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06D1" w:rsidRPr="002B3AE8" w:rsidRDefault="000506D1">
      <w:pPr>
        <w:rPr>
          <w:rFonts w:ascii="宋体" w:hAnsi="宋体"/>
          <w:b/>
          <w:color w:val="000000" w:themeColor="text1"/>
          <w:szCs w:val="21"/>
        </w:rPr>
      </w:pPr>
    </w:p>
    <w:p w:rsidR="000506D1" w:rsidRPr="002B3AE8" w:rsidRDefault="000506D1">
      <w:pPr>
        <w:rPr>
          <w:rFonts w:ascii="宋体" w:hAnsi="宋体"/>
          <w:b/>
          <w:color w:val="000000" w:themeColor="text1"/>
          <w:szCs w:val="21"/>
        </w:rPr>
      </w:pPr>
    </w:p>
    <w:p w:rsidR="000506D1" w:rsidRPr="002B3AE8" w:rsidRDefault="006728B9">
      <w:pPr>
        <w:jc w:val="center"/>
        <w:rPr>
          <w:rFonts w:ascii="宋体" w:hAnsi="宋体"/>
          <w:b/>
          <w:color w:val="000000" w:themeColor="text1"/>
          <w:spacing w:val="100"/>
          <w:sz w:val="52"/>
          <w:szCs w:val="52"/>
        </w:rPr>
      </w:pPr>
      <w:r w:rsidRPr="002B3AE8">
        <w:rPr>
          <w:rFonts w:ascii="宋体" w:hAnsi="宋体" w:hint="eastAsia"/>
          <w:b/>
          <w:color w:val="000000" w:themeColor="text1"/>
          <w:spacing w:val="100"/>
          <w:sz w:val="52"/>
          <w:szCs w:val="52"/>
        </w:rPr>
        <w:t>广东培正学院</w:t>
      </w:r>
    </w:p>
    <w:p w:rsidR="000506D1" w:rsidRPr="002B3AE8" w:rsidRDefault="006728B9">
      <w:pPr>
        <w:tabs>
          <w:tab w:val="left" w:pos="420"/>
          <w:tab w:val="left" w:pos="6660"/>
        </w:tabs>
        <w:jc w:val="center"/>
        <w:rPr>
          <w:rFonts w:ascii="黑体" w:eastAsia="黑体" w:hAnsi="黑体"/>
          <w:b/>
          <w:color w:val="000000" w:themeColor="text1"/>
          <w:sz w:val="48"/>
          <w:szCs w:val="48"/>
        </w:rPr>
      </w:pPr>
      <w:r w:rsidRPr="002B3AE8">
        <w:rPr>
          <w:rFonts w:ascii="黑体" w:eastAsia="黑体" w:hAnsi="黑体" w:hint="eastAsia"/>
          <w:b/>
          <w:color w:val="000000" w:themeColor="text1"/>
          <w:sz w:val="48"/>
          <w:szCs w:val="48"/>
        </w:rPr>
        <w:t>采购文件</w:t>
      </w:r>
    </w:p>
    <w:p w:rsidR="000506D1" w:rsidRPr="002B3AE8" w:rsidRDefault="000506D1">
      <w:pPr>
        <w:jc w:val="center"/>
        <w:rPr>
          <w:rFonts w:ascii="宋体" w:hAnsi="宋体"/>
          <w:bCs/>
          <w:color w:val="000000" w:themeColor="text1"/>
          <w:szCs w:val="21"/>
        </w:rPr>
      </w:pPr>
    </w:p>
    <w:p w:rsidR="000506D1" w:rsidRPr="002B3AE8" w:rsidRDefault="000506D1">
      <w:pPr>
        <w:jc w:val="center"/>
        <w:rPr>
          <w:rFonts w:ascii="宋体" w:hAnsi="宋体"/>
          <w:bCs/>
          <w:color w:val="000000" w:themeColor="text1"/>
          <w:szCs w:val="21"/>
        </w:rPr>
      </w:pPr>
    </w:p>
    <w:p w:rsidR="000506D1" w:rsidRPr="002B3AE8" w:rsidRDefault="006728B9">
      <w:pPr>
        <w:jc w:val="center"/>
        <w:rPr>
          <w:rFonts w:ascii="宋体" w:hAnsi="宋体"/>
          <w:bCs/>
          <w:color w:val="000000" w:themeColor="text1"/>
          <w:szCs w:val="21"/>
        </w:rPr>
      </w:pPr>
      <w:r w:rsidRPr="002B3AE8">
        <w:rPr>
          <w:rFonts w:ascii="宋体" w:hAnsi="宋体"/>
          <w:bCs/>
          <w:noProof/>
          <w:color w:val="000000" w:themeColor="text1"/>
          <w:szCs w:val="21"/>
        </w:rPr>
        <w:drawing>
          <wp:inline distT="0" distB="0" distL="0" distR="0" wp14:anchorId="27ACDF51" wp14:editId="2DFFE18C">
            <wp:extent cx="4143375" cy="3597275"/>
            <wp:effectExtent l="19050" t="0" r="9525"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noChangeArrowheads="1"/>
                    </pic:cNvPicPr>
                  </pic:nvPicPr>
                  <pic:blipFill>
                    <a:blip r:embed="rId10"/>
                    <a:srcRect/>
                    <a:stretch>
                      <a:fillRect/>
                    </a:stretch>
                  </pic:blipFill>
                  <pic:spPr>
                    <a:xfrm>
                      <a:off x="0" y="0"/>
                      <a:ext cx="4143375" cy="3597392"/>
                    </a:xfrm>
                    <a:prstGeom prst="rect">
                      <a:avLst/>
                    </a:prstGeom>
                    <a:noFill/>
                    <a:ln w="9525">
                      <a:noFill/>
                      <a:miter lim="800000"/>
                      <a:headEnd/>
                      <a:tailEnd/>
                    </a:ln>
                  </pic:spPr>
                </pic:pic>
              </a:graphicData>
            </a:graphic>
          </wp:inline>
        </w:drawing>
      </w:r>
    </w:p>
    <w:p w:rsidR="000506D1" w:rsidRPr="002B3AE8" w:rsidRDefault="000506D1">
      <w:pPr>
        <w:jc w:val="center"/>
        <w:rPr>
          <w:rFonts w:ascii="宋体" w:hAnsi="宋体"/>
          <w:bCs/>
          <w:color w:val="000000" w:themeColor="text1"/>
          <w:szCs w:val="21"/>
        </w:rPr>
      </w:pPr>
    </w:p>
    <w:p w:rsidR="000506D1" w:rsidRPr="002B3AE8" w:rsidRDefault="000506D1">
      <w:pPr>
        <w:jc w:val="center"/>
        <w:rPr>
          <w:rFonts w:ascii="宋体" w:hAnsi="宋体"/>
          <w:bCs/>
          <w:color w:val="000000" w:themeColor="text1"/>
          <w:szCs w:val="21"/>
        </w:rPr>
      </w:pPr>
    </w:p>
    <w:p w:rsidR="000506D1" w:rsidRPr="002B3AE8" w:rsidRDefault="000506D1">
      <w:pPr>
        <w:jc w:val="center"/>
        <w:rPr>
          <w:rFonts w:ascii="宋体" w:hAnsi="宋体"/>
          <w:bCs/>
          <w:color w:val="000000" w:themeColor="text1"/>
          <w:szCs w:val="21"/>
        </w:rPr>
      </w:pPr>
    </w:p>
    <w:p w:rsidR="000506D1" w:rsidRPr="002B3AE8" w:rsidRDefault="006728B9">
      <w:pPr>
        <w:jc w:val="left"/>
        <w:rPr>
          <w:rFonts w:ascii="宋体" w:hAnsi="宋体"/>
          <w:b/>
          <w:bCs/>
          <w:color w:val="000000" w:themeColor="text1"/>
          <w:sz w:val="30"/>
          <w:szCs w:val="30"/>
        </w:rPr>
      </w:pPr>
      <w:r w:rsidRPr="002B3AE8">
        <w:rPr>
          <w:rFonts w:ascii="宋体" w:hAnsi="宋体" w:hint="eastAsia"/>
          <w:b/>
          <w:bCs/>
          <w:color w:val="000000" w:themeColor="text1"/>
          <w:sz w:val="30"/>
          <w:szCs w:val="30"/>
        </w:rPr>
        <w:t>项目名称：</w:t>
      </w:r>
      <w:r w:rsidR="00A67B93" w:rsidRPr="002B3AE8">
        <w:rPr>
          <w:rFonts w:ascii="宋体" w:hAnsi="宋体" w:hint="eastAsia"/>
          <w:b/>
          <w:bCs/>
          <w:color w:val="000000" w:themeColor="text1"/>
          <w:sz w:val="30"/>
          <w:szCs w:val="30"/>
        </w:rPr>
        <w:t>广东培正学院家具采购项目</w:t>
      </w:r>
    </w:p>
    <w:p w:rsidR="000506D1" w:rsidRPr="002B3AE8" w:rsidRDefault="006728B9">
      <w:pPr>
        <w:jc w:val="left"/>
        <w:rPr>
          <w:rFonts w:ascii="宋体" w:hAnsi="宋体"/>
          <w:b/>
          <w:color w:val="000000" w:themeColor="text1"/>
          <w:sz w:val="30"/>
          <w:szCs w:val="30"/>
          <w:u w:val="single"/>
        </w:rPr>
      </w:pPr>
      <w:r w:rsidRPr="002B3AE8">
        <w:rPr>
          <w:rFonts w:ascii="宋体" w:hAnsi="宋体" w:hint="eastAsia"/>
          <w:b/>
          <w:bCs/>
          <w:color w:val="000000" w:themeColor="text1"/>
          <w:sz w:val="30"/>
          <w:szCs w:val="30"/>
        </w:rPr>
        <w:t>项目编号：PZCG-202</w:t>
      </w:r>
      <w:r w:rsidR="00A67B93" w:rsidRPr="002B3AE8">
        <w:rPr>
          <w:rFonts w:ascii="宋体" w:hAnsi="宋体" w:hint="eastAsia"/>
          <w:b/>
          <w:bCs/>
          <w:color w:val="000000" w:themeColor="text1"/>
          <w:sz w:val="30"/>
          <w:szCs w:val="30"/>
        </w:rPr>
        <w:t>2</w:t>
      </w:r>
      <w:r w:rsidRPr="002B3AE8">
        <w:rPr>
          <w:rFonts w:ascii="宋体" w:hAnsi="宋体" w:hint="eastAsia"/>
          <w:b/>
          <w:bCs/>
          <w:color w:val="000000" w:themeColor="text1"/>
          <w:sz w:val="30"/>
          <w:szCs w:val="30"/>
        </w:rPr>
        <w:t>-0</w:t>
      </w:r>
      <w:r w:rsidR="00A67B93" w:rsidRPr="002B3AE8">
        <w:rPr>
          <w:rFonts w:ascii="宋体" w:hAnsi="宋体" w:hint="eastAsia"/>
          <w:b/>
          <w:bCs/>
          <w:color w:val="000000" w:themeColor="text1"/>
          <w:sz w:val="30"/>
          <w:szCs w:val="30"/>
        </w:rPr>
        <w:t>1</w:t>
      </w:r>
      <w:r w:rsidRPr="002B3AE8">
        <w:rPr>
          <w:rFonts w:ascii="宋体" w:hAnsi="宋体" w:hint="eastAsia"/>
          <w:b/>
          <w:bCs/>
          <w:color w:val="000000" w:themeColor="text1"/>
          <w:sz w:val="30"/>
          <w:szCs w:val="30"/>
        </w:rPr>
        <w:fldChar w:fldCharType="begin"/>
      </w:r>
      <w:r w:rsidRPr="002B3AE8">
        <w:rPr>
          <w:rFonts w:ascii="宋体" w:hAnsi="宋体" w:hint="eastAsia"/>
          <w:b/>
          <w:bCs/>
          <w:color w:val="000000" w:themeColor="text1"/>
          <w:sz w:val="30"/>
          <w:szCs w:val="30"/>
        </w:rPr>
        <w:instrText xml:space="preserve"> DOCVARIABLE  项目名称  \* MERGEFORMAT </w:instrText>
      </w:r>
      <w:r w:rsidRPr="002B3AE8">
        <w:rPr>
          <w:rFonts w:ascii="宋体" w:hAnsi="宋体" w:hint="eastAsia"/>
          <w:b/>
          <w:bCs/>
          <w:color w:val="000000" w:themeColor="text1"/>
          <w:sz w:val="30"/>
          <w:szCs w:val="30"/>
        </w:rPr>
        <w:fldChar w:fldCharType="end"/>
      </w:r>
    </w:p>
    <w:p w:rsidR="000506D1" w:rsidRPr="002B3AE8" w:rsidRDefault="000506D1">
      <w:pPr>
        <w:rPr>
          <w:rFonts w:ascii="宋体" w:hAnsi="宋体"/>
          <w:b/>
          <w:bCs/>
          <w:color w:val="000000" w:themeColor="text1"/>
          <w:szCs w:val="21"/>
        </w:rPr>
      </w:pPr>
    </w:p>
    <w:p w:rsidR="000506D1" w:rsidRPr="002B3AE8" w:rsidRDefault="000506D1">
      <w:pPr>
        <w:jc w:val="center"/>
        <w:rPr>
          <w:rFonts w:ascii="宋体" w:hAnsi="宋体"/>
          <w:b/>
          <w:bCs/>
          <w:color w:val="000000" w:themeColor="text1"/>
          <w:szCs w:val="21"/>
        </w:rPr>
      </w:pPr>
    </w:p>
    <w:p w:rsidR="000506D1" w:rsidRPr="002B3AE8" w:rsidRDefault="000506D1">
      <w:pPr>
        <w:jc w:val="center"/>
        <w:rPr>
          <w:rFonts w:ascii="宋体" w:hAnsi="宋体"/>
          <w:b/>
          <w:bCs/>
          <w:color w:val="000000" w:themeColor="text1"/>
          <w:szCs w:val="21"/>
        </w:rPr>
      </w:pPr>
    </w:p>
    <w:p w:rsidR="000506D1" w:rsidRPr="002B3AE8" w:rsidRDefault="006728B9">
      <w:pPr>
        <w:spacing w:line="480" w:lineRule="auto"/>
        <w:jc w:val="left"/>
        <w:rPr>
          <w:rFonts w:ascii="宋体" w:hAnsi="宋体"/>
          <w:b/>
          <w:bCs/>
          <w:color w:val="000000" w:themeColor="text1"/>
          <w:spacing w:val="100"/>
          <w:sz w:val="32"/>
          <w:szCs w:val="32"/>
        </w:rPr>
      </w:pPr>
      <w:r w:rsidRPr="002B3AE8">
        <w:rPr>
          <w:rFonts w:ascii="宋体" w:hAnsi="宋体" w:hint="eastAsia"/>
          <w:b/>
          <w:bCs/>
          <w:color w:val="000000" w:themeColor="text1"/>
          <w:spacing w:val="100"/>
          <w:sz w:val="32"/>
          <w:szCs w:val="32"/>
        </w:rPr>
        <w:t>广东培正学院</w:t>
      </w:r>
    </w:p>
    <w:p w:rsidR="000506D1" w:rsidRPr="002B3AE8" w:rsidRDefault="006728B9">
      <w:pPr>
        <w:spacing w:line="600" w:lineRule="auto"/>
        <w:jc w:val="left"/>
        <w:rPr>
          <w:rFonts w:ascii="宋体" w:hAnsi="宋体"/>
          <w:b/>
          <w:color w:val="000000" w:themeColor="text1"/>
          <w:sz w:val="28"/>
          <w:szCs w:val="28"/>
        </w:rPr>
        <w:sectPr w:rsidR="000506D1" w:rsidRPr="002B3AE8">
          <w:headerReference w:type="default" r:id="rId11"/>
          <w:footerReference w:type="even" r:id="rId12"/>
          <w:footerReference w:type="default" r:id="rId13"/>
          <w:headerReference w:type="first" r:id="rId14"/>
          <w:pgSz w:w="11906" w:h="16838"/>
          <w:pgMar w:top="1134" w:right="1418" w:bottom="1134" w:left="1701" w:header="851" w:footer="709" w:gutter="0"/>
          <w:pgNumType w:start="1"/>
          <w:cols w:space="720"/>
          <w:titlePg/>
          <w:docGrid w:linePitch="312"/>
        </w:sectPr>
      </w:pPr>
      <w:r w:rsidRPr="002B3AE8">
        <w:rPr>
          <w:rFonts w:ascii="宋体" w:hAnsi="宋体" w:hint="eastAsia"/>
          <w:b/>
          <w:bCs/>
          <w:color w:val="000000" w:themeColor="text1"/>
          <w:sz w:val="28"/>
          <w:szCs w:val="28"/>
        </w:rPr>
        <w:t>发布日期：202</w:t>
      </w:r>
      <w:r w:rsidR="00DF6032" w:rsidRPr="002B3AE8">
        <w:rPr>
          <w:rFonts w:ascii="宋体" w:hAnsi="宋体" w:hint="eastAsia"/>
          <w:b/>
          <w:bCs/>
          <w:color w:val="000000" w:themeColor="text1"/>
          <w:sz w:val="28"/>
          <w:szCs w:val="28"/>
        </w:rPr>
        <w:t>2</w:t>
      </w:r>
      <w:r w:rsidRPr="002B3AE8">
        <w:rPr>
          <w:rFonts w:ascii="宋体" w:hAnsi="宋体" w:hint="eastAsia"/>
          <w:b/>
          <w:bCs/>
          <w:color w:val="000000" w:themeColor="text1"/>
          <w:sz w:val="28"/>
          <w:szCs w:val="28"/>
        </w:rPr>
        <w:t>年</w:t>
      </w:r>
      <w:r w:rsidR="00DF6032" w:rsidRPr="002B3AE8">
        <w:rPr>
          <w:rFonts w:ascii="宋体" w:hAnsi="宋体" w:hint="eastAsia"/>
          <w:b/>
          <w:bCs/>
          <w:color w:val="000000" w:themeColor="text1"/>
          <w:sz w:val="28"/>
          <w:szCs w:val="28"/>
        </w:rPr>
        <w:t>3</w:t>
      </w:r>
      <w:r w:rsidRPr="002B3AE8">
        <w:rPr>
          <w:rFonts w:ascii="宋体" w:hAnsi="宋体" w:hint="eastAsia"/>
          <w:b/>
          <w:bCs/>
          <w:color w:val="000000" w:themeColor="text1"/>
          <w:sz w:val="28"/>
          <w:szCs w:val="28"/>
        </w:rPr>
        <w:t>月</w:t>
      </w:r>
      <w:r w:rsidR="00EA32B4" w:rsidRPr="002B3AE8">
        <w:rPr>
          <w:rFonts w:ascii="宋体" w:hAnsi="宋体" w:hint="eastAsia"/>
          <w:b/>
          <w:bCs/>
          <w:color w:val="000000" w:themeColor="text1"/>
          <w:sz w:val="28"/>
          <w:szCs w:val="28"/>
        </w:rPr>
        <w:t>1</w:t>
      </w:r>
      <w:r w:rsidR="001204E7" w:rsidRPr="002B3AE8">
        <w:rPr>
          <w:rFonts w:ascii="宋体" w:hAnsi="宋体" w:hint="eastAsia"/>
          <w:b/>
          <w:bCs/>
          <w:color w:val="000000" w:themeColor="text1"/>
          <w:sz w:val="28"/>
          <w:szCs w:val="28"/>
        </w:rPr>
        <w:t>4</w:t>
      </w:r>
      <w:r w:rsidRPr="002B3AE8">
        <w:rPr>
          <w:rFonts w:ascii="宋体" w:hAnsi="宋体" w:hint="eastAsia"/>
          <w:b/>
          <w:bCs/>
          <w:color w:val="000000" w:themeColor="text1"/>
          <w:sz w:val="28"/>
          <w:szCs w:val="28"/>
        </w:rPr>
        <w:t>日</w:t>
      </w:r>
    </w:p>
    <w:p w:rsidR="000506D1" w:rsidRPr="002B3AE8" w:rsidRDefault="000506D1">
      <w:pPr>
        <w:tabs>
          <w:tab w:val="left" w:pos="851"/>
        </w:tabs>
        <w:rPr>
          <w:rFonts w:ascii="宋体" w:hAnsi="宋体"/>
          <w:b/>
          <w:bCs/>
          <w:color w:val="000000" w:themeColor="text1"/>
          <w:sz w:val="28"/>
          <w:szCs w:val="28"/>
        </w:rPr>
      </w:pPr>
    </w:p>
    <w:sdt>
      <w:sdtPr>
        <w:rPr>
          <w:rFonts w:ascii="宋体" w:hAnsi="宋体"/>
          <w:b/>
          <w:bCs/>
          <w:color w:val="000000" w:themeColor="text1"/>
          <w:sz w:val="36"/>
          <w:szCs w:val="36"/>
        </w:rPr>
        <w:id w:val="147479450"/>
        <w:docPartObj>
          <w:docPartGallery w:val="Table of Contents"/>
          <w:docPartUnique/>
        </w:docPartObj>
      </w:sdtPr>
      <w:sdtEndPr>
        <w:rPr>
          <w:rFonts w:ascii="Times New Roman" w:hAnsi="Times New Roman"/>
          <w:sz w:val="21"/>
          <w:szCs w:val="24"/>
        </w:rPr>
      </w:sdtEndPr>
      <w:sdtContent>
        <w:p w:rsidR="000506D1" w:rsidRPr="002B3AE8" w:rsidRDefault="006728B9">
          <w:pPr>
            <w:spacing w:line="240" w:lineRule="auto"/>
            <w:jc w:val="center"/>
            <w:rPr>
              <w:rFonts w:ascii="宋体" w:hAnsi="宋体"/>
              <w:b/>
              <w:bCs/>
              <w:color w:val="000000" w:themeColor="text1"/>
              <w:szCs w:val="21"/>
            </w:rPr>
          </w:pPr>
          <w:r w:rsidRPr="002B3AE8">
            <w:rPr>
              <w:rFonts w:ascii="宋体" w:hAnsi="宋体"/>
              <w:b/>
              <w:bCs/>
              <w:color w:val="000000" w:themeColor="text1"/>
              <w:szCs w:val="21"/>
            </w:rPr>
            <w:t>目录</w:t>
          </w:r>
        </w:p>
        <w:p w:rsidR="00980CB3" w:rsidRPr="002B3AE8" w:rsidRDefault="006728B9">
          <w:pPr>
            <w:pStyle w:val="10"/>
            <w:tabs>
              <w:tab w:val="right" w:leader="dot" w:pos="8777"/>
            </w:tabs>
            <w:rPr>
              <w:rFonts w:asciiTheme="minorHAnsi" w:eastAsiaTheme="minorEastAsia" w:hAnsiTheme="minorHAnsi" w:cstheme="minorBidi"/>
              <w:noProof/>
              <w:color w:val="000000" w:themeColor="text1"/>
              <w:szCs w:val="22"/>
            </w:rPr>
          </w:pPr>
          <w:r w:rsidRPr="002B3AE8">
            <w:rPr>
              <w:rFonts w:ascii="宋体" w:hAnsi="宋体" w:cs="宋体" w:hint="eastAsia"/>
              <w:b/>
              <w:bCs/>
              <w:color w:val="000000" w:themeColor="text1"/>
              <w:szCs w:val="21"/>
            </w:rPr>
            <w:fldChar w:fldCharType="begin"/>
          </w:r>
          <w:r w:rsidRPr="002B3AE8">
            <w:rPr>
              <w:rFonts w:ascii="宋体" w:hAnsi="宋体" w:cs="宋体" w:hint="eastAsia"/>
              <w:b/>
              <w:bCs/>
              <w:color w:val="000000" w:themeColor="text1"/>
              <w:szCs w:val="21"/>
            </w:rPr>
            <w:instrText xml:space="preserve">TOC \o "1-3" \h \u </w:instrText>
          </w:r>
          <w:r w:rsidRPr="002B3AE8">
            <w:rPr>
              <w:rFonts w:ascii="宋体" w:hAnsi="宋体" w:cs="宋体" w:hint="eastAsia"/>
              <w:b/>
              <w:bCs/>
              <w:color w:val="000000" w:themeColor="text1"/>
              <w:szCs w:val="21"/>
            </w:rPr>
            <w:fldChar w:fldCharType="separate"/>
          </w:r>
          <w:hyperlink w:anchor="_Toc97105697" w:history="1">
            <w:r w:rsidR="00980CB3" w:rsidRPr="002B3AE8">
              <w:rPr>
                <w:rStyle w:val="ad"/>
                <w:rFonts w:ascii="宋体" w:hAnsi="宋体" w:hint="eastAsia"/>
                <w:b/>
                <w:noProof/>
                <w:color w:val="000000" w:themeColor="text1"/>
              </w:rPr>
              <w:t>第一部分　采购邀请函</w:t>
            </w:r>
            <w:r w:rsidR="00980CB3" w:rsidRPr="002B3AE8">
              <w:rPr>
                <w:noProof/>
                <w:color w:val="000000" w:themeColor="text1"/>
              </w:rPr>
              <w:tab/>
            </w:r>
            <w:r w:rsidR="00980CB3" w:rsidRPr="002B3AE8">
              <w:rPr>
                <w:noProof/>
                <w:color w:val="000000" w:themeColor="text1"/>
              </w:rPr>
              <w:fldChar w:fldCharType="begin"/>
            </w:r>
            <w:r w:rsidR="00980CB3" w:rsidRPr="002B3AE8">
              <w:rPr>
                <w:noProof/>
                <w:color w:val="000000" w:themeColor="text1"/>
              </w:rPr>
              <w:instrText xml:space="preserve"> PAGEREF _Toc97105697 \h </w:instrText>
            </w:r>
            <w:r w:rsidR="00980CB3" w:rsidRPr="002B3AE8">
              <w:rPr>
                <w:noProof/>
                <w:color w:val="000000" w:themeColor="text1"/>
              </w:rPr>
            </w:r>
            <w:r w:rsidR="00980CB3" w:rsidRPr="002B3AE8">
              <w:rPr>
                <w:noProof/>
                <w:color w:val="000000" w:themeColor="text1"/>
              </w:rPr>
              <w:fldChar w:fldCharType="separate"/>
            </w:r>
            <w:r w:rsidR="00772C80" w:rsidRPr="002B3AE8">
              <w:rPr>
                <w:noProof/>
                <w:color w:val="000000" w:themeColor="text1"/>
              </w:rPr>
              <w:t>- 2 -</w:t>
            </w:r>
            <w:r w:rsidR="00980CB3" w:rsidRPr="002B3AE8">
              <w:rPr>
                <w:noProof/>
                <w:color w:val="000000" w:themeColor="text1"/>
              </w:rPr>
              <w:fldChar w:fldCharType="end"/>
            </w:r>
          </w:hyperlink>
        </w:p>
        <w:p w:rsidR="00980CB3" w:rsidRPr="002B3AE8" w:rsidRDefault="009F6A6E">
          <w:pPr>
            <w:pStyle w:val="21"/>
            <w:tabs>
              <w:tab w:val="right" w:leader="dot" w:pos="8777"/>
            </w:tabs>
            <w:rPr>
              <w:rFonts w:asciiTheme="minorHAnsi" w:eastAsiaTheme="minorEastAsia" w:hAnsiTheme="minorHAnsi" w:cstheme="minorBidi"/>
              <w:noProof/>
              <w:color w:val="000000" w:themeColor="text1"/>
              <w:szCs w:val="22"/>
            </w:rPr>
          </w:pPr>
          <w:hyperlink w:anchor="_Toc97105698" w:history="1">
            <w:r w:rsidR="00980CB3" w:rsidRPr="002B3AE8">
              <w:rPr>
                <w:rStyle w:val="ad"/>
                <w:rFonts w:ascii="宋体" w:hAnsi="宋体" w:cs="宋体" w:hint="eastAsia"/>
                <w:noProof/>
                <w:color w:val="000000" w:themeColor="text1"/>
              </w:rPr>
              <w:t>一、项目简介</w:t>
            </w:r>
            <w:r w:rsidR="00980CB3" w:rsidRPr="002B3AE8">
              <w:rPr>
                <w:noProof/>
                <w:color w:val="000000" w:themeColor="text1"/>
              </w:rPr>
              <w:tab/>
            </w:r>
            <w:r w:rsidR="00980CB3" w:rsidRPr="002B3AE8">
              <w:rPr>
                <w:noProof/>
                <w:color w:val="000000" w:themeColor="text1"/>
              </w:rPr>
              <w:fldChar w:fldCharType="begin"/>
            </w:r>
            <w:r w:rsidR="00980CB3" w:rsidRPr="002B3AE8">
              <w:rPr>
                <w:noProof/>
                <w:color w:val="000000" w:themeColor="text1"/>
              </w:rPr>
              <w:instrText xml:space="preserve"> PAGEREF _Toc97105698 \h </w:instrText>
            </w:r>
            <w:r w:rsidR="00980CB3" w:rsidRPr="002B3AE8">
              <w:rPr>
                <w:noProof/>
                <w:color w:val="000000" w:themeColor="text1"/>
              </w:rPr>
            </w:r>
            <w:r w:rsidR="00980CB3" w:rsidRPr="002B3AE8">
              <w:rPr>
                <w:noProof/>
                <w:color w:val="000000" w:themeColor="text1"/>
              </w:rPr>
              <w:fldChar w:fldCharType="separate"/>
            </w:r>
            <w:r w:rsidR="00772C80" w:rsidRPr="002B3AE8">
              <w:rPr>
                <w:noProof/>
                <w:color w:val="000000" w:themeColor="text1"/>
              </w:rPr>
              <w:t>- 2 -</w:t>
            </w:r>
            <w:r w:rsidR="00980CB3" w:rsidRPr="002B3AE8">
              <w:rPr>
                <w:noProof/>
                <w:color w:val="000000" w:themeColor="text1"/>
              </w:rPr>
              <w:fldChar w:fldCharType="end"/>
            </w:r>
          </w:hyperlink>
        </w:p>
        <w:p w:rsidR="00980CB3" w:rsidRPr="002B3AE8" w:rsidRDefault="009F6A6E">
          <w:pPr>
            <w:pStyle w:val="21"/>
            <w:tabs>
              <w:tab w:val="right" w:leader="dot" w:pos="8777"/>
            </w:tabs>
            <w:rPr>
              <w:rFonts w:asciiTheme="minorHAnsi" w:eastAsiaTheme="minorEastAsia" w:hAnsiTheme="minorHAnsi" w:cstheme="minorBidi"/>
              <w:noProof/>
              <w:color w:val="000000" w:themeColor="text1"/>
              <w:szCs w:val="22"/>
            </w:rPr>
          </w:pPr>
          <w:hyperlink w:anchor="_Toc97105699" w:history="1">
            <w:r w:rsidR="00980CB3" w:rsidRPr="002B3AE8">
              <w:rPr>
                <w:rStyle w:val="ad"/>
                <w:rFonts w:ascii="宋体" w:hAnsi="宋体" w:cs="宋体" w:hint="eastAsia"/>
                <w:noProof/>
                <w:color w:val="000000" w:themeColor="text1"/>
              </w:rPr>
              <w:t>二、采购需求文件的获取</w:t>
            </w:r>
            <w:r w:rsidR="00980CB3" w:rsidRPr="002B3AE8">
              <w:rPr>
                <w:noProof/>
                <w:color w:val="000000" w:themeColor="text1"/>
              </w:rPr>
              <w:tab/>
            </w:r>
            <w:r w:rsidR="00980CB3" w:rsidRPr="002B3AE8">
              <w:rPr>
                <w:noProof/>
                <w:color w:val="000000" w:themeColor="text1"/>
              </w:rPr>
              <w:fldChar w:fldCharType="begin"/>
            </w:r>
            <w:r w:rsidR="00980CB3" w:rsidRPr="002B3AE8">
              <w:rPr>
                <w:noProof/>
                <w:color w:val="000000" w:themeColor="text1"/>
              </w:rPr>
              <w:instrText xml:space="preserve"> PAGEREF _Toc97105699 \h </w:instrText>
            </w:r>
            <w:r w:rsidR="00980CB3" w:rsidRPr="002B3AE8">
              <w:rPr>
                <w:noProof/>
                <w:color w:val="000000" w:themeColor="text1"/>
              </w:rPr>
            </w:r>
            <w:r w:rsidR="00980CB3" w:rsidRPr="002B3AE8">
              <w:rPr>
                <w:noProof/>
                <w:color w:val="000000" w:themeColor="text1"/>
              </w:rPr>
              <w:fldChar w:fldCharType="separate"/>
            </w:r>
            <w:r w:rsidR="00772C80" w:rsidRPr="002B3AE8">
              <w:rPr>
                <w:noProof/>
                <w:color w:val="000000" w:themeColor="text1"/>
              </w:rPr>
              <w:t>- 2 -</w:t>
            </w:r>
            <w:r w:rsidR="00980CB3" w:rsidRPr="002B3AE8">
              <w:rPr>
                <w:noProof/>
                <w:color w:val="000000" w:themeColor="text1"/>
              </w:rPr>
              <w:fldChar w:fldCharType="end"/>
            </w:r>
          </w:hyperlink>
        </w:p>
        <w:p w:rsidR="00980CB3" w:rsidRPr="002B3AE8" w:rsidRDefault="009F6A6E">
          <w:pPr>
            <w:pStyle w:val="21"/>
            <w:tabs>
              <w:tab w:val="right" w:leader="dot" w:pos="8777"/>
            </w:tabs>
            <w:rPr>
              <w:rFonts w:asciiTheme="minorHAnsi" w:eastAsiaTheme="minorEastAsia" w:hAnsiTheme="minorHAnsi" w:cstheme="minorBidi"/>
              <w:noProof/>
              <w:color w:val="000000" w:themeColor="text1"/>
              <w:szCs w:val="22"/>
            </w:rPr>
          </w:pPr>
          <w:hyperlink w:anchor="_Toc97105700" w:history="1">
            <w:r w:rsidR="00980CB3" w:rsidRPr="002B3AE8">
              <w:rPr>
                <w:rStyle w:val="ad"/>
                <w:rFonts w:hint="eastAsia"/>
                <w:noProof/>
                <w:color w:val="000000" w:themeColor="text1"/>
              </w:rPr>
              <w:t>三、保证金</w:t>
            </w:r>
            <w:r w:rsidR="00980CB3" w:rsidRPr="002B3AE8">
              <w:rPr>
                <w:noProof/>
                <w:color w:val="000000" w:themeColor="text1"/>
              </w:rPr>
              <w:tab/>
            </w:r>
            <w:r w:rsidR="00980CB3" w:rsidRPr="002B3AE8">
              <w:rPr>
                <w:noProof/>
                <w:color w:val="000000" w:themeColor="text1"/>
              </w:rPr>
              <w:fldChar w:fldCharType="begin"/>
            </w:r>
            <w:r w:rsidR="00980CB3" w:rsidRPr="002B3AE8">
              <w:rPr>
                <w:noProof/>
                <w:color w:val="000000" w:themeColor="text1"/>
              </w:rPr>
              <w:instrText xml:space="preserve"> PAGEREF _Toc97105700 \h </w:instrText>
            </w:r>
            <w:r w:rsidR="00980CB3" w:rsidRPr="002B3AE8">
              <w:rPr>
                <w:noProof/>
                <w:color w:val="000000" w:themeColor="text1"/>
              </w:rPr>
            </w:r>
            <w:r w:rsidR="00980CB3" w:rsidRPr="002B3AE8">
              <w:rPr>
                <w:noProof/>
                <w:color w:val="000000" w:themeColor="text1"/>
              </w:rPr>
              <w:fldChar w:fldCharType="separate"/>
            </w:r>
            <w:r w:rsidR="00772C80" w:rsidRPr="002B3AE8">
              <w:rPr>
                <w:noProof/>
                <w:color w:val="000000" w:themeColor="text1"/>
              </w:rPr>
              <w:t>- 2 -</w:t>
            </w:r>
            <w:r w:rsidR="00980CB3" w:rsidRPr="002B3AE8">
              <w:rPr>
                <w:noProof/>
                <w:color w:val="000000" w:themeColor="text1"/>
              </w:rPr>
              <w:fldChar w:fldCharType="end"/>
            </w:r>
          </w:hyperlink>
        </w:p>
        <w:p w:rsidR="00980CB3" w:rsidRPr="002B3AE8" w:rsidRDefault="009F6A6E">
          <w:pPr>
            <w:pStyle w:val="21"/>
            <w:tabs>
              <w:tab w:val="right" w:leader="dot" w:pos="8777"/>
            </w:tabs>
            <w:rPr>
              <w:rFonts w:asciiTheme="minorHAnsi" w:eastAsiaTheme="minorEastAsia" w:hAnsiTheme="minorHAnsi" w:cstheme="minorBidi"/>
              <w:noProof/>
              <w:color w:val="000000" w:themeColor="text1"/>
              <w:szCs w:val="22"/>
            </w:rPr>
          </w:pPr>
          <w:hyperlink w:anchor="_Toc97105701" w:history="1">
            <w:r w:rsidR="00980CB3" w:rsidRPr="002B3AE8">
              <w:rPr>
                <w:rStyle w:val="ad"/>
                <w:rFonts w:ascii="宋体" w:hAnsi="宋体" w:cs="宋体" w:hint="eastAsia"/>
                <w:noProof/>
                <w:color w:val="000000" w:themeColor="text1"/>
              </w:rPr>
              <w:t>四、响应文件递交截止时间</w:t>
            </w:r>
            <w:r w:rsidR="00980CB3" w:rsidRPr="002B3AE8">
              <w:rPr>
                <w:noProof/>
                <w:color w:val="000000" w:themeColor="text1"/>
              </w:rPr>
              <w:tab/>
            </w:r>
            <w:r w:rsidR="00980CB3" w:rsidRPr="002B3AE8">
              <w:rPr>
                <w:noProof/>
                <w:color w:val="000000" w:themeColor="text1"/>
              </w:rPr>
              <w:fldChar w:fldCharType="begin"/>
            </w:r>
            <w:r w:rsidR="00980CB3" w:rsidRPr="002B3AE8">
              <w:rPr>
                <w:noProof/>
                <w:color w:val="000000" w:themeColor="text1"/>
              </w:rPr>
              <w:instrText xml:space="preserve"> PAGEREF _Toc97105701 \h </w:instrText>
            </w:r>
            <w:r w:rsidR="00980CB3" w:rsidRPr="002B3AE8">
              <w:rPr>
                <w:noProof/>
                <w:color w:val="000000" w:themeColor="text1"/>
              </w:rPr>
            </w:r>
            <w:r w:rsidR="00980CB3" w:rsidRPr="002B3AE8">
              <w:rPr>
                <w:noProof/>
                <w:color w:val="000000" w:themeColor="text1"/>
              </w:rPr>
              <w:fldChar w:fldCharType="separate"/>
            </w:r>
            <w:r w:rsidR="00772C80" w:rsidRPr="002B3AE8">
              <w:rPr>
                <w:noProof/>
                <w:color w:val="000000" w:themeColor="text1"/>
              </w:rPr>
              <w:t>- 3 -</w:t>
            </w:r>
            <w:r w:rsidR="00980CB3" w:rsidRPr="002B3AE8">
              <w:rPr>
                <w:noProof/>
                <w:color w:val="000000" w:themeColor="text1"/>
              </w:rPr>
              <w:fldChar w:fldCharType="end"/>
            </w:r>
          </w:hyperlink>
        </w:p>
        <w:p w:rsidR="00980CB3" w:rsidRPr="002B3AE8" w:rsidRDefault="009F6A6E">
          <w:pPr>
            <w:pStyle w:val="21"/>
            <w:tabs>
              <w:tab w:val="right" w:leader="dot" w:pos="8777"/>
            </w:tabs>
            <w:rPr>
              <w:rFonts w:asciiTheme="minorHAnsi" w:eastAsiaTheme="minorEastAsia" w:hAnsiTheme="minorHAnsi" w:cstheme="minorBidi"/>
              <w:noProof/>
              <w:color w:val="000000" w:themeColor="text1"/>
              <w:szCs w:val="22"/>
            </w:rPr>
          </w:pPr>
          <w:hyperlink w:anchor="_Toc97105702" w:history="1">
            <w:r w:rsidR="00980CB3" w:rsidRPr="002B3AE8">
              <w:rPr>
                <w:rStyle w:val="ad"/>
                <w:rFonts w:ascii="宋体" w:hAnsi="宋体" w:cs="宋体" w:hint="eastAsia"/>
                <w:noProof/>
                <w:color w:val="000000" w:themeColor="text1"/>
              </w:rPr>
              <w:t>五、响应文件递交地点</w:t>
            </w:r>
            <w:r w:rsidR="00980CB3" w:rsidRPr="002B3AE8">
              <w:rPr>
                <w:noProof/>
                <w:color w:val="000000" w:themeColor="text1"/>
              </w:rPr>
              <w:tab/>
            </w:r>
            <w:r w:rsidR="00980CB3" w:rsidRPr="002B3AE8">
              <w:rPr>
                <w:noProof/>
                <w:color w:val="000000" w:themeColor="text1"/>
              </w:rPr>
              <w:fldChar w:fldCharType="begin"/>
            </w:r>
            <w:r w:rsidR="00980CB3" w:rsidRPr="002B3AE8">
              <w:rPr>
                <w:noProof/>
                <w:color w:val="000000" w:themeColor="text1"/>
              </w:rPr>
              <w:instrText xml:space="preserve"> PAGEREF _Toc97105702 \h </w:instrText>
            </w:r>
            <w:r w:rsidR="00980CB3" w:rsidRPr="002B3AE8">
              <w:rPr>
                <w:noProof/>
                <w:color w:val="000000" w:themeColor="text1"/>
              </w:rPr>
            </w:r>
            <w:r w:rsidR="00980CB3" w:rsidRPr="002B3AE8">
              <w:rPr>
                <w:noProof/>
                <w:color w:val="000000" w:themeColor="text1"/>
              </w:rPr>
              <w:fldChar w:fldCharType="separate"/>
            </w:r>
            <w:r w:rsidR="00772C80" w:rsidRPr="002B3AE8">
              <w:rPr>
                <w:noProof/>
                <w:color w:val="000000" w:themeColor="text1"/>
              </w:rPr>
              <w:t>- 3 -</w:t>
            </w:r>
            <w:r w:rsidR="00980CB3" w:rsidRPr="002B3AE8">
              <w:rPr>
                <w:noProof/>
                <w:color w:val="000000" w:themeColor="text1"/>
              </w:rPr>
              <w:fldChar w:fldCharType="end"/>
            </w:r>
          </w:hyperlink>
        </w:p>
        <w:p w:rsidR="00980CB3" w:rsidRPr="002B3AE8" w:rsidRDefault="009F6A6E">
          <w:pPr>
            <w:pStyle w:val="21"/>
            <w:tabs>
              <w:tab w:val="right" w:leader="dot" w:pos="8777"/>
            </w:tabs>
            <w:rPr>
              <w:rFonts w:asciiTheme="minorHAnsi" w:eastAsiaTheme="minorEastAsia" w:hAnsiTheme="minorHAnsi" w:cstheme="minorBidi"/>
              <w:noProof/>
              <w:color w:val="000000" w:themeColor="text1"/>
              <w:szCs w:val="22"/>
            </w:rPr>
          </w:pPr>
          <w:hyperlink w:anchor="_Toc97105703" w:history="1">
            <w:r w:rsidR="00980CB3" w:rsidRPr="002B3AE8">
              <w:rPr>
                <w:rStyle w:val="ad"/>
                <w:rFonts w:ascii="宋体" w:hAnsi="宋体" w:cs="宋体" w:hint="eastAsia"/>
                <w:noProof/>
                <w:color w:val="000000" w:themeColor="text1"/>
              </w:rPr>
              <w:t>六、采购人联系方式</w:t>
            </w:r>
            <w:r w:rsidR="00980CB3" w:rsidRPr="002B3AE8">
              <w:rPr>
                <w:noProof/>
                <w:color w:val="000000" w:themeColor="text1"/>
              </w:rPr>
              <w:tab/>
            </w:r>
            <w:r w:rsidR="00980CB3" w:rsidRPr="002B3AE8">
              <w:rPr>
                <w:noProof/>
                <w:color w:val="000000" w:themeColor="text1"/>
              </w:rPr>
              <w:fldChar w:fldCharType="begin"/>
            </w:r>
            <w:r w:rsidR="00980CB3" w:rsidRPr="002B3AE8">
              <w:rPr>
                <w:noProof/>
                <w:color w:val="000000" w:themeColor="text1"/>
              </w:rPr>
              <w:instrText xml:space="preserve"> PAGEREF _Toc97105703 \h </w:instrText>
            </w:r>
            <w:r w:rsidR="00980CB3" w:rsidRPr="002B3AE8">
              <w:rPr>
                <w:noProof/>
                <w:color w:val="000000" w:themeColor="text1"/>
              </w:rPr>
            </w:r>
            <w:r w:rsidR="00980CB3" w:rsidRPr="002B3AE8">
              <w:rPr>
                <w:noProof/>
                <w:color w:val="000000" w:themeColor="text1"/>
              </w:rPr>
              <w:fldChar w:fldCharType="separate"/>
            </w:r>
            <w:r w:rsidR="00772C80" w:rsidRPr="002B3AE8">
              <w:rPr>
                <w:noProof/>
                <w:color w:val="000000" w:themeColor="text1"/>
              </w:rPr>
              <w:t>- 3 -</w:t>
            </w:r>
            <w:r w:rsidR="00980CB3" w:rsidRPr="002B3AE8">
              <w:rPr>
                <w:noProof/>
                <w:color w:val="000000" w:themeColor="text1"/>
              </w:rPr>
              <w:fldChar w:fldCharType="end"/>
            </w:r>
          </w:hyperlink>
        </w:p>
        <w:p w:rsidR="00980CB3" w:rsidRPr="002B3AE8" w:rsidRDefault="009F6A6E">
          <w:pPr>
            <w:pStyle w:val="21"/>
            <w:tabs>
              <w:tab w:val="right" w:leader="dot" w:pos="8777"/>
            </w:tabs>
            <w:rPr>
              <w:rFonts w:asciiTheme="minorHAnsi" w:eastAsiaTheme="minorEastAsia" w:hAnsiTheme="minorHAnsi" w:cstheme="minorBidi"/>
              <w:noProof/>
              <w:color w:val="000000" w:themeColor="text1"/>
              <w:szCs w:val="22"/>
            </w:rPr>
          </w:pPr>
          <w:hyperlink w:anchor="_Toc97105704" w:history="1">
            <w:r w:rsidR="00980CB3" w:rsidRPr="002B3AE8">
              <w:rPr>
                <w:rStyle w:val="ad"/>
                <w:rFonts w:ascii="宋体" w:hAnsi="宋体" w:cs="宋体" w:hint="eastAsia"/>
                <w:noProof/>
                <w:color w:val="000000" w:themeColor="text1"/>
              </w:rPr>
              <w:t>七、监督投诉</w:t>
            </w:r>
            <w:r w:rsidR="00980CB3" w:rsidRPr="002B3AE8">
              <w:rPr>
                <w:noProof/>
                <w:color w:val="000000" w:themeColor="text1"/>
              </w:rPr>
              <w:tab/>
            </w:r>
            <w:r w:rsidR="00980CB3" w:rsidRPr="002B3AE8">
              <w:rPr>
                <w:noProof/>
                <w:color w:val="000000" w:themeColor="text1"/>
              </w:rPr>
              <w:fldChar w:fldCharType="begin"/>
            </w:r>
            <w:r w:rsidR="00980CB3" w:rsidRPr="002B3AE8">
              <w:rPr>
                <w:noProof/>
                <w:color w:val="000000" w:themeColor="text1"/>
              </w:rPr>
              <w:instrText xml:space="preserve"> PAGEREF _Toc97105704 \h </w:instrText>
            </w:r>
            <w:r w:rsidR="00980CB3" w:rsidRPr="002B3AE8">
              <w:rPr>
                <w:noProof/>
                <w:color w:val="000000" w:themeColor="text1"/>
              </w:rPr>
            </w:r>
            <w:r w:rsidR="00980CB3" w:rsidRPr="002B3AE8">
              <w:rPr>
                <w:noProof/>
                <w:color w:val="000000" w:themeColor="text1"/>
              </w:rPr>
              <w:fldChar w:fldCharType="separate"/>
            </w:r>
            <w:r w:rsidR="00772C80" w:rsidRPr="002B3AE8">
              <w:rPr>
                <w:noProof/>
                <w:color w:val="000000" w:themeColor="text1"/>
              </w:rPr>
              <w:t>- 3 -</w:t>
            </w:r>
            <w:r w:rsidR="00980CB3" w:rsidRPr="002B3AE8">
              <w:rPr>
                <w:noProof/>
                <w:color w:val="000000" w:themeColor="text1"/>
              </w:rPr>
              <w:fldChar w:fldCharType="end"/>
            </w:r>
          </w:hyperlink>
        </w:p>
        <w:p w:rsidR="00980CB3" w:rsidRPr="002B3AE8" w:rsidRDefault="009F6A6E">
          <w:pPr>
            <w:pStyle w:val="10"/>
            <w:tabs>
              <w:tab w:val="right" w:leader="dot" w:pos="8777"/>
            </w:tabs>
            <w:rPr>
              <w:rFonts w:asciiTheme="minorHAnsi" w:eastAsiaTheme="minorEastAsia" w:hAnsiTheme="minorHAnsi" w:cstheme="minorBidi"/>
              <w:noProof/>
              <w:color w:val="000000" w:themeColor="text1"/>
              <w:szCs w:val="22"/>
            </w:rPr>
          </w:pPr>
          <w:hyperlink w:anchor="_Toc97105705" w:history="1">
            <w:r w:rsidR="00980CB3" w:rsidRPr="002B3AE8">
              <w:rPr>
                <w:rStyle w:val="ad"/>
                <w:rFonts w:ascii="宋体" w:hAnsi="宋体" w:hint="eastAsia"/>
                <w:b/>
                <w:noProof/>
                <w:color w:val="000000" w:themeColor="text1"/>
              </w:rPr>
              <w:t>第二部分</w:t>
            </w:r>
            <w:r w:rsidR="00980CB3" w:rsidRPr="002B3AE8">
              <w:rPr>
                <w:rStyle w:val="ad"/>
                <w:rFonts w:ascii="宋体" w:hAnsi="宋体"/>
                <w:b/>
                <w:noProof/>
                <w:color w:val="000000" w:themeColor="text1"/>
              </w:rPr>
              <w:t xml:space="preserve">  </w:t>
            </w:r>
            <w:r w:rsidR="00980CB3" w:rsidRPr="002B3AE8">
              <w:rPr>
                <w:rStyle w:val="ad"/>
                <w:rFonts w:ascii="宋体" w:hAnsi="宋体" w:hint="eastAsia"/>
                <w:b/>
                <w:noProof/>
                <w:color w:val="000000" w:themeColor="text1"/>
              </w:rPr>
              <w:t>响应人须知</w:t>
            </w:r>
            <w:r w:rsidR="00980CB3" w:rsidRPr="002B3AE8">
              <w:rPr>
                <w:noProof/>
                <w:color w:val="000000" w:themeColor="text1"/>
              </w:rPr>
              <w:tab/>
            </w:r>
            <w:r w:rsidR="00980CB3" w:rsidRPr="002B3AE8">
              <w:rPr>
                <w:noProof/>
                <w:color w:val="000000" w:themeColor="text1"/>
              </w:rPr>
              <w:fldChar w:fldCharType="begin"/>
            </w:r>
            <w:r w:rsidR="00980CB3" w:rsidRPr="002B3AE8">
              <w:rPr>
                <w:noProof/>
                <w:color w:val="000000" w:themeColor="text1"/>
              </w:rPr>
              <w:instrText xml:space="preserve"> PAGEREF _Toc97105705 \h </w:instrText>
            </w:r>
            <w:r w:rsidR="00980CB3" w:rsidRPr="002B3AE8">
              <w:rPr>
                <w:noProof/>
                <w:color w:val="000000" w:themeColor="text1"/>
              </w:rPr>
            </w:r>
            <w:r w:rsidR="00980CB3" w:rsidRPr="002B3AE8">
              <w:rPr>
                <w:noProof/>
                <w:color w:val="000000" w:themeColor="text1"/>
              </w:rPr>
              <w:fldChar w:fldCharType="separate"/>
            </w:r>
            <w:r w:rsidR="00772C80" w:rsidRPr="002B3AE8">
              <w:rPr>
                <w:noProof/>
                <w:color w:val="000000" w:themeColor="text1"/>
              </w:rPr>
              <w:t>- 4 -</w:t>
            </w:r>
            <w:r w:rsidR="00980CB3" w:rsidRPr="002B3AE8">
              <w:rPr>
                <w:noProof/>
                <w:color w:val="000000" w:themeColor="text1"/>
              </w:rPr>
              <w:fldChar w:fldCharType="end"/>
            </w:r>
          </w:hyperlink>
        </w:p>
        <w:p w:rsidR="00980CB3" w:rsidRPr="002B3AE8" w:rsidRDefault="009F6A6E">
          <w:pPr>
            <w:pStyle w:val="21"/>
            <w:tabs>
              <w:tab w:val="right" w:leader="dot" w:pos="8777"/>
            </w:tabs>
            <w:rPr>
              <w:rFonts w:asciiTheme="minorHAnsi" w:eastAsiaTheme="minorEastAsia" w:hAnsiTheme="minorHAnsi" w:cstheme="minorBidi"/>
              <w:noProof/>
              <w:color w:val="000000" w:themeColor="text1"/>
              <w:szCs w:val="22"/>
            </w:rPr>
          </w:pPr>
          <w:hyperlink w:anchor="_Toc97105706" w:history="1">
            <w:r w:rsidR="00980CB3" w:rsidRPr="002B3AE8">
              <w:rPr>
                <w:rStyle w:val="ad"/>
                <w:rFonts w:ascii="宋体" w:hAnsi="宋体" w:cs="宋体" w:hint="eastAsia"/>
                <w:noProof/>
                <w:color w:val="000000" w:themeColor="text1"/>
              </w:rPr>
              <w:t>一、说明</w:t>
            </w:r>
            <w:r w:rsidR="00980CB3" w:rsidRPr="002B3AE8">
              <w:rPr>
                <w:noProof/>
                <w:color w:val="000000" w:themeColor="text1"/>
              </w:rPr>
              <w:tab/>
            </w:r>
            <w:r w:rsidR="00980CB3" w:rsidRPr="002B3AE8">
              <w:rPr>
                <w:noProof/>
                <w:color w:val="000000" w:themeColor="text1"/>
              </w:rPr>
              <w:fldChar w:fldCharType="begin"/>
            </w:r>
            <w:r w:rsidR="00980CB3" w:rsidRPr="002B3AE8">
              <w:rPr>
                <w:noProof/>
                <w:color w:val="000000" w:themeColor="text1"/>
              </w:rPr>
              <w:instrText xml:space="preserve"> PAGEREF _Toc97105706 \h </w:instrText>
            </w:r>
            <w:r w:rsidR="00980CB3" w:rsidRPr="002B3AE8">
              <w:rPr>
                <w:noProof/>
                <w:color w:val="000000" w:themeColor="text1"/>
              </w:rPr>
            </w:r>
            <w:r w:rsidR="00980CB3" w:rsidRPr="002B3AE8">
              <w:rPr>
                <w:noProof/>
                <w:color w:val="000000" w:themeColor="text1"/>
              </w:rPr>
              <w:fldChar w:fldCharType="separate"/>
            </w:r>
            <w:r w:rsidR="00772C80" w:rsidRPr="002B3AE8">
              <w:rPr>
                <w:noProof/>
                <w:color w:val="000000" w:themeColor="text1"/>
              </w:rPr>
              <w:t>- 4 -</w:t>
            </w:r>
            <w:r w:rsidR="00980CB3" w:rsidRPr="002B3AE8">
              <w:rPr>
                <w:noProof/>
                <w:color w:val="000000" w:themeColor="text1"/>
              </w:rPr>
              <w:fldChar w:fldCharType="end"/>
            </w:r>
          </w:hyperlink>
        </w:p>
        <w:p w:rsidR="00980CB3" w:rsidRPr="002B3AE8" w:rsidRDefault="009F6A6E">
          <w:pPr>
            <w:pStyle w:val="21"/>
            <w:tabs>
              <w:tab w:val="right" w:leader="dot" w:pos="8777"/>
            </w:tabs>
            <w:rPr>
              <w:rFonts w:asciiTheme="minorHAnsi" w:eastAsiaTheme="minorEastAsia" w:hAnsiTheme="minorHAnsi" w:cstheme="minorBidi"/>
              <w:noProof/>
              <w:color w:val="000000" w:themeColor="text1"/>
              <w:szCs w:val="22"/>
            </w:rPr>
          </w:pPr>
          <w:hyperlink w:anchor="_Toc97105707" w:history="1">
            <w:r w:rsidR="00980CB3" w:rsidRPr="002B3AE8">
              <w:rPr>
                <w:rStyle w:val="ad"/>
                <w:rFonts w:ascii="宋体" w:hAnsi="宋体" w:cs="宋体" w:hint="eastAsia"/>
                <w:noProof/>
                <w:color w:val="000000" w:themeColor="text1"/>
              </w:rPr>
              <w:t>二、响应文件的编制</w:t>
            </w:r>
            <w:r w:rsidR="00980CB3" w:rsidRPr="002B3AE8">
              <w:rPr>
                <w:noProof/>
                <w:color w:val="000000" w:themeColor="text1"/>
              </w:rPr>
              <w:tab/>
            </w:r>
            <w:r w:rsidR="00980CB3" w:rsidRPr="002B3AE8">
              <w:rPr>
                <w:noProof/>
                <w:color w:val="000000" w:themeColor="text1"/>
              </w:rPr>
              <w:fldChar w:fldCharType="begin"/>
            </w:r>
            <w:r w:rsidR="00980CB3" w:rsidRPr="002B3AE8">
              <w:rPr>
                <w:noProof/>
                <w:color w:val="000000" w:themeColor="text1"/>
              </w:rPr>
              <w:instrText xml:space="preserve"> PAGEREF _Toc97105707 \h </w:instrText>
            </w:r>
            <w:r w:rsidR="00980CB3" w:rsidRPr="002B3AE8">
              <w:rPr>
                <w:noProof/>
                <w:color w:val="000000" w:themeColor="text1"/>
              </w:rPr>
            </w:r>
            <w:r w:rsidR="00980CB3" w:rsidRPr="002B3AE8">
              <w:rPr>
                <w:noProof/>
                <w:color w:val="000000" w:themeColor="text1"/>
              </w:rPr>
              <w:fldChar w:fldCharType="separate"/>
            </w:r>
            <w:r w:rsidR="00772C80" w:rsidRPr="002B3AE8">
              <w:rPr>
                <w:noProof/>
                <w:color w:val="000000" w:themeColor="text1"/>
              </w:rPr>
              <w:t>- 4 -</w:t>
            </w:r>
            <w:r w:rsidR="00980CB3" w:rsidRPr="002B3AE8">
              <w:rPr>
                <w:noProof/>
                <w:color w:val="000000" w:themeColor="text1"/>
              </w:rPr>
              <w:fldChar w:fldCharType="end"/>
            </w:r>
          </w:hyperlink>
        </w:p>
        <w:p w:rsidR="00980CB3" w:rsidRPr="002B3AE8" w:rsidRDefault="009F6A6E">
          <w:pPr>
            <w:pStyle w:val="21"/>
            <w:tabs>
              <w:tab w:val="right" w:leader="dot" w:pos="8777"/>
            </w:tabs>
            <w:rPr>
              <w:rFonts w:asciiTheme="minorHAnsi" w:eastAsiaTheme="minorEastAsia" w:hAnsiTheme="minorHAnsi" w:cstheme="minorBidi"/>
              <w:noProof/>
              <w:color w:val="000000" w:themeColor="text1"/>
              <w:szCs w:val="22"/>
            </w:rPr>
          </w:pPr>
          <w:hyperlink w:anchor="_Toc97105708" w:history="1">
            <w:r w:rsidR="00980CB3" w:rsidRPr="002B3AE8">
              <w:rPr>
                <w:rStyle w:val="ad"/>
                <w:rFonts w:ascii="宋体" w:hAnsi="宋体" w:cs="宋体" w:hint="eastAsia"/>
                <w:noProof/>
                <w:color w:val="000000" w:themeColor="text1"/>
              </w:rPr>
              <w:t>三、响应有效期</w:t>
            </w:r>
            <w:r w:rsidR="00980CB3" w:rsidRPr="002B3AE8">
              <w:rPr>
                <w:noProof/>
                <w:color w:val="000000" w:themeColor="text1"/>
              </w:rPr>
              <w:tab/>
            </w:r>
            <w:r w:rsidR="00980CB3" w:rsidRPr="002B3AE8">
              <w:rPr>
                <w:noProof/>
                <w:color w:val="000000" w:themeColor="text1"/>
              </w:rPr>
              <w:fldChar w:fldCharType="begin"/>
            </w:r>
            <w:r w:rsidR="00980CB3" w:rsidRPr="002B3AE8">
              <w:rPr>
                <w:noProof/>
                <w:color w:val="000000" w:themeColor="text1"/>
              </w:rPr>
              <w:instrText xml:space="preserve"> PAGEREF _Toc97105708 \h </w:instrText>
            </w:r>
            <w:r w:rsidR="00980CB3" w:rsidRPr="002B3AE8">
              <w:rPr>
                <w:noProof/>
                <w:color w:val="000000" w:themeColor="text1"/>
              </w:rPr>
            </w:r>
            <w:r w:rsidR="00980CB3" w:rsidRPr="002B3AE8">
              <w:rPr>
                <w:noProof/>
                <w:color w:val="000000" w:themeColor="text1"/>
              </w:rPr>
              <w:fldChar w:fldCharType="separate"/>
            </w:r>
            <w:r w:rsidR="00772C80" w:rsidRPr="002B3AE8">
              <w:rPr>
                <w:noProof/>
                <w:color w:val="000000" w:themeColor="text1"/>
              </w:rPr>
              <w:t>- 5 -</w:t>
            </w:r>
            <w:r w:rsidR="00980CB3" w:rsidRPr="002B3AE8">
              <w:rPr>
                <w:noProof/>
                <w:color w:val="000000" w:themeColor="text1"/>
              </w:rPr>
              <w:fldChar w:fldCharType="end"/>
            </w:r>
          </w:hyperlink>
        </w:p>
        <w:p w:rsidR="00980CB3" w:rsidRPr="002B3AE8" w:rsidRDefault="009F6A6E">
          <w:pPr>
            <w:pStyle w:val="21"/>
            <w:tabs>
              <w:tab w:val="right" w:leader="dot" w:pos="8777"/>
            </w:tabs>
            <w:rPr>
              <w:rFonts w:asciiTheme="minorHAnsi" w:eastAsiaTheme="minorEastAsia" w:hAnsiTheme="minorHAnsi" w:cstheme="minorBidi"/>
              <w:noProof/>
              <w:color w:val="000000" w:themeColor="text1"/>
              <w:szCs w:val="22"/>
            </w:rPr>
          </w:pPr>
          <w:hyperlink w:anchor="_Toc97105709" w:history="1">
            <w:r w:rsidR="00980CB3" w:rsidRPr="002B3AE8">
              <w:rPr>
                <w:rStyle w:val="ad"/>
                <w:rFonts w:ascii="宋体" w:hAnsi="宋体" w:cs="宋体" w:hint="eastAsia"/>
                <w:noProof/>
                <w:color w:val="000000" w:themeColor="text1"/>
              </w:rPr>
              <w:t>四、响应文件的数量、封装和签署</w:t>
            </w:r>
            <w:r w:rsidR="00980CB3" w:rsidRPr="002B3AE8">
              <w:rPr>
                <w:noProof/>
                <w:color w:val="000000" w:themeColor="text1"/>
              </w:rPr>
              <w:tab/>
            </w:r>
            <w:r w:rsidR="00980CB3" w:rsidRPr="002B3AE8">
              <w:rPr>
                <w:noProof/>
                <w:color w:val="000000" w:themeColor="text1"/>
              </w:rPr>
              <w:fldChar w:fldCharType="begin"/>
            </w:r>
            <w:r w:rsidR="00980CB3" w:rsidRPr="002B3AE8">
              <w:rPr>
                <w:noProof/>
                <w:color w:val="000000" w:themeColor="text1"/>
              </w:rPr>
              <w:instrText xml:space="preserve"> PAGEREF _Toc97105709 \h </w:instrText>
            </w:r>
            <w:r w:rsidR="00980CB3" w:rsidRPr="002B3AE8">
              <w:rPr>
                <w:noProof/>
                <w:color w:val="000000" w:themeColor="text1"/>
              </w:rPr>
            </w:r>
            <w:r w:rsidR="00980CB3" w:rsidRPr="002B3AE8">
              <w:rPr>
                <w:noProof/>
                <w:color w:val="000000" w:themeColor="text1"/>
              </w:rPr>
              <w:fldChar w:fldCharType="separate"/>
            </w:r>
            <w:r w:rsidR="00772C80" w:rsidRPr="002B3AE8">
              <w:rPr>
                <w:noProof/>
                <w:color w:val="000000" w:themeColor="text1"/>
              </w:rPr>
              <w:t>- 5 -</w:t>
            </w:r>
            <w:r w:rsidR="00980CB3" w:rsidRPr="002B3AE8">
              <w:rPr>
                <w:noProof/>
                <w:color w:val="000000" w:themeColor="text1"/>
              </w:rPr>
              <w:fldChar w:fldCharType="end"/>
            </w:r>
          </w:hyperlink>
        </w:p>
        <w:p w:rsidR="00980CB3" w:rsidRPr="002B3AE8" w:rsidRDefault="009F6A6E">
          <w:pPr>
            <w:pStyle w:val="21"/>
            <w:tabs>
              <w:tab w:val="right" w:leader="dot" w:pos="8777"/>
            </w:tabs>
            <w:rPr>
              <w:rFonts w:asciiTheme="minorHAnsi" w:eastAsiaTheme="minorEastAsia" w:hAnsiTheme="minorHAnsi" w:cstheme="minorBidi"/>
              <w:noProof/>
              <w:color w:val="000000" w:themeColor="text1"/>
              <w:szCs w:val="22"/>
            </w:rPr>
          </w:pPr>
          <w:hyperlink w:anchor="_Toc97105710" w:history="1">
            <w:r w:rsidR="00980CB3" w:rsidRPr="002B3AE8">
              <w:rPr>
                <w:rStyle w:val="ad"/>
                <w:rFonts w:ascii="宋体" w:hAnsi="宋体" w:cs="宋体" w:hint="eastAsia"/>
                <w:noProof/>
                <w:color w:val="000000" w:themeColor="text1"/>
              </w:rPr>
              <w:t>五、响应文件的递交与撤回</w:t>
            </w:r>
            <w:r w:rsidR="00980CB3" w:rsidRPr="002B3AE8">
              <w:rPr>
                <w:noProof/>
                <w:color w:val="000000" w:themeColor="text1"/>
              </w:rPr>
              <w:tab/>
            </w:r>
            <w:r w:rsidR="00980CB3" w:rsidRPr="002B3AE8">
              <w:rPr>
                <w:noProof/>
                <w:color w:val="000000" w:themeColor="text1"/>
              </w:rPr>
              <w:fldChar w:fldCharType="begin"/>
            </w:r>
            <w:r w:rsidR="00980CB3" w:rsidRPr="002B3AE8">
              <w:rPr>
                <w:noProof/>
                <w:color w:val="000000" w:themeColor="text1"/>
              </w:rPr>
              <w:instrText xml:space="preserve"> PAGEREF _Toc97105710 \h </w:instrText>
            </w:r>
            <w:r w:rsidR="00980CB3" w:rsidRPr="002B3AE8">
              <w:rPr>
                <w:noProof/>
                <w:color w:val="000000" w:themeColor="text1"/>
              </w:rPr>
            </w:r>
            <w:r w:rsidR="00980CB3" w:rsidRPr="002B3AE8">
              <w:rPr>
                <w:noProof/>
                <w:color w:val="000000" w:themeColor="text1"/>
              </w:rPr>
              <w:fldChar w:fldCharType="separate"/>
            </w:r>
            <w:r w:rsidR="00772C80" w:rsidRPr="002B3AE8">
              <w:rPr>
                <w:noProof/>
                <w:color w:val="000000" w:themeColor="text1"/>
              </w:rPr>
              <w:t>- 5 -</w:t>
            </w:r>
            <w:r w:rsidR="00980CB3" w:rsidRPr="002B3AE8">
              <w:rPr>
                <w:noProof/>
                <w:color w:val="000000" w:themeColor="text1"/>
              </w:rPr>
              <w:fldChar w:fldCharType="end"/>
            </w:r>
          </w:hyperlink>
        </w:p>
        <w:p w:rsidR="00980CB3" w:rsidRPr="002B3AE8" w:rsidRDefault="009F6A6E">
          <w:pPr>
            <w:pStyle w:val="21"/>
            <w:tabs>
              <w:tab w:val="right" w:leader="dot" w:pos="8777"/>
            </w:tabs>
            <w:rPr>
              <w:rFonts w:asciiTheme="minorHAnsi" w:eastAsiaTheme="minorEastAsia" w:hAnsiTheme="minorHAnsi" w:cstheme="minorBidi"/>
              <w:noProof/>
              <w:color w:val="000000" w:themeColor="text1"/>
              <w:szCs w:val="22"/>
            </w:rPr>
          </w:pPr>
          <w:hyperlink w:anchor="_Toc97105711" w:history="1">
            <w:r w:rsidR="00980CB3" w:rsidRPr="002B3AE8">
              <w:rPr>
                <w:rStyle w:val="ad"/>
                <w:rFonts w:ascii="宋体" w:hAnsi="宋体" w:cs="宋体" w:hint="eastAsia"/>
                <w:noProof/>
                <w:color w:val="000000" w:themeColor="text1"/>
              </w:rPr>
              <w:t>六、评审</w:t>
            </w:r>
            <w:r w:rsidR="00980CB3" w:rsidRPr="002B3AE8">
              <w:rPr>
                <w:noProof/>
                <w:color w:val="000000" w:themeColor="text1"/>
              </w:rPr>
              <w:tab/>
            </w:r>
            <w:r w:rsidR="00980CB3" w:rsidRPr="002B3AE8">
              <w:rPr>
                <w:noProof/>
                <w:color w:val="000000" w:themeColor="text1"/>
              </w:rPr>
              <w:fldChar w:fldCharType="begin"/>
            </w:r>
            <w:r w:rsidR="00980CB3" w:rsidRPr="002B3AE8">
              <w:rPr>
                <w:noProof/>
                <w:color w:val="000000" w:themeColor="text1"/>
              </w:rPr>
              <w:instrText xml:space="preserve"> PAGEREF _Toc97105711 \h </w:instrText>
            </w:r>
            <w:r w:rsidR="00980CB3" w:rsidRPr="002B3AE8">
              <w:rPr>
                <w:noProof/>
                <w:color w:val="000000" w:themeColor="text1"/>
              </w:rPr>
            </w:r>
            <w:r w:rsidR="00980CB3" w:rsidRPr="002B3AE8">
              <w:rPr>
                <w:noProof/>
                <w:color w:val="000000" w:themeColor="text1"/>
              </w:rPr>
              <w:fldChar w:fldCharType="separate"/>
            </w:r>
            <w:r w:rsidR="00772C80" w:rsidRPr="002B3AE8">
              <w:rPr>
                <w:noProof/>
                <w:color w:val="000000" w:themeColor="text1"/>
              </w:rPr>
              <w:t>- 5 -</w:t>
            </w:r>
            <w:r w:rsidR="00980CB3" w:rsidRPr="002B3AE8">
              <w:rPr>
                <w:noProof/>
                <w:color w:val="000000" w:themeColor="text1"/>
              </w:rPr>
              <w:fldChar w:fldCharType="end"/>
            </w:r>
          </w:hyperlink>
        </w:p>
        <w:p w:rsidR="00980CB3" w:rsidRPr="002B3AE8" w:rsidRDefault="009F6A6E">
          <w:pPr>
            <w:pStyle w:val="21"/>
            <w:tabs>
              <w:tab w:val="right" w:leader="dot" w:pos="8777"/>
            </w:tabs>
            <w:rPr>
              <w:rFonts w:asciiTheme="minorHAnsi" w:eastAsiaTheme="minorEastAsia" w:hAnsiTheme="minorHAnsi" w:cstheme="minorBidi"/>
              <w:noProof/>
              <w:color w:val="000000" w:themeColor="text1"/>
              <w:szCs w:val="22"/>
            </w:rPr>
          </w:pPr>
          <w:hyperlink w:anchor="_Toc97105712" w:history="1">
            <w:r w:rsidR="00980CB3" w:rsidRPr="002B3AE8">
              <w:rPr>
                <w:rStyle w:val="ad"/>
                <w:rFonts w:ascii="宋体" w:hAnsi="宋体" w:cs="宋体" w:hint="eastAsia"/>
                <w:noProof/>
                <w:color w:val="000000" w:themeColor="text1"/>
              </w:rPr>
              <w:t>七、授予合同</w:t>
            </w:r>
            <w:r w:rsidR="00980CB3" w:rsidRPr="002B3AE8">
              <w:rPr>
                <w:noProof/>
                <w:color w:val="000000" w:themeColor="text1"/>
              </w:rPr>
              <w:tab/>
            </w:r>
            <w:r w:rsidR="00980CB3" w:rsidRPr="002B3AE8">
              <w:rPr>
                <w:noProof/>
                <w:color w:val="000000" w:themeColor="text1"/>
              </w:rPr>
              <w:fldChar w:fldCharType="begin"/>
            </w:r>
            <w:r w:rsidR="00980CB3" w:rsidRPr="002B3AE8">
              <w:rPr>
                <w:noProof/>
                <w:color w:val="000000" w:themeColor="text1"/>
              </w:rPr>
              <w:instrText xml:space="preserve"> PAGEREF _Toc97105712 \h </w:instrText>
            </w:r>
            <w:r w:rsidR="00980CB3" w:rsidRPr="002B3AE8">
              <w:rPr>
                <w:noProof/>
                <w:color w:val="000000" w:themeColor="text1"/>
              </w:rPr>
            </w:r>
            <w:r w:rsidR="00980CB3" w:rsidRPr="002B3AE8">
              <w:rPr>
                <w:noProof/>
                <w:color w:val="000000" w:themeColor="text1"/>
              </w:rPr>
              <w:fldChar w:fldCharType="separate"/>
            </w:r>
            <w:r w:rsidR="00772C80" w:rsidRPr="002B3AE8">
              <w:rPr>
                <w:noProof/>
                <w:color w:val="000000" w:themeColor="text1"/>
              </w:rPr>
              <w:t>- 6 -</w:t>
            </w:r>
            <w:r w:rsidR="00980CB3" w:rsidRPr="002B3AE8">
              <w:rPr>
                <w:noProof/>
                <w:color w:val="000000" w:themeColor="text1"/>
              </w:rPr>
              <w:fldChar w:fldCharType="end"/>
            </w:r>
          </w:hyperlink>
        </w:p>
        <w:p w:rsidR="00980CB3" w:rsidRPr="002B3AE8" w:rsidRDefault="009F6A6E">
          <w:pPr>
            <w:pStyle w:val="10"/>
            <w:tabs>
              <w:tab w:val="right" w:leader="dot" w:pos="8777"/>
            </w:tabs>
            <w:rPr>
              <w:rFonts w:asciiTheme="minorHAnsi" w:eastAsiaTheme="minorEastAsia" w:hAnsiTheme="minorHAnsi" w:cstheme="minorBidi"/>
              <w:noProof/>
              <w:color w:val="000000" w:themeColor="text1"/>
              <w:szCs w:val="22"/>
            </w:rPr>
          </w:pPr>
          <w:hyperlink w:anchor="_Toc97105713" w:history="1">
            <w:r w:rsidR="00980CB3" w:rsidRPr="002B3AE8">
              <w:rPr>
                <w:rStyle w:val="ad"/>
                <w:rFonts w:ascii="宋体" w:hAnsi="宋体" w:hint="eastAsia"/>
                <w:b/>
                <w:noProof/>
                <w:color w:val="000000" w:themeColor="text1"/>
              </w:rPr>
              <w:t>第三部分　采购项目内容</w:t>
            </w:r>
            <w:r w:rsidR="00980CB3" w:rsidRPr="002B3AE8">
              <w:rPr>
                <w:noProof/>
                <w:color w:val="000000" w:themeColor="text1"/>
              </w:rPr>
              <w:tab/>
            </w:r>
            <w:r w:rsidR="00980CB3" w:rsidRPr="002B3AE8">
              <w:rPr>
                <w:noProof/>
                <w:color w:val="000000" w:themeColor="text1"/>
              </w:rPr>
              <w:fldChar w:fldCharType="begin"/>
            </w:r>
            <w:r w:rsidR="00980CB3" w:rsidRPr="002B3AE8">
              <w:rPr>
                <w:noProof/>
                <w:color w:val="000000" w:themeColor="text1"/>
              </w:rPr>
              <w:instrText xml:space="preserve"> PAGEREF _Toc97105713 \h </w:instrText>
            </w:r>
            <w:r w:rsidR="00980CB3" w:rsidRPr="002B3AE8">
              <w:rPr>
                <w:noProof/>
                <w:color w:val="000000" w:themeColor="text1"/>
              </w:rPr>
            </w:r>
            <w:r w:rsidR="00980CB3" w:rsidRPr="002B3AE8">
              <w:rPr>
                <w:noProof/>
                <w:color w:val="000000" w:themeColor="text1"/>
              </w:rPr>
              <w:fldChar w:fldCharType="separate"/>
            </w:r>
            <w:r w:rsidR="00772C80" w:rsidRPr="002B3AE8">
              <w:rPr>
                <w:noProof/>
                <w:color w:val="000000" w:themeColor="text1"/>
              </w:rPr>
              <w:t>- 7 -</w:t>
            </w:r>
            <w:r w:rsidR="00980CB3" w:rsidRPr="002B3AE8">
              <w:rPr>
                <w:noProof/>
                <w:color w:val="000000" w:themeColor="text1"/>
              </w:rPr>
              <w:fldChar w:fldCharType="end"/>
            </w:r>
          </w:hyperlink>
        </w:p>
        <w:p w:rsidR="00980CB3" w:rsidRPr="002B3AE8" w:rsidRDefault="009F6A6E">
          <w:pPr>
            <w:pStyle w:val="21"/>
            <w:tabs>
              <w:tab w:val="right" w:leader="dot" w:pos="8777"/>
            </w:tabs>
            <w:rPr>
              <w:rFonts w:asciiTheme="minorHAnsi" w:eastAsiaTheme="minorEastAsia" w:hAnsiTheme="minorHAnsi" w:cstheme="minorBidi"/>
              <w:noProof/>
              <w:color w:val="000000" w:themeColor="text1"/>
              <w:szCs w:val="22"/>
            </w:rPr>
          </w:pPr>
          <w:hyperlink w:anchor="_Toc97105714" w:history="1">
            <w:r w:rsidR="00980CB3" w:rsidRPr="002B3AE8">
              <w:rPr>
                <w:rStyle w:val="ad"/>
                <w:rFonts w:ascii="宋体" w:hAnsi="宋体" w:hint="eastAsia"/>
                <w:noProof/>
                <w:color w:val="000000" w:themeColor="text1"/>
              </w:rPr>
              <w:t>一、项目说明</w:t>
            </w:r>
            <w:r w:rsidR="00980CB3" w:rsidRPr="002B3AE8">
              <w:rPr>
                <w:noProof/>
                <w:color w:val="000000" w:themeColor="text1"/>
              </w:rPr>
              <w:tab/>
            </w:r>
            <w:r w:rsidR="00980CB3" w:rsidRPr="002B3AE8">
              <w:rPr>
                <w:noProof/>
                <w:color w:val="000000" w:themeColor="text1"/>
              </w:rPr>
              <w:fldChar w:fldCharType="begin"/>
            </w:r>
            <w:r w:rsidR="00980CB3" w:rsidRPr="002B3AE8">
              <w:rPr>
                <w:noProof/>
                <w:color w:val="000000" w:themeColor="text1"/>
              </w:rPr>
              <w:instrText xml:space="preserve"> PAGEREF _Toc97105714 \h </w:instrText>
            </w:r>
            <w:r w:rsidR="00980CB3" w:rsidRPr="002B3AE8">
              <w:rPr>
                <w:noProof/>
                <w:color w:val="000000" w:themeColor="text1"/>
              </w:rPr>
            </w:r>
            <w:r w:rsidR="00980CB3" w:rsidRPr="002B3AE8">
              <w:rPr>
                <w:noProof/>
                <w:color w:val="000000" w:themeColor="text1"/>
              </w:rPr>
              <w:fldChar w:fldCharType="separate"/>
            </w:r>
            <w:r w:rsidR="00772C80" w:rsidRPr="002B3AE8">
              <w:rPr>
                <w:noProof/>
                <w:color w:val="000000" w:themeColor="text1"/>
              </w:rPr>
              <w:t>- 7 -</w:t>
            </w:r>
            <w:r w:rsidR="00980CB3" w:rsidRPr="002B3AE8">
              <w:rPr>
                <w:noProof/>
                <w:color w:val="000000" w:themeColor="text1"/>
              </w:rPr>
              <w:fldChar w:fldCharType="end"/>
            </w:r>
          </w:hyperlink>
        </w:p>
        <w:p w:rsidR="00980CB3" w:rsidRPr="002B3AE8" w:rsidRDefault="009F6A6E">
          <w:pPr>
            <w:pStyle w:val="21"/>
            <w:tabs>
              <w:tab w:val="right" w:leader="dot" w:pos="8777"/>
            </w:tabs>
            <w:rPr>
              <w:rFonts w:asciiTheme="minorHAnsi" w:eastAsiaTheme="minorEastAsia" w:hAnsiTheme="minorHAnsi" w:cstheme="minorBidi"/>
              <w:noProof/>
              <w:color w:val="000000" w:themeColor="text1"/>
              <w:szCs w:val="22"/>
            </w:rPr>
          </w:pPr>
          <w:hyperlink w:anchor="_Toc97105715" w:history="1">
            <w:r w:rsidR="00980CB3" w:rsidRPr="002B3AE8">
              <w:rPr>
                <w:rStyle w:val="ad"/>
                <w:rFonts w:ascii="宋体" w:hAnsi="宋体" w:hint="eastAsia"/>
                <w:noProof/>
                <w:color w:val="000000" w:themeColor="text1"/>
              </w:rPr>
              <w:t>二、项目内容及技术要求</w:t>
            </w:r>
            <w:r w:rsidR="00980CB3" w:rsidRPr="002B3AE8">
              <w:rPr>
                <w:noProof/>
                <w:color w:val="000000" w:themeColor="text1"/>
              </w:rPr>
              <w:tab/>
            </w:r>
            <w:r w:rsidR="00980CB3" w:rsidRPr="002B3AE8">
              <w:rPr>
                <w:noProof/>
                <w:color w:val="000000" w:themeColor="text1"/>
              </w:rPr>
              <w:fldChar w:fldCharType="begin"/>
            </w:r>
            <w:r w:rsidR="00980CB3" w:rsidRPr="002B3AE8">
              <w:rPr>
                <w:noProof/>
                <w:color w:val="000000" w:themeColor="text1"/>
              </w:rPr>
              <w:instrText xml:space="preserve"> PAGEREF _Toc97105715 \h </w:instrText>
            </w:r>
            <w:r w:rsidR="00980CB3" w:rsidRPr="002B3AE8">
              <w:rPr>
                <w:noProof/>
                <w:color w:val="000000" w:themeColor="text1"/>
              </w:rPr>
            </w:r>
            <w:r w:rsidR="00980CB3" w:rsidRPr="002B3AE8">
              <w:rPr>
                <w:noProof/>
                <w:color w:val="000000" w:themeColor="text1"/>
              </w:rPr>
              <w:fldChar w:fldCharType="separate"/>
            </w:r>
            <w:r w:rsidR="00772C80" w:rsidRPr="002B3AE8">
              <w:rPr>
                <w:noProof/>
                <w:color w:val="000000" w:themeColor="text1"/>
              </w:rPr>
              <w:t>- 7 -</w:t>
            </w:r>
            <w:r w:rsidR="00980CB3" w:rsidRPr="002B3AE8">
              <w:rPr>
                <w:noProof/>
                <w:color w:val="000000" w:themeColor="text1"/>
              </w:rPr>
              <w:fldChar w:fldCharType="end"/>
            </w:r>
          </w:hyperlink>
        </w:p>
        <w:p w:rsidR="00980CB3" w:rsidRPr="002B3AE8" w:rsidRDefault="009F6A6E">
          <w:pPr>
            <w:pStyle w:val="10"/>
            <w:tabs>
              <w:tab w:val="right" w:leader="dot" w:pos="8777"/>
            </w:tabs>
            <w:rPr>
              <w:rFonts w:asciiTheme="minorHAnsi" w:eastAsiaTheme="minorEastAsia" w:hAnsiTheme="minorHAnsi" w:cstheme="minorBidi"/>
              <w:noProof/>
              <w:color w:val="000000" w:themeColor="text1"/>
              <w:szCs w:val="22"/>
            </w:rPr>
          </w:pPr>
          <w:hyperlink w:anchor="_Toc97105716" w:history="1">
            <w:r w:rsidR="00980CB3" w:rsidRPr="002B3AE8">
              <w:rPr>
                <w:rStyle w:val="ad"/>
                <w:rFonts w:hint="eastAsia"/>
                <w:b/>
                <w:noProof/>
                <w:color w:val="000000" w:themeColor="text1"/>
              </w:rPr>
              <w:t>第四部分</w:t>
            </w:r>
            <w:r w:rsidR="00980CB3" w:rsidRPr="002B3AE8">
              <w:rPr>
                <w:rStyle w:val="ad"/>
                <w:b/>
                <w:noProof/>
                <w:color w:val="000000" w:themeColor="text1"/>
              </w:rPr>
              <w:t xml:space="preserve">  </w:t>
            </w:r>
            <w:r w:rsidR="00980CB3" w:rsidRPr="002B3AE8">
              <w:rPr>
                <w:rStyle w:val="ad"/>
                <w:rFonts w:hint="eastAsia"/>
                <w:b/>
                <w:noProof/>
                <w:color w:val="000000" w:themeColor="text1"/>
              </w:rPr>
              <w:t>商务要求</w:t>
            </w:r>
            <w:r w:rsidR="00980CB3" w:rsidRPr="002B3AE8">
              <w:rPr>
                <w:noProof/>
                <w:color w:val="000000" w:themeColor="text1"/>
              </w:rPr>
              <w:tab/>
            </w:r>
            <w:r w:rsidR="00980CB3" w:rsidRPr="002B3AE8">
              <w:rPr>
                <w:noProof/>
                <w:color w:val="000000" w:themeColor="text1"/>
              </w:rPr>
              <w:fldChar w:fldCharType="begin"/>
            </w:r>
            <w:r w:rsidR="00980CB3" w:rsidRPr="002B3AE8">
              <w:rPr>
                <w:noProof/>
                <w:color w:val="000000" w:themeColor="text1"/>
              </w:rPr>
              <w:instrText xml:space="preserve"> PAGEREF _Toc97105716 \h </w:instrText>
            </w:r>
            <w:r w:rsidR="00980CB3" w:rsidRPr="002B3AE8">
              <w:rPr>
                <w:noProof/>
                <w:color w:val="000000" w:themeColor="text1"/>
              </w:rPr>
            </w:r>
            <w:r w:rsidR="00980CB3" w:rsidRPr="002B3AE8">
              <w:rPr>
                <w:noProof/>
                <w:color w:val="000000" w:themeColor="text1"/>
              </w:rPr>
              <w:fldChar w:fldCharType="separate"/>
            </w:r>
            <w:r w:rsidR="00772C80" w:rsidRPr="002B3AE8">
              <w:rPr>
                <w:noProof/>
                <w:color w:val="000000" w:themeColor="text1"/>
              </w:rPr>
              <w:t>- 12 -</w:t>
            </w:r>
            <w:r w:rsidR="00980CB3" w:rsidRPr="002B3AE8">
              <w:rPr>
                <w:noProof/>
                <w:color w:val="000000" w:themeColor="text1"/>
              </w:rPr>
              <w:fldChar w:fldCharType="end"/>
            </w:r>
          </w:hyperlink>
        </w:p>
        <w:p w:rsidR="00980CB3" w:rsidRPr="002B3AE8" w:rsidRDefault="009F6A6E">
          <w:pPr>
            <w:pStyle w:val="21"/>
            <w:tabs>
              <w:tab w:val="right" w:leader="dot" w:pos="8777"/>
            </w:tabs>
            <w:rPr>
              <w:rFonts w:asciiTheme="minorHAnsi" w:eastAsiaTheme="minorEastAsia" w:hAnsiTheme="minorHAnsi" w:cstheme="minorBidi"/>
              <w:noProof/>
              <w:color w:val="000000" w:themeColor="text1"/>
              <w:szCs w:val="22"/>
            </w:rPr>
          </w:pPr>
          <w:hyperlink w:anchor="_Toc97105717" w:history="1">
            <w:r w:rsidR="00980CB3" w:rsidRPr="002B3AE8">
              <w:rPr>
                <w:rStyle w:val="ad"/>
                <w:rFonts w:ascii="宋体" w:hAnsi="宋体" w:cs="宋体" w:hint="eastAsia"/>
                <w:noProof/>
                <w:color w:val="000000" w:themeColor="text1"/>
              </w:rPr>
              <w:t>一、样品</w:t>
            </w:r>
            <w:r w:rsidR="00980CB3" w:rsidRPr="002B3AE8">
              <w:rPr>
                <w:noProof/>
                <w:color w:val="000000" w:themeColor="text1"/>
              </w:rPr>
              <w:tab/>
            </w:r>
            <w:r w:rsidR="00980CB3" w:rsidRPr="002B3AE8">
              <w:rPr>
                <w:noProof/>
                <w:color w:val="000000" w:themeColor="text1"/>
              </w:rPr>
              <w:fldChar w:fldCharType="begin"/>
            </w:r>
            <w:r w:rsidR="00980CB3" w:rsidRPr="002B3AE8">
              <w:rPr>
                <w:noProof/>
                <w:color w:val="000000" w:themeColor="text1"/>
              </w:rPr>
              <w:instrText xml:space="preserve"> PAGEREF _Toc97105717 \h </w:instrText>
            </w:r>
            <w:r w:rsidR="00980CB3" w:rsidRPr="002B3AE8">
              <w:rPr>
                <w:noProof/>
                <w:color w:val="000000" w:themeColor="text1"/>
              </w:rPr>
            </w:r>
            <w:r w:rsidR="00980CB3" w:rsidRPr="002B3AE8">
              <w:rPr>
                <w:noProof/>
                <w:color w:val="000000" w:themeColor="text1"/>
              </w:rPr>
              <w:fldChar w:fldCharType="separate"/>
            </w:r>
            <w:r w:rsidR="00772C80" w:rsidRPr="002B3AE8">
              <w:rPr>
                <w:noProof/>
                <w:color w:val="000000" w:themeColor="text1"/>
              </w:rPr>
              <w:t>- 12 -</w:t>
            </w:r>
            <w:r w:rsidR="00980CB3" w:rsidRPr="002B3AE8">
              <w:rPr>
                <w:noProof/>
                <w:color w:val="000000" w:themeColor="text1"/>
              </w:rPr>
              <w:fldChar w:fldCharType="end"/>
            </w:r>
          </w:hyperlink>
        </w:p>
        <w:p w:rsidR="00980CB3" w:rsidRPr="002B3AE8" w:rsidRDefault="009F6A6E">
          <w:pPr>
            <w:pStyle w:val="21"/>
            <w:tabs>
              <w:tab w:val="right" w:leader="dot" w:pos="8777"/>
            </w:tabs>
            <w:rPr>
              <w:rFonts w:asciiTheme="minorHAnsi" w:eastAsiaTheme="minorEastAsia" w:hAnsiTheme="minorHAnsi" w:cstheme="minorBidi"/>
              <w:noProof/>
              <w:color w:val="000000" w:themeColor="text1"/>
              <w:szCs w:val="22"/>
            </w:rPr>
          </w:pPr>
          <w:hyperlink w:anchor="_Toc97105718" w:history="1">
            <w:r w:rsidR="00980CB3" w:rsidRPr="002B3AE8">
              <w:rPr>
                <w:rStyle w:val="ad"/>
                <w:rFonts w:ascii="宋体" w:hAnsi="宋体" w:cs="宋体" w:hint="eastAsia"/>
                <w:noProof/>
                <w:color w:val="000000" w:themeColor="text1"/>
              </w:rPr>
              <w:t>二、交货时间、地点及安装要求</w:t>
            </w:r>
            <w:r w:rsidR="00980CB3" w:rsidRPr="002B3AE8">
              <w:rPr>
                <w:noProof/>
                <w:color w:val="000000" w:themeColor="text1"/>
              </w:rPr>
              <w:tab/>
            </w:r>
            <w:r w:rsidR="00980CB3" w:rsidRPr="002B3AE8">
              <w:rPr>
                <w:noProof/>
                <w:color w:val="000000" w:themeColor="text1"/>
              </w:rPr>
              <w:fldChar w:fldCharType="begin"/>
            </w:r>
            <w:r w:rsidR="00980CB3" w:rsidRPr="002B3AE8">
              <w:rPr>
                <w:noProof/>
                <w:color w:val="000000" w:themeColor="text1"/>
              </w:rPr>
              <w:instrText xml:space="preserve"> PAGEREF _Toc97105718 \h </w:instrText>
            </w:r>
            <w:r w:rsidR="00980CB3" w:rsidRPr="002B3AE8">
              <w:rPr>
                <w:noProof/>
                <w:color w:val="000000" w:themeColor="text1"/>
              </w:rPr>
            </w:r>
            <w:r w:rsidR="00980CB3" w:rsidRPr="002B3AE8">
              <w:rPr>
                <w:noProof/>
                <w:color w:val="000000" w:themeColor="text1"/>
              </w:rPr>
              <w:fldChar w:fldCharType="separate"/>
            </w:r>
            <w:r w:rsidR="00772C80" w:rsidRPr="002B3AE8">
              <w:rPr>
                <w:noProof/>
                <w:color w:val="000000" w:themeColor="text1"/>
              </w:rPr>
              <w:t>- 13 -</w:t>
            </w:r>
            <w:r w:rsidR="00980CB3" w:rsidRPr="002B3AE8">
              <w:rPr>
                <w:noProof/>
                <w:color w:val="000000" w:themeColor="text1"/>
              </w:rPr>
              <w:fldChar w:fldCharType="end"/>
            </w:r>
          </w:hyperlink>
        </w:p>
        <w:p w:rsidR="00980CB3" w:rsidRPr="002B3AE8" w:rsidRDefault="009F6A6E">
          <w:pPr>
            <w:pStyle w:val="21"/>
            <w:tabs>
              <w:tab w:val="right" w:leader="dot" w:pos="8777"/>
            </w:tabs>
            <w:rPr>
              <w:rFonts w:asciiTheme="minorHAnsi" w:eastAsiaTheme="minorEastAsia" w:hAnsiTheme="minorHAnsi" w:cstheme="minorBidi"/>
              <w:noProof/>
              <w:color w:val="000000" w:themeColor="text1"/>
              <w:szCs w:val="22"/>
            </w:rPr>
          </w:pPr>
          <w:hyperlink w:anchor="_Toc97105719" w:history="1">
            <w:r w:rsidR="00980CB3" w:rsidRPr="002B3AE8">
              <w:rPr>
                <w:rStyle w:val="ad"/>
                <w:rFonts w:ascii="宋体" w:hAnsi="宋体" w:cs="宋体" w:hint="eastAsia"/>
                <w:noProof/>
                <w:color w:val="000000" w:themeColor="text1"/>
              </w:rPr>
              <w:t>三、验收要求</w:t>
            </w:r>
            <w:r w:rsidR="00980CB3" w:rsidRPr="002B3AE8">
              <w:rPr>
                <w:noProof/>
                <w:color w:val="000000" w:themeColor="text1"/>
              </w:rPr>
              <w:tab/>
            </w:r>
            <w:r w:rsidR="00980CB3" w:rsidRPr="002B3AE8">
              <w:rPr>
                <w:noProof/>
                <w:color w:val="000000" w:themeColor="text1"/>
              </w:rPr>
              <w:fldChar w:fldCharType="begin"/>
            </w:r>
            <w:r w:rsidR="00980CB3" w:rsidRPr="002B3AE8">
              <w:rPr>
                <w:noProof/>
                <w:color w:val="000000" w:themeColor="text1"/>
              </w:rPr>
              <w:instrText xml:space="preserve"> PAGEREF _Toc97105719 \h </w:instrText>
            </w:r>
            <w:r w:rsidR="00980CB3" w:rsidRPr="002B3AE8">
              <w:rPr>
                <w:noProof/>
                <w:color w:val="000000" w:themeColor="text1"/>
              </w:rPr>
            </w:r>
            <w:r w:rsidR="00980CB3" w:rsidRPr="002B3AE8">
              <w:rPr>
                <w:noProof/>
                <w:color w:val="000000" w:themeColor="text1"/>
              </w:rPr>
              <w:fldChar w:fldCharType="separate"/>
            </w:r>
            <w:r w:rsidR="00772C80" w:rsidRPr="002B3AE8">
              <w:rPr>
                <w:noProof/>
                <w:color w:val="000000" w:themeColor="text1"/>
              </w:rPr>
              <w:t>- 13 -</w:t>
            </w:r>
            <w:r w:rsidR="00980CB3" w:rsidRPr="002B3AE8">
              <w:rPr>
                <w:noProof/>
                <w:color w:val="000000" w:themeColor="text1"/>
              </w:rPr>
              <w:fldChar w:fldCharType="end"/>
            </w:r>
          </w:hyperlink>
        </w:p>
        <w:p w:rsidR="00980CB3" w:rsidRPr="002B3AE8" w:rsidRDefault="009F6A6E">
          <w:pPr>
            <w:pStyle w:val="21"/>
            <w:tabs>
              <w:tab w:val="right" w:leader="dot" w:pos="8777"/>
            </w:tabs>
            <w:rPr>
              <w:rFonts w:asciiTheme="minorHAnsi" w:eastAsiaTheme="minorEastAsia" w:hAnsiTheme="minorHAnsi" w:cstheme="minorBidi"/>
              <w:noProof/>
              <w:color w:val="000000" w:themeColor="text1"/>
              <w:szCs w:val="22"/>
            </w:rPr>
          </w:pPr>
          <w:hyperlink w:anchor="_Toc97105720" w:history="1">
            <w:r w:rsidR="00980CB3" w:rsidRPr="002B3AE8">
              <w:rPr>
                <w:rStyle w:val="ad"/>
                <w:rFonts w:ascii="宋体" w:hAnsi="宋体" w:cs="宋体" w:hint="eastAsia"/>
                <w:noProof/>
                <w:color w:val="000000" w:themeColor="text1"/>
              </w:rPr>
              <w:t>四、付款方式</w:t>
            </w:r>
            <w:r w:rsidR="00980CB3" w:rsidRPr="002B3AE8">
              <w:rPr>
                <w:noProof/>
                <w:color w:val="000000" w:themeColor="text1"/>
              </w:rPr>
              <w:tab/>
            </w:r>
            <w:r w:rsidR="00980CB3" w:rsidRPr="002B3AE8">
              <w:rPr>
                <w:noProof/>
                <w:color w:val="000000" w:themeColor="text1"/>
              </w:rPr>
              <w:fldChar w:fldCharType="begin"/>
            </w:r>
            <w:r w:rsidR="00980CB3" w:rsidRPr="002B3AE8">
              <w:rPr>
                <w:noProof/>
                <w:color w:val="000000" w:themeColor="text1"/>
              </w:rPr>
              <w:instrText xml:space="preserve"> PAGEREF _Toc97105720 \h </w:instrText>
            </w:r>
            <w:r w:rsidR="00980CB3" w:rsidRPr="002B3AE8">
              <w:rPr>
                <w:noProof/>
                <w:color w:val="000000" w:themeColor="text1"/>
              </w:rPr>
            </w:r>
            <w:r w:rsidR="00980CB3" w:rsidRPr="002B3AE8">
              <w:rPr>
                <w:noProof/>
                <w:color w:val="000000" w:themeColor="text1"/>
              </w:rPr>
              <w:fldChar w:fldCharType="separate"/>
            </w:r>
            <w:r w:rsidR="00772C80" w:rsidRPr="002B3AE8">
              <w:rPr>
                <w:noProof/>
                <w:color w:val="000000" w:themeColor="text1"/>
              </w:rPr>
              <w:t>- 13 -</w:t>
            </w:r>
            <w:r w:rsidR="00980CB3" w:rsidRPr="002B3AE8">
              <w:rPr>
                <w:noProof/>
                <w:color w:val="000000" w:themeColor="text1"/>
              </w:rPr>
              <w:fldChar w:fldCharType="end"/>
            </w:r>
          </w:hyperlink>
        </w:p>
        <w:p w:rsidR="00980CB3" w:rsidRPr="002B3AE8" w:rsidRDefault="009F6A6E">
          <w:pPr>
            <w:pStyle w:val="21"/>
            <w:tabs>
              <w:tab w:val="right" w:leader="dot" w:pos="8777"/>
            </w:tabs>
            <w:rPr>
              <w:rFonts w:asciiTheme="minorHAnsi" w:eastAsiaTheme="minorEastAsia" w:hAnsiTheme="minorHAnsi" w:cstheme="minorBidi"/>
              <w:noProof/>
              <w:color w:val="000000" w:themeColor="text1"/>
              <w:szCs w:val="22"/>
            </w:rPr>
          </w:pPr>
          <w:hyperlink w:anchor="_Toc97105721" w:history="1">
            <w:r w:rsidR="00980CB3" w:rsidRPr="002B3AE8">
              <w:rPr>
                <w:rStyle w:val="ad"/>
                <w:rFonts w:ascii="宋体" w:hAnsi="宋体" w:cs="宋体" w:hint="eastAsia"/>
                <w:noProof/>
                <w:color w:val="000000" w:themeColor="text1"/>
              </w:rPr>
              <w:t>五、质量保证</w:t>
            </w:r>
            <w:r w:rsidR="00980CB3" w:rsidRPr="002B3AE8">
              <w:rPr>
                <w:noProof/>
                <w:color w:val="000000" w:themeColor="text1"/>
              </w:rPr>
              <w:tab/>
            </w:r>
            <w:r w:rsidR="00980CB3" w:rsidRPr="002B3AE8">
              <w:rPr>
                <w:noProof/>
                <w:color w:val="000000" w:themeColor="text1"/>
              </w:rPr>
              <w:fldChar w:fldCharType="begin"/>
            </w:r>
            <w:r w:rsidR="00980CB3" w:rsidRPr="002B3AE8">
              <w:rPr>
                <w:noProof/>
                <w:color w:val="000000" w:themeColor="text1"/>
              </w:rPr>
              <w:instrText xml:space="preserve"> PAGEREF _Toc97105721 \h </w:instrText>
            </w:r>
            <w:r w:rsidR="00980CB3" w:rsidRPr="002B3AE8">
              <w:rPr>
                <w:noProof/>
                <w:color w:val="000000" w:themeColor="text1"/>
              </w:rPr>
            </w:r>
            <w:r w:rsidR="00980CB3" w:rsidRPr="002B3AE8">
              <w:rPr>
                <w:noProof/>
                <w:color w:val="000000" w:themeColor="text1"/>
              </w:rPr>
              <w:fldChar w:fldCharType="separate"/>
            </w:r>
            <w:r w:rsidR="00772C80" w:rsidRPr="002B3AE8">
              <w:rPr>
                <w:noProof/>
                <w:color w:val="000000" w:themeColor="text1"/>
              </w:rPr>
              <w:t>- 14 -</w:t>
            </w:r>
            <w:r w:rsidR="00980CB3" w:rsidRPr="002B3AE8">
              <w:rPr>
                <w:noProof/>
                <w:color w:val="000000" w:themeColor="text1"/>
              </w:rPr>
              <w:fldChar w:fldCharType="end"/>
            </w:r>
          </w:hyperlink>
        </w:p>
        <w:p w:rsidR="00980CB3" w:rsidRPr="002B3AE8" w:rsidRDefault="009F6A6E">
          <w:pPr>
            <w:pStyle w:val="21"/>
            <w:tabs>
              <w:tab w:val="right" w:leader="dot" w:pos="8777"/>
            </w:tabs>
            <w:rPr>
              <w:rFonts w:asciiTheme="minorHAnsi" w:eastAsiaTheme="minorEastAsia" w:hAnsiTheme="minorHAnsi" w:cstheme="minorBidi"/>
              <w:noProof/>
              <w:color w:val="000000" w:themeColor="text1"/>
              <w:szCs w:val="22"/>
            </w:rPr>
          </w:pPr>
          <w:hyperlink w:anchor="_Toc97105722" w:history="1">
            <w:r w:rsidR="00980CB3" w:rsidRPr="002B3AE8">
              <w:rPr>
                <w:rStyle w:val="ad"/>
                <w:rFonts w:ascii="宋体" w:hAnsi="宋体" w:cs="宋体" w:hint="eastAsia"/>
                <w:noProof/>
                <w:color w:val="000000" w:themeColor="text1"/>
              </w:rPr>
              <w:t>六、售后服务要求</w:t>
            </w:r>
            <w:r w:rsidR="00980CB3" w:rsidRPr="002B3AE8">
              <w:rPr>
                <w:noProof/>
                <w:color w:val="000000" w:themeColor="text1"/>
              </w:rPr>
              <w:tab/>
            </w:r>
            <w:r w:rsidR="00980CB3" w:rsidRPr="002B3AE8">
              <w:rPr>
                <w:noProof/>
                <w:color w:val="000000" w:themeColor="text1"/>
              </w:rPr>
              <w:fldChar w:fldCharType="begin"/>
            </w:r>
            <w:r w:rsidR="00980CB3" w:rsidRPr="002B3AE8">
              <w:rPr>
                <w:noProof/>
                <w:color w:val="000000" w:themeColor="text1"/>
              </w:rPr>
              <w:instrText xml:space="preserve"> PAGEREF _Toc97105722 \h </w:instrText>
            </w:r>
            <w:r w:rsidR="00980CB3" w:rsidRPr="002B3AE8">
              <w:rPr>
                <w:noProof/>
                <w:color w:val="000000" w:themeColor="text1"/>
              </w:rPr>
            </w:r>
            <w:r w:rsidR="00980CB3" w:rsidRPr="002B3AE8">
              <w:rPr>
                <w:noProof/>
                <w:color w:val="000000" w:themeColor="text1"/>
              </w:rPr>
              <w:fldChar w:fldCharType="separate"/>
            </w:r>
            <w:r w:rsidR="00772C80" w:rsidRPr="002B3AE8">
              <w:rPr>
                <w:noProof/>
                <w:color w:val="000000" w:themeColor="text1"/>
              </w:rPr>
              <w:t>- 14 -</w:t>
            </w:r>
            <w:r w:rsidR="00980CB3" w:rsidRPr="002B3AE8">
              <w:rPr>
                <w:noProof/>
                <w:color w:val="000000" w:themeColor="text1"/>
              </w:rPr>
              <w:fldChar w:fldCharType="end"/>
            </w:r>
          </w:hyperlink>
        </w:p>
        <w:p w:rsidR="00980CB3" w:rsidRPr="002B3AE8" w:rsidRDefault="009F6A6E">
          <w:pPr>
            <w:pStyle w:val="21"/>
            <w:tabs>
              <w:tab w:val="right" w:leader="dot" w:pos="8777"/>
            </w:tabs>
            <w:rPr>
              <w:rFonts w:asciiTheme="minorHAnsi" w:eastAsiaTheme="minorEastAsia" w:hAnsiTheme="minorHAnsi" w:cstheme="minorBidi"/>
              <w:noProof/>
              <w:color w:val="000000" w:themeColor="text1"/>
              <w:szCs w:val="22"/>
            </w:rPr>
          </w:pPr>
          <w:hyperlink w:anchor="_Toc97105723" w:history="1">
            <w:r w:rsidR="00980CB3" w:rsidRPr="002B3AE8">
              <w:rPr>
                <w:rStyle w:val="ad"/>
                <w:rFonts w:ascii="宋体" w:hAnsi="宋体" w:cs="宋体" w:hint="eastAsia"/>
                <w:noProof/>
                <w:color w:val="000000" w:themeColor="text1"/>
              </w:rPr>
              <w:t>七、其他要求</w:t>
            </w:r>
            <w:r w:rsidR="00980CB3" w:rsidRPr="002B3AE8">
              <w:rPr>
                <w:noProof/>
                <w:color w:val="000000" w:themeColor="text1"/>
              </w:rPr>
              <w:tab/>
            </w:r>
            <w:r w:rsidR="00980CB3" w:rsidRPr="002B3AE8">
              <w:rPr>
                <w:noProof/>
                <w:color w:val="000000" w:themeColor="text1"/>
              </w:rPr>
              <w:fldChar w:fldCharType="begin"/>
            </w:r>
            <w:r w:rsidR="00980CB3" w:rsidRPr="002B3AE8">
              <w:rPr>
                <w:noProof/>
                <w:color w:val="000000" w:themeColor="text1"/>
              </w:rPr>
              <w:instrText xml:space="preserve"> PAGEREF _Toc97105723 \h </w:instrText>
            </w:r>
            <w:r w:rsidR="00980CB3" w:rsidRPr="002B3AE8">
              <w:rPr>
                <w:noProof/>
                <w:color w:val="000000" w:themeColor="text1"/>
              </w:rPr>
            </w:r>
            <w:r w:rsidR="00980CB3" w:rsidRPr="002B3AE8">
              <w:rPr>
                <w:noProof/>
                <w:color w:val="000000" w:themeColor="text1"/>
              </w:rPr>
              <w:fldChar w:fldCharType="separate"/>
            </w:r>
            <w:r w:rsidR="00772C80" w:rsidRPr="002B3AE8">
              <w:rPr>
                <w:noProof/>
                <w:color w:val="000000" w:themeColor="text1"/>
              </w:rPr>
              <w:t>- 14 -</w:t>
            </w:r>
            <w:r w:rsidR="00980CB3" w:rsidRPr="002B3AE8">
              <w:rPr>
                <w:noProof/>
                <w:color w:val="000000" w:themeColor="text1"/>
              </w:rPr>
              <w:fldChar w:fldCharType="end"/>
            </w:r>
          </w:hyperlink>
        </w:p>
        <w:p w:rsidR="000506D1" w:rsidRPr="002B3AE8" w:rsidRDefault="006728B9">
          <w:pPr>
            <w:pStyle w:val="2"/>
            <w:ind w:leftChars="0" w:left="0" w:firstLineChars="0" w:firstLine="0"/>
            <w:rPr>
              <w:color w:val="000000" w:themeColor="text1"/>
            </w:rPr>
          </w:pPr>
          <w:r w:rsidRPr="002B3AE8">
            <w:rPr>
              <w:rFonts w:ascii="宋体" w:hAnsi="宋体" w:cs="宋体" w:hint="eastAsia"/>
              <w:bCs/>
              <w:color w:val="000000" w:themeColor="text1"/>
              <w:szCs w:val="21"/>
            </w:rPr>
            <w:fldChar w:fldCharType="end"/>
          </w:r>
        </w:p>
      </w:sdtContent>
    </w:sdt>
    <w:p w:rsidR="000506D1" w:rsidRPr="002B3AE8" w:rsidRDefault="000506D1">
      <w:pPr>
        <w:rPr>
          <w:rFonts w:ascii="宋体" w:hAnsi="宋体"/>
          <w:color w:val="000000" w:themeColor="text1"/>
          <w:szCs w:val="21"/>
        </w:rPr>
        <w:sectPr w:rsidR="000506D1" w:rsidRPr="002B3AE8">
          <w:footerReference w:type="default" r:id="rId15"/>
          <w:footerReference w:type="first" r:id="rId16"/>
          <w:pgSz w:w="11906" w:h="16838"/>
          <w:pgMar w:top="1134" w:right="1418" w:bottom="1134" w:left="1701" w:header="851" w:footer="709" w:gutter="0"/>
          <w:pgNumType w:fmt="numberInDash" w:start="1" w:chapStyle="1"/>
          <w:cols w:space="720"/>
          <w:docGrid w:linePitch="312"/>
        </w:sectPr>
      </w:pPr>
    </w:p>
    <w:p w:rsidR="000506D1" w:rsidRPr="002B3AE8" w:rsidRDefault="006728B9">
      <w:pPr>
        <w:pStyle w:val="1"/>
        <w:jc w:val="center"/>
        <w:rPr>
          <w:rFonts w:ascii="宋体" w:hAnsi="宋体"/>
          <w:b/>
          <w:bCs w:val="0"/>
          <w:color w:val="000000" w:themeColor="text1"/>
          <w:sz w:val="28"/>
          <w:szCs w:val="21"/>
        </w:rPr>
      </w:pPr>
      <w:bookmarkStart w:id="0" w:name="_Toc97105697"/>
      <w:r w:rsidRPr="002B3AE8">
        <w:rPr>
          <w:rFonts w:ascii="宋体" w:hAnsi="宋体" w:hint="eastAsia"/>
          <w:b/>
          <w:bCs w:val="0"/>
          <w:color w:val="000000" w:themeColor="text1"/>
          <w:sz w:val="28"/>
          <w:szCs w:val="21"/>
        </w:rPr>
        <w:lastRenderedPageBreak/>
        <w:t>第一部分　采购邀请函</w:t>
      </w:r>
      <w:bookmarkEnd w:id="0"/>
    </w:p>
    <w:p w:rsidR="000506D1" w:rsidRPr="002B3AE8" w:rsidRDefault="000506D1">
      <w:pPr>
        <w:ind w:firstLineChars="200" w:firstLine="420"/>
        <w:rPr>
          <w:rFonts w:ascii="宋体" w:hAnsi="宋体"/>
          <w:color w:val="000000" w:themeColor="text1"/>
          <w:szCs w:val="21"/>
        </w:rPr>
      </w:pPr>
    </w:p>
    <w:p w:rsidR="000506D1" w:rsidRPr="002B3AE8" w:rsidRDefault="00756F35" w:rsidP="007F6D34">
      <w:pPr>
        <w:ind w:firstLineChars="200" w:firstLine="420"/>
        <w:rPr>
          <w:rFonts w:asciiTheme="minorEastAsia" w:eastAsiaTheme="minorEastAsia" w:hAnsiTheme="minorEastAsia" w:cs="宋体"/>
          <w:color w:val="000000" w:themeColor="text1"/>
          <w:szCs w:val="21"/>
        </w:rPr>
      </w:pPr>
      <w:r w:rsidRPr="002B3AE8">
        <w:rPr>
          <w:rFonts w:asciiTheme="minorEastAsia" w:eastAsiaTheme="minorEastAsia" w:hAnsiTheme="minorEastAsia" w:cs="宋体" w:hint="eastAsia"/>
          <w:color w:val="000000" w:themeColor="text1"/>
          <w:szCs w:val="21"/>
        </w:rPr>
        <w:t>广东培正学院（以下简称采购人）就以下自主采购项目，邀请</w:t>
      </w:r>
      <w:r w:rsidRPr="002B3AE8">
        <w:rPr>
          <w:rFonts w:asciiTheme="minorEastAsia" w:eastAsiaTheme="minorEastAsia" w:hAnsiTheme="minorEastAsia" w:cs="宋体" w:hint="eastAsia"/>
          <w:color w:val="000000" w:themeColor="text1"/>
          <w:szCs w:val="21"/>
          <w:lang w:val="zh-CN"/>
        </w:rPr>
        <w:t>符合资格条件</w:t>
      </w:r>
      <w:r w:rsidRPr="002B3AE8">
        <w:rPr>
          <w:rFonts w:asciiTheme="minorEastAsia" w:eastAsiaTheme="minorEastAsia" w:hAnsiTheme="minorEastAsia" w:cs="宋体" w:hint="eastAsia"/>
          <w:color w:val="000000" w:themeColor="text1"/>
          <w:szCs w:val="21"/>
        </w:rPr>
        <w:t>的供应商参与。有关事项如下：</w:t>
      </w:r>
    </w:p>
    <w:p w:rsidR="000506D1" w:rsidRPr="002B3AE8" w:rsidRDefault="006728B9" w:rsidP="007F6D34">
      <w:pPr>
        <w:pStyle w:val="20"/>
        <w:ind w:firstLineChars="196" w:firstLine="413"/>
        <w:rPr>
          <w:rFonts w:ascii="宋体" w:hAnsi="宋体" w:cs="宋体"/>
          <w:color w:val="000000" w:themeColor="text1"/>
          <w:szCs w:val="21"/>
        </w:rPr>
      </w:pPr>
      <w:bookmarkStart w:id="1" w:name="_Toc97105698"/>
      <w:r w:rsidRPr="002B3AE8">
        <w:rPr>
          <w:rFonts w:ascii="宋体" w:hAnsi="宋体" w:cs="宋体" w:hint="eastAsia"/>
          <w:color w:val="000000" w:themeColor="text1"/>
          <w:szCs w:val="21"/>
        </w:rPr>
        <w:t>一、项目简介</w:t>
      </w:r>
      <w:bookmarkEnd w:id="1"/>
    </w:p>
    <w:p w:rsidR="000506D1" w:rsidRPr="002B3AE8" w:rsidRDefault="006728B9" w:rsidP="007F6D34">
      <w:pPr>
        <w:ind w:firstLineChars="200" w:firstLine="420"/>
        <w:rPr>
          <w:rFonts w:ascii="宋体" w:hAnsi="宋体" w:cs="宋体"/>
          <w:color w:val="000000" w:themeColor="text1"/>
          <w:szCs w:val="21"/>
          <w:lang w:val="zh-CN"/>
        </w:rPr>
      </w:pPr>
      <w:r w:rsidRPr="002B3AE8">
        <w:rPr>
          <w:rFonts w:ascii="宋体" w:hAnsi="宋体" w:cs="宋体" w:hint="eastAsia"/>
          <w:color w:val="000000" w:themeColor="text1"/>
          <w:szCs w:val="21"/>
        </w:rPr>
        <w:t>1. 项目名称：</w:t>
      </w:r>
      <w:r w:rsidR="00A67B93" w:rsidRPr="002B3AE8">
        <w:rPr>
          <w:rFonts w:ascii="宋体" w:hAnsi="宋体" w:cs="宋体" w:hint="eastAsia"/>
          <w:color w:val="000000" w:themeColor="text1"/>
          <w:szCs w:val="21"/>
          <w:lang w:val="zh-CN"/>
        </w:rPr>
        <w:t>广东培正学院家具采购项目</w:t>
      </w:r>
    </w:p>
    <w:p w:rsidR="000506D1" w:rsidRPr="002B3AE8" w:rsidRDefault="006728B9" w:rsidP="007F6D34">
      <w:pPr>
        <w:ind w:firstLineChars="200" w:firstLine="420"/>
        <w:rPr>
          <w:rFonts w:ascii="宋体" w:hAnsi="宋体" w:cs="宋体"/>
          <w:color w:val="000000" w:themeColor="text1"/>
          <w:szCs w:val="21"/>
        </w:rPr>
      </w:pPr>
      <w:r w:rsidRPr="002B3AE8">
        <w:rPr>
          <w:rFonts w:ascii="宋体" w:hAnsi="宋体" w:cs="宋体" w:hint="eastAsia"/>
          <w:color w:val="000000" w:themeColor="text1"/>
          <w:szCs w:val="21"/>
        </w:rPr>
        <w:t>2. 项目编号：PZCG-202</w:t>
      </w:r>
      <w:r w:rsidR="00A67B93" w:rsidRPr="002B3AE8">
        <w:rPr>
          <w:rFonts w:ascii="宋体" w:hAnsi="宋体" w:cs="宋体" w:hint="eastAsia"/>
          <w:color w:val="000000" w:themeColor="text1"/>
          <w:szCs w:val="21"/>
        </w:rPr>
        <w:t>2</w:t>
      </w:r>
      <w:r w:rsidRPr="002B3AE8">
        <w:rPr>
          <w:rFonts w:ascii="宋体" w:hAnsi="宋体" w:cs="宋体" w:hint="eastAsia"/>
          <w:color w:val="000000" w:themeColor="text1"/>
          <w:szCs w:val="21"/>
        </w:rPr>
        <w:t>-0</w:t>
      </w:r>
      <w:r w:rsidR="00A67B93" w:rsidRPr="002B3AE8">
        <w:rPr>
          <w:rFonts w:ascii="宋体" w:hAnsi="宋体" w:cs="宋体" w:hint="eastAsia"/>
          <w:color w:val="000000" w:themeColor="text1"/>
          <w:szCs w:val="21"/>
        </w:rPr>
        <w:t>1</w:t>
      </w:r>
    </w:p>
    <w:p w:rsidR="00B63BAD" w:rsidRPr="002B3AE8" w:rsidRDefault="00B63BAD" w:rsidP="007F6D34">
      <w:pPr>
        <w:ind w:firstLineChars="200" w:firstLine="420"/>
        <w:rPr>
          <w:rFonts w:ascii="宋体" w:hAnsi="宋体" w:cs="宋体"/>
          <w:color w:val="000000" w:themeColor="text1"/>
          <w:szCs w:val="21"/>
        </w:rPr>
      </w:pPr>
      <w:r w:rsidRPr="002B3AE8">
        <w:rPr>
          <w:rFonts w:ascii="宋体" w:hAnsi="宋体" w:cs="宋体" w:hint="eastAsia"/>
          <w:color w:val="000000" w:themeColor="text1"/>
          <w:szCs w:val="21"/>
        </w:rPr>
        <w:t>3. 项目预算：238,000.00元</w:t>
      </w:r>
    </w:p>
    <w:p w:rsidR="000506D1" w:rsidRPr="002B3AE8" w:rsidRDefault="006728B9" w:rsidP="007F6D34">
      <w:pPr>
        <w:ind w:firstLineChars="200" w:firstLine="420"/>
        <w:rPr>
          <w:rFonts w:ascii="宋体" w:hAnsi="宋体" w:cs="宋体"/>
          <w:color w:val="000000" w:themeColor="text1"/>
          <w:szCs w:val="21"/>
        </w:rPr>
      </w:pPr>
      <w:r w:rsidRPr="002B3AE8">
        <w:rPr>
          <w:rFonts w:ascii="宋体" w:hAnsi="宋体" w:cs="宋体" w:hint="eastAsia"/>
          <w:color w:val="000000" w:themeColor="text1"/>
          <w:szCs w:val="21"/>
        </w:rPr>
        <w:t xml:space="preserve">3. </w:t>
      </w:r>
      <w:r w:rsidR="008D6AA8" w:rsidRPr="002B3AE8">
        <w:rPr>
          <w:rFonts w:ascii="宋体" w:hAnsi="宋体" w:cs="宋体" w:hint="eastAsia"/>
          <w:color w:val="000000" w:themeColor="text1"/>
          <w:szCs w:val="21"/>
        </w:rPr>
        <w:t>项目内容及需求：详见第三部分“</w:t>
      </w:r>
      <w:r w:rsidR="003F461D" w:rsidRPr="002B3AE8">
        <w:rPr>
          <w:rFonts w:ascii="宋体" w:hAnsi="宋体" w:cs="宋体" w:hint="eastAsia"/>
          <w:color w:val="000000" w:themeColor="text1"/>
          <w:szCs w:val="21"/>
        </w:rPr>
        <w:t>采购</w:t>
      </w:r>
      <w:r w:rsidRPr="002B3AE8">
        <w:rPr>
          <w:rFonts w:ascii="宋体" w:hAnsi="宋体" w:cs="宋体" w:hint="eastAsia"/>
          <w:color w:val="000000" w:themeColor="text1"/>
          <w:szCs w:val="21"/>
        </w:rPr>
        <w:t>项目内容”</w:t>
      </w:r>
    </w:p>
    <w:p w:rsidR="000506D1" w:rsidRPr="002B3AE8" w:rsidRDefault="006728B9" w:rsidP="007F6D34">
      <w:pPr>
        <w:pStyle w:val="20"/>
        <w:ind w:firstLineChars="196" w:firstLine="413"/>
        <w:rPr>
          <w:rFonts w:ascii="宋体" w:hAnsi="宋体" w:cs="宋体"/>
          <w:color w:val="000000" w:themeColor="text1"/>
          <w:szCs w:val="21"/>
        </w:rPr>
      </w:pPr>
      <w:bookmarkStart w:id="2" w:name="_Toc97105699"/>
      <w:r w:rsidRPr="002B3AE8">
        <w:rPr>
          <w:rFonts w:ascii="宋体" w:hAnsi="宋体" w:cs="宋体" w:hint="eastAsia"/>
          <w:color w:val="000000" w:themeColor="text1"/>
          <w:szCs w:val="21"/>
        </w:rPr>
        <w:t>二、采购需求文件的获取</w:t>
      </w:r>
      <w:bookmarkEnd w:id="2"/>
    </w:p>
    <w:p w:rsidR="000506D1" w:rsidRPr="002B3AE8" w:rsidRDefault="00723F0E" w:rsidP="007F6D34">
      <w:pPr>
        <w:ind w:left="420"/>
        <w:rPr>
          <w:rFonts w:ascii="宋体" w:hAnsi="宋体" w:cs="宋体"/>
          <w:bCs/>
          <w:color w:val="000000" w:themeColor="text1"/>
          <w:szCs w:val="21"/>
        </w:rPr>
      </w:pPr>
      <w:r w:rsidRPr="002B3AE8">
        <w:rPr>
          <w:rFonts w:ascii="宋体" w:hAnsi="宋体" w:cs="宋体" w:hint="eastAsia"/>
          <w:bCs/>
          <w:color w:val="000000" w:themeColor="text1"/>
          <w:szCs w:val="21"/>
        </w:rPr>
        <w:t>供应商从http://caigou.peizheng.edu.cn/自行下载。</w:t>
      </w:r>
    </w:p>
    <w:p w:rsidR="00EF03D5" w:rsidRPr="002B3AE8" w:rsidRDefault="00EF03D5" w:rsidP="007F6D34">
      <w:pPr>
        <w:pStyle w:val="20"/>
        <w:ind w:firstLineChars="196" w:firstLine="413"/>
        <w:rPr>
          <w:color w:val="000000" w:themeColor="text1"/>
        </w:rPr>
      </w:pPr>
      <w:bookmarkStart w:id="3" w:name="_Toc97105700"/>
      <w:r w:rsidRPr="002B3AE8">
        <w:rPr>
          <w:rFonts w:hint="eastAsia"/>
          <w:color w:val="000000" w:themeColor="text1"/>
        </w:rPr>
        <w:t>三、</w:t>
      </w:r>
      <w:r w:rsidR="009A0BEE" w:rsidRPr="002B3AE8">
        <w:rPr>
          <w:rFonts w:hint="eastAsia"/>
          <w:color w:val="000000" w:themeColor="text1"/>
        </w:rPr>
        <w:t>保证金</w:t>
      </w:r>
      <w:bookmarkEnd w:id="3"/>
    </w:p>
    <w:p w:rsidR="00EF03D5" w:rsidRPr="002B3AE8" w:rsidRDefault="00EF03D5" w:rsidP="007F6D34">
      <w:pPr>
        <w:pStyle w:val="2"/>
        <w:ind w:leftChars="0" w:left="0"/>
        <w:rPr>
          <w:color w:val="000000" w:themeColor="text1"/>
        </w:rPr>
      </w:pPr>
      <w:r w:rsidRPr="002B3AE8">
        <w:rPr>
          <w:rFonts w:hint="eastAsia"/>
          <w:color w:val="000000" w:themeColor="text1"/>
        </w:rPr>
        <w:t xml:space="preserve">1. </w:t>
      </w:r>
      <w:r w:rsidRPr="002B3AE8">
        <w:rPr>
          <w:rFonts w:hint="eastAsia"/>
          <w:color w:val="000000" w:themeColor="text1"/>
        </w:rPr>
        <w:t>保证金金额：人民币叁仟元整</w:t>
      </w:r>
      <w:r w:rsidRPr="002B3AE8">
        <w:rPr>
          <w:rFonts w:ascii="宋体" w:hAnsi="宋体" w:hint="eastAsia"/>
          <w:color w:val="000000" w:themeColor="text1"/>
        </w:rPr>
        <w:t>（￥3,000.00）</w:t>
      </w:r>
    </w:p>
    <w:p w:rsidR="00EF03D5" w:rsidRPr="002B3AE8" w:rsidRDefault="00EF03D5" w:rsidP="007F6D34">
      <w:pPr>
        <w:pStyle w:val="2"/>
        <w:ind w:leftChars="0" w:left="0"/>
        <w:rPr>
          <w:color w:val="000000" w:themeColor="text1"/>
        </w:rPr>
      </w:pPr>
      <w:r w:rsidRPr="002B3AE8">
        <w:rPr>
          <w:rFonts w:hint="eastAsia"/>
          <w:color w:val="000000" w:themeColor="text1"/>
        </w:rPr>
        <w:t xml:space="preserve">2. </w:t>
      </w:r>
      <w:r w:rsidR="00B63BAD" w:rsidRPr="002B3AE8">
        <w:rPr>
          <w:rFonts w:hint="eastAsia"/>
          <w:b/>
          <w:color w:val="000000" w:themeColor="text1"/>
        </w:rPr>
        <w:t>在采购人发出入围通知书之日起</w:t>
      </w:r>
      <w:r w:rsidR="00B63BAD" w:rsidRPr="002B3AE8">
        <w:rPr>
          <w:rFonts w:hint="eastAsia"/>
          <w:b/>
          <w:color w:val="000000" w:themeColor="text1"/>
        </w:rPr>
        <w:t>3</w:t>
      </w:r>
      <w:r w:rsidR="00B63BAD" w:rsidRPr="002B3AE8">
        <w:rPr>
          <w:rFonts w:hint="eastAsia"/>
          <w:b/>
          <w:color w:val="000000" w:themeColor="text1"/>
        </w:rPr>
        <w:t>天内，</w:t>
      </w:r>
      <w:r w:rsidR="00B63BAD" w:rsidRPr="002B3AE8">
        <w:rPr>
          <w:rFonts w:hint="eastAsia"/>
          <w:color w:val="000000" w:themeColor="text1"/>
        </w:rPr>
        <w:t>入围</w:t>
      </w:r>
      <w:r w:rsidRPr="002B3AE8">
        <w:rPr>
          <w:rFonts w:hint="eastAsia"/>
          <w:color w:val="000000" w:themeColor="text1"/>
        </w:rPr>
        <w:t>响应人需将保证金从响应人公司账户以银行转账方式到达采购人以下银行账户。</w:t>
      </w:r>
    </w:p>
    <w:p w:rsidR="00EF03D5" w:rsidRPr="002B3AE8" w:rsidRDefault="00EF03D5" w:rsidP="007F6D34">
      <w:pPr>
        <w:pStyle w:val="2"/>
        <w:ind w:leftChars="0" w:left="0"/>
        <w:rPr>
          <w:color w:val="000000" w:themeColor="text1"/>
        </w:rPr>
      </w:pPr>
      <w:r w:rsidRPr="002B3AE8">
        <w:rPr>
          <w:rFonts w:hint="eastAsia"/>
          <w:color w:val="000000" w:themeColor="text1"/>
        </w:rPr>
        <w:t>开户人名称：广东培正学院</w:t>
      </w:r>
    </w:p>
    <w:p w:rsidR="00EF03D5" w:rsidRPr="002B3AE8" w:rsidRDefault="00EF03D5" w:rsidP="007F6D34">
      <w:pPr>
        <w:pStyle w:val="2"/>
        <w:ind w:leftChars="0" w:left="0"/>
        <w:rPr>
          <w:color w:val="000000" w:themeColor="text1"/>
        </w:rPr>
      </w:pPr>
      <w:r w:rsidRPr="002B3AE8">
        <w:rPr>
          <w:rFonts w:hint="eastAsia"/>
          <w:color w:val="000000" w:themeColor="text1"/>
        </w:rPr>
        <w:t>账号</w:t>
      </w:r>
      <w:r w:rsidRPr="002B3AE8">
        <w:rPr>
          <w:rFonts w:ascii="宋体" w:hAnsi="宋体" w:hint="eastAsia"/>
          <w:color w:val="000000" w:themeColor="text1"/>
        </w:rPr>
        <w:t>：4400 1551 5070 5940 6409</w:t>
      </w:r>
    </w:p>
    <w:p w:rsidR="00EF03D5" w:rsidRPr="002B3AE8" w:rsidRDefault="00EF03D5" w:rsidP="007F6D34">
      <w:pPr>
        <w:pStyle w:val="2"/>
        <w:ind w:leftChars="0" w:left="0"/>
        <w:rPr>
          <w:color w:val="000000" w:themeColor="text1"/>
        </w:rPr>
      </w:pPr>
      <w:r w:rsidRPr="002B3AE8">
        <w:rPr>
          <w:rFonts w:hint="eastAsia"/>
          <w:color w:val="000000" w:themeColor="text1"/>
        </w:rPr>
        <w:t>开户行：中国建设银行广州花都风神大道支行</w:t>
      </w:r>
    </w:p>
    <w:p w:rsidR="00EF03D5" w:rsidRPr="002B3AE8" w:rsidRDefault="00EF03D5" w:rsidP="007F6D34">
      <w:pPr>
        <w:pStyle w:val="2"/>
        <w:ind w:leftChars="0" w:left="0"/>
        <w:rPr>
          <w:color w:val="000000" w:themeColor="text1"/>
        </w:rPr>
      </w:pPr>
      <w:r w:rsidRPr="002B3AE8">
        <w:rPr>
          <w:rFonts w:hint="eastAsia"/>
          <w:color w:val="000000" w:themeColor="text1"/>
        </w:rPr>
        <w:t xml:space="preserve">3. </w:t>
      </w:r>
      <w:r w:rsidRPr="002B3AE8">
        <w:rPr>
          <w:rFonts w:hint="eastAsia"/>
          <w:color w:val="000000" w:themeColor="text1"/>
        </w:rPr>
        <w:t>若有下列情况之一，响应人的保证金不予退还：</w:t>
      </w:r>
    </w:p>
    <w:p w:rsidR="00EF03D5" w:rsidRPr="002B3AE8" w:rsidRDefault="00EF03D5" w:rsidP="007F6D34">
      <w:pPr>
        <w:pStyle w:val="2"/>
        <w:ind w:leftChars="0" w:left="0"/>
        <w:rPr>
          <w:color w:val="000000" w:themeColor="text1"/>
        </w:rPr>
      </w:pPr>
      <w:r w:rsidRPr="002B3AE8">
        <w:rPr>
          <w:rFonts w:hint="eastAsia"/>
          <w:color w:val="000000" w:themeColor="text1"/>
        </w:rPr>
        <w:t>①</w:t>
      </w:r>
      <w:r w:rsidRPr="002B3AE8">
        <w:rPr>
          <w:rFonts w:hint="eastAsia"/>
          <w:color w:val="000000" w:themeColor="text1"/>
        </w:rPr>
        <w:t xml:space="preserve"> </w:t>
      </w:r>
      <w:r w:rsidRPr="002B3AE8">
        <w:rPr>
          <w:rFonts w:hint="eastAsia"/>
          <w:color w:val="000000" w:themeColor="text1"/>
        </w:rPr>
        <w:t>提供虚假材料谋取中标、成交的；</w:t>
      </w:r>
    </w:p>
    <w:p w:rsidR="00EF03D5" w:rsidRPr="002B3AE8" w:rsidRDefault="00EF03D5" w:rsidP="007F6D34">
      <w:pPr>
        <w:pStyle w:val="2"/>
        <w:ind w:leftChars="0" w:left="0"/>
        <w:rPr>
          <w:color w:val="000000" w:themeColor="text1"/>
        </w:rPr>
      </w:pPr>
      <w:r w:rsidRPr="002B3AE8">
        <w:rPr>
          <w:rFonts w:hint="eastAsia"/>
          <w:color w:val="000000" w:themeColor="text1"/>
        </w:rPr>
        <w:t>②</w:t>
      </w:r>
      <w:r w:rsidR="00150EDC" w:rsidRPr="002B3AE8">
        <w:rPr>
          <w:rFonts w:hint="eastAsia"/>
          <w:color w:val="000000" w:themeColor="text1"/>
        </w:rPr>
        <w:t xml:space="preserve"> </w:t>
      </w:r>
      <w:r w:rsidR="00150EDC" w:rsidRPr="002B3AE8">
        <w:rPr>
          <w:rFonts w:hint="eastAsia"/>
          <w:color w:val="000000" w:themeColor="text1"/>
        </w:rPr>
        <w:t>响应人</w:t>
      </w:r>
      <w:r w:rsidRPr="002B3AE8">
        <w:rPr>
          <w:rFonts w:hint="eastAsia"/>
          <w:color w:val="000000" w:themeColor="text1"/>
        </w:rPr>
        <w:t>在</w:t>
      </w:r>
      <w:r w:rsidR="00D26623" w:rsidRPr="002B3AE8">
        <w:rPr>
          <w:rFonts w:hint="eastAsia"/>
          <w:color w:val="000000" w:themeColor="text1"/>
        </w:rPr>
        <w:t>采购文件</w:t>
      </w:r>
      <w:r w:rsidRPr="002B3AE8">
        <w:rPr>
          <w:rFonts w:hint="eastAsia"/>
          <w:color w:val="000000" w:themeColor="text1"/>
        </w:rPr>
        <w:t>规定的询价有效期内撤销其投标；</w:t>
      </w:r>
    </w:p>
    <w:p w:rsidR="00EF03D5" w:rsidRPr="002B3AE8" w:rsidRDefault="00EF03D5" w:rsidP="007F6D34">
      <w:pPr>
        <w:pStyle w:val="2"/>
        <w:ind w:leftChars="0" w:left="0"/>
        <w:rPr>
          <w:color w:val="000000" w:themeColor="text1"/>
        </w:rPr>
      </w:pPr>
      <w:r w:rsidRPr="002B3AE8">
        <w:rPr>
          <w:rFonts w:hint="eastAsia"/>
          <w:color w:val="000000" w:themeColor="text1"/>
        </w:rPr>
        <w:t>③</w:t>
      </w:r>
      <w:r w:rsidRPr="002B3AE8">
        <w:rPr>
          <w:rFonts w:hint="eastAsia"/>
          <w:color w:val="000000" w:themeColor="text1"/>
        </w:rPr>
        <w:t xml:space="preserve"> </w:t>
      </w:r>
      <w:r w:rsidRPr="002B3AE8">
        <w:rPr>
          <w:rFonts w:hint="eastAsia"/>
          <w:color w:val="000000" w:themeColor="text1"/>
        </w:rPr>
        <w:t>中标后，无正当理由放弃中标资格；</w:t>
      </w:r>
    </w:p>
    <w:p w:rsidR="00EF03D5" w:rsidRPr="002B3AE8" w:rsidRDefault="00EF03D5" w:rsidP="007F6D34">
      <w:pPr>
        <w:pStyle w:val="2"/>
        <w:ind w:leftChars="0" w:left="0"/>
        <w:rPr>
          <w:color w:val="000000" w:themeColor="text1"/>
        </w:rPr>
      </w:pPr>
      <w:r w:rsidRPr="002B3AE8">
        <w:rPr>
          <w:rFonts w:hint="eastAsia"/>
          <w:color w:val="000000" w:themeColor="text1"/>
        </w:rPr>
        <w:t>④</w:t>
      </w:r>
      <w:r w:rsidRPr="002B3AE8">
        <w:rPr>
          <w:rFonts w:hint="eastAsia"/>
          <w:color w:val="000000" w:themeColor="text1"/>
        </w:rPr>
        <w:t xml:space="preserve"> </w:t>
      </w:r>
      <w:r w:rsidRPr="002B3AE8">
        <w:rPr>
          <w:rFonts w:hint="eastAsia"/>
          <w:color w:val="000000" w:themeColor="text1"/>
        </w:rPr>
        <w:t>中标后，无正当理由不与采购人签订合同；</w:t>
      </w:r>
    </w:p>
    <w:p w:rsidR="00EF03D5" w:rsidRPr="002B3AE8" w:rsidRDefault="00EF03D5" w:rsidP="007F6D34">
      <w:pPr>
        <w:pStyle w:val="2"/>
        <w:ind w:leftChars="0" w:left="0"/>
        <w:rPr>
          <w:color w:val="000000" w:themeColor="text1"/>
        </w:rPr>
      </w:pPr>
      <w:r w:rsidRPr="002B3AE8">
        <w:rPr>
          <w:rFonts w:hint="eastAsia"/>
          <w:color w:val="000000" w:themeColor="text1"/>
        </w:rPr>
        <w:t>⑤</w:t>
      </w:r>
      <w:r w:rsidR="00150EDC" w:rsidRPr="002B3AE8">
        <w:rPr>
          <w:rFonts w:hint="eastAsia"/>
          <w:color w:val="000000" w:themeColor="text1"/>
        </w:rPr>
        <w:t xml:space="preserve"> </w:t>
      </w:r>
      <w:r w:rsidR="00150EDC" w:rsidRPr="002B3AE8">
        <w:rPr>
          <w:rFonts w:hint="eastAsia"/>
          <w:color w:val="000000" w:themeColor="text1"/>
        </w:rPr>
        <w:t>响应人</w:t>
      </w:r>
      <w:r w:rsidRPr="002B3AE8">
        <w:rPr>
          <w:rFonts w:hint="eastAsia"/>
          <w:color w:val="000000" w:themeColor="text1"/>
        </w:rPr>
        <w:t>之间恶意串通的；</w:t>
      </w:r>
    </w:p>
    <w:p w:rsidR="00D26623" w:rsidRPr="002B3AE8" w:rsidRDefault="00D26623" w:rsidP="007F6D34">
      <w:pPr>
        <w:pStyle w:val="2"/>
        <w:ind w:leftChars="0" w:left="0"/>
        <w:rPr>
          <w:color w:val="000000" w:themeColor="text1"/>
        </w:rPr>
      </w:pPr>
      <w:r w:rsidRPr="002B3AE8">
        <w:rPr>
          <w:rFonts w:hint="eastAsia"/>
          <w:color w:val="000000" w:themeColor="text1"/>
        </w:rPr>
        <w:t>⑥</w:t>
      </w:r>
      <w:r w:rsidRPr="002B3AE8">
        <w:rPr>
          <w:rFonts w:hint="eastAsia"/>
          <w:color w:val="000000" w:themeColor="text1"/>
        </w:rPr>
        <w:t xml:space="preserve"> </w:t>
      </w:r>
      <w:r w:rsidRPr="002B3AE8">
        <w:rPr>
          <w:rFonts w:hint="eastAsia"/>
          <w:color w:val="000000" w:themeColor="text1"/>
        </w:rPr>
        <w:t>未按采购文件规定处理样品的；</w:t>
      </w:r>
    </w:p>
    <w:p w:rsidR="00EF03D5" w:rsidRPr="002B3AE8" w:rsidRDefault="002C0CB3" w:rsidP="007F6D34">
      <w:pPr>
        <w:pStyle w:val="2"/>
        <w:ind w:leftChars="0" w:left="0"/>
        <w:rPr>
          <w:color w:val="000000" w:themeColor="text1"/>
        </w:rPr>
      </w:pPr>
      <w:r w:rsidRPr="002B3AE8">
        <w:rPr>
          <w:rFonts w:ascii="宋体" w:hAnsi="宋体" w:hint="eastAsia"/>
          <w:color w:val="000000" w:themeColor="text1"/>
        </w:rPr>
        <w:t>⑦</w:t>
      </w:r>
      <w:r w:rsidR="00EF03D5" w:rsidRPr="002B3AE8">
        <w:rPr>
          <w:rFonts w:hint="eastAsia"/>
          <w:color w:val="000000" w:themeColor="text1"/>
        </w:rPr>
        <w:t xml:space="preserve"> </w:t>
      </w:r>
      <w:r w:rsidR="00D26623" w:rsidRPr="002B3AE8">
        <w:rPr>
          <w:rFonts w:hint="eastAsia"/>
          <w:color w:val="000000" w:themeColor="text1"/>
        </w:rPr>
        <w:t>采购文件</w:t>
      </w:r>
      <w:r w:rsidR="00EF03D5" w:rsidRPr="002B3AE8">
        <w:rPr>
          <w:rFonts w:hint="eastAsia"/>
          <w:color w:val="000000" w:themeColor="text1"/>
        </w:rPr>
        <w:t>规定的其他情形。</w:t>
      </w:r>
    </w:p>
    <w:p w:rsidR="00EF03D5" w:rsidRPr="002B3AE8" w:rsidRDefault="00EF03D5" w:rsidP="007F6D34">
      <w:pPr>
        <w:pStyle w:val="2"/>
        <w:ind w:leftChars="0" w:left="0"/>
        <w:rPr>
          <w:rFonts w:ascii="宋体" w:hAnsi="宋体"/>
          <w:color w:val="000000" w:themeColor="text1"/>
        </w:rPr>
      </w:pPr>
      <w:r w:rsidRPr="002B3AE8">
        <w:rPr>
          <w:rFonts w:ascii="宋体" w:hAnsi="宋体" w:hint="eastAsia"/>
          <w:color w:val="000000" w:themeColor="text1"/>
        </w:rPr>
        <w:lastRenderedPageBreak/>
        <w:t>4. 保证金的退回</w:t>
      </w:r>
    </w:p>
    <w:p w:rsidR="00EF03D5" w:rsidRPr="002B3AE8" w:rsidRDefault="00EF03D5" w:rsidP="007F6D34">
      <w:pPr>
        <w:pStyle w:val="2"/>
        <w:ind w:leftChars="0" w:left="0"/>
        <w:rPr>
          <w:color w:val="000000" w:themeColor="text1"/>
        </w:rPr>
      </w:pPr>
      <w:r w:rsidRPr="002B3AE8">
        <w:rPr>
          <w:rFonts w:hint="eastAsia"/>
          <w:color w:val="000000" w:themeColor="text1"/>
        </w:rPr>
        <w:t>①</w:t>
      </w:r>
      <w:r w:rsidRPr="002B3AE8">
        <w:rPr>
          <w:rFonts w:hint="eastAsia"/>
          <w:color w:val="000000" w:themeColor="text1"/>
        </w:rPr>
        <w:t xml:space="preserve"> </w:t>
      </w:r>
      <w:r w:rsidRPr="002B3AE8">
        <w:rPr>
          <w:rFonts w:hint="eastAsia"/>
          <w:color w:val="000000" w:themeColor="text1"/>
        </w:rPr>
        <w:t>未成交供应商的保证金，在确定成交供应商并按本文件规定方式处置样品后，</w:t>
      </w:r>
      <w:r w:rsidRPr="002B3AE8">
        <w:rPr>
          <w:rFonts w:hint="eastAsia"/>
          <w:color w:val="000000" w:themeColor="text1"/>
        </w:rPr>
        <w:t>10</w:t>
      </w:r>
      <w:r w:rsidRPr="002B3AE8">
        <w:rPr>
          <w:rFonts w:hint="eastAsia"/>
          <w:color w:val="000000" w:themeColor="text1"/>
        </w:rPr>
        <w:t>个工作日内无息原额退还；</w:t>
      </w:r>
    </w:p>
    <w:p w:rsidR="00EF03D5" w:rsidRPr="002B3AE8" w:rsidRDefault="00EF03D5" w:rsidP="007F6D34">
      <w:pPr>
        <w:pStyle w:val="2"/>
        <w:ind w:leftChars="0" w:left="0"/>
        <w:rPr>
          <w:color w:val="000000" w:themeColor="text1"/>
        </w:rPr>
      </w:pPr>
      <w:r w:rsidRPr="002B3AE8">
        <w:rPr>
          <w:rFonts w:hint="eastAsia"/>
          <w:color w:val="000000" w:themeColor="text1"/>
        </w:rPr>
        <w:t>②</w:t>
      </w:r>
      <w:r w:rsidRPr="002B3AE8">
        <w:rPr>
          <w:rFonts w:hint="eastAsia"/>
          <w:color w:val="000000" w:themeColor="text1"/>
        </w:rPr>
        <w:t xml:space="preserve"> </w:t>
      </w:r>
      <w:r w:rsidRPr="002B3AE8">
        <w:rPr>
          <w:rFonts w:hint="eastAsia"/>
          <w:color w:val="000000" w:themeColor="text1"/>
        </w:rPr>
        <w:t>成交供应商的保证金暂不退回，在签订正式合同后转作施工保证金，按合同约定退回。</w:t>
      </w:r>
    </w:p>
    <w:p w:rsidR="000506D1" w:rsidRPr="002B3AE8" w:rsidRDefault="00EF03D5" w:rsidP="007F6D34">
      <w:pPr>
        <w:pStyle w:val="20"/>
        <w:ind w:firstLineChars="196" w:firstLine="413"/>
        <w:rPr>
          <w:b w:val="0"/>
          <w:color w:val="000000" w:themeColor="text1"/>
        </w:rPr>
      </w:pPr>
      <w:bookmarkStart w:id="4" w:name="_Toc97105701"/>
      <w:r w:rsidRPr="002B3AE8">
        <w:rPr>
          <w:rStyle w:val="2Char"/>
          <w:rFonts w:ascii="宋体" w:hAnsi="宋体" w:cs="宋体" w:hint="eastAsia"/>
          <w:b/>
          <w:color w:val="000000" w:themeColor="text1"/>
          <w:szCs w:val="21"/>
        </w:rPr>
        <w:t>四</w:t>
      </w:r>
      <w:r w:rsidR="006728B9" w:rsidRPr="002B3AE8">
        <w:rPr>
          <w:rStyle w:val="2Char"/>
          <w:rFonts w:ascii="宋体" w:hAnsi="宋体" w:cs="宋体" w:hint="eastAsia"/>
          <w:b/>
          <w:color w:val="000000" w:themeColor="text1"/>
          <w:szCs w:val="21"/>
        </w:rPr>
        <w:t>、响应文件递交截止时间</w:t>
      </w:r>
      <w:bookmarkEnd w:id="4"/>
    </w:p>
    <w:p w:rsidR="000506D1" w:rsidRPr="002B3AE8" w:rsidRDefault="006728B9" w:rsidP="00820E32">
      <w:pPr>
        <w:ind w:firstLineChars="200" w:firstLine="420"/>
        <w:rPr>
          <w:rFonts w:ascii="宋体" w:hAnsi="宋体" w:cs="宋体"/>
          <w:color w:val="000000" w:themeColor="text1"/>
          <w:szCs w:val="21"/>
        </w:rPr>
      </w:pPr>
      <w:r w:rsidRPr="002B3AE8">
        <w:rPr>
          <w:rFonts w:ascii="宋体" w:hAnsi="宋体" w:cs="宋体" w:hint="eastAsia"/>
          <w:bCs/>
          <w:color w:val="000000" w:themeColor="text1"/>
          <w:szCs w:val="21"/>
        </w:rPr>
        <w:t>202</w:t>
      </w:r>
      <w:r w:rsidR="00A67B93" w:rsidRPr="002B3AE8">
        <w:rPr>
          <w:rFonts w:ascii="宋体" w:hAnsi="宋体" w:cs="宋体" w:hint="eastAsia"/>
          <w:bCs/>
          <w:color w:val="000000" w:themeColor="text1"/>
          <w:szCs w:val="21"/>
        </w:rPr>
        <w:t>2</w:t>
      </w:r>
      <w:r w:rsidRPr="002B3AE8">
        <w:rPr>
          <w:rFonts w:ascii="宋体" w:hAnsi="宋体" w:cs="宋体" w:hint="eastAsia"/>
          <w:color w:val="000000" w:themeColor="text1"/>
          <w:szCs w:val="21"/>
        </w:rPr>
        <w:t>年</w:t>
      </w:r>
      <w:r w:rsidR="00CC0E71" w:rsidRPr="002B3AE8">
        <w:rPr>
          <w:rFonts w:ascii="宋体" w:hAnsi="宋体" w:cs="宋体" w:hint="eastAsia"/>
          <w:color w:val="000000" w:themeColor="text1"/>
          <w:szCs w:val="21"/>
        </w:rPr>
        <w:t>3</w:t>
      </w:r>
      <w:r w:rsidRPr="002B3AE8">
        <w:rPr>
          <w:rFonts w:ascii="宋体" w:hAnsi="宋体" w:cs="宋体" w:hint="eastAsia"/>
          <w:color w:val="000000" w:themeColor="text1"/>
          <w:szCs w:val="21"/>
        </w:rPr>
        <w:t>月</w:t>
      </w:r>
      <w:r w:rsidR="00686E43" w:rsidRPr="002B3AE8">
        <w:rPr>
          <w:rFonts w:ascii="宋体" w:hAnsi="宋体" w:cs="宋体" w:hint="eastAsia"/>
          <w:color w:val="000000" w:themeColor="text1"/>
          <w:szCs w:val="21"/>
        </w:rPr>
        <w:t>1</w:t>
      </w:r>
      <w:r w:rsidR="002C0CB3" w:rsidRPr="002B3AE8">
        <w:rPr>
          <w:rFonts w:ascii="宋体" w:hAnsi="宋体" w:cs="宋体" w:hint="eastAsia"/>
          <w:color w:val="000000" w:themeColor="text1"/>
          <w:szCs w:val="21"/>
        </w:rPr>
        <w:t>8</w:t>
      </w:r>
      <w:r w:rsidRPr="002B3AE8">
        <w:rPr>
          <w:rFonts w:ascii="宋体" w:hAnsi="宋体" w:cs="宋体" w:hint="eastAsia"/>
          <w:color w:val="000000" w:themeColor="text1"/>
          <w:szCs w:val="21"/>
        </w:rPr>
        <w:t>日1</w:t>
      </w:r>
      <w:r w:rsidR="008E688B" w:rsidRPr="002B3AE8">
        <w:rPr>
          <w:rFonts w:ascii="宋体" w:hAnsi="宋体" w:cs="宋体" w:hint="eastAsia"/>
          <w:color w:val="000000" w:themeColor="text1"/>
          <w:szCs w:val="21"/>
        </w:rPr>
        <w:t>2</w:t>
      </w:r>
      <w:r w:rsidRPr="002B3AE8">
        <w:rPr>
          <w:rFonts w:ascii="宋体" w:hAnsi="宋体" w:cs="宋体" w:hint="eastAsia"/>
          <w:color w:val="000000" w:themeColor="text1"/>
          <w:szCs w:val="21"/>
        </w:rPr>
        <w:t>时00分前</w:t>
      </w:r>
    </w:p>
    <w:p w:rsidR="000506D1" w:rsidRPr="002B3AE8" w:rsidRDefault="00EF03D5" w:rsidP="007F6D34">
      <w:pPr>
        <w:pStyle w:val="20"/>
        <w:ind w:firstLineChars="196" w:firstLine="413"/>
        <w:rPr>
          <w:rStyle w:val="2Char"/>
          <w:rFonts w:ascii="宋体" w:hAnsi="宋体" w:cs="宋体"/>
          <w:b/>
          <w:color w:val="000000" w:themeColor="text1"/>
          <w:szCs w:val="21"/>
        </w:rPr>
      </w:pPr>
      <w:bookmarkStart w:id="5" w:name="_Toc97105702"/>
      <w:r w:rsidRPr="002B3AE8">
        <w:rPr>
          <w:rStyle w:val="2Char"/>
          <w:rFonts w:ascii="宋体" w:hAnsi="宋体" w:cs="宋体" w:hint="eastAsia"/>
          <w:b/>
          <w:color w:val="000000" w:themeColor="text1"/>
          <w:szCs w:val="21"/>
        </w:rPr>
        <w:t>五、</w:t>
      </w:r>
      <w:r w:rsidR="006728B9" w:rsidRPr="002B3AE8">
        <w:rPr>
          <w:rStyle w:val="2Char"/>
          <w:rFonts w:ascii="宋体" w:hAnsi="宋体" w:cs="宋体" w:hint="eastAsia"/>
          <w:b/>
          <w:color w:val="000000" w:themeColor="text1"/>
          <w:szCs w:val="21"/>
        </w:rPr>
        <w:t>响应文件递交地点</w:t>
      </w:r>
      <w:bookmarkEnd w:id="5"/>
    </w:p>
    <w:p w:rsidR="000506D1" w:rsidRPr="002B3AE8" w:rsidRDefault="006728B9" w:rsidP="00820E32">
      <w:pPr>
        <w:ind w:firstLineChars="200" w:firstLine="420"/>
        <w:rPr>
          <w:rFonts w:ascii="宋体" w:hAnsi="宋体" w:cs="宋体"/>
          <w:color w:val="000000" w:themeColor="text1"/>
          <w:szCs w:val="21"/>
        </w:rPr>
      </w:pPr>
      <w:r w:rsidRPr="002B3AE8">
        <w:rPr>
          <w:rFonts w:ascii="宋体" w:hAnsi="宋体" w:cs="宋体" w:hint="eastAsia"/>
          <w:color w:val="000000" w:themeColor="text1"/>
          <w:szCs w:val="21"/>
        </w:rPr>
        <w:t>广州市花都区赤坭镇培正路53号广东培正学院行政楼一楼采购中心</w:t>
      </w:r>
    </w:p>
    <w:p w:rsidR="000506D1" w:rsidRPr="002B3AE8" w:rsidRDefault="00EF03D5" w:rsidP="007F6D34">
      <w:pPr>
        <w:pStyle w:val="20"/>
        <w:ind w:firstLineChars="196" w:firstLine="413"/>
        <w:rPr>
          <w:b w:val="0"/>
          <w:color w:val="000000" w:themeColor="text1"/>
        </w:rPr>
      </w:pPr>
      <w:bookmarkStart w:id="6" w:name="_Toc97105703"/>
      <w:r w:rsidRPr="002B3AE8">
        <w:rPr>
          <w:rStyle w:val="2Char"/>
          <w:rFonts w:ascii="宋体" w:hAnsi="宋体" w:cs="宋体" w:hint="eastAsia"/>
          <w:b/>
          <w:color w:val="000000" w:themeColor="text1"/>
          <w:szCs w:val="21"/>
        </w:rPr>
        <w:t>六</w:t>
      </w:r>
      <w:r w:rsidR="006728B9" w:rsidRPr="002B3AE8">
        <w:rPr>
          <w:rStyle w:val="2Char"/>
          <w:rFonts w:ascii="宋体" w:hAnsi="宋体" w:cs="宋体" w:hint="eastAsia"/>
          <w:b/>
          <w:color w:val="000000" w:themeColor="text1"/>
          <w:szCs w:val="21"/>
        </w:rPr>
        <w:t>、采购人联系方式</w:t>
      </w:r>
      <w:bookmarkEnd w:id="6"/>
    </w:p>
    <w:p w:rsidR="000506D1" w:rsidRPr="002B3AE8" w:rsidRDefault="006728B9" w:rsidP="007F6D34">
      <w:pPr>
        <w:tabs>
          <w:tab w:val="left" w:pos="4995"/>
        </w:tabs>
        <w:ind w:firstLineChars="200" w:firstLine="420"/>
        <w:rPr>
          <w:rFonts w:ascii="宋体" w:hAnsi="宋体" w:cs="宋体"/>
          <w:color w:val="000000" w:themeColor="text1"/>
          <w:szCs w:val="21"/>
        </w:rPr>
      </w:pPr>
      <w:r w:rsidRPr="002B3AE8">
        <w:rPr>
          <w:rFonts w:ascii="宋体" w:hAnsi="宋体" w:cs="宋体" w:hint="eastAsia"/>
          <w:color w:val="000000" w:themeColor="text1"/>
          <w:szCs w:val="21"/>
        </w:rPr>
        <w:t>1. 联系人：马老师</w:t>
      </w:r>
    </w:p>
    <w:p w:rsidR="000506D1" w:rsidRPr="002B3AE8" w:rsidRDefault="006728B9" w:rsidP="007F6D34">
      <w:pPr>
        <w:tabs>
          <w:tab w:val="left" w:pos="4995"/>
        </w:tabs>
        <w:ind w:firstLineChars="200" w:firstLine="420"/>
        <w:rPr>
          <w:rFonts w:ascii="宋体" w:hAnsi="宋体" w:cs="宋体"/>
          <w:color w:val="000000" w:themeColor="text1"/>
          <w:szCs w:val="21"/>
        </w:rPr>
      </w:pPr>
      <w:r w:rsidRPr="002B3AE8">
        <w:rPr>
          <w:rFonts w:ascii="宋体" w:hAnsi="宋体" w:cs="宋体" w:hint="eastAsia"/>
          <w:color w:val="000000" w:themeColor="text1"/>
          <w:szCs w:val="21"/>
        </w:rPr>
        <w:t>2. 电话：020-86842284</w:t>
      </w:r>
    </w:p>
    <w:p w:rsidR="000506D1" w:rsidRPr="002B3AE8" w:rsidRDefault="006728B9" w:rsidP="007F6D34">
      <w:pPr>
        <w:tabs>
          <w:tab w:val="left" w:pos="4995"/>
        </w:tabs>
        <w:ind w:firstLineChars="200" w:firstLine="420"/>
        <w:rPr>
          <w:rFonts w:ascii="宋体" w:hAnsi="宋体" w:cs="宋体"/>
          <w:snapToGrid w:val="0"/>
          <w:color w:val="000000" w:themeColor="text1"/>
          <w:szCs w:val="21"/>
        </w:rPr>
      </w:pPr>
      <w:r w:rsidRPr="002B3AE8">
        <w:rPr>
          <w:rFonts w:ascii="宋体" w:hAnsi="宋体" w:cs="宋体" w:hint="eastAsia"/>
          <w:snapToGrid w:val="0"/>
          <w:color w:val="000000" w:themeColor="text1"/>
          <w:szCs w:val="21"/>
        </w:rPr>
        <w:t xml:space="preserve">3. E-mail: </w:t>
      </w:r>
      <w:r w:rsidR="00A67B93" w:rsidRPr="002B3AE8">
        <w:rPr>
          <w:rFonts w:ascii="宋体" w:hAnsi="宋体"/>
          <w:color w:val="000000" w:themeColor="text1"/>
          <w:szCs w:val="21"/>
        </w:rPr>
        <w:t>cgzx@peizheng.edu.cn</w:t>
      </w:r>
    </w:p>
    <w:p w:rsidR="00EF03D5" w:rsidRPr="002B3AE8" w:rsidRDefault="00EF03D5" w:rsidP="007F6D34">
      <w:pPr>
        <w:pStyle w:val="20"/>
        <w:ind w:firstLineChars="196" w:firstLine="413"/>
        <w:rPr>
          <w:rStyle w:val="2Char"/>
          <w:rFonts w:ascii="宋体" w:hAnsi="宋体" w:cs="宋体"/>
          <w:b/>
          <w:color w:val="000000" w:themeColor="text1"/>
          <w:szCs w:val="21"/>
        </w:rPr>
      </w:pPr>
      <w:bookmarkStart w:id="7" w:name="_Toc97105704"/>
      <w:r w:rsidRPr="002B3AE8">
        <w:rPr>
          <w:rStyle w:val="2Char"/>
          <w:rFonts w:ascii="宋体" w:hAnsi="宋体" w:cs="宋体" w:hint="eastAsia"/>
          <w:b/>
          <w:color w:val="000000" w:themeColor="text1"/>
          <w:szCs w:val="21"/>
        </w:rPr>
        <w:t>七</w:t>
      </w:r>
      <w:r w:rsidR="006728B9" w:rsidRPr="002B3AE8">
        <w:rPr>
          <w:rStyle w:val="2Char"/>
          <w:rFonts w:ascii="宋体" w:hAnsi="宋体" w:cs="宋体" w:hint="eastAsia"/>
          <w:b/>
          <w:color w:val="000000" w:themeColor="text1"/>
          <w:szCs w:val="21"/>
        </w:rPr>
        <w:t>、监督投诉</w:t>
      </w:r>
      <w:bookmarkEnd w:id="7"/>
    </w:p>
    <w:p w:rsidR="000506D1" w:rsidRPr="002B3AE8" w:rsidRDefault="006728B9" w:rsidP="007F6D34">
      <w:pPr>
        <w:pStyle w:val="Char1CharCharCharCharCharCharCharCharCharCharCharCharCharCharCharCharCharCharCharCharCharCharCharChar"/>
        <w:spacing w:line="360" w:lineRule="auto"/>
        <w:ind w:firstLine="420"/>
        <w:rPr>
          <w:snapToGrid w:val="0"/>
          <w:color w:val="000000" w:themeColor="text1"/>
          <w:sz w:val="21"/>
          <w:szCs w:val="21"/>
        </w:rPr>
      </w:pPr>
      <w:r w:rsidRPr="002B3AE8">
        <w:rPr>
          <w:rFonts w:hint="eastAsia"/>
          <w:color w:val="000000" w:themeColor="text1"/>
          <w:sz w:val="21"/>
          <w:szCs w:val="21"/>
        </w:rPr>
        <w:t>电话：020-86710003；监督投诉邮箱：</w:t>
      </w:r>
      <w:hyperlink r:id="rId17" w:history="1">
        <w:r w:rsidRPr="002B3AE8">
          <w:rPr>
            <w:rFonts w:hint="eastAsia"/>
            <w:color w:val="000000" w:themeColor="text1"/>
            <w:sz w:val="21"/>
            <w:szCs w:val="21"/>
          </w:rPr>
          <w:t>pzdyjc@sina.com</w:t>
        </w:r>
      </w:hyperlink>
    </w:p>
    <w:p w:rsidR="000506D1" w:rsidRPr="002B3AE8" w:rsidRDefault="000506D1">
      <w:pPr>
        <w:jc w:val="left"/>
        <w:rPr>
          <w:rFonts w:ascii="宋体" w:hAnsi="宋体" w:cs="宋体"/>
          <w:color w:val="000000" w:themeColor="text1"/>
          <w:szCs w:val="21"/>
        </w:rPr>
      </w:pPr>
    </w:p>
    <w:p w:rsidR="000506D1" w:rsidRPr="002B3AE8" w:rsidRDefault="000506D1" w:rsidP="0046115D">
      <w:pPr>
        <w:ind w:firstLineChars="200" w:firstLine="420"/>
        <w:jc w:val="left"/>
        <w:rPr>
          <w:rFonts w:ascii="宋体" w:hAnsi="宋体" w:cs="宋体"/>
          <w:color w:val="000000" w:themeColor="text1"/>
          <w:szCs w:val="21"/>
        </w:rPr>
      </w:pPr>
    </w:p>
    <w:p w:rsidR="000506D1" w:rsidRPr="002B3AE8" w:rsidRDefault="006728B9" w:rsidP="0046115D">
      <w:pPr>
        <w:ind w:firstLineChars="2400" w:firstLine="5040"/>
        <w:rPr>
          <w:rFonts w:ascii="宋体" w:hAnsi="宋体" w:cs="宋体"/>
          <w:color w:val="000000" w:themeColor="text1"/>
          <w:szCs w:val="21"/>
        </w:rPr>
      </w:pPr>
      <w:r w:rsidRPr="002B3AE8">
        <w:rPr>
          <w:rFonts w:ascii="宋体" w:hAnsi="宋体" w:cs="宋体" w:hint="eastAsia"/>
          <w:color w:val="000000" w:themeColor="text1"/>
          <w:szCs w:val="21"/>
        </w:rPr>
        <w:t>广东培正学院采购中心</w:t>
      </w:r>
    </w:p>
    <w:p w:rsidR="000506D1" w:rsidRPr="002B3AE8" w:rsidRDefault="006728B9" w:rsidP="0046115D">
      <w:pPr>
        <w:ind w:firstLineChars="2500" w:firstLine="5250"/>
        <w:rPr>
          <w:rFonts w:ascii="宋体" w:hAnsi="宋体" w:cs="宋体"/>
          <w:color w:val="000000" w:themeColor="text1"/>
          <w:szCs w:val="21"/>
        </w:rPr>
      </w:pPr>
      <w:r w:rsidRPr="002B3AE8">
        <w:rPr>
          <w:rFonts w:ascii="宋体" w:hAnsi="宋体" w:cs="宋体" w:hint="eastAsia"/>
          <w:color w:val="000000" w:themeColor="text1"/>
          <w:szCs w:val="21"/>
        </w:rPr>
        <w:t>202</w:t>
      </w:r>
      <w:r w:rsidR="00A67B93" w:rsidRPr="002B3AE8">
        <w:rPr>
          <w:rFonts w:ascii="宋体" w:hAnsi="宋体" w:cs="宋体" w:hint="eastAsia"/>
          <w:color w:val="000000" w:themeColor="text1"/>
          <w:szCs w:val="21"/>
        </w:rPr>
        <w:t>2</w:t>
      </w:r>
      <w:r w:rsidRPr="002B3AE8">
        <w:rPr>
          <w:rFonts w:ascii="宋体" w:hAnsi="宋体" w:cs="宋体" w:hint="eastAsia"/>
          <w:color w:val="000000" w:themeColor="text1"/>
          <w:szCs w:val="21"/>
        </w:rPr>
        <w:t>年</w:t>
      </w:r>
      <w:r w:rsidR="00833E36" w:rsidRPr="002B3AE8">
        <w:rPr>
          <w:rFonts w:ascii="宋体" w:hAnsi="宋体" w:cs="宋体" w:hint="eastAsia"/>
          <w:color w:val="000000" w:themeColor="text1"/>
          <w:szCs w:val="21"/>
        </w:rPr>
        <w:t>3</w:t>
      </w:r>
      <w:r w:rsidRPr="002B3AE8">
        <w:rPr>
          <w:rFonts w:ascii="宋体" w:hAnsi="宋体" w:cs="宋体" w:hint="eastAsia"/>
          <w:color w:val="000000" w:themeColor="text1"/>
          <w:szCs w:val="21"/>
        </w:rPr>
        <w:t>月</w:t>
      </w:r>
      <w:r w:rsidR="00686E43" w:rsidRPr="002B3AE8">
        <w:rPr>
          <w:rFonts w:ascii="宋体" w:hAnsi="宋体" w:cs="宋体" w:hint="eastAsia"/>
          <w:color w:val="000000" w:themeColor="text1"/>
          <w:szCs w:val="21"/>
        </w:rPr>
        <w:t>14</w:t>
      </w:r>
      <w:r w:rsidRPr="002B3AE8">
        <w:rPr>
          <w:rFonts w:ascii="宋体" w:hAnsi="宋体" w:cs="宋体" w:hint="eastAsia"/>
          <w:color w:val="000000" w:themeColor="text1"/>
          <w:szCs w:val="21"/>
        </w:rPr>
        <w:t>日</w:t>
      </w:r>
    </w:p>
    <w:p w:rsidR="000506D1" w:rsidRPr="002B3AE8" w:rsidRDefault="006728B9">
      <w:pPr>
        <w:widowControl/>
        <w:spacing w:line="240" w:lineRule="auto"/>
        <w:jc w:val="left"/>
        <w:rPr>
          <w:rFonts w:ascii="宋体" w:hAnsi="宋体"/>
          <w:color w:val="000000" w:themeColor="text1"/>
          <w:szCs w:val="21"/>
        </w:rPr>
      </w:pPr>
      <w:r w:rsidRPr="002B3AE8">
        <w:rPr>
          <w:rFonts w:ascii="宋体" w:hAnsi="宋体"/>
          <w:color w:val="000000" w:themeColor="text1"/>
          <w:szCs w:val="21"/>
        </w:rPr>
        <w:br w:type="page"/>
      </w:r>
    </w:p>
    <w:p w:rsidR="000506D1" w:rsidRPr="002B3AE8" w:rsidRDefault="006728B9">
      <w:pPr>
        <w:pStyle w:val="1"/>
        <w:jc w:val="center"/>
        <w:rPr>
          <w:rFonts w:ascii="宋体" w:hAnsi="宋体"/>
          <w:b/>
          <w:color w:val="000000" w:themeColor="text1"/>
          <w:sz w:val="28"/>
          <w:szCs w:val="21"/>
        </w:rPr>
      </w:pPr>
      <w:bookmarkStart w:id="8" w:name="_Toc97105705"/>
      <w:r w:rsidRPr="002B3AE8">
        <w:rPr>
          <w:rFonts w:ascii="宋体" w:hAnsi="宋体" w:hint="eastAsia"/>
          <w:b/>
          <w:color w:val="000000" w:themeColor="text1"/>
          <w:sz w:val="28"/>
          <w:szCs w:val="21"/>
        </w:rPr>
        <w:lastRenderedPageBreak/>
        <w:t>第二部分  响应人须知</w:t>
      </w:r>
      <w:bookmarkEnd w:id="8"/>
    </w:p>
    <w:p w:rsidR="000506D1" w:rsidRPr="002B3AE8" w:rsidRDefault="006728B9" w:rsidP="00B34502">
      <w:pPr>
        <w:pStyle w:val="20"/>
        <w:ind w:firstLineChars="196" w:firstLine="413"/>
        <w:rPr>
          <w:rFonts w:ascii="宋体" w:hAnsi="宋体" w:cs="宋体"/>
          <w:color w:val="000000" w:themeColor="text1"/>
          <w:szCs w:val="21"/>
        </w:rPr>
      </w:pPr>
      <w:bookmarkStart w:id="9" w:name="_Toc97105706"/>
      <w:r w:rsidRPr="002B3AE8">
        <w:rPr>
          <w:rFonts w:ascii="宋体" w:hAnsi="宋体" w:cs="宋体" w:hint="eastAsia"/>
          <w:color w:val="000000" w:themeColor="text1"/>
          <w:szCs w:val="21"/>
        </w:rPr>
        <w:t>一、说明</w:t>
      </w:r>
      <w:bookmarkEnd w:id="9"/>
    </w:p>
    <w:p w:rsidR="000506D1" w:rsidRPr="002B3AE8" w:rsidRDefault="006728B9">
      <w:pPr>
        <w:tabs>
          <w:tab w:val="left" w:pos="567"/>
        </w:tabs>
        <w:rPr>
          <w:rFonts w:ascii="宋体" w:hAnsi="宋体" w:cs="宋体"/>
          <w:b/>
          <w:color w:val="000000" w:themeColor="text1"/>
          <w:szCs w:val="21"/>
        </w:rPr>
      </w:pPr>
      <w:r w:rsidRPr="002B3AE8">
        <w:rPr>
          <w:rFonts w:ascii="宋体" w:hAnsi="宋体" w:cs="宋体" w:hint="eastAsia"/>
          <w:b/>
          <w:color w:val="000000" w:themeColor="text1"/>
          <w:szCs w:val="21"/>
        </w:rPr>
        <w:t xml:space="preserve">    1. 适用范围</w:t>
      </w:r>
    </w:p>
    <w:p w:rsidR="000506D1" w:rsidRPr="002B3AE8" w:rsidRDefault="006728B9">
      <w:pPr>
        <w:tabs>
          <w:tab w:val="left" w:pos="0"/>
        </w:tabs>
        <w:rPr>
          <w:rFonts w:ascii="宋体" w:hAnsi="宋体" w:cs="宋体"/>
          <w:b/>
          <w:color w:val="000000" w:themeColor="text1"/>
          <w:szCs w:val="21"/>
        </w:rPr>
      </w:pPr>
      <w:r w:rsidRPr="002B3AE8">
        <w:rPr>
          <w:rFonts w:ascii="宋体" w:hAnsi="宋体" w:cs="宋体" w:hint="eastAsia"/>
          <w:color w:val="000000" w:themeColor="text1"/>
          <w:szCs w:val="21"/>
        </w:rPr>
        <w:t xml:space="preserve">    本采购需求文件仅适用于本采购需求文件邀请函中所叙述的项目。</w:t>
      </w:r>
    </w:p>
    <w:p w:rsidR="000506D1" w:rsidRPr="002B3AE8" w:rsidRDefault="006728B9">
      <w:pPr>
        <w:tabs>
          <w:tab w:val="left" w:pos="567"/>
        </w:tabs>
        <w:rPr>
          <w:rFonts w:ascii="宋体" w:hAnsi="宋体" w:cs="宋体"/>
          <w:b/>
          <w:color w:val="000000" w:themeColor="text1"/>
          <w:szCs w:val="21"/>
        </w:rPr>
      </w:pPr>
      <w:r w:rsidRPr="002B3AE8">
        <w:rPr>
          <w:rFonts w:ascii="宋体" w:hAnsi="宋体" w:cs="宋体" w:hint="eastAsia"/>
          <w:b/>
          <w:color w:val="000000" w:themeColor="text1"/>
          <w:szCs w:val="21"/>
        </w:rPr>
        <w:t xml:space="preserve">    2. 定义及约定</w:t>
      </w:r>
    </w:p>
    <w:p w:rsidR="000506D1" w:rsidRPr="002B3AE8" w:rsidRDefault="006728B9" w:rsidP="0046115D">
      <w:pPr>
        <w:tabs>
          <w:tab w:val="left" w:pos="993"/>
        </w:tabs>
        <w:ind w:firstLineChars="202" w:firstLine="424"/>
        <w:rPr>
          <w:rFonts w:ascii="宋体" w:hAnsi="宋体" w:cs="宋体"/>
          <w:color w:val="000000" w:themeColor="text1"/>
          <w:szCs w:val="21"/>
        </w:rPr>
      </w:pPr>
      <w:r w:rsidRPr="002B3AE8">
        <w:rPr>
          <w:rFonts w:ascii="宋体" w:hAnsi="宋体" w:cs="宋体" w:hint="eastAsia"/>
          <w:color w:val="000000" w:themeColor="text1"/>
          <w:szCs w:val="21"/>
        </w:rPr>
        <w:t>“采购人”：指发布采购需求文件并组织执行本项目采购的广东培正学院。</w:t>
      </w:r>
    </w:p>
    <w:p w:rsidR="000506D1" w:rsidRPr="002B3AE8" w:rsidRDefault="006728B9" w:rsidP="0046115D">
      <w:pPr>
        <w:tabs>
          <w:tab w:val="left" w:pos="993"/>
        </w:tabs>
        <w:ind w:firstLineChars="202" w:firstLine="424"/>
        <w:rPr>
          <w:rFonts w:ascii="宋体" w:hAnsi="宋体" w:cs="宋体"/>
          <w:color w:val="000000" w:themeColor="text1"/>
          <w:szCs w:val="21"/>
        </w:rPr>
      </w:pPr>
      <w:r w:rsidRPr="002B3AE8">
        <w:rPr>
          <w:rFonts w:ascii="宋体" w:hAnsi="宋体" w:cs="宋体" w:hint="eastAsia"/>
          <w:color w:val="000000" w:themeColor="text1"/>
          <w:szCs w:val="21"/>
        </w:rPr>
        <w:t>“响应人”：指向采购人提交响应文件并参与报价的受邀供应商。</w:t>
      </w:r>
    </w:p>
    <w:p w:rsidR="000506D1" w:rsidRPr="002B3AE8" w:rsidRDefault="006728B9" w:rsidP="0046115D">
      <w:pPr>
        <w:tabs>
          <w:tab w:val="left" w:pos="993"/>
        </w:tabs>
        <w:ind w:firstLineChars="202" w:firstLine="424"/>
        <w:rPr>
          <w:rFonts w:ascii="宋体" w:hAnsi="宋体" w:cs="宋体"/>
          <w:color w:val="000000" w:themeColor="text1"/>
          <w:szCs w:val="21"/>
        </w:rPr>
      </w:pPr>
      <w:r w:rsidRPr="002B3AE8">
        <w:rPr>
          <w:rFonts w:ascii="宋体" w:hAnsi="宋体" w:cs="宋体" w:hint="eastAsia"/>
          <w:color w:val="000000" w:themeColor="text1"/>
          <w:szCs w:val="21"/>
        </w:rPr>
        <w:t>“成交供应商”：指经采购人评定确认成交的响应人，合同的一方当事人。</w:t>
      </w:r>
    </w:p>
    <w:p w:rsidR="000506D1" w:rsidRPr="002B3AE8" w:rsidRDefault="006728B9" w:rsidP="0046115D">
      <w:pPr>
        <w:tabs>
          <w:tab w:val="left" w:pos="993"/>
        </w:tabs>
        <w:ind w:firstLineChars="202" w:firstLine="424"/>
        <w:rPr>
          <w:rFonts w:ascii="宋体" w:hAnsi="宋体" w:cs="宋体"/>
          <w:color w:val="000000" w:themeColor="text1"/>
          <w:szCs w:val="21"/>
        </w:rPr>
      </w:pPr>
      <w:r w:rsidRPr="002B3AE8">
        <w:rPr>
          <w:rFonts w:ascii="宋体" w:hAnsi="宋体" w:cs="宋体" w:hint="eastAsia"/>
          <w:color w:val="000000" w:themeColor="text1"/>
          <w:szCs w:val="21"/>
        </w:rPr>
        <w:t>“货物”：指响应人为满足需求文件要求而提供的所有产品、保险、税金、备品备件、工具、手册、图纸、软件及其它有关技术资料和材料。</w:t>
      </w:r>
    </w:p>
    <w:p w:rsidR="000506D1" w:rsidRPr="002B3AE8" w:rsidRDefault="006728B9">
      <w:pPr>
        <w:tabs>
          <w:tab w:val="left" w:pos="567"/>
        </w:tabs>
        <w:rPr>
          <w:rFonts w:ascii="宋体" w:hAnsi="宋体" w:cs="宋体"/>
          <w:b/>
          <w:color w:val="000000" w:themeColor="text1"/>
          <w:szCs w:val="21"/>
        </w:rPr>
      </w:pPr>
      <w:r w:rsidRPr="002B3AE8">
        <w:rPr>
          <w:rFonts w:ascii="宋体" w:hAnsi="宋体" w:cs="宋体" w:hint="eastAsia"/>
          <w:b/>
          <w:color w:val="000000" w:themeColor="text1"/>
          <w:szCs w:val="21"/>
        </w:rPr>
        <w:t xml:space="preserve">    3.</w:t>
      </w:r>
      <w:r w:rsidR="009A0BEE" w:rsidRPr="002B3AE8">
        <w:rPr>
          <w:rFonts w:ascii="宋体" w:hAnsi="宋体" w:cs="宋体" w:hint="eastAsia"/>
          <w:b/>
          <w:color w:val="000000" w:themeColor="text1"/>
          <w:szCs w:val="21"/>
        </w:rPr>
        <w:t xml:space="preserve"> </w:t>
      </w:r>
      <w:r w:rsidR="00982092" w:rsidRPr="002B3AE8">
        <w:rPr>
          <w:rFonts w:ascii="宋体" w:hAnsi="宋体" w:cs="宋体" w:hint="eastAsia"/>
          <w:b/>
          <w:color w:val="000000" w:themeColor="text1"/>
          <w:szCs w:val="21"/>
        </w:rPr>
        <w:t>合格</w:t>
      </w:r>
      <w:r w:rsidRPr="002B3AE8">
        <w:rPr>
          <w:rFonts w:ascii="宋体" w:hAnsi="宋体" w:cs="宋体" w:hint="eastAsia"/>
          <w:b/>
          <w:color w:val="000000" w:themeColor="text1"/>
          <w:szCs w:val="21"/>
        </w:rPr>
        <w:t>响应人的条件：</w:t>
      </w:r>
    </w:p>
    <w:p w:rsidR="000506D1" w:rsidRPr="002B3AE8" w:rsidRDefault="006728B9" w:rsidP="0046115D">
      <w:pPr>
        <w:widowControl/>
        <w:tabs>
          <w:tab w:val="left" w:pos="993"/>
        </w:tabs>
        <w:ind w:firstLineChars="202" w:firstLine="424"/>
        <w:jc w:val="left"/>
        <w:rPr>
          <w:rFonts w:ascii="宋体" w:hAnsi="宋体" w:cs="宋体"/>
          <w:color w:val="000000" w:themeColor="text1"/>
          <w:spacing w:val="8"/>
          <w:kern w:val="0"/>
          <w:szCs w:val="21"/>
          <w:shd w:val="clear" w:color="auto" w:fill="FFFFFF"/>
        </w:rPr>
      </w:pPr>
      <w:r w:rsidRPr="002B3AE8">
        <w:rPr>
          <w:rFonts w:ascii="宋体" w:hAnsi="宋体" w:cs="宋体" w:hint="eastAsia"/>
          <w:color w:val="000000" w:themeColor="text1"/>
          <w:szCs w:val="21"/>
        </w:rPr>
        <w:t>1）</w:t>
      </w:r>
      <w:r w:rsidRPr="002B3AE8">
        <w:rPr>
          <w:rFonts w:ascii="宋体" w:hAnsi="宋体" w:cs="宋体" w:hint="eastAsia"/>
          <w:color w:val="000000" w:themeColor="text1"/>
          <w:spacing w:val="8"/>
          <w:kern w:val="0"/>
          <w:szCs w:val="21"/>
          <w:shd w:val="clear" w:color="auto" w:fill="FFFFFF"/>
        </w:rPr>
        <w:t>具有独立承担民事责任的能力</w:t>
      </w:r>
      <w:r w:rsidR="00982092" w:rsidRPr="002B3AE8">
        <w:rPr>
          <w:rFonts w:ascii="宋体" w:hAnsi="宋体" w:cs="宋体" w:hint="eastAsia"/>
          <w:color w:val="000000" w:themeColor="text1"/>
          <w:spacing w:val="8"/>
          <w:kern w:val="0"/>
          <w:szCs w:val="21"/>
          <w:shd w:val="clear" w:color="auto" w:fill="FFFFFF"/>
        </w:rPr>
        <w:t>；</w:t>
      </w:r>
    </w:p>
    <w:p w:rsidR="000506D1" w:rsidRPr="002B3AE8" w:rsidRDefault="006728B9" w:rsidP="0046115D">
      <w:pPr>
        <w:widowControl/>
        <w:tabs>
          <w:tab w:val="left" w:pos="993"/>
        </w:tabs>
        <w:ind w:firstLineChars="202" w:firstLine="424"/>
        <w:jc w:val="left"/>
        <w:rPr>
          <w:rFonts w:ascii="宋体" w:hAnsi="宋体" w:cs="宋体"/>
          <w:color w:val="000000" w:themeColor="text1"/>
          <w:szCs w:val="21"/>
        </w:rPr>
      </w:pPr>
      <w:r w:rsidRPr="002B3AE8">
        <w:rPr>
          <w:rFonts w:ascii="宋体" w:hAnsi="宋体" w:cs="宋体" w:hint="eastAsia"/>
          <w:color w:val="000000" w:themeColor="text1"/>
          <w:szCs w:val="21"/>
        </w:rPr>
        <w:t>2）具有良好的商业信誉</w:t>
      </w:r>
      <w:r w:rsidR="00982092" w:rsidRPr="002B3AE8">
        <w:rPr>
          <w:rFonts w:ascii="宋体" w:hAnsi="宋体" w:cs="宋体" w:hint="eastAsia"/>
          <w:color w:val="000000" w:themeColor="text1"/>
          <w:szCs w:val="21"/>
        </w:rPr>
        <w:t>；</w:t>
      </w:r>
    </w:p>
    <w:p w:rsidR="000506D1" w:rsidRPr="002B3AE8" w:rsidRDefault="006728B9" w:rsidP="0046115D">
      <w:pPr>
        <w:widowControl/>
        <w:tabs>
          <w:tab w:val="left" w:pos="993"/>
        </w:tabs>
        <w:ind w:firstLineChars="202" w:firstLine="424"/>
        <w:jc w:val="left"/>
        <w:rPr>
          <w:rFonts w:ascii="宋体" w:hAnsi="宋体" w:cs="宋体"/>
          <w:color w:val="000000" w:themeColor="text1"/>
          <w:szCs w:val="21"/>
        </w:rPr>
      </w:pPr>
      <w:r w:rsidRPr="002B3AE8">
        <w:rPr>
          <w:rFonts w:ascii="宋体" w:hAnsi="宋体" w:cs="宋体" w:hint="eastAsia"/>
          <w:color w:val="000000" w:themeColor="text1"/>
          <w:szCs w:val="21"/>
        </w:rPr>
        <w:t>3）具有履行合同所必需的设备和专业技术能力</w:t>
      </w:r>
      <w:r w:rsidR="00982092" w:rsidRPr="002B3AE8">
        <w:rPr>
          <w:rFonts w:ascii="宋体" w:hAnsi="宋体" w:cs="宋体" w:hint="eastAsia"/>
          <w:color w:val="000000" w:themeColor="text1"/>
          <w:szCs w:val="21"/>
        </w:rPr>
        <w:t>；</w:t>
      </w:r>
    </w:p>
    <w:p w:rsidR="000506D1" w:rsidRPr="002B3AE8" w:rsidRDefault="006728B9" w:rsidP="0046115D">
      <w:pPr>
        <w:widowControl/>
        <w:tabs>
          <w:tab w:val="left" w:pos="993"/>
        </w:tabs>
        <w:ind w:firstLineChars="202" w:firstLine="424"/>
        <w:jc w:val="left"/>
        <w:rPr>
          <w:rFonts w:ascii="宋体" w:hAnsi="宋体" w:cs="宋体"/>
          <w:color w:val="000000" w:themeColor="text1"/>
          <w:szCs w:val="21"/>
        </w:rPr>
      </w:pPr>
      <w:r w:rsidRPr="002B3AE8">
        <w:rPr>
          <w:rFonts w:ascii="宋体" w:hAnsi="宋体" w:cs="宋体" w:hint="eastAsia"/>
          <w:color w:val="000000" w:themeColor="text1"/>
          <w:szCs w:val="21"/>
        </w:rPr>
        <w:t>4）遵守国家法律、行政法规和政策</w:t>
      </w:r>
      <w:r w:rsidR="00982092" w:rsidRPr="002B3AE8">
        <w:rPr>
          <w:rFonts w:ascii="宋体" w:hAnsi="宋体" w:cs="宋体" w:hint="eastAsia"/>
          <w:color w:val="000000" w:themeColor="text1"/>
          <w:szCs w:val="21"/>
        </w:rPr>
        <w:t>；</w:t>
      </w:r>
    </w:p>
    <w:p w:rsidR="00982092" w:rsidRPr="002B3AE8" w:rsidRDefault="001A2DB7" w:rsidP="001A2DB7">
      <w:pPr>
        <w:pStyle w:val="2"/>
        <w:spacing w:after="0"/>
        <w:ind w:leftChars="0" w:left="0"/>
        <w:rPr>
          <w:color w:val="000000" w:themeColor="text1"/>
        </w:rPr>
      </w:pPr>
      <w:r w:rsidRPr="002B3AE8">
        <w:rPr>
          <w:rFonts w:hint="eastAsia"/>
          <w:color w:val="000000" w:themeColor="text1"/>
        </w:rPr>
        <w:t>5</w:t>
      </w:r>
      <w:r w:rsidRPr="002B3AE8">
        <w:rPr>
          <w:rFonts w:hint="eastAsia"/>
          <w:color w:val="000000" w:themeColor="text1"/>
        </w:rPr>
        <w:t>）</w:t>
      </w:r>
      <w:r w:rsidR="00982092" w:rsidRPr="002B3AE8">
        <w:rPr>
          <w:rFonts w:hint="eastAsia"/>
          <w:color w:val="000000" w:themeColor="text1"/>
        </w:rPr>
        <w:t>按要求提供样板并交纳保证金；</w:t>
      </w:r>
    </w:p>
    <w:p w:rsidR="000506D1" w:rsidRPr="002B3AE8" w:rsidRDefault="001A2DB7" w:rsidP="009A0BEE">
      <w:pPr>
        <w:widowControl/>
        <w:tabs>
          <w:tab w:val="left" w:pos="993"/>
        </w:tabs>
        <w:ind w:firstLineChars="202" w:firstLine="424"/>
        <w:jc w:val="left"/>
        <w:rPr>
          <w:rFonts w:ascii="宋体" w:hAnsi="宋体" w:cs="宋体"/>
          <w:color w:val="000000" w:themeColor="text1"/>
          <w:szCs w:val="21"/>
        </w:rPr>
      </w:pPr>
      <w:r w:rsidRPr="002B3AE8">
        <w:rPr>
          <w:rFonts w:ascii="宋体" w:hAnsi="宋体" w:cs="宋体" w:hint="eastAsia"/>
          <w:color w:val="000000" w:themeColor="text1"/>
          <w:szCs w:val="21"/>
        </w:rPr>
        <w:t>6</w:t>
      </w:r>
      <w:r w:rsidR="006728B9" w:rsidRPr="002B3AE8">
        <w:rPr>
          <w:rFonts w:ascii="宋体" w:hAnsi="宋体" w:cs="宋体" w:hint="eastAsia"/>
          <w:color w:val="000000" w:themeColor="text1"/>
          <w:szCs w:val="21"/>
        </w:rPr>
        <w:t>）本项目不接受联合体</w:t>
      </w:r>
      <w:r w:rsidR="00D531DD" w:rsidRPr="002B3AE8">
        <w:rPr>
          <w:rFonts w:ascii="宋体" w:hAnsi="宋体" w:cs="宋体" w:hint="eastAsia"/>
          <w:color w:val="000000" w:themeColor="text1"/>
          <w:szCs w:val="21"/>
        </w:rPr>
        <w:t>询价</w:t>
      </w:r>
    </w:p>
    <w:p w:rsidR="000506D1" w:rsidRPr="002B3AE8" w:rsidRDefault="006728B9" w:rsidP="00B34502">
      <w:pPr>
        <w:pStyle w:val="20"/>
        <w:ind w:firstLineChars="196" w:firstLine="413"/>
        <w:rPr>
          <w:rFonts w:ascii="宋体" w:hAnsi="宋体" w:cs="宋体"/>
          <w:color w:val="000000" w:themeColor="text1"/>
          <w:szCs w:val="21"/>
        </w:rPr>
      </w:pPr>
      <w:bookmarkStart w:id="10" w:name="_Toc97105707"/>
      <w:r w:rsidRPr="002B3AE8">
        <w:rPr>
          <w:rFonts w:ascii="宋体" w:hAnsi="宋体" w:cs="宋体" w:hint="eastAsia"/>
          <w:color w:val="000000" w:themeColor="text1"/>
          <w:szCs w:val="21"/>
        </w:rPr>
        <w:t>二、响应文件的编制</w:t>
      </w:r>
      <w:bookmarkEnd w:id="10"/>
    </w:p>
    <w:p w:rsidR="000506D1" w:rsidRPr="002B3AE8" w:rsidRDefault="006728B9">
      <w:pPr>
        <w:tabs>
          <w:tab w:val="left" w:pos="567"/>
        </w:tabs>
        <w:rPr>
          <w:rFonts w:ascii="宋体" w:hAnsi="宋体" w:cs="宋体"/>
          <w:b/>
          <w:color w:val="000000" w:themeColor="text1"/>
          <w:szCs w:val="21"/>
        </w:rPr>
      </w:pPr>
      <w:r w:rsidRPr="002B3AE8">
        <w:rPr>
          <w:rFonts w:ascii="宋体" w:hAnsi="宋体" w:cs="宋体" w:hint="eastAsia"/>
          <w:b/>
          <w:color w:val="000000" w:themeColor="text1"/>
          <w:szCs w:val="21"/>
        </w:rPr>
        <w:t xml:space="preserve">    1. 响应文件应包括：资格证明文件部分、商务及技术文件部分</w:t>
      </w:r>
    </w:p>
    <w:p w:rsidR="000506D1" w:rsidRPr="002B3AE8" w:rsidRDefault="006728B9">
      <w:pPr>
        <w:tabs>
          <w:tab w:val="left" w:pos="993"/>
        </w:tabs>
        <w:rPr>
          <w:rFonts w:ascii="宋体" w:hAnsi="宋体" w:cs="宋体"/>
          <w:color w:val="000000" w:themeColor="text1"/>
          <w:szCs w:val="21"/>
        </w:rPr>
      </w:pPr>
      <w:bookmarkStart w:id="11" w:name="_Toc49159957"/>
      <w:bookmarkStart w:id="12" w:name="_Toc48707737"/>
      <w:r w:rsidRPr="002B3AE8">
        <w:rPr>
          <w:rFonts w:ascii="宋体" w:hAnsi="宋体" w:cs="宋体" w:hint="eastAsia"/>
          <w:color w:val="000000" w:themeColor="text1"/>
          <w:szCs w:val="21"/>
        </w:rPr>
        <w:t xml:space="preserve">    1)资格证明文件：</w:t>
      </w:r>
      <w:bookmarkEnd w:id="11"/>
      <w:bookmarkEnd w:id="12"/>
    </w:p>
    <w:p w:rsidR="000506D1" w:rsidRPr="002B3AE8" w:rsidRDefault="006728B9">
      <w:pPr>
        <w:widowControl/>
        <w:tabs>
          <w:tab w:val="left" w:pos="993"/>
        </w:tabs>
        <w:jc w:val="left"/>
        <w:rPr>
          <w:rFonts w:ascii="宋体" w:hAnsi="宋体" w:cs="宋体"/>
          <w:color w:val="000000" w:themeColor="text1"/>
          <w:szCs w:val="21"/>
        </w:rPr>
      </w:pPr>
      <w:r w:rsidRPr="002B3AE8">
        <w:rPr>
          <w:rFonts w:ascii="宋体" w:hAnsi="宋体" w:cs="宋体" w:hint="eastAsia"/>
          <w:color w:val="000000" w:themeColor="text1"/>
          <w:szCs w:val="21"/>
        </w:rPr>
        <w:t xml:space="preserve">    ①</w:t>
      </w:r>
      <w:r w:rsidR="008C4700" w:rsidRPr="002B3AE8">
        <w:rPr>
          <w:rFonts w:ascii="宋体" w:hAnsi="宋体" w:cs="宋体" w:hint="eastAsia"/>
          <w:color w:val="000000" w:themeColor="text1"/>
          <w:szCs w:val="21"/>
        </w:rPr>
        <w:t xml:space="preserve"> </w:t>
      </w:r>
      <w:r w:rsidRPr="002B3AE8">
        <w:rPr>
          <w:rFonts w:ascii="宋体" w:hAnsi="宋体" w:cs="宋体" w:hint="eastAsia"/>
          <w:color w:val="000000" w:themeColor="text1"/>
          <w:szCs w:val="21"/>
        </w:rPr>
        <w:t>营业执照</w:t>
      </w:r>
      <w:r w:rsidR="00D531DD" w:rsidRPr="002B3AE8">
        <w:rPr>
          <w:rFonts w:ascii="宋体" w:hAnsi="宋体" w:cs="宋体" w:hint="eastAsia"/>
          <w:color w:val="000000" w:themeColor="text1"/>
          <w:szCs w:val="21"/>
        </w:rPr>
        <w:t>复印件</w:t>
      </w:r>
      <w:r w:rsidRPr="002B3AE8">
        <w:rPr>
          <w:rFonts w:ascii="宋体" w:hAnsi="宋体" w:cs="宋体" w:hint="eastAsia"/>
          <w:color w:val="000000" w:themeColor="text1"/>
          <w:szCs w:val="21"/>
        </w:rPr>
        <w:t>；</w:t>
      </w:r>
    </w:p>
    <w:p w:rsidR="000506D1" w:rsidRPr="002B3AE8" w:rsidRDefault="006728B9" w:rsidP="0046115D">
      <w:pPr>
        <w:widowControl/>
        <w:tabs>
          <w:tab w:val="left" w:pos="993"/>
        </w:tabs>
        <w:ind w:firstLineChars="200" w:firstLine="420"/>
        <w:jc w:val="left"/>
        <w:rPr>
          <w:rFonts w:ascii="宋体" w:hAnsi="宋体" w:cs="宋体"/>
          <w:color w:val="000000" w:themeColor="text1"/>
          <w:szCs w:val="21"/>
        </w:rPr>
      </w:pPr>
      <w:r w:rsidRPr="002B3AE8">
        <w:rPr>
          <w:rFonts w:ascii="宋体" w:hAnsi="宋体" w:cs="宋体" w:hint="eastAsia"/>
          <w:color w:val="000000" w:themeColor="text1"/>
          <w:szCs w:val="21"/>
        </w:rPr>
        <w:t>②</w:t>
      </w:r>
      <w:r w:rsidR="008C4700" w:rsidRPr="002B3AE8">
        <w:rPr>
          <w:rFonts w:ascii="宋体" w:hAnsi="宋体" w:cs="宋体" w:hint="eastAsia"/>
          <w:color w:val="000000" w:themeColor="text1"/>
          <w:szCs w:val="21"/>
        </w:rPr>
        <w:t xml:space="preserve"> </w:t>
      </w:r>
      <w:r w:rsidR="00D531DD" w:rsidRPr="002B3AE8">
        <w:rPr>
          <w:rFonts w:ascii="宋体" w:hAnsi="宋体" w:cs="宋体" w:hint="eastAsia"/>
          <w:color w:val="000000" w:themeColor="text1"/>
          <w:szCs w:val="21"/>
        </w:rPr>
        <w:t>授权委托书</w:t>
      </w:r>
      <w:r w:rsidRPr="002B3AE8">
        <w:rPr>
          <w:rFonts w:ascii="宋体" w:hAnsi="宋体" w:cs="宋体" w:hint="eastAsia"/>
          <w:color w:val="000000" w:themeColor="text1"/>
          <w:szCs w:val="21"/>
        </w:rPr>
        <w:t>；</w:t>
      </w:r>
    </w:p>
    <w:p w:rsidR="000506D1" w:rsidRPr="002B3AE8" w:rsidRDefault="006728B9">
      <w:pPr>
        <w:tabs>
          <w:tab w:val="left" w:pos="993"/>
        </w:tabs>
        <w:rPr>
          <w:rFonts w:ascii="宋体" w:hAnsi="宋体" w:cs="宋体"/>
          <w:color w:val="000000" w:themeColor="text1"/>
          <w:szCs w:val="21"/>
        </w:rPr>
      </w:pPr>
      <w:r w:rsidRPr="002B3AE8">
        <w:rPr>
          <w:rFonts w:ascii="宋体" w:hAnsi="宋体" w:cs="宋体" w:hint="eastAsia"/>
          <w:color w:val="000000" w:themeColor="text1"/>
          <w:szCs w:val="21"/>
        </w:rPr>
        <w:t xml:space="preserve">    2) 商务及技术文件（价格、技术、商务响应）</w:t>
      </w:r>
    </w:p>
    <w:p w:rsidR="000506D1" w:rsidRPr="002B3AE8" w:rsidRDefault="006728B9" w:rsidP="0046115D">
      <w:pPr>
        <w:widowControl/>
        <w:tabs>
          <w:tab w:val="left" w:pos="993"/>
        </w:tabs>
        <w:ind w:firstLineChars="200" w:firstLine="420"/>
        <w:jc w:val="left"/>
        <w:rPr>
          <w:rFonts w:ascii="宋体" w:hAnsi="宋体" w:cs="宋体"/>
          <w:color w:val="000000" w:themeColor="text1"/>
          <w:szCs w:val="21"/>
        </w:rPr>
      </w:pPr>
      <w:r w:rsidRPr="002B3AE8">
        <w:rPr>
          <w:rFonts w:ascii="宋体" w:hAnsi="宋体" w:cs="宋体" w:hint="eastAsia"/>
          <w:color w:val="000000" w:themeColor="text1"/>
          <w:szCs w:val="21"/>
        </w:rPr>
        <w:t>① 报价表（报价一览表及报价明细表）；</w:t>
      </w:r>
    </w:p>
    <w:p w:rsidR="000506D1" w:rsidRPr="002B3AE8" w:rsidRDefault="006728B9">
      <w:pPr>
        <w:widowControl/>
        <w:tabs>
          <w:tab w:val="left" w:pos="993"/>
        </w:tabs>
        <w:jc w:val="left"/>
        <w:rPr>
          <w:rFonts w:ascii="宋体" w:hAnsi="宋体" w:cs="宋体"/>
          <w:color w:val="000000" w:themeColor="text1"/>
          <w:szCs w:val="21"/>
        </w:rPr>
      </w:pPr>
      <w:r w:rsidRPr="002B3AE8">
        <w:rPr>
          <w:rFonts w:ascii="宋体" w:hAnsi="宋体" w:cs="宋体" w:hint="eastAsia"/>
          <w:color w:val="000000" w:themeColor="text1"/>
          <w:szCs w:val="21"/>
        </w:rPr>
        <w:t xml:space="preserve">    ② 技术、商务文件：根据所提供货物自行编制，技术文件应能够证明响应人提供的货物符合需求文件规定。响应内容应包括但不限于：</w:t>
      </w:r>
    </w:p>
    <w:p w:rsidR="000506D1" w:rsidRPr="002B3AE8" w:rsidRDefault="006728B9">
      <w:pPr>
        <w:widowControl/>
        <w:tabs>
          <w:tab w:val="left" w:pos="993"/>
        </w:tabs>
        <w:jc w:val="left"/>
        <w:rPr>
          <w:rFonts w:ascii="宋体" w:hAnsi="宋体" w:cs="宋体"/>
          <w:color w:val="000000" w:themeColor="text1"/>
          <w:szCs w:val="21"/>
        </w:rPr>
      </w:pPr>
      <w:r w:rsidRPr="002B3AE8">
        <w:rPr>
          <w:rFonts w:ascii="宋体" w:hAnsi="宋体" w:cs="宋体" w:hint="eastAsia"/>
          <w:color w:val="000000" w:themeColor="text1"/>
          <w:szCs w:val="21"/>
        </w:rPr>
        <w:t xml:space="preserve">    a. 详细描述货物的规格、尺寸、材质、配件、工艺、性能、品牌等；</w:t>
      </w:r>
    </w:p>
    <w:p w:rsidR="000506D1" w:rsidRPr="002B3AE8" w:rsidRDefault="006728B9">
      <w:pPr>
        <w:widowControl/>
        <w:tabs>
          <w:tab w:val="left" w:pos="993"/>
          <w:tab w:val="center" w:pos="4365"/>
        </w:tabs>
        <w:jc w:val="left"/>
        <w:rPr>
          <w:rFonts w:ascii="宋体" w:hAnsi="宋体" w:cs="宋体"/>
          <w:color w:val="000000" w:themeColor="text1"/>
          <w:szCs w:val="21"/>
        </w:rPr>
      </w:pPr>
      <w:r w:rsidRPr="002B3AE8">
        <w:rPr>
          <w:rFonts w:ascii="宋体" w:hAnsi="宋体" w:cs="宋体" w:hint="eastAsia"/>
          <w:color w:val="000000" w:themeColor="text1"/>
          <w:szCs w:val="21"/>
        </w:rPr>
        <w:t xml:space="preserve">    b. 生产周期、安装周期；</w:t>
      </w:r>
      <w:r w:rsidRPr="002B3AE8">
        <w:rPr>
          <w:rFonts w:ascii="宋体" w:hAnsi="宋体" w:cs="宋体" w:hint="eastAsia"/>
          <w:color w:val="000000" w:themeColor="text1"/>
          <w:szCs w:val="21"/>
        </w:rPr>
        <w:tab/>
      </w:r>
    </w:p>
    <w:p w:rsidR="000506D1" w:rsidRPr="002B3AE8" w:rsidRDefault="006728B9">
      <w:pPr>
        <w:widowControl/>
        <w:tabs>
          <w:tab w:val="left" w:pos="993"/>
        </w:tabs>
        <w:jc w:val="left"/>
        <w:rPr>
          <w:rFonts w:ascii="宋体" w:hAnsi="宋体" w:cs="宋体"/>
          <w:color w:val="000000" w:themeColor="text1"/>
          <w:szCs w:val="21"/>
        </w:rPr>
      </w:pPr>
      <w:r w:rsidRPr="002B3AE8">
        <w:rPr>
          <w:rFonts w:ascii="宋体" w:hAnsi="宋体" w:cs="宋体" w:hint="eastAsia"/>
          <w:color w:val="000000" w:themeColor="text1"/>
          <w:szCs w:val="21"/>
        </w:rPr>
        <w:t xml:space="preserve">    c. 售后服务承诺书（提供详细的质保期内服务计划和质保期后的维护方案）</w:t>
      </w:r>
    </w:p>
    <w:p w:rsidR="000506D1" w:rsidRPr="002B3AE8" w:rsidRDefault="006728B9">
      <w:pPr>
        <w:tabs>
          <w:tab w:val="left" w:pos="567"/>
        </w:tabs>
        <w:spacing w:before="240"/>
        <w:rPr>
          <w:rFonts w:ascii="宋体" w:hAnsi="宋体" w:cs="宋体"/>
          <w:b/>
          <w:color w:val="000000" w:themeColor="text1"/>
          <w:szCs w:val="21"/>
        </w:rPr>
      </w:pPr>
      <w:r w:rsidRPr="002B3AE8">
        <w:rPr>
          <w:rFonts w:ascii="宋体" w:hAnsi="宋体" w:cs="宋体" w:hint="eastAsia"/>
          <w:b/>
          <w:color w:val="000000" w:themeColor="text1"/>
          <w:szCs w:val="21"/>
        </w:rPr>
        <w:lastRenderedPageBreak/>
        <w:t xml:space="preserve">    2. 报价</w:t>
      </w:r>
    </w:p>
    <w:p w:rsidR="000506D1" w:rsidRPr="002B3AE8" w:rsidRDefault="006728B9">
      <w:pPr>
        <w:tabs>
          <w:tab w:val="left" w:pos="993"/>
        </w:tabs>
        <w:rPr>
          <w:rFonts w:ascii="宋体" w:hAnsi="宋体" w:cs="宋体"/>
          <w:color w:val="000000" w:themeColor="text1"/>
          <w:szCs w:val="21"/>
        </w:rPr>
      </w:pPr>
      <w:r w:rsidRPr="002B3AE8">
        <w:rPr>
          <w:rFonts w:ascii="宋体" w:hAnsi="宋体" w:cs="宋体" w:hint="eastAsia"/>
          <w:color w:val="000000" w:themeColor="text1"/>
          <w:szCs w:val="21"/>
        </w:rPr>
        <w:t xml:space="preserve">    1) 响应人应按需求文件的要求以人民币报价，报价应包括：必须包含货物及零配件的购置、设计、生产、安装、运输保险、装卸、验收、培训辅导、质保期售后服务、普通发票税费、雇员费用、合同实施与验收过程中应预见和不可预见费用。</w:t>
      </w:r>
    </w:p>
    <w:p w:rsidR="000506D1" w:rsidRPr="002B3AE8" w:rsidRDefault="006728B9" w:rsidP="00EA1D05">
      <w:pPr>
        <w:tabs>
          <w:tab w:val="left" w:pos="993"/>
        </w:tabs>
        <w:ind w:firstLine="420"/>
        <w:rPr>
          <w:rFonts w:ascii="宋体" w:hAnsi="宋体" w:cs="宋体"/>
          <w:color w:val="000000" w:themeColor="text1"/>
          <w:szCs w:val="21"/>
        </w:rPr>
      </w:pPr>
      <w:r w:rsidRPr="002B3AE8">
        <w:rPr>
          <w:rFonts w:ascii="宋体" w:hAnsi="宋体" w:cs="宋体" w:hint="eastAsia"/>
          <w:color w:val="000000" w:themeColor="text1"/>
          <w:szCs w:val="21"/>
        </w:rPr>
        <w:t>2）报价表包含《报价一览表》与《报价明细表》，《报价一览表》的响应报价必须与《报价明细表》的分项明细报价之和相等，若两者不相等，则以分项明细报价之和为准。</w:t>
      </w:r>
    </w:p>
    <w:p w:rsidR="000506D1" w:rsidRPr="002B3AE8" w:rsidRDefault="006728B9" w:rsidP="00B34502">
      <w:pPr>
        <w:pStyle w:val="20"/>
        <w:ind w:firstLineChars="196" w:firstLine="413"/>
        <w:rPr>
          <w:rFonts w:ascii="宋体" w:hAnsi="宋体" w:cs="宋体"/>
          <w:color w:val="000000" w:themeColor="text1"/>
          <w:szCs w:val="21"/>
        </w:rPr>
      </w:pPr>
      <w:bookmarkStart w:id="13" w:name="_Toc97105708"/>
      <w:r w:rsidRPr="002B3AE8">
        <w:rPr>
          <w:rFonts w:ascii="宋体" w:hAnsi="宋体" w:cs="宋体" w:hint="eastAsia"/>
          <w:color w:val="000000" w:themeColor="text1"/>
          <w:szCs w:val="21"/>
        </w:rPr>
        <w:t>三、响应有效期</w:t>
      </w:r>
      <w:bookmarkEnd w:id="13"/>
    </w:p>
    <w:p w:rsidR="000506D1" w:rsidRPr="002B3AE8" w:rsidRDefault="006728B9">
      <w:pPr>
        <w:tabs>
          <w:tab w:val="left" w:pos="851"/>
        </w:tabs>
        <w:autoSpaceDE w:val="0"/>
        <w:autoSpaceDN w:val="0"/>
        <w:adjustRightInd w:val="0"/>
        <w:snapToGrid w:val="0"/>
        <w:ind w:right="32"/>
        <w:rPr>
          <w:rFonts w:ascii="宋体" w:hAnsi="宋体" w:cs="宋体"/>
          <w:color w:val="000000" w:themeColor="text1"/>
          <w:szCs w:val="21"/>
        </w:rPr>
      </w:pPr>
      <w:bookmarkStart w:id="14" w:name="_Toc42952417"/>
      <w:r w:rsidRPr="002B3AE8">
        <w:rPr>
          <w:rFonts w:ascii="宋体" w:hAnsi="宋体" w:cs="宋体" w:hint="eastAsia"/>
          <w:color w:val="000000" w:themeColor="text1"/>
          <w:szCs w:val="21"/>
          <w:lang w:val="en-GB"/>
        </w:rPr>
        <w:t xml:space="preserve">    本项目的响应有效期为响应文件递交截止日起共</w:t>
      </w:r>
      <w:r w:rsidRPr="002B3AE8">
        <w:rPr>
          <w:rFonts w:ascii="宋体" w:hAnsi="宋体" w:cs="宋体" w:hint="eastAsia"/>
          <w:color w:val="000000" w:themeColor="text1"/>
          <w:szCs w:val="21"/>
        </w:rPr>
        <w:t>60</w:t>
      </w:r>
      <w:r w:rsidRPr="002B3AE8">
        <w:rPr>
          <w:rFonts w:ascii="宋体" w:hAnsi="宋体" w:cs="宋体" w:hint="eastAsia"/>
          <w:color w:val="000000" w:themeColor="text1"/>
          <w:szCs w:val="21"/>
          <w:lang w:val="en-GB"/>
        </w:rPr>
        <w:t>日历天，</w:t>
      </w:r>
      <w:r w:rsidRPr="002B3AE8">
        <w:rPr>
          <w:rFonts w:ascii="宋体" w:hAnsi="宋体" w:cs="宋体" w:hint="eastAsia"/>
          <w:color w:val="000000" w:themeColor="text1"/>
          <w:szCs w:val="21"/>
        </w:rPr>
        <w:t>如成交，有效期将延至合同终止日为止。</w:t>
      </w:r>
      <w:r w:rsidRPr="002B3AE8">
        <w:rPr>
          <w:rFonts w:ascii="宋体" w:hAnsi="宋体" w:cs="宋体" w:hint="eastAsia"/>
          <w:color w:val="000000" w:themeColor="text1"/>
          <w:szCs w:val="21"/>
          <w:lang w:val="en-GB"/>
        </w:rPr>
        <w:t>响应文件不满足规定期限的，将导致响应无效</w:t>
      </w:r>
      <w:r w:rsidRPr="002B3AE8">
        <w:rPr>
          <w:rFonts w:ascii="宋体" w:hAnsi="宋体" w:cs="宋体" w:hint="eastAsia"/>
          <w:color w:val="000000" w:themeColor="text1"/>
          <w:szCs w:val="21"/>
        </w:rPr>
        <w:t>。</w:t>
      </w:r>
    </w:p>
    <w:p w:rsidR="000506D1" w:rsidRPr="002B3AE8" w:rsidRDefault="006728B9" w:rsidP="00B34502">
      <w:pPr>
        <w:pStyle w:val="20"/>
        <w:ind w:firstLineChars="196" w:firstLine="413"/>
        <w:rPr>
          <w:rFonts w:ascii="宋体" w:hAnsi="宋体" w:cs="宋体"/>
          <w:color w:val="000000" w:themeColor="text1"/>
          <w:szCs w:val="21"/>
        </w:rPr>
      </w:pPr>
      <w:bookmarkStart w:id="15" w:name="_Toc97105709"/>
      <w:bookmarkStart w:id="16" w:name="_Toc42952418"/>
      <w:bookmarkStart w:id="17" w:name="_Toc211597312"/>
      <w:bookmarkStart w:id="18" w:name="_Toc14660931"/>
      <w:bookmarkStart w:id="19" w:name="_Toc14672754"/>
      <w:bookmarkStart w:id="20" w:name="_Toc14660283"/>
      <w:bookmarkEnd w:id="14"/>
      <w:r w:rsidRPr="002B3AE8">
        <w:rPr>
          <w:rFonts w:ascii="宋体" w:hAnsi="宋体" w:cs="宋体" w:hint="eastAsia"/>
          <w:color w:val="000000" w:themeColor="text1"/>
          <w:szCs w:val="21"/>
        </w:rPr>
        <w:t>四、响应文件的数量、封装和签署</w:t>
      </w:r>
      <w:bookmarkEnd w:id="15"/>
    </w:p>
    <w:p w:rsidR="000506D1" w:rsidRPr="002B3AE8" w:rsidRDefault="006728B9" w:rsidP="00A67B93">
      <w:pPr>
        <w:tabs>
          <w:tab w:val="left" w:pos="851"/>
        </w:tabs>
        <w:autoSpaceDE w:val="0"/>
        <w:autoSpaceDN w:val="0"/>
        <w:adjustRightInd w:val="0"/>
        <w:snapToGrid w:val="0"/>
        <w:spacing w:beforeLines="100" w:before="312" w:afterLines="50" w:after="156"/>
        <w:ind w:right="34"/>
        <w:rPr>
          <w:rFonts w:ascii="宋体" w:hAnsi="宋体" w:cs="宋体"/>
          <w:b/>
          <w:color w:val="000000" w:themeColor="text1"/>
          <w:szCs w:val="21"/>
        </w:rPr>
      </w:pPr>
      <w:r w:rsidRPr="002B3AE8">
        <w:rPr>
          <w:rFonts w:ascii="宋体" w:hAnsi="宋体" w:cs="宋体" w:hint="eastAsia"/>
          <w:b/>
          <w:color w:val="000000" w:themeColor="text1"/>
          <w:szCs w:val="21"/>
        </w:rPr>
        <w:t xml:space="preserve">  </w:t>
      </w:r>
      <w:r w:rsidR="00B34502" w:rsidRPr="002B3AE8">
        <w:rPr>
          <w:rFonts w:ascii="宋体" w:hAnsi="宋体" w:cs="宋体" w:hint="eastAsia"/>
          <w:b/>
          <w:color w:val="000000" w:themeColor="text1"/>
          <w:szCs w:val="21"/>
        </w:rPr>
        <w:t xml:space="preserve"> </w:t>
      </w:r>
      <w:r w:rsidRPr="002B3AE8">
        <w:rPr>
          <w:rFonts w:ascii="宋体" w:hAnsi="宋体" w:cs="宋体" w:hint="eastAsia"/>
          <w:b/>
          <w:color w:val="000000" w:themeColor="text1"/>
          <w:szCs w:val="21"/>
        </w:rPr>
        <w:t xml:space="preserve"> 1.构成和份数</w:t>
      </w:r>
    </w:p>
    <w:p w:rsidR="000506D1" w:rsidRPr="002B3AE8" w:rsidRDefault="006728B9">
      <w:pPr>
        <w:tabs>
          <w:tab w:val="left" w:pos="851"/>
        </w:tabs>
        <w:autoSpaceDE w:val="0"/>
        <w:autoSpaceDN w:val="0"/>
        <w:adjustRightInd w:val="0"/>
        <w:snapToGrid w:val="0"/>
        <w:ind w:right="32"/>
        <w:rPr>
          <w:rFonts w:ascii="宋体" w:hAnsi="宋体" w:cs="宋体"/>
          <w:color w:val="000000" w:themeColor="text1"/>
          <w:szCs w:val="21"/>
        </w:rPr>
      </w:pPr>
      <w:r w:rsidRPr="002B3AE8">
        <w:rPr>
          <w:rFonts w:ascii="宋体" w:hAnsi="宋体" w:cs="宋体" w:hint="eastAsia"/>
          <w:color w:val="000000" w:themeColor="text1"/>
          <w:szCs w:val="21"/>
        </w:rPr>
        <w:t xml:space="preserve"> </w:t>
      </w:r>
      <w:r w:rsidR="00B34502" w:rsidRPr="002B3AE8">
        <w:rPr>
          <w:rFonts w:ascii="宋体" w:hAnsi="宋体" w:cs="宋体" w:hint="eastAsia"/>
          <w:color w:val="000000" w:themeColor="text1"/>
          <w:szCs w:val="21"/>
        </w:rPr>
        <w:t xml:space="preserve"> </w:t>
      </w:r>
      <w:r w:rsidRPr="002B3AE8">
        <w:rPr>
          <w:rFonts w:ascii="宋体" w:hAnsi="宋体" w:cs="宋体" w:hint="eastAsia"/>
          <w:color w:val="000000" w:themeColor="text1"/>
          <w:szCs w:val="21"/>
        </w:rPr>
        <w:t xml:space="preserve">  1）响应文件纸质版一式</w:t>
      </w:r>
      <w:r w:rsidR="00D531DD" w:rsidRPr="002B3AE8">
        <w:rPr>
          <w:rFonts w:ascii="宋体" w:hAnsi="宋体" w:cs="宋体" w:hint="eastAsia"/>
          <w:color w:val="000000" w:themeColor="text1"/>
          <w:szCs w:val="21"/>
        </w:rPr>
        <w:t>两</w:t>
      </w:r>
      <w:r w:rsidRPr="002B3AE8">
        <w:rPr>
          <w:rFonts w:ascii="宋体" w:hAnsi="宋体" w:cs="宋体" w:hint="eastAsia"/>
          <w:color w:val="000000" w:themeColor="text1"/>
          <w:szCs w:val="21"/>
        </w:rPr>
        <w:t>份；</w:t>
      </w:r>
    </w:p>
    <w:p w:rsidR="000506D1" w:rsidRPr="002B3AE8" w:rsidRDefault="006728B9" w:rsidP="00A67B93">
      <w:pPr>
        <w:tabs>
          <w:tab w:val="left" w:pos="851"/>
        </w:tabs>
        <w:autoSpaceDE w:val="0"/>
        <w:autoSpaceDN w:val="0"/>
        <w:adjustRightInd w:val="0"/>
        <w:snapToGrid w:val="0"/>
        <w:spacing w:beforeLines="100" w:before="312" w:afterLines="50" w:after="156"/>
        <w:ind w:right="34"/>
        <w:rPr>
          <w:rFonts w:ascii="宋体" w:hAnsi="宋体" w:cs="宋体"/>
          <w:b/>
          <w:color w:val="000000" w:themeColor="text1"/>
          <w:szCs w:val="21"/>
        </w:rPr>
      </w:pPr>
      <w:r w:rsidRPr="002B3AE8">
        <w:rPr>
          <w:rFonts w:ascii="宋体" w:hAnsi="宋体" w:cs="宋体" w:hint="eastAsia"/>
          <w:b/>
          <w:color w:val="000000" w:themeColor="text1"/>
          <w:szCs w:val="21"/>
        </w:rPr>
        <w:t xml:space="preserve">    2. 响应文件的密封和标记</w:t>
      </w:r>
    </w:p>
    <w:p w:rsidR="000506D1" w:rsidRPr="002B3AE8" w:rsidRDefault="006728B9">
      <w:pPr>
        <w:tabs>
          <w:tab w:val="left" w:pos="851"/>
        </w:tabs>
        <w:autoSpaceDE w:val="0"/>
        <w:autoSpaceDN w:val="0"/>
        <w:adjustRightInd w:val="0"/>
        <w:snapToGrid w:val="0"/>
        <w:ind w:right="32"/>
        <w:rPr>
          <w:rFonts w:ascii="宋体" w:hAnsi="宋体" w:cs="宋体"/>
          <w:color w:val="000000" w:themeColor="text1"/>
          <w:szCs w:val="21"/>
        </w:rPr>
      </w:pPr>
      <w:r w:rsidRPr="002B3AE8">
        <w:rPr>
          <w:rFonts w:ascii="宋体" w:hAnsi="宋体" w:cs="宋体" w:hint="eastAsia"/>
          <w:color w:val="000000" w:themeColor="text1"/>
          <w:szCs w:val="21"/>
        </w:rPr>
        <w:t xml:space="preserve">    1）响应人应将响应文件密封包装。</w:t>
      </w:r>
    </w:p>
    <w:p w:rsidR="000506D1" w:rsidRPr="002B3AE8" w:rsidRDefault="006728B9">
      <w:pPr>
        <w:tabs>
          <w:tab w:val="left" w:pos="851"/>
        </w:tabs>
        <w:autoSpaceDE w:val="0"/>
        <w:autoSpaceDN w:val="0"/>
        <w:adjustRightInd w:val="0"/>
        <w:snapToGrid w:val="0"/>
        <w:ind w:right="32"/>
        <w:rPr>
          <w:rFonts w:ascii="宋体" w:hAnsi="宋体" w:cs="宋体"/>
          <w:color w:val="000000" w:themeColor="text1"/>
          <w:szCs w:val="21"/>
        </w:rPr>
      </w:pPr>
      <w:r w:rsidRPr="002B3AE8">
        <w:rPr>
          <w:rFonts w:ascii="宋体" w:hAnsi="宋体" w:cs="宋体" w:hint="eastAsia"/>
          <w:color w:val="000000" w:themeColor="text1"/>
          <w:szCs w:val="21"/>
        </w:rPr>
        <w:t xml:space="preserve">    2）如果未按要求密封和标记，采购人对误投或提前启封概不负责。</w:t>
      </w:r>
    </w:p>
    <w:p w:rsidR="000506D1" w:rsidRPr="002B3AE8" w:rsidRDefault="006728B9" w:rsidP="00B34502">
      <w:pPr>
        <w:pStyle w:val="20"/>
        <w:ind w:firstLineChars="196" w:firstLine="413"/>
        <w:rPr>
          <w:rFonts w:ascii="宋体" w:hAnsi="宋体" w:cs="宋体"/>
          <w:color w:val="000000" w:themeColor="text1"/>
          <w:szCs w:val="21"/>
        </w:rPr>
      </w:pPr>
      <w:bookmarkStart w:id="21" w:name="_Toc97105710"/>
      <w:r w:rsidRPr="002B3AE8">
        <w:rPr>
          <w:rFonts w:ascii="宋体" w:hAnsi="宋体" w:cs="宋体" w:hint="eastAsia"/>
          <w:color w:val="000000" w:themeColor="text1"/>
          <w:szCs w:val="21"/>
        </w:rPr>
        <w:t>五、响应文件的递交与撤回</w:t>
      </w:r>
      <w:bookmarkEnd w:id="21"/>
    </w:p>
    <w:p w:rsidR="000506D1" w:rsidRPr="002B3AE8" w:rsidRDefault="006728B9" w:rsidP="00A67B93">
      <w:pPr>
        <w:tabs>
          <w:tab w:val="left" w:pos="851"/>
        </w:tabs>
        <w:autoSpaceDE w:val="0"/>
        <w:autoSpaceDN w:val="0"/>
        <w:adjustRightInd w:val="0"/>
        <w:snapToGrid w:val="0"/>
        <w:spacing w:beforeLines="100" w:before="312" w:afterLines="50" w:after="156"/>
        <w:ind w:right="34"/>
        <w:rPr>
          <w:rFonts w:ascii="宋体" w:hAnsi="宋体" w:cs="宋体"/>
          <w:b/>
          <w:color w:val="000000" w:themeColor="text1"/>
          <w:szCs w:val="21"/>
        </w:rPr>
      </w:pPr>
      <w:r w:rsidRPr="002B3AE8">
        <w:rPr>
          <w:rFonts w:ascii="宋体" w:hAnsi="宋体" w:cs="宋体" w:hint="eastAsia"/>
          <w:b/>
          <w:color w:val="000000" w:themeColor="text1"/>
          <w:szCs w:val="21"/>
        </w:rPr>
        <w:t xml:space="preserve">    1.响应文件的递交</w:t>
      </w:r>
    </w:p>
    <w:p w:rsidR="000506D1" w:rsidRPr="002B3AE8" w:rsidRDefault="006728B9">
      <w:pPr>
        <w:pStyle w:val="a6"/>
        <w:tabs>
          <w:tab w:val="left" w:pos="645"/>
        </w:tabs>
        <w:adjustRightInd w:val="0"/>
        <w:snapToGrid w:val="0"/>
        <w:rPr>
          <w:rFonts w:hAnsi="宋体" w:cs="宋体"/>
          <w:color w:val="000000" w:themeColor="text1"/>
        </w:rPr>
      </w:pPr>
      <w:r w:rsidRPr="002B3AE8">
        <w:rPr>
          <w:rFonts w:hAnsi="宋体" w:cs="宋体" w:hint="eastAsia"/>
          <w:color w:val="000000" w:themeColor="text1"/>
        </w:rPr>
        <w:t xml:space="preserve">    1）所有响应文件应在截止时间前密封送达指定地点，采购人于规定的时间内收取响应文件。</w:t>
      </w:r>
    </w:p>
    <w:p w:rsidR="000506D1" w:rsidRPr="002B3AE8" w:rsidRDefault="006728B9" w:rsidP="0046115D">
      <w:pPr>
        <w:tabs>
          <w:tab w:val="left" w:pos="645"/>
        </w:tabs>
        <w:autoSpaceDE w:val="0"/>
        <w:autoSpaceDN w:val="0"/>
        <w:adjustRightInd w:val="0"/>
        <w:snapToGrid w:val="0"/>
        <w:ind w:right="32" w:firstLineChars="200" w:firstLine="420"/>
        <w:rPr>
          <w:rFonts w:ascii="宋体" w:hAnsi="宋体" w:cs="宋体"/>
          <w:color w:val="000000" w:themeColor="text1"/>
          <w:szCs w:val="21"/>
        </w:rPr>
      </w:pPr>
      <w:r w:rsidRPr="002B3AE8">
        <w:rPr>
          <w:rFonts w:ascii="宋体" w:hAnsi="宋体" w:cs="宋体" w:hint="eastAsia"/>
          <w:color w:val="000000" w:themeColor="text1"/>
          <w:szCs w:val="21"/>
        </w:rPr>
        <w:t>2）采购人将拒绝以下情况的响应文件：</w:t>
      </w:r>
    </w:p>
    <w:p w:rsidR="000506D1" w:rsidRPr="002B3AE8" w:rsidRDefault="006728B9">
      <w:pPr>
        <w:pStyle w:val="a6"/>
        <w:tabs>
          <w:tab w:val="left" w:pos="851"/>
        </w:tabs>
        <w:adjustRightInd w:val="0"/>
        <w:snapToGrid w:val="0"/>
        <w:rPr>
          <w:rFonts w:hAnsi="宋体" w:cs="宋体"/>
          <w:snapToGrid w:val="0"/>
          <w:color w:val="000000" w:themeColor="text1"/>
          <w:kern w:val="0"/>
        </w:rPr>
      </w:pPr>
      <w:r w:rsidRPr="002B3AE8">
        <w:rPr>
          <w:rFonts w:hAnsi="宋体" w:cs="宋体" w:hint="eastAsia"/>
          <w:snapToGrid w:val="0"/>
          <w:color w:val="000000" w:themeColor="text1"/>
          <w:kern w:val="0"/>
        </w:rPr>
        <w:t xml:space="preserve">    ① 迟于截止时间递交的；</w:t>
      </w:r>
    </w:p>
    <w:p w:rsidR="000506D1" w:rsidRPr="002B3AE8" w:rsidRDefault="006728B9">
      <w:pPr>
        <w:pStyle w:val="a6"/>
        <w:tabs>
          <w:tab w:val="left" w:pos="851"/>
        </w:tabs>
        <w:adjustRightInd w:val="0"/>
        <w:snapToGrid w:val="0"/>
        <w:rPr>
          <w:rFonts w:hAnsi="宋体" w:cs="宋体"/>
          <w:snapToGrid w:val="0"/>
          <w:color w:val="000000" w:themeColor="text1"/>
          <w:kern w:val="0"/>
        </w:rPr>
      </w:pPr>
      <w:r w:rsidRPr="002B3AE8">
        <w:rPr>
          <w:rFonts w:hAnsi="宋体" w:cs="宋体" w:hint="eastAsia"/>
          <w:snapToGrid w:val="0"/>
          <w:color w:val="000000" w:themeColor="text1"/>
          <w:kern w:val="0"/>
        </w:rPr>
        <w:t xml:space="preserve">    ② 未要求密封的响应文件；</w:t>
      </w:r>
    </w:p>
    <w:p w:rsidR="000506D1" w:rsidRPr="002B3AE8" w:rsidRDefault="006728B9" w:rsidP="0046115D">
      <w:pPr>
        <w:tabs>
          <w:tab w:val="left" w:pos="645"/>
        </w:tabs>
        <w:autoSpaceDE w:val="0"/>
        <w:autoSpaceDN w:val="0"/>
        <w:adjustRightInd w:val="0"/>
        <w:snapToGrid w:val="0"/>
        <w:ind w:right="32" w:firstLineChars="200" w:firstLine="420"/>
        <w:rPr>
          <w:rFonts w:ascii="宋体" w:hAnsi="宋体" w:cs="宋体"/>
          <w:color w:val="000000" w:themeColor="text1"/>
          <w:szCs w:val="21"/>
        </w:rPr>
      </w:pPr>
      <w:r w:rsidRPr="002B3AE8">
        <w:rPr>
          <w:rFonts w:ascii="宋体" w:hAnsi="宋体" w:cs="宋体" w:hint="eastAsia"/>
          <w:color w:val="000000" w:themeColor="text1"/>
          <w:szCs w:val="21"/>
        </w:rPr>
        <w:t>3）采购人不接受电报、电话、传真方式响应。</w:t>
      </w:r>
    </w:p>
    <w:p w:rsidR="000506D1" w:rsidRPr="002B3AE8" w:rsidRDefault="006728B9" w:rsidP="00A67B93">
      <w:pPr>
        <w:tabs>
          <w:tab w:val="left" w:pos="851"/>
        </w:tabs>
        <w:autoSpaceDE w:val="0"/>
        <w:autoSpaceDN w:val="0"/>
        <w:adjustRightInd w:val="0"/>
        <w:snapToGrid w:val="0"/>
        <w:spacing w:beforeLines="100" w:before="312" w:afterLines="50" w:after="156"/>
        <w:ind w:right="34"/>
        <w:rPr>
          <w:rFonts w:ascii="宋体" w:hAnsi="宋体" w:cs="宋体"/>
          <w:b/>
          <w:color w:val="000000" w:themeColor="text1"/>
          <w:szCs w:val="21"/>
        </w:rPr>
      </w:pPr>
      <w:r w:rsidRPr="002B3AE8">
        <w:rPr>
          <w:rFonts w:ascii="宋体" w:hAnsi="宋体" w:cs="宋体" w:hint="eastAsia"/>
          <w:b/>
          <w:color w:val="000000" w:themeColor="text1"/>
          <w:szCs w:val="21"/>
        </w:rPr>
        <w:t xml:space="preserve">    2. 响应文件的修改和撤回</w:t>
      </w:r>
    </w:p>
    <w:p w:rsidR="000506D1" w:rsidRPr="002B3AE8" w:rsidRDefault="006728B9">
      <w:pPr>
        <w:tabs>
          <w:tab w:val="left" w:pos="851"/>
        </w:tabs>
        <w:autoSpaceDE w:val="0"/>
        <w:autoSpaceDN w:val="0"/>
        <w:adjustRightInd w:val="0"/>
        <w:snapToGrid w:val="0"/>
        <w:ind w:right="32"/>
        <w:rPr>
          <w:rFonts w:ascii="宋体" w:hAnsi="宋体" w:cs="宋体"/>
          <w:color w:val="000000" w:themeColor="text1"/>
          <w:szCs w:val="21"/>
        </w:rPr>
      </w:pPr>
      <w:r w:rsidRPr="002B3AE8">
        <w:rPr>
          <w:rFonts w:ascii="宋体" w:hAnsi="宋体" w:cs="宋体" w:hint="eastAsia"/>
          <w:color w:val="000000" w:themeColor="text1"/>
          <w:szCs w:val="21"/>
        </w:rPr>
        <w:t xml:space="preserve">    1）响应人在递交截止时间前，可以对所递交的响应文件进行补充、修改或者撤回，并书面通知采购人。补充、修改的内容应当按需求文件要求签署、盖章，并作为响应文件的组成部分。在递交截止时点之后，响应人不得对其响应文件做任何修改和补充。</w:t>
      </w:r>
    </w:p>
    <w:p w:rsidR="000506D1" w:rsidRPr="002B3AE8" w:rsidRDefault="006728B9" w:rsidP="00B34502">
      <w:pPr>
        <w:pStyle w:val="20"/>
        <w:ind w:firstLineChars="196" w:firstLine="413"/>
        <w:rPr>
          <w:rFonts w:ascii="宋体" w:hAnsi="宋体" w:cs="宋体"/>
          <w:color w:val="000000" w:themeColor="text1"/>
          <w:szCs w:val="21"/>
        </w:rPr>
      </w:pPr>
      <w:bookmarkStart w:id="22" w:name="_Toc97105711"/>
      <w:bookmarkEnd w:id="16"/>
      <w:r w:rsidRPr="002B3AE8">
        <w:rPr>
          <w:rFonts w:ascii="宋体" w:hAnsi="宋体" w:cs="宋体" w:hint="eastAsia"/>
          <w:color w:val="000000" w:themeColor="text1"/>
          <w:szCs w:val="21"/>
        </w:rPr>
        <w:t>六、评审</w:t>
      </w:r>
      <w:bookmarkEnd w:id="17"/>
      <w:bookmarkEnd w:id="22"/>
    </w:p>
    <w:p w:rsidR="002401E9" w:rsidRPr="002B3AE8" w:rsidRDefault="006728B9" w:rsidP="002401E9">
      <w:pPr>
        <w:tabs>
          <w:tab w:val="left" w:pos="567"/>
        </w:tabs>
        <w:ind w:firstLine="420"/>
        <w:rPr>
          <w:rFonts w:ascii="宋体" w:hAnsi="宋体" w:cs="宋体"/>
          <w:color w:val="000000" w:themeColor="text1"/>
          <w:szCs w:val="21"/>
        </w:rPr>
      </w:pPr>
      <w:r w:rsidRPr="002B3AE8">
        <w:rPr>
          <w:rFonts w:ascii="宋体" w:hAnsi="宋体" w:cs="宋体" w:hint="eastAsia"/>
          <w:color w:val="000000" w:themeColor="text1"/>
          <w:szCs w:val="21"/>
        </w:rPr>
        <w:lastRenderedPageBreak/>
        <w:t>1. 采购人将</w:t>
      </w:r>
      <w:r w:rsidR="005A2CBB" w:rsidRPr="002B3AE8">
        <w:rPr>
          <w:rFonts w:ascii="宋体" w:hAnsi="宋体" w:cs="宋体" w:hint="eastAsia"/>
          <w:color w:val="000000" w:themeColor="text1"/>
          <w:szCs w:val="21"/>
        </w:rPr>
        <w:t>根据响应人</w:t>
      </w:r>
      <w:r w:rsidR="00982092" w:rsidRPr="002B3AE8">
        <w:rPr>
          <w:rFonts w:ascii="宋体" w:hAnsi="宋体" w:cs="宋体" w:hint="eastAsia"/>
          <w:color w:val="000000" w:themeColor="text1"/>
          <w:szCs w:val="21"/>
        </w:rPr>
        <w:t>报价与</w:t>
      </w:r>
      <w:r w:rsidR="005A2CBB" w:rsidRPr="002B3AE8">
        <w:rPr>
          <w:rFonts w:ascii="宋体" w:hAnsi="宋体" w:cs="宋体" w:hint="eastAsia"/>
          <w:color w:val="000000" w:themeColor="text1"/>
          <w:szCs w:val="21"/>
        </w:rPr>
        <w:t>技术、商务响应程度</w:t>
      </w:r>
      <w:r w:rsidR="00982092" w:rsidRPr="002B3AE8">
        <w:rPr>
          <w:rFonts w:ascii="宋体" w:hAnsi="宋体" w:cs="宋体" w:hint="eastAsia"/>
          <w:color w:val="000000" w:themeColor="text1"/>
          <w:szCs w:val="21"/>
        </w:rPr>
        <w:t>结合响应人实力及同类项目业绩等</w:t>
      </w:r>
      <w:r w:rsidR="005A2CBB" w:rsidRPr="002B3AE8">
        <w:rPr>
          <w:rFonts w:ascii="宋体" w:hAnsi="宋体" w:cs="宋体" w:hint="eastAsia"/>
          <w:color w:val="000000" w:themeColor="text1"/>
          <w:szCs w:val="21"/>
        </w:rPr>
        <w:t>评选出</w:t>
      </w:r>
      <w:r w:rsidR="00982092" w:rsidRPr="002B3AE8">
        <w:rPr>
          <w:rFonts w:ascii="宋体" w:hAnsi="宋体" w:cs="宋体" w:hint="eastAsia"/>
          <w:color w:val="000000" w:themeColor="text1"/>
          <w:szCs w:val="21"/>
        </w:rPr>
        <w:t>3</w:t>
      </w:r>
      <w:r w:rsidR="005A2CBB" w:rsidRPr="002B3AE8">
        <w:rPr>
          <w:rFonts w:ascii="宋体" w:hAnsi="宋体" w:cs="宋体" w:hint="eastAsia"/>
          <w:color w:val="000000" w:themeColor="text1"/>
          <w:szCs w:val="21"/>
        </w:rPr>
        <w:t>家</w:t>
      </w:r>
      <w:r w:rsidR="00982092" w:rsidRPr="002B3AE8">
        <w:rPr>
          <w:rFonts w:ascii="宋体" w:hAnsi="宋体" w:cs="宋体" w:hint="eastAsia"/>
          <w:color w:val="000000" w:themeColor="text1"/>
          <w:szCs w:val="21"/>
        </w:rPr>
        <w:t>入围</w:t>
      </w:r>
      <w:r w:rsidR="005A2CBB" w:rsidRPr="002B3AE8">
        <w:rPr>
          <w:rFonts w:ascii="宋体" w:hAnsi="宋体" w:cs="宋体" w:hint="eastAsia"/>
          <w:color w:val="000000" w:themeColor="text1"/>
          <w:szCs w:val="21"/>
        </w:rPr>
        <w:t>供应商</w:t>
      </w:r>
      <w:r w:rsidR="002401E9" w:rsidRPr="002B3AE8">
        <w:rPr>
          <w:rFonts w:ascii="宋体" w:hAnsi="宋体" w:cs="宋体" w:hint="eastAsia"/>
          <w:color w:val="000000" w:themeColor="text1"/>
          <w:szCs w:val="21"/>
        </w:rPr>
        <w:t>。</w:t>
      </w:r>
    </w:p>
    <w:p w:rsidR="000506D1" w:rsidRPr="002B3AE8" w:rsidRDefault="002401E9" w:rsidP="002401E9">
      <w:pPr>
        <w:tabs>
          <w:tab w:val="left" w:pos="567"/>
        </w:tabs>
        <w:ind w:firstLine="420"/>
        <w:rPr>
          <w:rFonts w:ascii="宋体" w:hAnsi="宋体" w:cs="宋体"/>
          <w:color w:val="000000" w:themeColor="text1"/>
          <w:szCs w:val="21"/>
        </w:rPr>
      </w:pPr>
      <w:r w:rsidRPr="002B3AE8">
        <w:rPr>
          <w:rFonts w:ascii="宋体" w:hAnsi="宋体" w:cs="宋体" w:hint="eastAsia"/>
          <w:color w:val="000000" w:themeColor="text1"/>
          <w:szCs w:val="21"/>
        </w:rPr>
        <w:t>2. 对应于</w:t>
      </w:r>
      <w:r w:rsidR="007A42A5" w:rsidRPr="002B3AE8">
        <w:rPr>
          <w:rFonts w:ascii="宋体" w:hAnsi="宋体" w:cs="宋体" w:hint="eastAsia"/>
          <w:color w:val="000000" w:themeColor="text1"/>
          <w:szCs w:val="21"/>
        </w:rPr>
        <w:t>入围</w:t>
      </w:r>
      <w:r w:rsidRPr="002B3AE8">
        <w:rPr>
          <w:rFonts w:ascii="宋体" w:hAnsi="宋体" w:cs="宋体" w:hint="eastAsia"/>
          <w:color w:val="000000" w:themeColor="text1"/>
          <w:szCs w:val="21"/>
        </w:rPr>
        <w:t>的供应商，采购人发送入围</w:t>
      </w:r>
      <w:r w:rsidR="007A42A5" w:rsidRPr="002B3AE8">
        <w:rPr>
          <w:rFonts w:ascii="宋体" w:hAnsi="宋体" w:cs="宋体" w:hint="eastAsia"/>
          <w:color w:val="000000" w:themeColor="text1"/>
          <w:szCs w:val="21"/>
        </w:rPr>
        <w:t>通知书</w:t>
      </w:r>
      <w:r w:rsidR="0015087A" w:rsidRPr="002B3AE8">
        <w:rPr>
          <w:rFonts w:ascii="宋体" w:hAnsi="宋体" w:cs="宋体" w:hint="eastAsia"/>
          <w:color w:val="000000" w:themeColor="text1"/>
          <w:szCs w:val="21"/>
        </w:rPr>
        <w:t>并组织集中现场踏勘</w:t>
      </w:r>
      <w:r w:rsidR="007A42A5" w:rsidRPr="002B3AE8">
        <w:rPr>
          <w:rFonts w:ascii="宋体" w:hAnsi="宋体" w:cs="宋体" w:hint="eastAsia"/>
          <w:color w:val="000000" w:themeColor="text1"/>
          <w:szCs w:val="21"/>
        </w:rPr>
        <w:t>，</w:t>
      </w:r>
      <w:r w:rsidR="005A2CBB" w:rsidRPr="002B3AE8">
        <w:rPr>
          <w:rFonts w:ascii="宋体" w:hAnsi="宋体" w:cs="宋体" w:hint="eastAsia"/>
          <w:color w:val="000000" w:themeColor="text1"/>
          <w:szCs w:val="21"/>
        </w:rPr>
        <w:t>入围供应商需</w:t>
      </w:r>
      <w:r w:rsidR="007A42A5" w:rsidRPr="002B3AE8">
        <w:rPr>
          <w:rFonts w:ascii="宋体" w:hAnsi="宋体" w:cs="宋体" w:hint="eastAsia"/>
          <w:color w:val="000000" w:themeColor="text1"/>
          <w:szCs w:val="21"/>
        </w:rPr>
        <w:t>在采购人发出入围通知书之日起</w:t>
      </w:r>
      <w:r w:rsidR="0015087A" w:rsidRPr="002B3AE8">
        <w:rPr>
          <w:rFonts w:ascii="宋体" w:hAnsi="宋体" w:cs="宋体" w:hint="eastAsia"/>
          <w:color w:val="000000" w:themeColor="text1"/>
          <w:szCs w:val="21"/>
        </w:rPr>
        <w:t>15</w:t>
      </w:r>
      <w:r w:rsidR="007A42A5" w:rsidRPr="002B3AE8">
        <w:rPr>
          <w:rFonts w:ascii="宋体" w:hAnsi="宋体" w:cs="宋体" w:hint="eastAsia"/>
          <w:color w:val="000000" w:themeColor="text1"/>
          <w:szCs w:val="21"/>
        </w:rPr>
        <w:t>天内</w:t>
      </w:r>
      <w:r w:rsidR="005A2CBB" w:rsidRPr="002B3AE8">
        <w:rPr>
          <w:rFonts w:ascii="宋体" w:hAnsi="宋体" w:cs="宋体" w:hint="eastAsia"/>
          <w:color w:val="000000" w:themeColor="text1"/>
          <w:szCs w:val="21"/>
        </w:rPr>
        <w:t>提供样品</w:t>
      </w:r>
      <w:r w:rsidR="00EC77B5" w:rsidRPr="002B3AE8">
        <w:rPr>
          <w:rFonts w:ascii="宋体" w:hAnsi="宋体" w:cs="宋体" w:hint="eastAsia"/>
          <w:color w:val="000000" w:themeColor="text1"/>
          <w:szCs w:val="21"/>
        </w:rPr>
        <w:t>并按入围通知书的要求作最终报价</w:t>
      </w:r>
      <w:r w:rsidR="006728B9" w:rsidRPr="002B3AE8">
        <w:rPr>
          <w:rFonts w:ascii="宋体" w:hAnsi="宋体" w:cs="宋体" w:hint="eastAsia"/>
          <w:color w:val="000000" w:themeColor="text1"/>
          <w:szCs w:val="21"/>
        </w:rPr>
        <w:t>。</w:t>
      </w:r>
    </w:p>
    <w:p w:rsidR="00AB5402" w:rsidRPr="002B3AE8" w:rsidRDefault="007728DD" w:rsidP="00AB5402">
      <w:pPr>
        <w:pStyle w:val="2"/>
        <w:spacing w:after="0"/>
        <w:ind w:leftChars="0" w:left="0"/>
        <w:rPr>
          <w:color w:val="000000" w:themeColor="text1"/>
        </w:rPr>
      </w:pPr>
      <w:r w:rsidRPr="002B3AE8">
        <w:rPr>
          <w:rFonts w:ascii="宋体" w:hAnsi="宋体" w:hint="eastAsia"/>
          <w:color w:val="000000" w:themeColor="text1"/>
        </w:rPr>
        <w:t>3</w:t>
      </w:r>
      <w:r w:rsidR="005A2CBB" w:rsidRPr="002B3AE8">
        <w:rPr>
          <w:rFonts w:ascii="宋体" w:hAnsi="宋体" w:hint="eastAsia"/>
          <w:color w:val="000000" w:themeColor="text1"/>
        </w:rPr>
        <w:t>.</w:t>
      </w:r>
      <w:r w:rsidR="005E0FDE" w:rsidRPr="002B3AE8">
        <w:rPr>
          <w:rFonts w:ascii="宋体" w:hAnsi="宋体" w:hint="eastAsia"/>
          <w:color w:val="000000" w:themeColor="text1"/>
        </w:rPr>
        <w:t xml:space="preserve"> </w:t>
      </w:r>
      <w:r w:rsidR="00AB5402" w:rsidRPr="002B3AE8">
        <w:rPr>
          <w:rFonts w:hint="eastAsia"/>
          <w:color w:val="000000" w:themeColor="text1"/>
        </w:rPr>
        <w:t>采用“综合评分法”对响应文件进行评定，样板</w:t>
      </w:r>
      <w:r w:rsidR="00540583" w:rsidRPr="002B3AE8">
        <w:rPr>
          <w:rFonts w:hint="eastAsia"/>
          <w:color w:val="000000" w:themeColor="text1"/>
        </w:rPr>
        <w:t>分</w:t>
      </w:r>
      <w:r w:rsidR="00AB5402" w:rsidRPr="002B3AE8">
        <w:rPr>
          <w:rFonts w:hint="eastAsia"/>
          <w:color w:val="000000" w:themeColor="text1"/>
        </w:rPr>
        <w:t>与价格</w:t>
      </w:r>
      <w:r w:rsidR="00540583" w:rsidRPr="002B3AE8">
        <w:rPr>
          <w:rFonts w:hint="eastAsia"/>
          <w:color w:val="000000" w:themeColor="text1"/>
        </w:rPr>
        <w:t>分</w:t>
      </w:r>
      <w:r w:rsidR="00AB5402" w:rsidRPr="002B3AE8">
        <w:rPr>
          <w:rFonts w:hint="eastAsia"/>
          <w:color w:val="000000" w:themeColor="text1"/>
        </w:rPr>
        <w:t>各占</w:t>
      </w:r>
      <w:r w:rsidR="00AB5402" w:rsidRPr="002B3AE8">
        <w:rPr>
          <w:rFonts w:hint="eastAsia"/>
          <w:color w:val="000000" w:themeColor="text1"/>
        </w:rPr>
        <w:t>50</w:t>
      </w:r>
      <w:r w:rsidR="00AB5402" w:rsidRPr="002B3AE8">
        <w:rPr>
          <w:rFonts w:hint="eastAsia"/>
          <w:color w:val="000000" w:themeColor="text1"/>
        </w:rPr>
        <w:t>分，根据</w:t>
      </w:r>
      <w:r w:rsidR="00B63BAD" w:rsidRPr="002B3AE8">
        <w:rPr>
          <w:rFonts w:hint="eastAsia"/>
          <w:color w:val="000000" w:themeColor="text1"/>
        </w:rPr>
        <w:t>综合</w:t>
      </w:r>
      <w:r w:rsidR="00AB5402" w:rsidRPr="002B3AE8">
        <w:rPr>
          <w:rFonts w:hint="eastAsia"/>
          <w:color w:val="000000" w:themeColor="text1"/>
        </w:rPr>
        <w:t>得分高低</w:t>
      </w:r>
      <w:r w:rsidR="00B63BAD" w:rsidRPr="002B3AE8">
        <w:rPr>
          <w:rFonts w:hint="eastAsia"/>
          <w:color w:val="000000" w:themeColor="text1"/>
        </w:rPr>
        <w:t>确</w:t>
      </w:r>
      <w:r w:rsidR="00AB5402" w:rsidRPr="002B3AE8">
        <w:rPr>
          <w:rFonts w:hint="eastAsia"/>
          <w:color w:val="000000" w:themeColor="text1"/>
        </w:rPr>
        <w:t>定成交候选顺序。其中样板分根据样板质量评定；价格分采用低价优先法计算</w:t>
      </w:r>
      <w:r w:rsidR="00B32D2A" w:rsidRPr="002B3AE8">
        <w:rPr>
          <w:rFonts w:hint="eastAsia"/>
          <w:color w:val="000000" w:themeColor="text1"/>
        </w:rPr>
        <w:t>确定</w:t>
      </w:r>
      <w:r w:rsidR="00AB5402" w:rsidRPr="002B3AE8">
        <w:rPr>
          <w:rFonts w:hint="eastAsia"/>
          <w:color w:val="000000" w:themeColor="text1"/>
        </w:rPr>
        <w:t>【</w:t>
      </w:r>
      <w:r w:rsidR="00B32D2A" w:rsidRPr="002B3AE8">
        <w:rPr>
          <w:rFonts w:hint="eastAsia"/>
          <w:color w:val="000000" w:themeColor="text1"/>
        </w:rPr>
        <w:t>价格</w:t>
      </w:r>
      <w:r w:rsidR="00AB5402" w:rsidRPr="002B3AE8">
        <w:rPr>
          <w:rFonts w:hint="eastAsia"/>
          <w:color w:val="000000" w:themeColor="text1"/>
        </w:rPr>
        <w:t>分＝评分基准价（</w:t>
      </w:r>
      <w:r w:rsidR="00540583" w:rsidRPr="002B3AE8">
        <w:rPr>
          <w:rFonts w:hint="eastAsia"/>
          <w:color w:val="000000" w:themeColor="text1"/>
        </w:rPr>
        <w:t>最</w:t>
      </w:r>
      <w:r w:rsidR="00B32D2A" w:rsidRPr="002B3AE8">
        <w:rPr>
          <w:rFonts w:hint="eastAsia"/>
          <w:color w:val="000000" w:themeColor="text1"/>
        </w:rPr>
        <w:t>低报</w:t>
      </w:r>
      <w:r w:rsidR="00AB5402" w:rsidRPr="002B3AE8">
        <w:rPr>
          <w:rFonts w:hint="eastAsia"/>
          <w:color w:val="000000" w:themeColor="text1"/>
        </w:rPr>
        <w:t>价）／响应人报价×</w:t>
      </w:r>
      <w:r w:rsidR="00AB5402" w:rsidRPr="002B3AE8">
        <w:rPr>
          <w:rFonts w:hint="eastAsia"/>
          <w:color w:val="000000" w:themeColor="text1"/>
        </w:rPr>
        <w:t>50</w:t>
      </w:r>
      <w:r w:rsidR="00540583" w:rsidRPr="002B3AE8">
        <w:rPr>
          <w:rFonts w:hint="eastAsia"/>
          <w:color w:val="000000" w:themeColor="text1"/>
        </w:rPr>
        <w:t>】</w:t>
      </w:r>
      <w:r w:rsidR="00AB5402" w:rsidRPr="002B3AE8">
        <w:rPr>
          <w:rFonts w:hint="eastAsia"/>
          <w:color w:val="000000" w:themeColor="text1"/>
        </w:rPr>
        <w:t>。</w:t>
      </w:r>
    </w:p>
    <w:p w:rsidR="00B34502" w:rsidRPr="002B3AE8" w:rsidRDefault="00B34502" w:rsidP="00B34502">
      <w:pPr>
        <w:pStyle w:val="2"/>
        <w:spacing w:after="0"/>
        <w:ind w:leftChars="0" w:left="0"/>
        <w:rPr>
          <w:rFonts w:ascii="宋体" w:hAnsi="宋体"/>
          <w:color w:val="000000" w:themeColor="text1"/>
        </w:rPr>
      </w:pPr>
      <w:r w:rsidRPr="002B3AE8">
        <w:rPr>
          <w:rFonts w:ascii="宋体" w:hAnsi="宋体" w:hint="eastAsia"/>
          <w:color w:val="000000" w:themeColor="text1"/>
        </w:rPr>
        <w:t>4. 响应人原则上以所有物品为成交单位，但不排除选择单个或多个产品为成交单位。</w:t>
      </w:r>
    </w:p>
    <w:p w:rsidR="000506D1" w:rsidRPr="002B3AE8" w:rsidRDefault="006728B9">
      <w:pPr>
        <w:tabs>
          <w:tab w:val="left" w:pos="567"/>
        </w:tabs>
        <w:rPr>
          <w:rFonts w:ascii="宋体" w:hAnsi="宋体" w:cs="宋体"/>
          <w:color w:val="000000" w:themeColor="text1"/>
          <w:szCs w:val="21"/>
        </w:rPr>
      </w:pPr>
      <w:r w:rsidRPr="002B3AE8">
        <w:rPr>
          <w:rFonts w:ascii="宋体" w:hAnsi="宋体" w:cs="宋体" w:hint="eastAsia"/>
          <w:color w:val="000000" w:themeColor="text1"/>
          <w:szCs w:val="21"/>
        </w:rPr>
        <w:t xml:space="preserve">    </w:t>
      </w:r>
      <w:r w:rsidR="00B34502" w:rsidRPr="002B3AE8">
        <w:rPr>
          <w:rFonts w:ascii="宋体" w:hAnsi="宋体" w:cs="宋体" w:hint="eastAsia"/>
          <w:color w:val="000000" w:themeColor="text1"/>
          <w:szCs w:val="21"/>
        </w:rPr>
        <w:t>5</w:t>
      </w:r>
      <w:r w:rsidRPr="002B3AE8">
        <w:rPr>
          <w:rFonts w:ascii="宋体" w:hAnsi="宋体" w:cs="宋体" w:hint="eastAsia"/>
          <w:color w:val="000000" w:themeColor="text1"/>
          <w:szCs w:val="21"/>
        </w:rPr>
        <w:t>. 确定成交供应商后，由采购人发出《成交通知书》，《成交通知书》是合同的组成部分。</w:t>
      </w:r>
    </w:p>
    <w:p w:rsidR="000506D1" w:rsidRPr="002B3AE8" w:rsidRDefault="006728B9">
      <w:pPr>
        <w:tabs>
          <w:tab w:val="left" w:pos="567"/>
        </w:tabs>
        <w:rPr>
          <w:rFonts w:ascii="宋体" w:hAnsi="宋体" w:cs="宋体"/>
          <w:color w:val="000000" w:themeColor="text1"/>
          <w:szCs w:val="21"/>
        </w:rPr>
      </w:pPr>
      <w:r w:rsidRPr="002B3AE8">
        <w:rPr>
          <w:rFonts w:ascii="宋体" w:hAnsi="宋体" w:cs="宋体" w:hint="eastAsia"/>
          <w:color w:val="000000" w:themeColor="text1"/>
          <w:szCs w:val="21"/>
        </w:rPr>
        <w:t xml:space="preserve">    </w:t>
      </w:r>
      <w:r w:rsidR="00B34502" w:rsidRPr="002B3AE8">
        <w:rPr>
          <w:rFonts w:ascii="宋体" w:hAnsi="宋体" w:cs="宋体" w:hint="eastAsia"/>
          <w:color w:val="000000" w:themeColor="text1"/>
          <w:szCs w:val="21"/>
        </w:rPr>
        <w:t>6</w:t>
      </w:r>
      <w:r w:rsidRPr="002B3AE8">
        <w:rPr>
          <w:rFonts w:ascii="宋体" w:hAnsi="宋体" w:cs="宋体" w:hint="eastAsia"/>
          <w:color w:val="000000" w:themeColor="text1"/>
          <w:szCs w:val="21"/>
        </w:rPr>
        <w:t>. 采购人没有义务向未成交的响应人解释不成交的理由。</w:t>
      </w:r>
    </w:p>
    <w:p w:rsidR="000506D1" w:rsidRPr="002B3AE8" w:rsidRDefault="006728B9" w:rsidP="00B34502">
      <w:pPr>
        <w:pStyle w:val="20"/>
        <w:ind w:firstLineChars="196" w:firstLine="413"/>
        <w:rPr>
          <w:rFonts w:ascii="宋体" w:hAnsi="宋体" w:cs="宋体"/>
          <w:color w:val="000000" w:themeColor="text1"/>
          <w:szCs w:val="21"/>
        </w:rPr>
      </w:pPr>
      <w:bookmarkStart w:id="23" w:name="_Toc171398723"/>
      <w:bookmarkStart w:id="24" w:name="_Hlt491764318"/>
      <w:bookmarkStart w:id="25" w:name="_Toc171398724"/>
      <w:bookmarkStart w:id="26" w:name="_Toc171398726"/>
      <w:bookmarkStart w:id="27" w:name="_Toc171398722"/>
      <w:bookmarkStart w:id="28" w:name="_Toc171398725"/>
      <w:bookmarkStart w:id="29" w:name="_Toc490645938"/>
      <w:bookmarkStart w:id="30" w:name="_Toc42952419"/>
      <w:bookmarkStart w:id="31" w:name="_Toc211597316"/>
      <w:bookmarkStart w:id="32" w:name="_Toc97105712"/>
      <w:bookmarkEnd w:id="23"/>
      <w:bookmarkEnd w:id="24"/>
      <w:bookmarkEnd w:id="25"/>
      <w:bookmarkEnd w:id="26"/>
      <w:bookmarkEnd w:id="27"/>
      <w:bookmarkEnd w:id="28"/>
      <w:r w:rsidRPr="002B3AE8">
        <w:rPr>
          <w:rFonts w:ascii="宋体" w:hAnsi="宋体" w:cs="宋体" w:hint="eastAsia"/>
          <w:color w:val="000000" w:themeColor="text1"/>
          <w:szCs w:val="21"/>
        </w:rPr>
        <w:t>七、授予合同</w:t>
      </w:r>
      <w:bookmarkEnd w:id="29"/>
      <w:bookmarkEnd w:id="30"/>
      <w:bookmarkEnd w:id="31"/>
      <w:bookmarkEnd w:id="32"/>
    </w:p>
    <w:p w:rsidR="000506D1" w:rsidRPr="002B3AE8" w:rsidRDefault="006728B9">
      <w:pPr>
        <w:tabs>
          <w:tab w:val="left" w:pos="567"/>
        </w:tabs>
        <w:rPr>
          <w:rFonts w:ascii="宋体" w:hAnsi="宋体" w:cs="宋体"/>
          <w:color w:val="000000" w:themeColor="text1"/>
          <w:szCs w:val="21"/>
        </w:rPr>
      </w:pPr>
      <w:r w:rsidRPr="002B3AE8">
        <w:rPr>
          <w:rFonts w:ascii="宋体" w:hAnsi="宋体" w:cs="宋体" w:hint="eastAsia"/>
          <w:color w:val="000000" w:themeColor="text1"/>
          <w:szCs w:val="21"/>
        </w:rPr>
        <w:t xml:space="preserve">    1. 成交供应商应按成交通知书规定的时间、地点与采购人签订合同。</w:t>
      </w:r>
    </w:p>
    <w:p w:rsidR="000506D1" w:rsidRPr="002B3AE8" w:rsidRDefault="006728B9">
      <w:pPr>
        <w:tabs>
          <w:tab w:val="left" w:pos="567"/>
        </w:tabs>
        <w:rPr>
          <w:rFonts w:ascii="宋体" w:hAnsi="宋体" w:cs="宋体"/>
          <w:color w:val="000000" w:themeColor="text1"/>
          <w:szCs w:val="21"/>
        </w:rPr>
      </w:pPr>
      <w:r w:rsidRPr="002B3AE8">
        <w:rPr>
          <w:rFonts w:ascii="宋体" w:hAnsi="宋体" w:cs="宋体" w:hint="eastAsia"/>
          <w:color w:val="000000" w:themeColor="text1"/>
          <w:szCs w:val="21"/>
        </w:rPr>
        <w:t xml:space="preserve">    2. 采购人的需求文件、成交供应商的响应文件、修改文件、过程中有关澄清文件及经双方签字的纪要和成交通知书均为合同有效组成部分。</w:t>
      </w:r>
      <w:bookmarkEnd w:id="18"/>
      <w:bookmarkEnd w:id="19"/>
      <w:bookmarkEnd w:id="20"/>
    </w:p>
    <w:p w:rsidR="000506D1" w:rsidRPr="002B3AE8" w:rsidRDefault="006728B9" w:rsidP="00427657">
      <w:pPr>
        <w:tabs>
          <w:tab w:val="left" w:pos="567"/>
        </w:tabs>
        <w:rPr>
          <w:rFonts w:ascii="宋体" w:hAnsi="宋体" w:cs="宋体"/>
          <w:color w:val="000000" w:themeColor="text1"/>
          <w:szCs w:val="21"/>
        </w:rPr>
      </w:pPr>
      <w:r w:rsidRPr="002B3AE8">
        <w:rPr>
          <w:rFonts w:ascii="宋体" w:hAnsi="宋体" w:cs="宋体" w:hint="eastAsia"/>
          <w:color w:val="000000" w:themeColor="text1"/>
          <w:szCs w:val="21"/>
        </w:rPr>
        <w:t xml:space="preserve">    3. 成交供应商接到成交通知书后，在规定时间内借故否认已经承诺的条件而拒签合同者，以违约处理并没收响应保证金；给采购人造成损失的，由成交供应商负责；由此而需要重新组织采购的，所需费用由成交供应商承担。</w:t>
      </w:r>
    </w:p>
    <w:p w:rsidR="00427657" w:rsidRPr="002B3AE8" w:rsidRDefault="00427657">
      <w:pPr>
        <w:widowControl/>
        <w:spacing w:line="240" w:lineRule="auto"/>
        <w:jc w:val="left"/>
        <w:rPr>
          <w:rFonts w:ascii="宋体" w:hAnsi="宋体"/>
          <w:b/>
          <w:bCs/>
          <w:color w:val="000000" w:themeColor="text1"/>
          <w:kern w:val="44"/>
          <w:szCs w:val="21"/>
        </w:rPr>
      </w:pPr>
      <w:r w:rsidRPr="002B3AE8">
        <w:rPr>
          <w:rFonts w:ascii="宋体" w:hAnsi="宋体"/>
          <w:b/>
          <w:color w:val="000000" w:themeColor="text1"/>
          <w:szCs w:val="21"/>
        </w:rPr>
        <w:br w:type="page"/>
      </w:r>
    </w:p>
    <w:p w:rsidR="000506D1" w:rsidRPr="002B3AE8" w:rsidRDefault="00182263">
      <w:pPr>
        <w:pStyle w:val="1"/>
        <w:jc w:val="center"/>
        <w:rPr>
          <w:rFonts w:ascii="宋体" w:hAnsi="宋体"/>
          <w:b/>
          <w:color w:val="000000" w:themeColor="text1"/>
          <w:sz w:val="28"/>
          <w:szCs w:val="21"/>
        </w:rPr>
      </w:pPr>
      <w:bookmarkStart w:id="33" w:name="_Toc97105713"/>
      <w:r w:rsidRPr="002B3AE8">
        <w:rPr>
          <w:rFonts w:ascii="宋体" w:hAnsi="宋体" w:hint="eastAsia"/>
          <w:b/>
          <w:color w:val="000000" w:themeColor="text1"/>
          <w:sz w:val="28"/>
          <w:szCs w:val="21"/>
        </w:rPr>
        <w:lastRenderedPageBreak/>
        <w:t xml:space="preserve">第三部分　</w:t>
      </w:r>
      <w:r w:rsidR="003F461D" w:rsidRPr="002B3AE8">
        <w:rPr>
          <w:rFonts w:ascii="宋体" w:hAnsi="宋体" w:hint="eastAsia"/>
          <w:b/>
          <w:color w:val="000000" w:themeColor="text1"/>
          <w:sz w:val="28"/>
          <w:szCs w:val="21"/>
        </w:rPr>
        <w:t>采购</w:t>
      </w:r>
      <w:r w:rsidR="006728B9" w:rsidRPr="002B3AE8">
        <w:rPr>
          <w:rFonts w:ascii="宋体" w:hAnsi="宋体" w:hint="eastAsia"/>
          <w:b/>
          <w:color w:val="000000" w:themeColor="text1"/>
          <w:sz w:val="28"/>
          <w:szCs w:val="21"/>
        </w:rPr>
        <w:t>项目内容</w:t>
      </w:r>
      <w:bookmarkEnd w:id="33"/>
    </w:p>
    <w:p w:rsidR="000506D1" w:rsidRPr="002B3AE8" w:rsidRDefault="006728B9" w:rsidP="00B34502">
      <w:pPr>
        <w:pStyle w:val="20"/>
        <w:ind w:firstLineChars="196" w:firstLine="413"/>
        <w:rPr>
          <w:rFonts w:ascii="宋体" w:hAnsi="宋体"/>
          <w:color w:val="000000" w:themeColor="text1"/>
          <w:szCs w:val="21"/>
        </w:rPr>
      </w:pPr>
      <w:bookmarkStart w:id="34" w:name="_Toc97105714"/>
      <w:r w:rsidRPr="002B3AE8">
        <w:rPr>
          <w:rFonts w:ascii="宋体" w:hAnsi="宋体" w:hint="eastAsia"/>
          <w:color w:val="000000" w:themeColor="text1"/>
          <w:szCs w:val="21"/>
        </w:rPr>
        <w:t>一、项目说明</w:t>
      </w:r>
      <w:bookmarkEnd w:id="34"/>
    </w:p>
    <w:p w:rsidR="000506D1" w:rsidRPr="002B3AE8" w:rsidRDefault="006728B9" w:rsidP="0046115D">
      <w:pPr>
        <w:pStyle w:val="2"/>
        <w:ind w:leftChars="0" w:left="0"/>
        <w:rPr>
          <w:rFonts w:ascii="宋体" w:hAnsi="宋体" w:cs="宋体"/>
          <w:color w:val="000000" w:themeColor="text1"/>
          <w:kern w:val="0"/>
          <w:szCs w:val="21"/>
        </w:rPr>
      </w:pPr>
      <w:r w:rsidRPr="002B3AE8">
        <w:rPr>
          <w:rFonts w:ascii="宋体" w:hAnsi="宋体" w:cs="宋体" w:hint="eastAsia"/>
          <w:color w:val="000000" w:themeColor="text1"/>
          <w:kern w:val="0"/>
          <w:szCs w:val="21"/>
        </w:rPr>
        <w:t>广东培正学院</w:t>
      </w:r>
      <w:r w:rsidR="004300DD" w:rsidRPr="002B3AE8">
        <w:rPr>
          <w:rFonts w:ascii="宋体" w:hAnsi="宋体" w:cs="宋体" w:hint="eastAsia"/>
          <w:color w:val="000000" w:themeColor="text1"/>
          <w:kern w:val="0"/>
          <w:szCs w:val="21"/>
        </w:rPr>
        <w:t>20</w:t>
      </w:r>
      <w:r w:rsidR="00561910" w:rsidRPr="002B3AE8">
        <w:rPr>
          <w:rFonts w:ascii="宋体" w:hAnsi="宋体" w:cs="宋体" w:hint="eastAsia"/>
          <w:color w:val="000000" w:themeColor="text1"/>
          <w:kern w:val="0"/>
          <w:szCs w:val="21"/>
        </w:rPr>
        <w:t>套商品房</w:t>
      </w:r>
      <w:r w:rsidRPr="002B3AE8">
        <w:rPr>
          <w:rFonts w:ascii="宋体" w:hAnsi="宋体" w:cs="宋体" w:hint="eastAsia"/>
          <w:color w:val="000000" w:themeColor="text1"/>
          <w:kern w:val="0"/>
          <w:szCs w:val="21"/>
        </w:rPr>
        <w:t>需购置</w:t>
      </w:r>
      <w:r w:rsidR="002354E3" w:rsidRPr="002B3AE8">
        <w:rPr>
          <w:rFonts w:ascii="宋体" w:hAnsi="宋体" w:cs="宋体" w:hint="eastAsia"/>
          <w:color w:val="000000" w:themeColor="text1"/>
          <w:kern w:val="0"/>
          <w:szCs w:val="21"/>
        </w:rPr>
        <w:t>家具</w:t>
      </w:r>
      <w:r w:rsidR="00C77593" w:rsidRPr="002B3AE8">
        <w:rPr>
          <w:rFonts w:ascii="宋体" w:hAnsi="宋体" w:cs="宋体" w:hint="eastAsia"/>
          <w:color w:val="000000" w:themeColor="text1"/>
          <w:kern w:val="0"/>
          <w:szCs w:val="21"/>
        </w:rPr>
        <w:t>一批，</w:t>
      </w:r>
      <w:r w:rsidR="002354E3" w:rsidRPr="002B3AE8">
        <w:rPr>
          <w:rFonts w:ascii="宋体" w:hAnsi="宋体" w:cs="宋体" w:hint="eastAsia"/>
          <w:color w:val="000000" w:themeColor="text1"/>
          <w:kern w:val="0"/>
          <w:szCs w:val="21"/>
        </w:rPr>
        <w:t>物品清单及规格要求</w:t>
      </w:r>
      <w:r w:rsidRPr="002B3AE8">
        <w:rPr>
          <w:rFonts w:ascii="宋体" w:hAnsi="宋体" w:cs="宋体" w:hint="eastAsia"/>
          <w:color w:val="000000" w:themeColor="text1"/>
          <w:kern w:val="0"/>
          <w:szCs w:val="21"/>
        </w:rPr>
        <w:t>如下：</w:t>
      </w:r>
    </w:p>
    <w:p w:rsidR="000506D1" w:rsidRPr="002B3AE8" w:rsidRDefault="006728B9" w:rsidP="00B34502">
      <w:pPr>
        <w:pStyle w:val="20"/>
        <w:ind w:firstLineChars="196" w:firstLine="413"/>
        <w:rPr>
          <w:b w:val="0"/>
          <w:color w:val="000000" w:themeColor="text1"/>
        </w:rPr>
      </w:pPr>
      <w:bookmarkStart w:id="35" w:name="_Toc97105715"/>
      <w:r w:rsidRPr="002B3AE8">
        <w:rPr>
          <w:rStyle w:val="2Char"/>
          <w:rFonts w:ascii="宋体" w:hAnsi="宋体" w:hint="eastAsia"/>
          <w:b/>
          <w:color w:val="000000" w:themeColor="text1"/>
          <w:szCs w:val="21"/>
        </w:rPr>
        <w:t>二、项目内容及技术要求</w:t>
      </w:r>
      <w:bookmarkEnd w:id="35"/>
    </w:p>
    <w:tbl>
      <w:tblPr>
        <w:tblW w:w="97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701"/>
        <w:gridCol w:w="2693"/>
        <w:gridCol w:w="3544"/>
        <w:gridCol w:w="1096"/>
      </w:tblGrid>
      <w:tr w:rsidR="002B3AE8" w:rsidRPr="002B3AE8" w:rsidTr="001F46A3">
        <w:trPr>
          <w:trHeight w:val="602"/>
        </w:trPr>
        <w:tc>
          <w:tcPr>
            <w:tcW w:w="709" w:type="dxa"/>
            <w:vAlign w:val="center"/>
          </w:tcPr>
          <w:p w:rsidR="000506D1" w:rsidRPr="002B3AE8" w:rsidRDefault="006728B9">
            <w:pPr>
              <w:widowControl/>
              <w:jc w:val="center"/>
              <w:textAlignment w:val="center"/>
              <w:rPr>
                <w:rFonts w:ascii="宋体" w:hAnsi="宋体" w:cs="宋体"/>
                <w:b/>
                <w:bCs/>
                <w:color w:val="000000" w:themeColor="text1"/>
                <w:kern w:val="0"/>
                <w:szCs w:val="21"/>
              </w:rPr>
            </w:pPr>
            <w:r w:rsidRPr="002B3AE8">
              <w:rPr>
                <w:rFonts w:ascii="宋体" w:hAnsi="宋体" w:cs="宋体" w:hint="eastAsia"/>
                <w:b/>
                <w:color w:val="000000" w:themeColor="text1"/>
                <w:kern w:val="0"/>
                <w:szCs w:val="21"/>
              </w:rPr>
              <w:t>序号</w:t>
            </w:r>
          </w:p>
        </w:tc>
        <w:tc>
          <w:tcPr>
            <w:tcW w:w="1701" w:type="dxa"/>
            <w:vAlign w:val="center"/>
          </w:tcPr>
          <w:p w:rsidR="000506D1" w:rsidRPr="002B3AE8" w:rsidRDefault="006728B9">
            <w:pPr>
              <w:widowControl/>
              <w:jc w:val="center"/>
              <w:textAlignment w:val="center"/>
              <w:rPr>
                <w:rFonts w:ascii="宋体" w:hAnsi="宋体" w:cs="宋体"/>
                <w:b/>
                <w:bCs/>
                <w:color w:val="000000" w:themeColor="text1"/>
                <w:kern w:val="0"/>
                <w:szCs w:val="21"/>
              </w:rPr>
            </w:pPr>
            <w:r w:rsidRPr="002B3AE8">
              <w:rPr>
                <w:rFonts w:ascii="宋体" w:hAnsi="宋体" w:cs="宋体" w:hint="eastAsia"/>
                <w:b/>
                <w:color w:val="000000" w:themeColor="text1"/>
                <w:kern w:val="0"/>
                <w:szCs w:val="21"/>
              </w:rPr>
              <w:t>产品名称</w:t>
            </w:r>
          </w:p>
        </w:tc>
        <w:tc>
          <w:tcPr>
            <w:tcW w:w="2693" w:type="dxa"/>
            <w:vAlign w:val="center"/>
          </w:tcPr>
          <w:p w:rsidR="000506D1" w:rsidRPr="002B3AE8" w:rsidRDefault="006728B9">
            <w:pPr>
              <w:widowControl/>
              <w:jc w:val="center"/>
              <w:textAlignment w:val="center"/>
              <w:rPr>
                <w:rFonts w:ascii="宋体" w:hAnsi="宋体" w:cs="宋体"/>
                <w:b/>
                <w:bCs/>
                <w:color w:val="000000" w:themeColor="text1"/>
                <w:kern w:val="0"/>
                <w:szCs w:val="21"/>
              </w:rPr>
            </w:pPr>
            <w:r w:rsidRPr="002B3AE8">
              <w:rPr>
                <w:rFonts w:ascii="宋体" w:hAnsi="宋体" w:cs="宋体" w:hint="eastAsia"/>
                <w:b/>
                <w:color w:val="000000" w:themeColor="text1"/>
                <w:kern w:val="0"/>
                <w:szCs w:val="21"/>
              </w:rPr>
              <w:t>规格（长*宽*高mm）</w:t>
            </w:r>
          </w:p>
        </w:tc>
        <w:tc>
          <w:tcPr>
            <w:tcW w:w="3544" w:type="dxa"/>
            <w:vAlign w:val="center"/>
          </w:tcPr>
          <w:p w:rsidR="000506D1" w:rsidRPr="002B3AE8" w:rsidRDefault="006728B9">
            <w:pPr>
              <w:widowControl/>
              <w:jc w:val="center"/>
              <w:textAlignment w:val="center"/>
              <w:rPr>
                <w:rFonts w:ascii="宋体" w:hAnsi="宋体" w:cs="宋体"/>
                <w:b/>
                <w:bCs/>
                <w:color w:val="000000" w:themeColor="text1"/>
                <w:kern w:val="0"/>
                <w:szCs w:val="21"/>
              </w:rPr>
            </w:pPr>
            <w:r w:rsidRPr="002B3AE8">
              <w:rPr>
                <w:rFonts w:ascii="宋体" w:hAnsi="宋体" w:cs="宋体" w:hint="eastAsia"/>
                <w:b/>
                <w:color w:val="000000" w:themeColor="text1"/>
                <w:kern w:val="0"/>
                <w:szCs w:val="21"/>
              </w:rPr>
              <w:t>技术描述</w:t>
            </w:r>
          </w:p>
        </w:tc>
        <w:tc>
          <w:tcPr>
            <w:tcW w:w="1096" w:type="dxa"/>
            <w:vAlign w:val="center"/>
          </w:tcPr>
          <w:p w:rsidR="000506D1" w:rsidRPr="002B3AE8" w:rsidRDefault="006728B9">
            <w:pPr>
              <w:widowControl/>
              <w:jc w:val="center"/>
              <w:textAlignment w:val="center"/>
              <w:rPr>
                <w:rFonts w:ascii="宋体" w:hAnsi="宋体" w:cs="宋体"/>
                <w:b/>
                <w:bCs/>
                <w:color w:val="000000" w:themeColor="text1"/>
                <w:kern w:val="0"/>
                <w:szCs w:val="21"/>
              </w:rPr>
            </w:pPr>
            <w:r w:rsidRPr="002B3AE8">
              <w:rPr>
                <w:rFonts w:ascii="宋体" w:hAnsi="宋体" w:cs="宋体" w:hint="eastAsia"/>
                <w:b/>
                <w:color w:val="000000" w:themeColor="text1"/>
                <w:kern w:val="0"/>
                <w:szCs w:val="21"/>
              </w:rPr>
              <w:t>数量</w:t>
            </w:r>
          </w:p>
        </w:tc>
      </w:tr>
      <w:tr w:rsidR="002B3AE8" w:rsidRPr="002B3AE8" w:rsidTr="001F46A3">
        <w:trPr>
          <w:trHeight w:val="554"/>
        </w:trPr>
        <w:tc>
          <w:tcPr>
            <w:tcW w:w="709" w:type="dxa"/>
            <w:vAlign w:val="center"/>
          </w:tcPr>
          <w:p w:rsidR="00EE0628" w:rsidRPr="002B3AE8" w:rsidRDefault="00AE1401">
            <w:pPr>
              <w:widowControl/>
              <w:jc w:val="center"/>
              <w:textAlignment w:val="center"/>
              <w:rPr>
                <w:rFonts w:ascii="宋体" w:hAnsi="宋体" w:cs="宋体"/>
                <w:color w:val="000000" w:themeColor="text1"/>
                <w:kern w:val="0"/>
                <w:szCs w:val="21"/>
              </w:rPr>
            </w:pPr>
            <w:r w:rsidRPr="002B3AE8">
              <w:rPr>
                <w:rFonts w:ascii="宋体" w:hAnsi="宋体" w:cs="宋体" w:hint="eastAsia"/>
                <w:color w:val="000000" w:themeColor="text1"/>
                <w:kern w:val="0"/>
                <w:szCs w:val="21"/>
              </w:rPr>
              <w:t>1</w:t>
            </w:r>
          </w:p>
        </w:tc>
        <w:tc>
          <w:tcPr>
            <w:tcW w:w="1701" w:type="dxa"/>
            <w:vAlign w:val="center"/>
          </w:tcPr>
          <w:p w:rsidR="00EE0628" w:rsidRPr="002B3AE8" w:rsidRDefault="00B7662B">
            <w:pPr>
              <w:widowControl/>
              <w:jc w:val="center"/>
              <w:textAlignment w:val="center"/>
              <w:rPr>
                <w:rFonts w:ascii="宋体" w:hAnsi="宋体" w:cs="宋体"/>
                <w:color w:val="000000" w:themeColor="text1"/>
                <w:kern w:val="0"/>
                <w:szCs w:val="21"/>
              </w:rPr>
            </w:pPr>
            <w:r w:rsidRPr="002B3AE8">
              <w:rPr>
                <w:rFonts w:ascii="宋体" w:hAnsi="宋体" w:cs="宋体" w:hint="eastAsia"/>
                <w:color w:val="000000" w:themeColor="text1"/>
                <w:kern w:val="0"/>
                <w:szCs w:val="21"/>
              </w:rPr>
              <w:t>三人位</w:t>
            </w:r>
            <w:r w:rsidR="00EE0628" w:rsidRPr="002B3AE8">
              <w:rPr>
                <w:rFonts w:ascii="宋体" w:hAnsi="宋体" w:cs="宋体" w:hint="eastAsia"/>
                <w:color w:val="000000" w:themeColor="text1"/>
                <w:kern w:val="0"/>
                <w:szCs w:val="21"/>
              </w:rPr>
              <w:t>木沙发</w:t>
            </w:r>
          </w:p>
        </w:tc>
        <w:tc>
          <w:tcPr>
            <w:tcW w:w="2693" w:type="dxa"/>
            <w:vAlign w:val="center"/>
          </w:tcPr>
          <w:p w:rsidR="00EE0628" w:rsidRPr="002B3AE8" w:rsidRDefault="00EE0628">
            <w:pPr>
              <w:widowControl/>
              <w:jc w:val="center"/>
              <w:textAlignment w:val="center"/>
              <w:rPr>
                <w:rFonts w:ascii="宋体" w:hAnsi="宋体" w:cs="宋体"/>
                <w:color w:val="000000" w:themeColor="text1"/>
                <w:kern w:val="0"/>
                <w:szCs w:val="21"/>
              </w:rPr>
            </w:pPr>
            <w:r w:rsidRPr="002B3AE8">
              <w:rPr>
                <w:rFonts w:ascii="宋体" w:hAnsi="宋体" w:cs="宋体" w:hint="eastAsia"/>
                <w:color w:val="000000" w:themeColor="text1"/>
                <w:kern w:val="0"/>
                <w:szCs w:val="21"/>
              </w:rPr>
              <w:t>常规尺寸</w:t>
            </w:r>
          </w:p>
        </w:tc>
        <w:tc>
          <w:tcPr>
            <w:tcW w:w="3544" w:type="dxa"/>
            <w:vAlign w:val="center"/>
          </w:tcPr>
          <w:p w:rsidR="00EE0628" w:rsidRPr="002B3AE8" w:rsidRDefault="00B7662B" w:rsidP="00EC77B5">
            <w:pPr>
              <w:pStyle w:val="2"/>
              <w:spacing w:line="240" w:lineRule="auto"/>
              <w:ind w:leftChars="0" w:left="0" w:firstLineChars="0" w:firstLine="0"/>
              <w:rPr>
                <w:rFonts w:ascii="宋体" w:hAnsi="宋体" w:cs="宋体"/>
                <w:color w:val="000000" w:themeColor="text1"/>
                <w:szCs w:val="21"/>
              </w:rPr>
            </w:pPr>
            <w:r w:rsidRPr="002B3AE8">
              <w:rPr>
                <w:rFonts w:ascii="宋体" w:hAnsi="宋体" w:cs="宋体" w:hint="eastAsia"/>
                <w:color w:val="000000" w:themeColor="text1"/>
                <w:sz w:val="16"/>
                <w:szCs w:val="21"/>
              </w:rPr>
              <w:t>1</w:t>
            </w:r>
            <w:r w:rsidR="00EE0628" w:rsidRPr="002B3AE8">
              <w:rPr>
                <w:rFonts w:ascii="宋体" w:hAnsi="宋体" w:cs="宋体" w:hint="eastAsia"/>
                <w:color w:val="000000" w:themeColor="text1"/>
                <w:sz w:val="16"/>
                <w:szCs w:val="21"/>
              </w:rPr>
              <w:t>、</w:t>
            </w:r>
            <w:r w:rsidR="00107F75" w:rsidRPr="002B3AE8">
              <w:rPr>
                <w:rFonts w:ascii="宋体" w:hAnsi="宋体" w:cs="宋体" w:hint="eastAsia"/>
                <w:color w:val="000000" w:themeColor="text1"/>
                <w:sz w:val="16"/>
                <w:szCs w:val="21"/>
              </w:rPr>
              <w:t>材质：</w:t>
            </w:r>
            <w:r w:rsidR="00110826" w:rsidRPr="002B3AE8">
              <w:rPr>
                <w:rFonts w:ascii="宋体" w:hAnsi="宋体" w:cs="宋体" w:hint="eastAsia"/>
                <w:color w:val="000000" w:themeColor="text1"/>
                <w:sz w:val="16"/>
                <w:szCs w:val="21"/>
              </w:rPr>
              <w:t>橡胶木</w:t>
            </w:r>
            <w:r w:rsidR="00EC77B5" w:rsidRPr="002B3AE8">
              <w:rPr>
                <w:rFonts w:ascii="宋体" w:hAnsi="宋体" w:cs="宋体" w:hint="eastAsia"/>
                <w:color w:val="000000" w:themeColor="text1"/>
                <w:sz w:val="16"/>
                <w:szCs w:val="21"/>
              </w:rPr>
              <w:t>或同档次及以上的实木</w:t>
            </w:r>
          </w:p>
        </w:tc>
        <w:tc>
          <w:tcPr>
            <w:tcW w:w="1096" w:type="dxa"/>
            <w:vAlign w:val="center"/>
          </w:tcPr>
          <w:p w:rsidR="00EE0628" w:rsidRPr="002B3AE8" w:rsidRDefault="00EE0628">
            <w:pPr>
              <w:widowControl/>
              <w:jc w:val="center"/>
              <w:textAlignment w:val="center"/>
              <w:rPr>
                <w:rFonts w:ascii="宋体" w:hAnsi="宋体" w:cs="宋体"/>
                <w:color w:val="000000" w:themeColor="text1"/>
                <w:kern w:val="0"/>
                <w:szCs w:val="21"/>
              </w:rPr>
            </w:pPr>
            <w:r w:rsidRPr="002B3AE8">
              <w:rPr>
                <w:rFonts w:ascii="宋体" w:hAnsi="宋体" w:cs="宋体" w:hint="eastAsia"/>
                <w:color w:val="000000" w:themeColor="text1"/>
                <w:kern w:val="0"/>
                <w:szCs w:val="21"/>
              </w:rPr>
              <w:t>20张</w:t>
            </w:r>
          </w:p>
        </w:tc>
      </w:tr>
      <w:tr w:rsidR="002B3AE8" w:rsidRPr="002B3AE8" w:rsidTr="001F46A3">
        <w:trPr>
          <w:trHeight w:val="550"/>
        </w:trPr>
        <w:tc>
          <w:tcPr>
            <w:tcW w:w="709" w:type="dxa"/>
            <w:vAlign w:val="center"/>
          </w:tcPr>
          <w:p w:rsidR="00107F75" w:rsidRPr="002B3AE8" w:rsidRDefault="00AE1401">
            <w:pPr>
              <w:widowControl/>
              <w:jc w:val="center"/>
              <w:textAlignment w:val="center"/>
              <w:rPr>
                <w:rFonts w:ascii="宋体" w:hAnsi="宋体" w:cs="宋体"/>
                <w:color w:val="000000" w:themeColor="text1"/>
                <w:kern w:val="0"/>
                <w:szCs w:val="21"/>
              </w:rPr>
            </w:pPr>
            <w:r w:rsidRPr="002B3AE8">
              <w:rPr>
                <w:rFonts w:ascii="宋体" w:hAnsi="宋体" w:cs="宋体" w:hint="eastAsia"/>
                <w:color w:val="000000" w:themeColor="text1"/>
                <w:kern w:val="0"/>
                <w:szCs w:val="21"/>
              </w:rPr>
              <w:t>2</w:t>
            </w:r>
          </w:p>
        </w:tc>
        <w:tc>
          <w:tcPr>
            <w:tcW w:w="1701" w:type="dxa"/>
            <w:vAlign w:val="center"/>
          </w:tcPr>
          <w:p w:rsidR="00107F75" w:rsidRPr="002B3AE8" w:rsidRDefault="00B7662B">
            <w:pPr>
              <w:widowControl/>
              <w:jc w:val="center"/>
              <w:textAlignment w:val="center"/>
              <w:rPr>
                <w:rFonts w:ascii="宋体" w:hAnsi="宋体" w:cs="宋体"/>
                <w:color w:val="000000" w:themeColor="text1"/>
                <w:kern w:val="0"/>
                <w:szCs w:val="21"/>
              </w:rPr>
            </w:pPr>
            <w:r w:rsidRPr="002B3AE8">
              <w:rPr>
                <w:rFonts w:ascii="宋体" w:hAnsi="宋体" w:cs="宋体" w:hint="eastAsia"/>
                <w:color w:val="000000" w:themeColor="text1"/>
                <w:kern w:val="0"/>
                <w:szCs w:val="21"/>
              </w:rPr>
              <w:t>一人位</w:t>
            </w:r>
            <w:r w:rsidR="00107F75" w:rsidRPr="002B3AE8">
              <w:rPr>
                <w:rFonts w:ascii="宋体" w:hAnsi="宋体" w:cs="宋体" w:hint="eastAsia"/>
                <w:color w:val="000000" w:themeColor="text1"/>
                <w:kern w:val="0"/>
                <w:szCs w:val="21"/>
              </w:rPr>
              <w:t>木沙发</w:t>
            </w:r>
          </w:p>
        </w:tc>
        <w:tc>
          <w:tcPr>
            <w:tcW w:w="2693" w:type="dxa"/>
            <w:vAlign w:val="center"/>
          </w:tcPr>
          <w:p w:rsidR="00107F75" w:rsidRPr="002B3AE8" w:rsidRDefault="00107F75">
            <w:pPr>
              <w:widowControl/>
              <w:jc w:val="center"/>
              <w:textAlignment w:val="center"/>
              <w:rPr>
                <w:rFonts w:ascii="宋体" w:hAnsi="宋体" w:cs="宋体"/>
                <w:color w:val="000000" w:themeColor="text1"/>
                <w:kern w:val="0"/>
                <w:szCs w:val="21"/>
              </w:rPr>
            </w:pPr>
            <w:r w:rsidRPr="002B3AE8">
              <w:rPr>
                <w:rFonts w:ascii="宋体" w:hAnsi="宋体" w:cs="宋体" w:hint="eastAsia"/>
                <w:color w:val="000000" w:themeColor="text1"/>
                <w:kern w:val="0"/>
                <w:szCs w:val="21"/>
              </w:rPr>
              <w:t>常规尺寸</w:t>
            </w:r>
          </w:p>
        </w:tc>
        <w:tc>
          <w:tcPr>
            <w:tcW w:w="3544" w:type="dxa"/>
            <w:vAlign w:val="center"/>
          </w:tcPr>
          <w:p w:rsidR="00107F75" w:rsidRPr="002B3AE8" w:rsidRDefault="00B7662B" w:rsidP="00EC77B5">
            <w:pPr>
              <w:pStyle w:val="2"/>
              <w:spacing w:line="240" w:lineRule="auto"/>
              <w:ind w:leftChars="0" w:left="0" w:firstLineChars="0" w:firstLine="0"/>
              <w:rPr>
                <w:rFonts w:ascii="宋体" w:hAnsi="宋体" w:cs="宋体"/>
                <w:color w:val="000000" w:themeColor="text1"/>
                <w:szCs w:val="21"/>
              </w:rPr>
            </w:pPr>
            <w:r w:rsidRPr="002B3AE8">
              <w:rPr>
                <w:rFonts w:ascii="宋体" w:hAnsi="宋体" w:cs="宋体" w:hint="eastAsia"/>
                <w:color w:val="000000" w:themeColor="text1"/>
                <w:sz w:val="16"/>
                <w:szCs w:val="21"/>
              </w:rPr>
              <w:t>1</w:t>
            </w:r>
            <w:r w:rsidR="00107F75" w:rsidRPr="002B3AE8">
              <w:rPr>
                <w:rFonts w:ascii="宋体" w:hAnsi="宋体" w:cs="宋体" w:hint="eastAsia"/>
                <w:color w:val="000000" w:themeColor="text1"/>
                <w:sz w:val="16"/>
                <w:szCs w:val="21"/>
              </w:rPr>
              <w:t>、材质：</w:t>
            </w:r>
            <w:r w:rsidR="00110826" w:rsidRPr="002B3AE8">
              <w:rPr>
                <w:rFonts w:ascii="宋体" w:hAnsi="宋体" w:cs="宋体" w:hint="eastAsia"/>
                <w:color w:val="000000" w:themeColor="text1"/>
                <w:sz w:val="16"/>
                <w:szCs w:val="21"/>
              </w:rPr>
              <w:t>橡胶木</w:t>
            </w:r>
            <w:r w:rsidR="00EC77B5" w:rsidRPr="002B3AE8">
              <w:rPr>
                <w:rFonts w:ascii="宋体" w:hAnsi="宋体" w:cs="宋体" w:hint="eastAsia"/>
                <w:color w:val="000000" w:themeColor="text1"/>
                <w:sz w:val="16"/>
                <w:szCs w:val="21"/>
              </w:rPr>
              <w:t>或同档次及以上的实木</w:t>
            </w:r>
          </w:p>
        </w:tc>
        <w:tc>
          <w:tcPr>
            <w:tcW w:w="1096" w:type="dxa"/>
            <w:vAlign w:val="center"/>
          </w:tcPr>
          <w:p w:rsidR="00107F75" w:rsidRPr="002B3AE8" w:rsidRDefault="00107F75">
            <w:pPr>
              <w:widowControl/>
              <w:jc w:val="center"/>
              <w:textAlignment w:val="center"/>
              <w:rPr>
                <w:rFonts w:ascii="宋体" w:hAnsi="宋体" w:cs="宋体"/>
                <w:color w:val="000000" w:themeColor="text1"/>
                <w:kern w:val="0"/>
                <w:szCs w:val="21"/>
              </w:rPr>
            </w:pPr>
            <w:r w:rsidRPr="002B3AE8">
              <w:rPr>
                <w:rFonts w:ascii="宋体" w:hAnsi="宋体" w:cs="宋体" w:hint="eastAsia"/>
                <w:color w:val="000000" w:themeColor="text1"/>
                <w:kern w:val="0"/>
                <w:szCs w:val="21"/>
              </w:rPr>
              <w:t>14张</w:t>
            </w:r>
          </w:p>
        </w:tc>
      </w:tr>
      <w:tr w:rsidR="002B3AE8" w:rsidRPr="002B3AE8" w:rsidTr="00561910">
        <w:trPr>
          <w:trHeight w:val="628"/>
        </w:trPr>
        <w:tc>
          <w:tcPr>
            <w:tcW w:w="709" w:type="dxa"/>
            <w:vAlign w:val="center"/>
          </w:tcPr>
          <w:p w:rsidR="00107F75" w:rsidRPr="002B3AE8" w:rsidRDefault="00AE1401">
            <w:pPr>
              <w:widowControl/>
              <w:jc w:val="center"/>
              <w:textAlignment w:val="center"/>
              <w:rPr>
                <w:rFonts w:ascii="宋体" w:hAnsi="宋体" w:cs="宋体"/>
                <w:color w:val="000000" w:themeColor="text1"/>
                <w:kern w:val="0"/>
                <w:szCs w:val="21"/>
              </w:rPr>
            </w:pPr>
            <w:r w:rsidRPr="002B3AE8">
              <w:rPr>
                <w:rFonts w:ascii="宋体" w:hAnsi="宋体" w:cs="宋体" w:hint="eastAsia"/>
                <w:color w:val="000000" w:themeColor="text1"/>
                <w:kern w:val="0"/>
                <w:szCs w:val="21"/>
              </w:rPr>
              <w:t>3</w:t>
            </w:r>
          </w:p>
        </w:tc>
        <w:tc>
          <w:tcPr>
            <w:tcW w:w="1701" w:type="dxa"/>
            <w:vAlign w:val="center"/>
          </w:tcPr>
          <w:p w:rsidR="00107F75" w:rsidRPr="002B3AE8" w:rsidRDefault="00107F75">
            <w:pPr>
              <w:widowControl/>
              <w:jc w:val="center"/>
              <w:textAlignment w:val="center"/>
              <w:rPr>
                <w:rFonts w:ascii="宋体" w:hAnsi="宋体" w:cs="宋体"/>
                <w:color w:val="000000" w:themeColor="text1"/>
                <w:kern w:val="0"/>
                <w:szCs w:val="21"/>
              </w:rPr>
            </w:pPr>
            <w:r w:rsidRPr="002B3AE8">
              <w:rPr>
                <w:rFonts w:ascii="宋体" w:hAnsi="宋体" w:cs="宋体" w:hint="eastAsia"/>
                <w:color w:val="000000" w:themeColor="text1"/>
                <w:kern w:val="0"/>
                <w:szCs w:val="21"/>
              </w:rPr>
              <w:t>茶几</w:t>
            </w:r>
          </w:p>
        </w:tc>
        <w:tc>
          <w:tcPr>
            <w:tcW w:w="2693" w:type="dxa"/>
            <w:vAlign w:val="center"/>
          </w:tcPr>
          <w:p w:rsidR="00107F75" w:rsidRPr="002B3AE8" w:rsidRDefault="00107F75">
            <w:pPr>
              <w:widowControl/>
              <w:jc w:val="center"/>
              <w:textAlignment w:val="center"/>
              <w:rPr>
                <w:rFonts w:ascii="宋体" w:hAnsi="宋体" w:cs="宋体"/>
                <w:color w:val="000000" w:themeColor="text1"/>
                <w:kern w:val="0"/>
                <w:szCs w:val="21"/>
              </w:rPr>
            </w:pPr>
            <w:r w:rsidRPr="002B3AE8">
              <w:rPr>
                <w:rFonts w:ascii="宋体" w:hAnsi="宋体" w:cs="宋体" w:hint="eastAsia"/>
                <w:color w:val="000000" w:themeColor="text1"/>
                <w:kern w:val="0"/>
                <w:szCs w:val="21"/>
              </w:rPr>
              <w:t>1200*600*450</w:t>
            </w:r>
          </w:p>
        </w:tc>
        <w:tc>
          <w:tcPr>
            <w:tcW w:w="3544" w:type="dxa"/>
            <w:vAlign w:val="center"/>
          </w:tcPr>
          <w:p w:rsidR="00107F75" w:rsidRPr="002B3AE8" w:rsidRDefault="00107F75" w:rsidP="00EC77B5">
            <w:pPr>
              <w:pStyle w:val="2"/>
              <w:spacing w:line="240" w:lineRule="auto"/>
              <w:ind w:leftChars="0" w:left="0" w:firstLineChars="0" w:firstLine="0"/>
              <w:rPr>
                <w:rFonts w:ascii="宋体" w:hAnsi="宋体" w:cs="宋体"/>
                <w:color w:val="000000" w:themeColor="text1"/>
                <w:szCs w:val="21"/>
              </w:rPr>
            </w:pPr>
            <w:r w:rsidRPr="002B3AE8">
              <w:rPr>
                <w:rFonts w:ascii="宋体" w:hAnsi="宋体" w:cs="宋体" w:hint="eastAsia"/>
                <w:color w:val="000000" w:themeColor="text1"/>
                <w:sz w:val="16"/>
                <w:szCs w:val="21"/>
              </w:rPr>
              <w:t>1、材质：</w:t>
            </w:r>
            <w:r w:rsidR="00110826" w:rsidRPr="002B3AE8">
              <w:rPr>
                <w:rFonts w:ascii="宋体" w:hAnsi="宋体" w:cs="宋体" w:hint="eastAsia"/>
                <w:color w:val="000000" w:themeColor="text1"/>
                <w:sz w:val="16"/>
                <w:szCs w:val="21"/>
              </w:rPr>
              <w:t>橡胶木</w:t>
            </w:r>
            <w:r w:rsidR="00EC77B5" w:rsidRPr="002B3AE8">
              <w:rPr>
                <w:rFonts w:ascii="宋体" w:hAnsi="宋体" w:cs="宋体" w:hint="eastAsia"/>
                <w:color w:val="000000" w:themeColor="text1"/>
                <w:sz w:val="16"/>
                <w:szCs w:val="21"/>
              </w:rPr>
              <w:t>或同档次及以上的实木</w:t>
            </w:r>
            <w:r w:rsidR="0042759E" w:rsidRPr="002B3AE8">
              <w:rPr>
                <w:rFonts w:ascii="宋体" w:hAnsi="宋体" w:cs="宋体" w:hint="eastAsia"/>
                <w:color w:val="000000" w:themeColor="text1"/>
                <w:sz w:val="16"/>
                <w:szCs w:val="21"/>
              </w:rPr>
              <w:t>，台面厚度</w:t>
            </w:r>
            <w:r w:rsidR="00F37238" w:rsidRPr="002B3AE8">
              <w:rPr>
                <w:rFonts w:ascii="宋体" w:hAnsi="宋体" w:cs="宋体" w:hint="eastAsia"/>
                <w:color w:val="000000" w:themeColor="text1"/>
                <w:sz w:val="16"/>
                <w:szCs w:val="21"/>
              </w:rPr>
              <w:t>≥</w:t>
            </w:r>
            <w:r w:rsidR="0042759E" w:rsidRPr="002B3AE8">
              <w:rPr>
                <w:rFonts w:ascii="宋体" w:hAnsi="宋体" w:cs="宋体" w:hint="eastAsia"/>
                <w:color w:val="000000" w:themeColor="text1"/>
                <w:sz w:val="16"/>
                <w:szCs w:val="21"/>
              </w:rPr>
              <w:t>18mm</w:t>
            </w:r>
          </w:p>
        </w:tc>
        <w:tc>
          <w:tcPr>
            <w:tcW w:w="1096" w:type="dxa"/>
            <w:vAlign w:val="center"/>
          </w:tcPr>
          <w:p w:rsidR="00107F75" w:rsidRPr="002B3AE8" w:rsidRDefault="00107F75">
            <w:pPr>
              <w:widowControl/>
              <w:jc w:val="center"/>
              <w:textAlignment w:val="center"/>
              <w:rPr>
                <w:rFonts w:ascii="宋体" w:hAnsi="宋体" w:cs="宋体"/>
                <w:color w:val="000000" w:themeColor="text1"/>
                <w:kern w:val="0"/>
                <w:szCs w:val="21"/>
              </w:rPr>
            </w:pPr>
            <w:r w:rsidRPr="002B3AE8">
              <w:rPr>
                <w:rFonts w:ascii="宋体" w:hAnsi="宋体" w:cs="宋体" w:hint="eastAsia"/>
                <w:color w:val="000000" w:themeColor="text1"/>
                <w:kern w:val="0"/>
                <w:szCs w:val="21"/>
              </w:rPr>
              <w:t>20张</w:t>
            </w:r>
          </w:p>
        </w:tc>
      </w:tr>
      <w:tr w:rsidR="002B3AE8" w:rsidRPr="002B3AE8" w:rsidTr="001F46A3">
        <w:trPr>
          <w:trHeight w:val="970"/>
        </w:trPr>
        <w:tc>
          <w:tcPr>
            <w:tcW w:w="709" w:type="dxa"/>
            <w:vAlign w:val="center"/>
          </w:tcPr>
          <w:p w:rsidR="00107F75" w:rsidRPr="002B3AE8" w:rsidRDefault="00AE1401">
            <w:pPr>
              <w:widowControl/>
              <w:jc w:val="center"/>
              <w:textAlignment w:val="center"/>
              <w:rPr>
                <w:rFonts w:ascii="宋体" w:hAnsi="宋体" w:cs="宋体"/>
                <w:color w:val="000000" w:themeColor="text1"/>
                <w:kern w:val="0"/>
                <w:szCs w:val="21"/>
              </w:rPr>
            </w:pPr>
            <w:r w:rsidRPr="002B3AE8">
              <w:rPr>
                <w:rFonts w:ascii="宋体" w:hAnsi="宋体" w:cs="宋体" w:hint="eastAsia"/>
                <w:color w:val="000000" w:themeColor="text1"/>
                <w:kern w:val="0"/>
                <w:szCs w:val="21"/>
              </w:rPr>
              <w:t>4</w:t>
            </w:r>
          </w:p>
        </w:tc>
        <w:tc>
          <w:tcPr>
            <w:tcW w:w="1701" w:type="dxa"/>
            <w:vAlign w:val="center"/>
          </w:tcPr>
          <w:p w:rsidR="00107F75" w:rsidRPr="002B3AE8" w:rsidRDefault="00107F75">
            <w:pPr>
              <w:widowControl/>
              <w:jc w:val="center"/>
              <w:textAlignment w:val="center"/>
              <w:rPr>
                <w:rFonts w:ascii="宋体" w:hAnsi="宋体" w:cs="宋体"/>
                <w:color w:val="000000" w:themeColor="text1"/>
                <w:kern w:val="0"/>
                <w:szCs w:val="21"/>
              </w:rPr>
            </w:pPr>
            <w:r w:rsidRPr="002B3AE8">
              <w:rPr>
                <w:rFonts w:ascii="宋体" w:hAnsi="宋体" w:cs="宋体" w:hint="eastAsia"/>
                <w:color w:val="000000" w:themeColor="text1"/>
                <w:kern w:val="0"/>
                <w:szCs w:val="21"/>
              </w:rPr>
              <w:t>餐桌</w:t>
            </w:r>
          </w:p>
        </w:tc>
        <w:tc>
          <w:tcPr>
            <w:tcW w:w="2693" w:type="dxa"/>
            <w:vAlign w:val="center"/>
          </w:tcPr>
          <w:p w:rsidR="00107F75" w:rsidRPr="002B3AE8" w:rsidRDefault="00107F75" w:rsidP="00D36705">
            <w:pPr>
              <w:widowControl/>
              <w:jc w:val="center"/>
              <w:textAlignment w:val="center"/>
              <w:rPr>
                <w:rFonts w:ascii="宋体" w:hAnsi="宋体" w:cs="宋体"/>
                <w:color w:val="000000" w:themeColor="text1"/>
                <w:kern w:val="0"/>
                <w:szCs w:val="21"/>
              </w:rPr>
            </w:pPr>
            <w:r w:rsidRPr="002B3AE8">
              <w:rPr>
                <w:rFonts w:ascii="宋体" w:hAnsi="宋体" w:cs="宋体" w:hint="eastAsia"/>
                <w:color w:val="000000" w:themeColor="text1"/>
                <w:kern w:val="0"/>
                <w:szCs w:val="21"/>
              </w:rPr>
              <w:t>1200*700*</w:t>
            </w:r>
            <w:r w:rsidR="00B7662B" w:rsidRPr="002B3AE8">
              <w:rPr>
                <w:rFonts w:ascii="宋体" w:hAnsi="宋体" w:cs="宋体" w:hint="eastAsia"/>
                <w:color w:val="000000" w:themeColor="text1"/>
                <w:kern w:val="0"/>
                <w:szCs w:val="21"/>
              </w:rPr>
              <w:t>760</w:t>
            </w:r>
          </w:p>
        </w:tc>
        <w:tc>
          <w:tcPr>
            <w:tcW w:w="3544" w:type="dxa"/>
            <w:vAlign w:val="center"/>
          </w:tcPr>
          <w:p w:rsidR="0042759E" w:rsidRPr="002B3AE8" w:rsidRDefault="00107F75" w:rsidP="00EC77B5">
            <w:pPr>
              <w:pStyle w:val="2"/>
              <w:spacing w:line="240" w:lineRule="auto"/>
              <w:ind w:leftChars="0" w:left="0" w:firstLineChars="0" w:firstLine="0"/>
              <w:rPr>
                <w:rFonts w:ascii="宋体" w:hAnsi="宋体" w:cs="宋体"/>
                <w:color w:val="000000" w:themeColor="text1"/>
                <w:sz w:val="16"/>
                <w:szCs w:val="21"/>
              </w:rPr>
            </w:pPr>
            <w:r w:rsidRPr="002B3AE8">
              <w:rPr>
                <w:rFonts w:ascii="宋体" w:hAnsi="宋体" w:cs="宋体" w:hint="eastAsia"/>
                <w:color w:val="000000" w:themeColor="text1"/>
                <w:sz w:val="16"/>
                <w:szCs w:val="21"/>
              </w:rPr>
              <w:t>1、材质：橡胶木</w:t>
            </w:r>
            <w:r w:rsidR="00EC77B5" w:rsidRPr="002B3AE8">
              <w:rPr>
                <w:rFonts w:ascii="宋体" w:hAnsi="宋体" w:cs="宋体" w:hint="eastAsia"/>
                <w:color w:val="000000" w:themeColor="text1"/>
                <w:sz w:val="16"/>
                <w:szCs w:val="21"/>
              </w:rPr>
              <w:t>或同档次及以上的实木</w:t>
            </w:r>
            <w:r w:rsidR="0042759E" w:rsidRPr="002B3AE8">
              <w:rPr>
                <w:rFonts w:ascii="宋体" w:hAnsi="宋体" w:cs="宋体" w:hint="eastAsia"/>
                <w:color w:val="000000" w:themeColor="text1"/>
                <w:sz w:val="16"/>
                <w:szCs w:val="21"/>
              </w:rPr>
              <w:t>，台面厚度</w:t>
            </w:r>
            <w:r w:rsidR="00980CB3" w:rsidRPr="002B3AE8">
              <w:rPr>
                <w:rFonts w:ascii="宋体" w:hAnsi="宋体" w:cs="宋体" w:hint="eastAsia"/>
                <w:color w:val="000000" w:themeColor="text1"/>
                <w:sz w:val="16"/>
                <w:szCs w:val="21"/>
              </w:rPr>
              <w:t>≥18</w:t>
            </w:r>
            <w:r w:rsidR="0042759E" w:rsidRPr="002B3AE8">
              <w:rPr>
                <w:rFonts w:ascii="宋体" w:hAnsi="宋体" w:cs="宋体" w:hint="eastAsia"/>
                <w:color w:val="000000" w:themeColor="text1"/>
                <w:sz w:val="16"/>
                <w:szCs w:val="21"/>
              </w:rPr>
              <w:t>mm</w:t>
            </w:r>
          </w:p>
          <w:p w:rsidR="00107F75" w:rsidRPr="002B3AE8" w:rsidRDefault="00107F75" w:rsidP="00EC77B5">
            <w:pPr>
              <w:pStyle w:val="2"/>
              <w:spacing w:line="240" w:lineRule="auto"/>
              <w:ind w:leftChars="0" w:left="0" w:firstLineChars="0" w:firstLine="0"/>
              <w:rPr>
                <w:rFonts w:ascii="宋体" w:hAnsi="宋体" w:cs="宋体"/>
                <w:b/>
                <w:color w:val="000000" w:themeColor="text1"/>
                <w:sz w:val="16"/>
                <w:szCs w:val="21"/>
              </w:rPr>
            </w:pPr>
            <w:r w:rsidRPr="002B3AE8">
              <w:rPr>
                <w:rFonts w:ascii="宋体" w:hAnsi="宋体" w:cs="宋体" w:hint="eastAsia"/>
                <w:b/>
                <w:color w:val="000000" w:themeColor="text1"/>
                <w:sz w:val="16"/>
                <w:szCs w:val="21"/>
              </w:rPr>
              <w:t>2、每套配4张椅子</w:t>
            </w:r>
          </w:p>
        </w:tc>
        <w:tc>
          <w:tcPr>
            <w:tcW w:w="1096" w:type="dxa"/>
            <w:vAlign w:val="center"/>
          </w:tcPr>
          <w:p w:rsidR="00107F75" w:rsidRPr="002B3AE8" w:rsidRDefault="00107F75">
            <w:pPr>
              <w:widowControl/>
              <w:jc w:val="center"/>
              <w:textAlignment w:val="center"/>
              <w:rPr>
                <w:rFonts w:ascii="宋体" w:hAnsi="宋体" w:cs="宋体"/>
                <w:color w:val="000000" w:themeColor="text1"/>
                <w:kern w:val="0"/>
                <w:szCs w:val="21"/>
              </w:rPr>
            </w:pPr>
            <w:r w:rsidRPr="002B3AE8">
              <w:rPr>
                <w:rFonts w:ascii="宋体" w:hAnsi="宋体" w:cs="宋体" w:hint="eastAsia"/>
                <w:color w:val="000000" w:themeColor="text1"/>
                <w:kern w:val="0"/>
                <w:szCs w:val="21"/>
              </w:rPr>
              <w:t>20套</w:t>
            </w:r>
          </w:p>
        </w:tc>
      </w:tr>
      <w:tr w:rsidR="002B3AE8" w:rsidRPr="002B3AE8" w:rsidTr="001F46A3">
        <w:trPr>
          <w:trHeight w:val="646"/>
        </w:trPr>
        <w:tc>
          <w:tcPr>
            <w:tcW w:w="709" w:type="dxa"/>
            <w:vAlign w:val="center"/>
          </w:tcPr>
          <w:p w:rsidR="00107F75" w:rsidRPr="002B3AE8" w:rsidRDefault="00AE1401">
            <w:pPr>
              <w:widowControl/>
              <w:jc w:val="center"/>
              <w:textAlignment w:val="center"/>
              <w:rPr>
                <w:rFonts w:ascii="宋体" w:hAnsi="宋体" w:cs="宋体"/>
                <w:color w:val="000000" w:themeColor="text1"/>
                <w:kern w:val="0"/>
                <w:szCs w:val="21"/>
              </w:rPr>
            </w:pPr>
            <w:r w:rsidRPr="002B3AE8">
              <w:rPr>
                <w:rFonts w:ascii="宋体" w:hAnsi="宋体" w:cs="宋体" w:hint="eastAsia"/>
                <w:color w:val="000000" w:themeColor="text1"/>
                <w:kern w:val="0"/>
                <w:szCs w:val="21"/>
              </w:rPr>
              <w:t>5</w:t>
            </w:r>
          </w:p>
        </w:tc>
        <w:tc>
          <w:tcPr>
            <w:tcW w:w="1701" w:type="dxa"/>
            <w:vAlign w:val="center"/>
          </w:tcPr>
          <w:p w:rsidR="00107F75" w:rsidRPr="002B3AE8" w:rsidRDefault="00107F75">
            <w:pPr>
              <w:widowControl/>
              <w:jc w:val="center"/>
              <w:textAlignment w:val="center"/>
              <w:rPr>
                <w:rFonts w:ascii="宋体" w:hAnsi="宋体" w:cs="宋体"/>
                <w:color w:val="000000" w:themeColor="text1"/>
                <w:kern w:val="0"/>
                <w:szCs w:val="21"/>
              </w:rPr>
            </w:pPr>
            <w:r w:rsidRPr="002B3AE8">
              <w:rPr>
                <w:rFonts w:ascii="宋体" w:hAnsi="宋体" w:cs="宋体" w:hint="eastAsia"/>
                <w:color w:val="000000" w:themeColor="text1"/>
                <w:kern w:val="0"/>
                <w:szCs w:val="21"/>
              </w:rPr>
              <w:t>电视柜</w:t>
            </w:r>
          </w:p>
        </w:tc>
        <w:tc>
          <w:tcPr>
            <w:tcW w:w="2693" w:type="dxa"/>
            <w:vAlign w:val="center"/>
          </w:tcPr>
          <w:p w:rsidR="00107F75" w:rsidRPr="002B3AE8" w:rsidRDefault="00107F75" w:rsidP="00A12461">
            <w:pPr>
              <w:widowControl/>
              <w:jc w:val="center"/>
              <w:textAlignment w:val="center"/>
              <w:rPr>
                <w:rFonts w:ascii="宋体" w:hAnsi="宋体" w:cs="宋体"/>
                <w:color w:val="000000" w:themeColor="text1"/>
                <w:kern w:val="0"/>
                <w:szCs w:val="21"/>
              </w:rPr>
            </w:pPr>
            <w:r w:rsidRPr="002B3AE8">
              <w:rPr>
                <w:rFonts w:ascii="宋体" w:hAnsi="宋体" w:cs="宋体" w:hint="eastAsia"/>
                <w:color w:val="000000" w:themeColor="text1"/>
                <w:kern w:val="0"/>
                <w:szCs w:val="21"/>
              </w:rPr>
              <w:t>1800*4</w:t>
            </w:r>
            <w:r w:rsidR="00110826" w:rsidRPr="002B3AE8">
              <w:rPr>
                <w:rFonts w:ascii="宋体" w:hAnsi="宋体" w:cs="宋体" w:hint="eastAsia"/>
                <w:color w:val="000000" w:themeColor="text1"/>
                <w:kern w:val="0"/>
                <w:szCs w:val="21"/>
              </w:rPr>
              <w:t>0</w:t>
            </w:r>
            <w:r w:rsidRPr="002B3AE8">
              <w:rPr>
                <w:rFonts w:ascii="宋体" w:hAnsi="宋体" w:cs="宋体" w:hint="eastAsia"/>
                <w:color w:val="000000" w:themeColor="text1"/>
                <w:kern w:val="0"/>
                <w:szCs w:val="21"/>
              </w:rPr>
              <w:t>0*</w:t>
            </w:r>
            <w:r w:rsidR="00110826" w:rsidRPr="002B3AE8">
              <w:rPr>
                <w:rFonts w:ascii="宋体" w:hAnsi="宋体" w:cs="宋体" w:hint="eastAsia"/>
                <w:color w:val="000000" w:themeColor="text1"/>
                <w:kern w:val="0"/>
                <w:szCs w:val="21"/>
              </w:rPr>
              <w:t>4</w:t>
            </w:r>
            <w:r w:rsidR="00A12461" w:rsidRPr="002B3AE8">
              <w:rPr>
                <w:rFonts w:ascii="宋体" w:hAnsi="宋体" w:cs="宋体" w:hint="eastAsia"/>
                <w:color w:val="000000" w:themeColor="text1"/>
                <w:kern w:val="0"/>
                <w:szCs w:val="21"/>
              </w:rPr>
              <w:t>5</w:t>
            </w:r>
            <w:r w:rsidR="00110826" w:rsidRPr="002B3AE8">
              <w:rPr>
                <w:rFonts w:ascii="宋体" w:hAnsi="宋体" w:cs="宋体" w:hint="eastAsia"/>
                <w:color w:val="000000" w:themeColor="text1"/>
                <w:kern w:val="0"/>
                <w:szCs w:val="21"/>
              </w:rPr>
              <w:t>0</w:t>
            </w:r>
          </w:p>
        </w:tc>
        <w:tc>
          <w:tcPr>
            <w:tcW w:w="3544" w:type="dxa"/>
            <w:vAlign w:val="center"/>
          </w:tcPr>
          <w:p w:rsidR="005A2CBB" w:rsidRPr="002B3AE8" w:rsidRDefault="005A2CBB" w:rsidP="00EC77B5">
            <w:pPr>
              <w:spacing w:after="120" w:line="240" w:lineRule="auto"/>
              <w:rPr>
                <w:rFonts w:ascii="宋体" w:hAnsi="宋体" w:cs="宋体"/>
                <w:color w:val="000000" w:themeColor="text1"/>
                <w:sz w:val="16"/>
                <w:szCs w:val="21"/>
              </w:rPr>
            </w:pPr>
            <w:r w:rsidRPr="002B3AE8">
              <w:rPr>
                <w:rFonts w:ascii="宋体" w:hAnsi="宋体" w:cs="宋体" w:hint="eastAsia"/>
                <w:color w:val="000000" w:themeColor="text1"/>
                <w:sz w:val="16"/>
                <w:szCs w:val="21"/>
              </w:rPr>
              <w:t>1、饰面：三聚氰胺浸渍纸板，2.0厚同色PVC封边</w:t>
            </w:r>
          </w:p>
          <w:p w:rsidR="005A2CBB" w:rsidRPr="002B3AE8" w:rsidRDefault="005A2CBB" w:rsidP="00EC77B5">
            <w:pPr>
              <w:pStyle w:val="2"/>
              <w:spacing w:line="240" w:lineRule="auto"/>
              <w:ind w:leftChars="0" w:left="0" w:firstLineChars="0" w:firstLine="0"/>
              <w:rPr>
                <w:rFonts w:ascii="宋体" w:hAnsi="宋体" w:cs="宋体"/>
                <w:color w:val="000000" w:themeColor="text1"/>
                <w:sz w:val="16"/>
                <w:szCs w:val="21"/>
              </w:rPr>
            </w:pPr>
            <w:r w:rsidRPr="002B3AE8">
              <w:rPr>
                <w:rFonts w:ascii="宋体" w:hAnsi="宋体" w:cs="宋体" w:hint="eastAsia"/>
                <w:color w:val="000000" w:themeColor="text1"/>
                <w:sz w:val="16"/>
                <w:szCs w:val="21"/>
              </w:rPr>
              <w:t>2、基材：采用E1级夹板，厚度18mm,基材的甲醛释放量符合国标，抗弯力强，不易变形，吸水厚度膨胀率等各种物理、化学性能指标均达到国标相关标准</w:t>
            </w:r>
          </w:p>
          <w:p w:rsidR="00107F75" w:rsidRPr="002B3AE8" w:rsidRDefault="005A2CBB" w:rsidP="00EC77B5">
            <w:pPr>
              <w:pStyle w:val="2"/>
              <w:spacing w:line="240" w:lineRule="auto"/>
              <w:ind w:leftChars="0" w:left="0" w:firstLineChars="0" w:firstLine="0"/>
              <w:rPr>
                <w:rFonts w:ascii="宋体" w:hAnsi="宋体" w:cs="宋体"/>
                <w:color w:val="000000" w:themeColor="text1"/>
                <w:szCs w:val="21"/>
              </w:rPr>
            </w:pPr>
            <w:r w:rsidRPr="002B3AE8">
              <w:rPr>
                <w:rFonts w:ascii="宋体" w:hAnsi="宋体" w:cs="宋体" w:hint="eastAsia"/>
                <w:color w:val="000000" w:themeColor="text1"/>
                <w:sz w:val="16"/>
                <w:szCs w:val="21"/>
              </w:rPr>
              <w:t>3</w:t>
            </w:r>
            <w:r w:rsidR="00D36705" w:rsidRPr="002B3AE8">
              <w:rPr>
                <w:rFonts w:ascii="宋体" w:hAnsi="宋体" w:cs="宋体" w:hint="eastAsia"/>
                <w:color w:val="000000" w:themeColor="text1"/>
                <w:sz w:val="16"/>
                <w:szCs w:val="21"/>
              </w:rPr>
              <w:t>、采用</w:t>
            </w:r>
            <w:r w:rsidR="00D36705" w:rsidRPr="002B3AE8">
              <w:rPr>
                <w:rFonts w:ascii="宋体" w:hAnsi="宋体" w:cs="宋体" w:hint="eastAsia"/>
                <w:b/>
                <w:color w:val="000000" w:themeColor="text1"/>
                <w:sz w:val="16"/>
                <w:szCs w:val="21"/>
              </w:rPr>
              <w:t>DTC</w:t>
            </w:r>
            <w:r w:rsidR="00D36705" w:rsidRPr="002B3AE8">
              <w:rPr>
                <w:rFonts w:ascii="宋体" w:hAnsi="宋体" w:cs="宋体" w:hint="eastAsia"/>
                <w:color w:val="000000" w:themeColor="text1"/>
                <w:sz w:val="16"/>
                <w:szCs w:val="21"/>
              </w:rPr>
              <w:t>品牌导轨与门铰</w:t>
            </w:r>
          </w:p>
        </w:tc>
        <w:tc>
          <w:tcPr>
            <w:tcW w:w="1096" w:type="dxa"/>
            <w:vAlign w:val="center"/>
          </w:tcPr>
          <w:p w:rsidR="00107F75" w:rsidRPr="002B3AE8" w:rsidRDefault="00035709">
            <w:pPr>
              <w:widowControl/>
              <w:jc w:val="center"/>
              <w:textAlignment w:val="center"/>
              <w:rPr>
                <w:rFonts w:ascii="宋体" w:hAnsi="宋体" w:cs="宋体"/>
                <w:color w:val="000000" w:themeColor="text1"/>
                <w:kern w:val="0"/>
                <w:szCs w:val="21"/>
              </w:rPr>
            </w:pPr>
            <w:r w:rsidRPr="002B3AE8">
              <w:rPr>
                <w:rFonts w:ascii="宋体" w:hAnsi="宋体" w:cs="宋体" w:hint="eastAsia"/>
                <w:color w:val="000000" w:themeColor="text1"/>
                <w:kern w:val="0"/>
                <w:szCs w:val="21"/>
              </w:rPr>
              <w:t>20个</w:t>
            </w:r>
          </w:p>
        </w:tc>
      </w:tr>
      <w:tr w:rsidR="002B3AE8" w:rsidRPr="002B3AE8" w:rsidTr="001F46A3">
        <w:trPr>
          <w:trHeight w:val="1175"/>
        </w:trPr>
        <w:tc>
          <w:tcPr>
            <w:tcW w:w="709" w:type="dxa"/>
            <w:vAlign w:val="center"/>
          </w:tcPr>
          <w:p w:rsidR="00035709" w:rsidRPr="002B3AE8" w:rsidRDefault="00AE1401">
            <w:pPr>
              <w:widowControl/>
              <w:jc w:val="center"/>
              <w:textAlignment w:val="center"/>
              <w:rPr>
                <w:rFonts w:ascii="宋体" w:hAnsi="宋体" w:cs="宋体"/>
                <w:color w:val="000000" w:themeColor="text1"/>
                <w:kern w:val="0"/>
                <w:szCs w:val="21"/>
              </w:rPr>
            </w:pPr>
            <w:r w:rsidRPr="002B3AE8">
              <w:rPr>
                <w:rFonts w:ascii="宋体" w:hAnsi="宋体" w:cs="宋体" w:hint="eastAsia"/>
                <w:color w:val="000000" w:themeColor="text1"/>
                <w:kern w:val="0"/>
                <w:szCs w:val="21"/>
              </w:rPr>
              <w:t>6</w:t>
            </w:r>
          </w:p>
        </w:tc>
        <w:tc>
          <w:tcPr>
            <w:tcW w:w="1701" w:type="dxa"/>
            <w:vAlign w:val="center"/>
          </w:tcPr>
          <w:p w:rsidR="00035709" w:rsidRPr="002B3AE8" w:rsidRDefault="00035709">
            <w:pPr>
              <w:widowControl/>
              <w:jc w:val="center"/>
              <w:textAlignment w:val="center"/>
              <w:rPr>
                <w:rFonts w:ascii="宋体" w:hAnsi="宋体" w:cs="宋体"/>
                <w:color w:val="000000" w:themeColor="text1"/>
                <w:kern w:val="0"/>
                <w:szCs w:val="21"/>
              </w:rPr>
            </w:pPr>
            <w:r w:rsidRPr="002B3AE8">
              <w:rPr>
                <w:rFonts w:ascii="宋体" w:hAnsi="宋体" w:cs="宋体" w:hint="eastAsia"/>
                <w:color w:val="000000" w:themeColor="text1"/>
                <w:kern w:val="0"/>
                <w:szCs w:val="21"/>
              </w:rPr>
              <w:t>床</w:t>
            </w:r>
          </w:p>
        </w:tc>
        <w:tc>
          <w:tcPr>
            <w:tcW w:w="2693" w:type="dxa"/>
            <w:vAlign w:val="center"/>
          </w:tcPr>
          <w:p w:rsidR="00035709" w:rsidRPr="002B3AE8" w:rsidRDefault="00D36705" w:rsidP="00D36705">
            <w:pPr>
              <w:widowControl/>
              <w:jc w:val="center"/>
              <w:textAlignment w:val="center"/>
              <w:rPr>
                <w:rFonts w:ascii="宋体" w:hAnsi="宋体" w:cs="宋体"/>
                <w:color w:val="000000" w:themeColor="text1"/>
                <w:kern w:val="0"/>
                <w:szCs w:val="21"/>
              </w:rPr>
            </w:pPr>
            <w:r w:rsidRPr="002B3AE8">
              <w:rPr>
                <w:rFonts w:ascii="宋体" w:hAnsi="宋体" w:cs="宋体" w:hint="eastAsia"/>
                <w:color w:val="000000" w:themeColor="text1"/>
                <w:kern w:val="0"/>
                <w:szCs w:val="21"/>
              </w:rPr>
              <w:t>1900*1500</w:t>
            </w:r>
          </w:p>
        </w:tc>
        <w:tc>
          <w:tcPr>
            <w:tcW w:w="3544" w:type="dxa"/>
            <w:vAlign w:val="center"/>
          </w:tcPr>
          <w:p w:rsidR="00035709" w:rsidRPr="002B3AE8" w:rsidRDefault="00035709" w:rsidP="00EC77B5">
            <w:pPr>
              <w:pStyle w:val="2"/>
              <w:spacing w:line="240" w:lineRule="auto"/>
              <w:ind w:leftChars="0" w:left="0" w:firstLineChars="0" w:firstLine="0"/>
              <w:rPr>
                <w:rFonts w:ascii="宋体" w:hAnsi="宋体" w:cs="宋体"/>
                <w:color w:val="000000" w:themeColor="text1"/>
                <w:sz w:val="16"/>
                <w:szCs w:val="21"/>
              </w:rPr>
            </w:pPr>
            <w:r w:rsidRPr="002B3AE8">
              <w:rPr>
                <w:rFonts w:ascii="宋体" w:hAnsi="宋体" w:cs="宋体" w:hint="eastAsia"/>
                <w:color w:val="000000" w:themeColor="text1"/>
                <w:sz w:val="16"/>
                <w:szCs w:val="21"/>
              </w:rPr>
              <w:t>1、</w:t>
            </w:r>
            <w:r w:rsidR="00EC77B5" w:rsidRPr="002B3AE8">
              <w:rPr>
                <w:rFonts w:ascii="宋体" w:hAnsi="宋体" w:cs="宋体" w:hint="eastAsia"/>
                <w:color w:val="000000" w:themeColor="text1"/>
                <w:sz w:val="16"/>
                <w:szCs w:val="21"/>
              </w:rPr>
              <w:t>材质：橡胶木或同档次及以上的实木</w:t>
            </w:r>
          </w:p>
          <w:p w:rsidR="007B4309" w:rsidRPr="002B3AE8" w:rsidRDefault="00035709" w:rsidP="00EC77B5">
            <w:pPr>
              <w:pStyle w:val="2"/>
              <w:spacing w:line="240" w:lineRule="auto"/>
              <w:ind w:leftChars="0" w:left="0" w:firstLineChars="0" w:firstLine="0"/>
              <w:rPr>
                <w:rFonts w:ascii="宋体" w:hAnsi="宋体" w:cs="宋体"/>
                <w:color w:val="000000" w:themeColor="text1"/>
                <w:szCs w:val="21"/>
              </w:rPr>
            </w:pPr>
            <w:r w:rsidRPr="002B3AE8">
              <w:rPr>
                <w:rFonts w:ascii="宋体" w:hAnsi="宋体" w:cs="宋体" w:hint="eastAsia"/>
                <w:color w:val="000000" w:themeColor="text1"/>
                <w:sz w:val="16"/>
                <w:szCs w:val="21"/>
              </w:rPr>
              <w:t>2、配15mm厚杉木床板</w:t>
            </w:r>
          </w:p>
        </w:tc>
        <w:tc>
          <w:tcPr>
            <w:tcW w:w="1096" w:type="dxa"/>
            <w:vAlign w:val="center"/>
          </w:tcPr>
          <w:p w:rsidR="00035709" w:rsidRPr="002B3AE8" w:rsidRDefault="00035709">
            <w:pPr>
              <w:widowControl/>
              <w:jc w:val="center"/>
              <w:textAlignment w:val="center"/>
              <w:rPr>
                <w:rFonts w:ascii="宋体" w:hAnsi="宋体" w:cs="宋体"/>
                <w:color w:val="000000" w:themeColor="text1"/>
                <w:kern w:val="0"/>
                <w:szCs w:val="21"/>
              </w:rPr>
            </w:pPr>
            <w:r w:rsidRPr="002B3AE8">
              <w:rPr>
                <w:rFonts w:ascii="宋体" w:hAnsi="宋体" w:cs="宋体" w:hint="eastAsia"/>
                <w:color w:val="000000" w:themeColor="text1"/>
                <w:kern w:val="0"/>
                <w:szCs w:val="21"/>
              </w:rPr>
              <w:t>20张</w:t>
            </w:r>
          </w:p>
        </w:tc>
      </w:tr>
      <w:tr w:rsidR="002B3AE8" w:rsidRPr="002B3AE8" w:rsidTr="001F46A3">
        <w:trPr>
          <w:trHeight w:val="1121"/>
        </w:trPr>
        <w:tc>
          <w:tcPr>
            <w:tcW w:w="709" w:type="dxa"/>
            <w:vAlign w:val="center"/>
          </w:tcPr>
          <w:p w:rsidR="00035709" w:rsidRPr="002B3AE8" w:rsidRDefault="00AE1401">
            <w:pPr>
              <w:widowControl/>
              <w:jc w:val="center"/>
              <w:textAlignment w:val="center"/>
              <w:rPr>
                <w:rFonts w:ascii="宋体" w:hAnsi="宋体" w:cs="宋体"/>
                <w:color w:val="000000" w:themeColor="text1"/>
                <w:kern w:val="0"/>
                <w:szCs w:val="21"/>
              </w:rPr>
            </w:pPr>
            <w:r w:rsidRPr="002B3AE8">
              <w:rPr>
                <w:rFonts w:ascii="宋体" w:hAnsi="宋体" w:cs="宋体" w:hint="eastAsia"/>
                <w:color w:val="000000" w:themeColor="text1"/>
                <w:kern w:val="0"/>
                <w:szCs w:val="21"/>
              </w:rPr>
              <w:t>7</w:t>
            </w:r>
          </w:p>
        </w:tc>
        <w:tc>
          <w:tcPr>
            <w:tcW w:w="1701" w:type="dxa"/>
            <w:vAlign w:val="center"/>
          </w:tcPr>
          <w:p w:rsidR="00035709" w:rsidRPr="002B3AE8" w:rsidRDefault="00035709">
            <w:pPr>
              <w:widowControl/>
              <w:jc w:val="center"/>
              <w:textAlignment w:val="center"/>
              <w:rPr>
                <w:rFonts w:ascii="宋体" w:hAnsi="宋体" w:cs="宋体"/>
                <w:color w:val="000000" w:themeColor="text1"/>
                <w:kern w:val="0"/>
                <w:szCs w:val="21"/>
              </w:rPr>
            </w:pPr>
            <w:r w:rsidRPr="002B3AE8">
              <w:rPr>
                <w:rFonts w:ascii="宋体" w:hAnsi="宋体" w:cs="宋体" w:hint="eastAsia"/>
                <w:color w:val="000000" w:themeColor="text1"/>
                <w:kern w:val="0"/>
                <w:szCs w:val="21"/>
              </w:rPr>
              <w:t>床</w:t>
            </w:r>
          </w:p>
        </w:tc>
        <w:tc>
          <w:tcPr>
            <w:tcW w:w="2693" w:type="dxa"/>
            <w:vAlign w:val="center"/>
          </w:tcPr>
          <w:p w:rsidR="00035709" w:rsidRPr="002B3AE8" w:rsidRDefault="00D36705" w:rsidP="00D36705">
            <w:pPr>
              <w:widowControl/>
              <w:jc w:val="center"/>
              <w:textAlignment w:val="center"/>
              <w:rPr>
                <w:rFonts w:ascii="宋体" w:hAnsi="宋体" w:cs="宋体"/>
                <w:color w:val="000000" w:themeColor="text1"/>
                <w:kern w:val="0"/>
                <w:szCs w:val="21"/>
              </w:rPr>
            </w:pPr>
            <w:r w:rsidRPr="002B3AE8">
              <w:rPr>
                <w:rFonts w:ascii="宋体" w:hAnsi="宋体" w:cs="宋体" w:hint="eastAsia"/>
                <w:color w:val="000000" w:themeColor="text1"/>
                <w:kern w:val="0"/>
                <w:szCs w:val="21"/>
              </w:rPr>
              <w:t>1900*1200</w:t>
            </w:r>
          </w:p>
        </w:tc>
        <w:tc>
          <w:tcPr>
            <w:tcW w:w="3544" w:type="dxa"/>
            <w:vAlign w:val="center"/>
          </w:tcPr>
          <w:p w:rsidR="00035709" w:rsidRPr="002B3AE8" w:rsidRDefault="00035709" w:rsidP="00EC77B5">
            <w:pPr>
              <w:pStyle w:val="2"/>
              <w:spacing w:line="240" w:lineRule="auto"/>
              <w:ind w:leftChars="0" w:left="0" w:firstLineChars="0" w:firstLine="0"/>
              <w:rPr>
                <w:rFonts w:ascii="宋体" w:hAnsi="宋体" w:cs="宋体"/>
                <w:color w:val="000000" w:themeColor="text1"/>
                <w:sz w:val="16"/>
                <w:szCs w:val="21"/>
              </w:rPr>
            </w:pPr>
            <w:r w:rsidRPr="002B3AE8">
              <w:rPr>
                <w:rFonts w:ascii="宋体" w:hAnsi="宋体" w:cs="宋体" w:hint="eastAsia"/>
                <w:color w:val="000000" w:themeColor="text1"/>
                <w:sz w:val="16"/>
                <w:szCs w:val="21"/>
              </w:rPr>
              <w:t>1、</w:t>
            </w:r>
            <w:r w:rsidR="00EC77B5" w:rsidRPr="002B3AE8">
              <w:rPr>
                <w:rFonts w:ascii="宋体" w:hAnsi="宋体" w:cs="宋体" w:hint="eastAsia"/>
                <w:color w:val="000000" w:themeColor="text1"/>
                <w:sz w:val="16"/>
                <w:szCs w:val="21"/>
              </w:rPr>
              <w:t>材质：橡胶木或同档次及以上的实木</w:t>
            </w:r>
          </w:p>
          <w:p w:rsidR="007B4309" w:rsidRPr="002B3AE8" w:rsidRDefault="00035709" w:rsidP="00EC77B5">
            <w:pPr>
              <w:pStyle w:val="2"/>
              <w:spacing w:line="240" w:lineRule="auto"/>
              <w:ind w:leftChars="0" w:left="0" w:firstLineChars="0" w:firstLine="0"/>
              <w:rPr>
                <w:rFonts w:ascii="宋体" w:hAnsi="宋体" w:cs="宋体"/>
                <w:color w:val="000000" w:themeColor="text1"/>
                <w:szCs w:val="21"/>
              </w:rPr>
            </w:pPr>
            <w:r w:rsidRPr="002B3AE8">
              <w:rPr>
                <w:rFonts w:ascii="宋体" w:hAnsi="宋体" w:cs="宋体" w:hint="eastAsia"/>
                <w:color w:val="000000" w:themeColor="text1"/>
                <w:sz w:val="16"/>
                <w:szCs w:val="21"/>
              </w:rPr>
              <w:t>2、配15mm厚杉木床板</w:t>
            </w:r>
          </w:p>
        </w:tc>
        <w:tc>
          <w:tcPr>
            <w:tcW w:w="1096" w:type="dxa"/>
            <w:vAlign w:val="center"/>
          </w:tcPr>
          <w:p w:rsidR="00035709" w:rsidRPr="002B3AE8" w:rsidRDefault="00035709">
            <w:pPr>
              <w:widowControl/>
              <w:jc w:val="center"/>
              <w:textAlignment w:val="center"/>
              <w:rPr>
                <w:rFonts w:ascii="宋体" w:hAnsi="宋体" w:cs="宋体"/>
                <w:color w:val="000000" w:themeColor="text1"/>
                <w:kern w:val="0"/>
                <w:szCs w:val="21"/>
              </w:rPr>
            </w:pPr>
            <w:r w:rsidRPr="002B3AE8">
              <w:rPr>
                <w:rFonts w:ascii="宋体" w:hAnsi="宋体" w:cs="宋体" w:hint="eastAsia"/>
                <w:color w:val="000000" w:themeColor="text1"/>
                <w:kern w:val="0"/>
                <w:szCs w:val="21"/>
              </w:rPr>
              <w:t>14张</w:t>
            </w:r>
          </w:p>
        </w:tc>
      </w:tr>
      <w:tr w:rsidR="002B3AE8" w:rsidRPr="002B3AE8" w:rsidTr="001F46A3">
        <w:trPr>
          <w:trHeight w:val="1121"/>
        </w:trPr>
        <w:tc>
          <w:tcPr>
            <w:tcW w:w="709" w:type="dxa"/>
            <w:vAlign w:val="center"/>
          </w:tcPr>
          <w:p w:rsidR="00427657" w:rsidRPr="002B3AE8" w:rsidRDefault="00427657">
            <w:pPr>
              <w:widowControl/>
              <w:jc w:val="center"/>
              <w:textAlignment w:val="center"/>
              <w:rPr>
                <w:rFonts w:ascii="宋体" w:hAnsi="宋体" w:cs="宋体"/>
                <w:color w:val="000000" w:themeColor="text1"/>
                <w:kern w:val="0"/>
                <w:szCs w:val="21"/>
              </w:rPr>
            </w:pPr>
            <w:r w:rsidRPr="002B3AE8">
              <w:rPr>
                <w:rFonts w:ascii="宋体" w:hAnsi="宋体" w:cs="宋体" w:hint="eastAsia"/>
                <w:color w:val="000000" w:themeColor="text1"/>
                <w:kern w:val="0"/>
                <w:szCs w:val="21"/>
              </w:rPr>
              <w:t>8</w:t>
            </w:r>
          </w:p>
        </w:tc>
        <w:tc>
          <w:tcPr>
            <w:tcW w:w="1701" w:type="dxa"/>
            <w:vAlign w:val="center"/>
          </w:tcPr>
          <w:p w:rsidR="00427657" w:rsidRPr="002B3AE8" w:rsidRDefault="00427657">
            <w:pPr>
              <w:widowControl/>
              <w:jc w:val="center"/>
              <w:textAlignment w:val="center"/>
              <w:rPr>
                <w:rFonts w:ascii="宋体" w:hAnsi="宋体" w:cs="宋体"/>
                <w:color w:val="000000" w:themeColor="text1"/>
                <w:kern w:val="0"/>
                <w:szCs w:val="21"/>
              </w:rPr>
            </w:pPr>
            <w:r w:rsidRPr="002B3AE8">
              <w:rPr>
                <w:rFonts w:ascii="宋体" w:hAnsi="宋体" w:cs="宋体" w:hint="eastAsia"/>
                <w:color w:val="000000" w:themeColor="text1"/>
                <w:kern w:val="0"/>
                <w:szCs w:val="21"/>
              </w:rPr>
              <w:t>弹簧床垫</w:t>
            </w:r>
          </w:p>
        </w:tc>
        <w:tc>
          <w:tcPr>
            <w:tcW w:w="2693" w:type="dxa"/>
            <w:vAlign w:val="center"/>
          </w:tcPr>
          <w:p w:rsidR="00427657" w:rsidRPr="002B3AE8" w:rsidRDefault="00427657" w:rsidP="008A2C7D">
            <w:pPr>
              <w:widowControl/>
              <w:jc w:val="center"/>
              <w:textAlignment w:val="center"/>
              <w:rPr>
                <w:rFonts w:ascii="宋体" w:hAnsi="宋体" w:cs="宋体"/>
                <w:color w:val="000000" w:themeColor="text1"/>
                <w:kern w:val="0"/>
                <w:szCs w:val="21"/>
              </w:rPr>
            </w:pPr>
            <w:r w:rsidRPr="002B3AE8">
              <w:rPr>
                <w:rFonts w:ascii="宋体" w:hAnsi="宋体" w:cs="宋体" w:hint="eastAsia"/>
                <w:color w:val="000000" w:themeColor="text1"/>
                <w:kern w:val="0"/>
                <w:szCs w:val="21"/>
              </w:rPr>
              <w:t>配套</w:t>
            </w:r>
            <w:r w:rsidR="008A2C7D" w:rsidRPr="002B3AE8">
              <w:rPr>
                <w:rFonts w:ascii="宋体" w:hAnsi="宋体" w:cs="宋体" w:hint="eastAsia"/>
                <w:color w:val="000000" w:themeColor="text1"/>
                <w:kern w:val="0"/>
                <w:szCs w:val="21"/>
              </w:rPr>
              <w:t>3</w:t>
            </w:r>
            <w:r w:rsidR="009A00A8" w:rsidRPr="002B3AE8">
              <w:rPr>
                <w:rFonts w:ascii="宋体" w:hAnsi="宋体" w:cs="宋体" w:hint="eastAsia"/>
                <w:color w:val="000000" w:themeColor="text1"/>
                <w:kern w:val="0"/>
                <w:szCs w:val="21"/>
              </w:rPr>
              <w:t>4张</w:t>
            </w:r>
            <w:r w:rsidRPr="002B3AE8">
              <w:rPr>
                <w:rFonts w:ascii="宋体" w:hAnsi="宋体" w:cs="宋体" w:hint="eastAsia"/>
                <w:color w:val="000000" w:themeColor="text1"/>
                <w:kern w:val="0"/>
                <w:szCs w:val="21"/>
              </w:rPr>
              <w:t>床使用</w:t>
            </w:r>
          </w:p>
        </w:tc>
        <w:tc>
          <w:tcPr>
            <w:tcW w:w="3544" w:type="dxa"/>
            <w:vAlign w:val="center"/>
          </w:tcPr>
          <w:p w:rsidR="00427657" w:rsidRPr="002B3AE8" w:rsidRDefault="00427657" w:rsidP="00EC77B5">
            <w:pPr>
              <w:pStyle w:val="2"/>
              <w:spacing w:line="240" w:lineRule="auto"/>
              <w:ind w:leftChars="0" w:left="0" w:firstLineChars="0" w:firstLine="0"/>
              <w:rPr>
                <w:rFonts w:ascii="宋体" w:hAnsi="宋体" w:cs="宋体"/>
                <w:color w:val="000000" w:themeColor="text1"/>
                <w:sz w:val="16"/>
                <w:szCs w:val="21"/>
              </w:rPr>
            </w:pPr>
            <w:r w:rsidRPr="002B3AE8">
              <w:rPr>
                <w:rFonts w:ascii="宋体" w:hAnsi="宋体" w:cs="宋体" w:hint="eastAsia"/>
                <w:color w:val="000000" w:themeColor="text1"/>
                <w:sz w:val="16"/>
                <w:szCs w:val="21"/>
              </w:rPr>
              <w:t>1、厚度20</w:t>
            </w:r>
            <w:r w:rsidR="003511D5" w:rsidRPr="002B3AE8">
              <w:rPr>
                <w:rFonts w:ascii="宋体" w:hAnsi="宋体" w:cs="宋体" w:hint="eastAsia"/>
                <w:color w:val="000000" w:themeColor="text1"/>
                <w:sz w:val="16"/>
                <w:szCs w:val="21"/>
              </w:rPr>
              <w:t>±2</w:t>
            </w:r>
            <w:r w:rsidRPr="002B3AE8">
              <w:rPr>
                <w:rFonts w:ascii="宋体" w:hAnsi="宋体" w:cs="宋体" w:hint="eastAsia"/>
                <w:color w:val="000000" w:themeColor="text1"/>
                <w:sz w:val="16"/>
                <w:szCs w:val="21"/>
              </w:rPr>
              <w:t>cm</w:t>
            </w:r>
          </w:p>
          <w:p w:rsidR="00427657" w:rsidRPr="002B3AE8" w:rsidRDefault="00427657" w:rsidP="00EC77B5">
            <w:pPr>
              <w:pStyle w:val="2"/>
              <w:spacing w:line="240" w:lineRule="auto"/>
              <w:ind w:leftChars="0" w:left="0" w:firstLineChars="0" w:firstLine="0"/>
              <w:rPr>
                <w:rFonts w:ascii="宋体" w:hAnsi="宋体" w:cs="宋体"/>
                <w:color w:val="000000" w:themeColor="text1"/>
                <w:sz w:val="16"/>
                <w:szCs w:val="21"/>
              </w:rPr>
            </w:pPr>
            <w:r w:rsidRPr="002B3AE8">
              <w:rPr>
                <w:rFonts w:ascii="宋体" w:hAnsi="宋体" w:cs="宋体" w:hint="eastAsia"/>
                <w:color w:val="000000" w:themeColor="text1"/>
                <w:sz w:val="16"/>
                <w:szCs w:val="21"/>
              </w:rPr>
              <w:t>2、软硬度：两面</w:t>
            </w:r>
            <w:r w:rsidR="00C06411" w:rsidRPr="002B3AE8">
              <w:rPr>
                <w:rFonts w:ascii="宋体" w:hAnsi="宋体" w:cs="宋体" w:hint="eastAsia"/>
                <w:color w:val="000000" w:themeColor="text1"/>
                <w:sz w:val="16"/>
                <w:szCs w:val="21"/>
              </w:rPr>
              <w:t>偏</w:t>
            </w:r>
            <w:r w:rsidRPr="002B3AE8">
              <w:rPr>
                <w:rFonts w:ascii="宋体" w:hAnsi="宋体" w:cs="宋体" w:hint="eastAsia"/>
                <w:color w:val="000000" w:themeColor="text1"/>
                <w:sz w:val="16"/>
                <w:szCs w:val="21"/>
              </w:rPr>
              <w:t>硬款</w:t>
            </w:r>
          </w:p>
          <w:p w:rsidR="00C056CB" w:rsidRPr="002B3AE8" w:rsidRDefault="000D5A8B" w:rsidP="00EC77B5">
            <w:pPr>
              <w:pStyle w:val="2"/>
              <w:spacing w:line="240" w:lineRule="auto"/>
              <w:ind w:leftChars="0" w:left="0" w:firstLineChars="0" w:firstLine="0"/>
              <w:rPr>
                <w:rFonts w:ascii="宋体" w:hAnsi="宋体" w:cs="宋体"/>
                <w:color w:val="000000" w:themeColor="text1"/>
                <w:sz w:val="16"/>
                <w:szCs w:val="21"/>
              </w:rPr>
            </w:pPr>
            <w:r w:rsidRPr="002B3AE8">
              <w:rPr>
                <w:rFonts w:ascii="宋体" w:hAnsi="宋体" w:cs="宋体" w:hint="eastAsia"/>
                <w:color w:val="000000" w:themeColor="text1"/>
                <w:sz w:val="16"/>
                <w:szCs w:val="21"/>
              </w:rPr>
              <w:t>3、弹簧结构：</w:t>
            </w:r>
            <w:r w:rsidR="00A94AB1" w:rsidRPr="002B3AE8">
              <w:rPr>
                <w:rFonts w:ascii="宋体" w:hAnsi="宋体" w:cs="宋体" w:hint="eastAsia"/>
                <w:color w:val="000000" w:themeColor="text1"/>
                <w:sz w:val="16"/>
                <w:szCs w:val="21"/>
              </w:rPr>
              <w:t>钢线口俓</w:t>
            </w:r>
            <w:r w:rsidR="00C1089F" w:rsidRPr="002B3AE8">
              <w:rPr>
                <w:rFonts w:ascii="宋体" w:hAnsi="宋体" w:cs="宋体" w:hint="eastAsia"/>
                <w:color w:val="000000" w:themeColor="text1"/>
                <w:sz w:val="16"/>
                <w:szCs w:val="21"/>
              </w:rPr>
              <w:t>≥</w:t>
            </w:r>
            <w:r w:rsidR="00A94AB1" w:rsidRPr="002B3AE8">
              <w:rPr>
                <w:rFonts w:ascii="宋体" w:hAnsi="宋体" w:cs="宋体"/>
                <w:color w:val="000000" w:themeColor="text1"/>
                <w:sz w:val="16"/>
                <w:szCs w:val="21"/>
              </w:rPr>
              <w:t>2.3mm，</w:t>
            </w:r>
            <w:r w:rsidR="00A94AB1" w:rsidRPr="002B3AE8">
              <w:rPr>
                <w:rFonts w:ascii="宋体" w:hAnsi="宋体" w:cs="宋体" w:hint="eastAsia"/>
                <w:color w:val="000000" w:themeColor="text1"/>
                <w:sz w:val="16"/>
                <w:szCs w:val="21"/>
              </w:rPr>
              <w:t>弹簧</w:t>
            </w:r>
            <w:r w:rsidR="00C1089F" w:rsidRPr="002B3AE8">
              <w:rPr>
                <w:rFonts w:ascii="宋体" w:hAnsi="宋体" w:cs="宋体" w:hint="eastAsia"/>
                <w:color w:val="000000" w:themeColor="text1"/>
                <w:sz w:val="16"/>
                <w:szCs w:val="21"/>
              </w:rPr>
              <w:t>不少于6环</w:t>
            </w:r>
          </w:p>
          <w:p w:rsidR="00D35379" w:rsidRPr="002B3AE8" w:rsidRDefault="000D5A8B" w:rsidP="00EC77B5">
            <w:pPr>
              <w:pStyle w:val="2"/>
              <w:spacing w:line="240" w:lineRule="auto"/>
              <w:ind w:leftChars="0" w:left="0" w:firstLineChars="0" w:firstLine="0"/>
              <w:rPr>
                <w:rFonts w:ascii="宋体" w:hAnsi="宋体" w:cs="宋体"/>
                <w:color w:val="000000" w:themeColor="text1"/>
                <w:sz w:val="16"/>
                <w:szCs w:val="21"/>
              </w:rPr>
            </w:pPr>
            <w:r w:rsidRPr="002B3AE8">
              <w:rPr>
                <w:rFonts w:ascii="宋体" w:hAnsi="宋体" w:cs="宋体" w:hint="eastAsia"/>
                <w:color w:val="000000" w:themeColor="text1"/>
                <w:sz w:val="16"/>
                <w:szCs w:val="21"/>
              </w:rPr>
              <w:t>4</w:t>
            </w:r>
            <w:r w:rsidR="00D35379" w:rsidRPr="002B3AE8">
              <w:rPr>
                <w:rFonts w:ascii="宋体" w:hAnsi="宋体" w:cs="宋体" w:hint="eastAsia"/>
                <w:color w:val="000000" w:themeColor="text1"/>
                <w:sz w:val="16"/>
                <w:szCs w:val="21"/>
              </w:rPr>
              <w:t>、</w:t>
            </w:r>
            <w:r w:rsidR="00C06411" w:rsidRPr="002B3AE8">
              <w:rPr>
                <w:rFonts w:ascii="宋体" w:hAnsi="宋体" w:cs="宋体" w:hint="eastAsia"/>
                <w:color w:val="000000" w:themeColor="text1"/>
                <w:sz w:val="16"/>
                <w:szCs w:val="21"/>
              </w:rPr>
              <w:t>透气</w:t>
            </w:r>
            <w:r w:rsidR="00D35379" w:rsidRPr="002B3AE8">
              <w:rPr>
                <w:rFonts w:ascii="宋体" w:hAnsi="宋体" w:cs="宋体" w:hint="eastAsia"/>
                <w:color w:val="000000" w:themeColor="text1"/>
                <w:sz w:val="16"/>
                <w:szCs w:val="21"/>
              </w:rPr>
              <w:t>针织面料</w:t>
            </w:r>
          </w:p>
        </w:tc>
        <w:tc>
          <w:tcPr>
            <w:tcW w:w="1096" w:type="dxa"/>
            <w:vAlign w:val="center"/>
          </w:tcPr>
          <w:p w:rsidR="00427657" w:rsidRPr="002B3AE8" w:rsidRDefault="00427657">
            <w:pPr>
              <w:widowControl/>
              <w:jc w:val="center"/>
              <w:textAlignment w:val="center"/>
              <w:rPr>
                <w:rFonts w:ascii="宋体" w:hAnsi="宋体" w:cs="宋体"/>
                <w:color w:val="000000" w:themeColor="text1"/>
                <w:kern w:val="0"/>
                <w:szCs w:val="21"/>
              </w:rPr>
            </w:pPr>
            <w:r w:rsidRPr="002B3AE8">
              <w:rPr>
                <w:rFonts w:ascii="宋体" w:hAnsi="宋体" w:cs="宋体" w:hint="eastAsia"/>
                <w:color w:val="000000" w:themeColor="text1"/>
                <w:kern w:val="0"/>
                <w:szCs w:val="21"/>
              </w:rPr>
              <w:t>34张</w:t>
            </w:r>
          </w:p>
        </w:tc>
      </w:tr>
      <w:tr w:rsidR="002B3AE8" w:rsidRPr="002B3AE8" w:rsidTr="001F46A3">
        <w:trPr>
          <w:trHeight w:val="558"/>
        </w:trPr>
        <w:tc>
          <w:tcPr>
            <w:tcW w:w="709" w:type="dxa"/>
            <w:vAlign w:val="center"/>
          </w:tcPr>
          <w:p w:rsidR="0014539D" w:rsidRPr="002B3AE8" w:rsidRDefault="00AE1401" w:rsidP="00EC77B5">
            <w:pPr>
              <w:widowControl/>
              <w:jc w:val="center"/>
              <w:textAlignment w:val="center"/>
              <w:rPr>
                <w:rFonts w:ascii="宋体" w:hAnsi="宋体" w:cs="宋体"/>
                <w:color w:val="000000" w:themeColor="text1"/>
                <w:kern w:val="0"/>
                <w:szCs w:val="21"/>
              </w:rPr>
            </w:pPr>
            <w:r w:rsidRPr="002B3AE8">
              <w:rPr>
                <w:rFonts w:ascii="宋体" w:hAnsi="宋体" w:cs="宋体" w:hint="eastAsia"/>
                <w:color w:val="000000" w:themeColor="text1"/>
                <w:kern w:val="0"/>
                <w:szCs w:val="21"/>
              </w:rPr>
              <w:t>8</w:t>
            </w:r>
          </w:p>
        </w:tc>
        <w:tc>
          <w:tcPr>
            <w:tcW w:w="1701" w:type="dxa"/>
            <w:vAlign w:val="center"/>
          </w:tcPr>
          <w:p w:rsidR="0014539D" w:rsidRPr="002B3AE8" w:rsidRDefault="0014539D" w:rsidP="00EC77B5">
            <w:pPr>
              <w:widowControl/>
              <w:jc w:val="center"/>
              <w:textAlignment w:val="center"/>
              <w:rPr>
                <w:rFonts w:ascii="宋体" w:hAnsi="宋体" w:cs="宋体"/>
                <w:color w:val="000000" w:themeColor="text1"/>
                <w:kern w:val="0"/>
                <w:szCs w:val="21"/>
              </w:rPr>
            </w:pPr>
            <w:r w:rsidRPr="002B3AE8">
              <w:rPr>
                <w:rFonts w:ascii="宋体" w:hAnsi="宋体" w:cs="宋体" w:hint="eastAsia"/>
                <w:color w:val="000000" w:themeColor="text1"/>
                <w:kern w:val="0"/>
                <w:szCs w:val="21"/>
              </w:rPr>
              <w:t>书桌</w:t>
            </w:r>
          </w:p>
        </w:tc>
        <w:tc>
          <w:tcPr>
            <w:tcW w:w="2693" w:type="dxa"/>
            <w:vAlign w:val="center"/>
          </w:tcPr>
          <w:p w:rsidR="0014539D" w:rsidRPr="002B3AE8" w:rsidRDefault="0014539D" w:rsidP="00EC77B5">
            <w:pPr>
              <w:widowControl/>
              <w:jc w:val="center"/>
              <w:textAlignment w:val="center"/>
              <w:rPr>
                <w:rFonts w:ascii="宋体" w:hAnsi="宋体" w:cs="宋体"/>
                <w:color w:val="000000" w:themeColor="text1"/>
                <w:kern w:val="0"/>
                <w:szCs w:val="21"/>
              </w:rPr>
            </w:pPr>
            <w:r w:rsidRPr="002B3AE8">
              <w:rPr>
                <w:rFonts w:ascii="宋体" w:hAnsi="宋体" w:cs="宋体" w:hint="eastAsia"/>
                <w:color w:val="000000" w:themeColor="text1"/>
                <w:kern w:val="0"/>
                <w:szCs w:val="21"/>
              </w:rPr>
              <w:t>1200*600*750</w:t>
            </w:r>
          </w:p>
        </w:tc>
        <w:tc>
          <w:tcPr>
            <w:tcW w:w="3544" w:type="dxa"/>
            <w:vAlign w:val="center"/>
          </w:tcPr>
          <w:p w:rsidR="0014539D" w:rsidRPr="002B3AE8" w:rsidRDefault="0014539D" w:rsidP="00EC77B5">
            <w:pPr>
              <w:pStyle w:val="2"/>
              <w:spacing w:line="240" w:lineRule="auto"/>
              <w:ind w:leftChars="0" w:left="0" w:firstLineChars="0" w:firstLine="0"/>
              <w:rPr>
                <w:rFonts w:ascii="宋体" w:hAnsi="宋体" w:cs="宋体"/>
                <w:color w:val="000000" w:themeColor="text1"/>
                <w:sz w:val="16"/>
                <w:szCs w:val="21"/>
              </w:rPr>
            </w:pPr>
            <w:r w:rsidRPr="002B3AE8">
              <w:rPr>
                <w:rFonts w:ascii="宋体" w:hAnsi="宋体" w:cs="宋体" w:hint="eastAsia"/>
                <w:color w:val="000000" w:themeColor="text1"/>
                <w:sz w:val="16"/>
                <w:szCs w:val="21"/>
              </w:rPr>
              <w:t>1、饰面：三聚氰胺浸渍纸板，2.0厚同色PVC</w:t>
            </w:r>
            <w:r w:rsidR="00A912C8" w:rsidRPr="002B3AE8">
              <w:rPr>
                <w:rFonts w:ascii="宋体" w:hAnsi="宋体" w:cs="宋体" w:hint="eastAsia"/>
                <w:color w:val="000000" w:themeColor="text1"/>
                <w:sz w:val="16"/>
                <w:szCs w:val="21"/>
              </w:rPr>
              <w:t>封边</w:t>
            </w:r>
          </w:p>
          <w:p w:rsidR="0014539D" w:rsidRPr="002B3AE8" w:rsidRDefault="0014539D" w:rsidP="00EC77B5">
            <w:pPr>
              <w:pStyle w:val="2"/>
              <w:spacing w:line="240" w:lineRule="auto"/>
              <w:ind w:leftChars="0" w:left="0" w:firstLineChars="0" w:firstLine="0"/>
              <w:rPr>
                <w:rFonts w:ascii="宋体" w:hAnsi="宋体" w:cs="宋体"/>
                <w:color w:val="000000" w:themeColor="text1"/>
                <w:sz w:val="16"/>
                <w:szCs w:val="21"/>
              </w:rPr>
            </w:pPr>
            <w:r w:rsidRPr="002B3AE8">
              <w:rPr>
                <w:rFonts w:ascii="宋体" w:hAnsi="宋体" w:cs="宋体" w:hint="eastAsia"/>
                <w:color w:val="000000" w:themeColor="text1"/>
                <w:sz w:val="16"/>
                <w:szCs w:val="21"/>
              </w:rPr>
              <w:lastRenderedPageBreak/>
              <w:t>2、基材：采用E1级夹板，面板厚度25mm，其他18mm,基材的甲醛释放量符合国标，抗弯力强，不易变形，吸水厚度膨胀率等各种物理、化</w:t>
            </w:r>
            <w:r w:rsidR="00A912C8" w:rsidRPr="002B3AE8">
              <w:rPr>
                <w:rFonts w:ascii="宋体" w:hAnsi="宋体" w:cs="宋体" w:hint="eastAsia"/>
                <w:color w:val="000000" w:themeColor="text1"/>
                <w:sz w:val="16"/>
                <w:szCs w:val="21"/>
              </w:rPr>
              <w:t>学性能指标均达到国标相关标准</w:t>
            </w:r>
          </w:p>
          <w:p w:rsidR="0014539D" w:rsidRPr="002B3AE8" w:rsidRDefault="0014539D" w:rsidP="00EC77B5">
            <w:pPr>
              <w:pStyle w:val="2"/>
              <w:spacing w:line="240" w:lineRule="auto"/>
              <w:ind w:leftChars="0" w:left="0" w:firstLineChars="0" w:firstLine="0"/>
              <w:rPr>
                <w:rFonts w:ascii="宋体" w:hAnsi="宋体" w:cs="宋体"/>
                <w:color w:val="000000" w:themeColor="text1"/>
                <w:sz w:val="16"/>
                <w:szCs w:val="21"/>
              </w:rPr>
            </w:pPr>
            <w:r w:rsidRPr="002B3AE8">
              <w:rPr>
                <w:rFonts w:ascii="宋体" w:hAnsi="宋体" w:cs="宋体" w:hint="eastAsia"/>
                <w:color w:val="000000" w:themeColor="text1"/>
                <w:sz w:val="16"/>
                <w:szCs w:val="21"/>
              </w:rPr>
              <w:t>3、采用</w:t>
            </w:r>
            <w:r w:rsidRPr="002B3AE8">
              <w:rPr>
                <w:rFonts w:ascii="宋体" w:hAnsi="宋体" w:cs="宋体" w:hint="eastAsia"/>
                <w:b/>
                <w:color w:val="000000" w:themeColor="text1"/>
                <w:sz w:val="16"/>
                <w:szCs w:val="21"/>
              </w:rPr>
              <w:t>DTC</w:t>
            </w:r>
            <w:r w:rsidR="00495FD8" w:rsidRPr="002B3AE8">
              <w:rPr>
                <w:rFonts w:ascii="宋体" w:hAnsi="宋体" w:cs="宋体" w:hint="eastAsia"/>
                <w:color w:val="000000" w:themeColor="text1"/>
                <w:sz w:val="16"/>
                <w:szCs w:val="21"/>
              </w:rPr>
              <w:t>品牌</w:t>
            </w:r>
            <w:r w:rsidRPr="002B3AE8">
              <w:rPr>
                <w:rFonts w:ascii="宋体" w:hAnsi="宋体" w:cs="宋体" w:hint="eastAsia"/>
                <w:color w:val="000000" w:themeColor="text1"/>
                <w:sz w:val="16"/>
                <w:szCs w:val="21"/>
              </w:rPr>
              <w:t>静音导轨</w:t>
            </w:r>
          </w:p>
          <w:p w:rsidR="007A08C4" w:rsidRPr="002B3AE8" w:rsidRDefault="007A08C4" w:rsidP="007A08C4">
            <w:pPr>
              <w:pStyle w:val="2"/>
              <w:spacing w:line="240" w:lineRule="auto"/>
              <w:ind w:leftChars="0" w:left="0" w:firstLineChars="0" w:firstLine="0"/>
              <w:rPr>
                <w:rFonts w:ascii="宋体" w:hAnsi="宋体" w:cs="宋体"/>
                <w:b/>
                <w:color w:val="000000" w:themeColor="text1"/>
                <w:szCs w:val="21"/>
              </w:rPr>
            </w:pPr>
            <w:r w:rsidRPr="002B3AE8">
              <w:rPr>
                <w:rFonts w:ascii="宋体" w:hAnsi="宋体" w:cs="宋体" w:hint="eastAsia"/>
                <w:b/>
                <w:color w:val="000000" w:themeColor="text1"/>
                <w:sz w:val="16"/>
                <w:szCs w:val="21"/>
              </w:rPr>
              <w:t>4、每张书桌配1张橡胶木或同档次及以上的实木靠背椅</w:t>
            </w:r>
          </w:p>
        </w:tc>
        <w:tc>
          <w:tcPr>
            <w:tcW w:w="1096" w:type="dxa"/>
            <w:vAlign w:val="center"/>
          </w:tcPr>
          <w:p w:rsidR="0014539D" w:rsidRPr="002B3AE8" w:rsidRDefault="0014539D" w:rsidP="00EC77B5">
            <w:pPr>
              <w:widowControl/>
              <w:jc w:val="center"/>
              <w:textAlignment w:val="center"/>
              <w:rPr>
                <w:rFonts w:ascii="宋体" w:hAnsi="宋体" w:cs="宋体"/>
                <w:color w:val="000000" w:themeColor="text1"/>
                <w:kern w:val="0"/>
                <w:szCs w:val="21"/>
              </w:rPr>
            </w:pPr>
            <w:r w:rsidRPr="002B3AE8">
              <w:rPr>
                <w:rFonts w:ascii="宋体" w:hAnsi="宋体" w:cs="宋体" w:hint="eastAsia"/>
                <w:color w:val="000000" w:themeColor="text1"/>
                <w:kern w:val="0"/>
                <w:szCs w:val="21"/>
              </w:rPr>
              <w:lastRenderedPageBreak/>
              <w:t>20</w:t>
            </w:r>
            <w:r w:rsidR="005D2D93" w:rsidRPr="002B3AE8">
              <w:rPr>
                <w:rFonts w:ascii="宋体" w:hAnsi="宋体" w:cs="宋体" w:hint="eastAsia"/>
                <w:color w:val="000000" w:themeColor="text1"/>
                <w:kern w:val="0"/>
                <w:szCs w:val="21"/>
              </w:rPr>
              <w:t>套</w:t>
            </w:r>
          </w:p>
        </w:tc>
      </w:tr>
      <w:tr w:rsidR="002B3AE8" w:rsidRPr="002B3AE8" w:rsidTr="001F46A3">
        <w:trPr>
          <w:trHeight w:val="699"/>
        </w:trPr>
        <w:tc>
          <w:tcPr>
            <w:tcW w:w="709" w:type="dxa"/>
            <w:vAlign w:val="center"/>
          </w:tcPr>
          <w:p w:rsidR="007D3BD3" w:rsidRPr="002B3AE8" w:rsidRDefault="00AE1401" w:rsidP="00EC77B5">
            <w:pPr>
              <w:widowControl/>
              <w:jc w:val="center"/>
              <w:textAlignment w:val="center"/>
              <w:rPr>
                <w:rFonts w:ascii="宋体" w:hAnsi="宋体" w:cs="宋体"/>
                <w:b/>
                <w:bCs/>
                <w:color w:val="000000" w:themeColor="text1"/>
                <w:kern w:val="0"/>
                <w:szCs w:val="21"/>
              </w:rPr>
            </w:pPr>
            <w:r w:rsidRPr="002B3AE8">
              <w:rPr>
                <w:rFonts w:ascii="宋体" w:hAnsi="宋体" w:cs="宋体" w:hint="eastAsia"/>
                <w:color w:val="000000" w:themeColor="text1"/>
                <w:kern w:val="0"/>
                <w:szCs w:val="21"/>
              </w:rPr>
              <w:lastRenderedPageBreak/>
              <w:t>9</w:t>
            </w:r>
          </w:p>
        </w:tc>
        <w:tc>
          <w:tcPr>
            <w:tcW w:w="1701" w:type="dxa"/>
            <w:vAlign w:val="center"/>
          </w:tcPr>
          <w:p w:rsidR="007D3BD3" w:rsidRPr="002B3AE8" w:rsidRDefault="007D3BD3" w:rsidP="00EC77B5">
            <w:pPr>
              <w:widowControl/>
              <w:jc w:val="center"/>
              <w:textAlignment w:val="center"/>
              <w:rPr>
                <w:rFonts w:ascii="宋体" w:hAnsi="宋体" w:cs="宋体"/>
                <w:color w:val="000000" w:themeColor="text1"/>
                <w:kern w:val="0"/>
                <w:szCs w:val="21"/>
              </w:rPr>
            </w:pPr>
            <w:r w:rsidRPr="002B3AE8">
              <w:rPr>
                <w:rFonts w:ascii="宋体" w:hAnsi="宋体" w:cs="宋体" w:hint="eastAsia"/>
                <w:color w:val="000000" w:themeColor="text1"/>
                <w:kern w:val="0"/>
                <w:szCs w:val="21"/>
              </w:rPr>
              <w:t>书柜</w:t>
            </w:r>
          </w:p>
        </w:tc>
        <w:tc>
          <w:tcPr>
            <w:tcW w:w="2693" w:type="dxa"/>
            <w:vAlign w:val="center"/>
          </w:tcPr>
          <w:p w:rsidR="007D3BD3" w:rsidRPr="002B3AE8" w:rsidRDefault="007D3BD3" w:rsidP="00EC77B5">
            <w:pPr>
              <w:widowControl/>
              <w:jc w:val="center"/>
              <w:textAlignment w:val="center"/>
              <w:rPr>
                <w:rFonts w:ascii="宋体" w:hAnsi="宋体" w:cs="宋体"/>
                <w:color w:val="000000" w:themeColor="text1"/>
                <w:kern w:val="0"/>
                <w:szCs w:val="21"/>
              </w:rPr>
            </w:pPr>
            <w:r w:rsidRPr="002B3AE8">
              <w:rPr>
                <w:rFonts w:ascii="宋体" w:hAnsi="宋体" w:cs="宋体" w:hint="eastAsia"/>
                <w:color w:val="000000" w:themeColor="text1"/>
                <w:kern w:val="0"/>
                <w:szCs w:val="21"/>
              </w:rPr>
              <w:t>1200*400*1800</w:t>
            </w:r>
          </w:p>
        </w:tc>
        <w:tc>
          <w:tcPr>
            <w:tcW w:w="3544" w:type="dxa"/>
            <w:vAlign w:val="center"/>
          </w:tcPr>
          <w:p w:rsidR="007D3BD3" w:rsidRPr="002B3AE8" w:rsidRDefault="007D3BD3" w:rsidP="00EC77B5">
            <w:pPr>
              <w:pStyle w:val="2"/>
              <w:spacing w:line="240" w:lineRule="auto"/>
              <w:ind w:leftChars="0" w:left="0" w:firstLineChars="0" w:firstLine="0"/>
              <w:rPr>
                <w:rFonts w:ascii="宋体" w:hAnsi="宋体" w:cs="宋体"/>
                <w:color w:val="000000" w:themeColor="text1"/>
                <w:sz w:val="16"/>
                <w:szCs w:val="21"/>
              </w:rPr>
            </w:pPr>
            <w:r w:rsidRPr="002B3AE8">
              <w:rPr>
                <w:rFonts w:ascii="宋体" w:hAnsi="宋体" w:cs="宋体" w:hint="eastAsia"/>
                <w:color w:val="000000" w:themeColor="text1"/>
                <w:sz w:val="16"/>
                <w:szCs w:val="21"/>
              </w:rPr>
              <w:t>1、饰面：三聚氰胺浸渍纸板，2.0厚同色PVC</w:t>
            </w:r>
            <w:r w:rsidR="00A912C8" w:rsidRPr="002B3AE8">
              <w:rPr>
                <w:rFonts w:ascii="宋体" w:hAnsi="宋体" w:cs="宋体" w:hint="eastAsia"/>
                <w:color w:val="000000" w:themeColor="text1"/>
                <w:sz w:val="16"/>
                <w:szCs w:val="21"/>
              </w:rPr>
              <w:t>封边</w:t>
            </w:r>
          </w:p>
          <w:p w:rsidR="007D3BD3" w:rsidRPr="002B3AE8" w:rsidRDefault="007D3BD3" w:rsidP="00EC77B5">
            <w:pPr>
              <w:pStyle w:val="2"/>
              <w:spacing w:line="240" w:lineRule="auto"/>
              <w:ind w:leftChars="0" w:left="0" w:firstLineChars="0" w:firstLine="0"/>
              <w:rPr>
                <w:rFonts w:ascii="宋体" w:hAnsi="宋体" w:cs="宋体"/>
                <w:color w:val="000000" w:themeColor="text1"/>
                <w:sz w:val="16"/>
                <w:szCs w:val="21"/>
              </w:rPr>
            </w:pPr>
            <w:r w:rsidRPr="002B3AE8">
              <w:rPr>
                <w:rFonts w:ascii="宋体" w:hAnsi="宋体" w:cs="宋体" w:hint="eastAsia"/>
                <w:color w:val="000000" w:themeColor="text1"/>
                <w:sz w:val="16"/>
                <w:szCs w:val="21"/>
              </w:rPr>
              <w:t>2、基材：采用E1级夹板，顶板厚度25mm，其他18mm,基材的甲醛释放量符合国标，抗弯力强，不易</w:t>
            </w:r>
            <w:r w:rsidR="00A912C8" w:rsidRPr="002B3AE8">
              <w:rPr>
                <w:rFonts w:ascii="宋体" w:hAnsi="宋体" w:cs="宋体" w:hint="eastAsia"/>
                <w:color w:val="000000" w:themeColor="text1"/>
                <w:sz w:val="16"/>
                <w:szCs w:val="21"/>
              </w:rPr>
              <w:t>变形，吸水厚度膨胀率等各种物理、化学性能指标均达到国标相关标准</w:t>
            </w:r>
          </w:p>
          <w:p w:rsidR="007D3BD3" w:rsidRPr="002B3AE8" w:rsidRDefault="007D3BD3" w:rsidP="00EC77B5">
            <w:pPr>
              <w:pStyle w:val="2"/>
              <w:spacing w:line="240" w:lineRule="auto"/>
              <w:ind w:leftChars="0" w:left="0" w:firstLineChars="0" w:firstLine="0"/>
              <w:rPr>
                <w:rFonts w:ascii="宋体" w:hAnsi="宋体" w:cs="宋体"/>
                <w:color w:val="000000" w:themeColor="text1"/>
                <w:szCs w:val="21"/>
              </w:rPr>
            </w:pPr>
            <w:r w:rsidRPr="002B3AE8">
              <w:rPr>
                <w:rFonts w:ascii="宋体" w:hAnsi="宋体" w:cs="宋体" w:hint="eastAsia"/>
                <w:color w:val="000000" w:themeColor="text1"/>
                <w:sz w:val="16"/>
                <w:szCs w:val="21"/>
              </w:rPr>
              <w:t>3、采用</w:t>
            </w:r>
            <w:r w:rsidRPr="002B3AE8">
              <w:rPr>
                <w:rFonts w:ascii="宋体" w:hAnsi="宋体" w:cs="宋体" w:hint="eastAsia"/>
                <w:b/>
                <w:color w:val="000000" w:themeColor="text1"/>
                <w:sz w:val="16"/>
                <w:szCs w:val="21"/>
              </w:rPr>
              <w:t>DTC</w:t>
            </w:r>
            <w:r w:rsidRPr="002B3AE8">
              <w:rPr>
                <w:rFonts w:ascii="宋体" w:hAnsi="宋体" w:cs="宋体" w:hint="eastAsia"/>
                <w:color w:val="000000" w:themeColor="text1"/>
                <w:sz w:val="16"/>
                <w:szCs w:val="21"/>
              </w:rPr>
              <w:t>品牌门铰</w:t>
            </w:r>
          </w:p>
        </w:tc>
        <w:tc>
          <w:tcPr>
            <w:tcW w:w="1096" w:type="dxa"/>
            <w:vAlign w:val="center"/>
          </w:tcPr>
          <w:p w:rsidR="007D3BD3" w:rsidRPr="002B3AE8" w:rsidRDefault="007D3BD3" w:rsidP="00EC77B5">
            <w:pPr>
              <w:widowControl/>
              <w:jc w:val="center"/>
              <w:textAlignment w:val="center"/>
              <w:rPr>
                <w:rFonts w:ascii="宋体" w:hAnsi="宋体" w:cs="宋体"/>
                <w:color w:val="000000" w:themeColor="text1"/>
                <w:kern w:val="0"/>
                <w:szCs w:val="21"/>
              </w:rPr>
            </w:pPr>
            <w:r w:rsidRPr="002B3AE8">
              <w:rPr>
                <w:rFonts w:ascii="宋体" w:hAnsi="宋体" w:cs="宋体" w:hint="eastAsia"/>
                <w:color w:val="000000" w:themeColor="text1"/>
                <w:kern w:val="0"/>
                <w:szCs w:val="21"/>
              </w:rPr>
              <w:t>20个</w:t>
            </w:r>
          </w:p>
        </w:tc>
      </w:tr>
      <w:tr w:rsidR="002B3AE8" w:rsidRPr="002B3AE8" w:rsidTr="001F46A3">
        <w:trPr>
          <w:trHeight w:val="1443"/>
        </w:trPr>
        <w:tc>
          <w:tcPr>
            <w:tcW w:w="709" w:type="dxa"/>
            <w:vAlign w:val="center"/>
          </w:tcPr>
          <w:p w:rsidR="007D3BD3" w:rsidRPr="002B3AE8" w:rsidRDefault="007D3BD3" w:rsidP="00AE1401">
            <w:pPr>
              <w:widowControl/>
              <w:jc w:val="center"/>
              <w:textAlignment w:val="center"/>
              <w:rPr>
                <w:rFonts w:ascii="宋体" w:hAnsi="宋体" w:cs="宋体"/>
                <w:b/>
                <w:bCs/>
                <w:color w:val="000000" w:themeColor="text1"/>
                <w:kern w:val="0"/>
                <w:szCs w:val="21"/>
              </w:rPr>
            </w:pPr>
            <w:r w:rsidRPr="002B3AE8">
              <w:rPr>
                <w:rFonts w:ascii="宋体" w:hAnsi="宋体" w:cs="宋体" w:hint="eastAsia"/>
                <w:color w:val="000000" w:themeColor="text1"/>
                <w:kern w:val="0"/>
                <w:szCs w:val="21"/>
              </w:rPr>
              <w:t>1</w:t>
            </w:r>
            <w:r w:rsidR="00AE1401" w:rsidRPr="002B3AE8">
              <w:rPr>
                <w:rFonts w:ascii="宋体" w:hAnsi="宋体" w:cs="宋体" w:hint="eastAsia"/>
                <w:color w:val="000000" w:themeColor="text1"/>
                <w:kern w:val="0"/>
                <w:szCs w:val="21"/>
              </w:rPr>
              <w:t>0</w:t>
            </w:r>
          </w:p>
        </w:tc>
        <w:tc>
          <w:tcPr>
            <w:tcW w:w="1701" w:type="dxa"/>
            <w:vAlign w:val="center"/>
          </w:tcPr>
          <w:p w:rsidR="007D3BD3" w:rsidRPr="002B3AE8" w:rsidRDefault="007D3BD3" w:rsidP="00EC77B5">
            <w:pPr>
              <w:widowControl/>
              <w:jc w:val="center"/>
              <w:textAlignment w:val="center"/>
              <w:rPr>
                <w:rFonts w:ascii="宋体" w:hAnsi="宋体" w:cs="宋体"/>
                <w:color w:val="000000" w:themeColor="text1"/>
                <w:kern w:val="0"/>
                <w:szCs w:val="21"/>
              </w:rPr>
            </w:pPr>
            <w:r w:rsidRPr="002B3AE8">
              <w:rPr>
                <w:rFonts w:ascii="宋体" w:hAnsi="宋体" w:cs="宋体" w:hint="eastAsia"/>
                <w:color w:val="000000" w:themeColor="text1"/>
                <w:kern w:val="0"/>
                <w:szCs w:val="21"/>
              </w:rPr>
              <w:t>床头柜</w:t>
            </w:r>
          </w:p>
        </w:tc>
        <w:tc>
          <w:tcPr>
            <w:tcW w:w="2693" w:type="dxa"/>
            <w:vAlign w:val="center"/>
          </w:tcPr>
          <w:p w:rsidR="007D3BD3" w:rsidRPr="002B3AE8" w:rsidRDefault="007D3BD3" w:rsidP="00EC77B5">
            <w:pPr>
              <w:widowControl/>
              <w:jc w:val="center"/>
              <w:textAlignment w:val="center"/>
              <w:rPr>
                <w:rFonts w:ascii="宋体" w:hAnsi="宋体" w:cs="宋体"/>
                <w:color w:val="000000" w:themeColor="text1"/>
                <w:kern w:val="0"/>
                <w:szCs w:val="21"/>
              </w:rPr>
            </w:pPr>
            <w:r w:rsidRPr="002B3AE8">
              <w:rPr>
                <w:rFonts w:ascii="宋体" w:hAnsi="宋体" w:cs="宋体" w:hint="eastAsia"/>
                <w:color w:val="000000" w:themeColor="text1"/>
                <w:kern w:val="0"/>
                <w:szCs w:val="21"/>
              </w:rPr>
              <w:t>420*400*480</w:t>
            </w:r>
          </w:p>
        </w:tc>
        <w:tc>
          <w:tcPr>
            <w:tcW w:w="3544" w:type="dxa"/>
            <w:vAlign w:val="center"/>
          </w:tcPr>
          <w:p w:rsidR="007D3BD3" w:rsidRPr="002B3AE8" w:rsidRDefault="007D3BD3" w:rsidP="00EC77B5">
            <w:pPr>
              <w:pStyle w:val="2"/>
              <w:spacing w:line="240" w:lineRule="auto"/>
              <w:ind w:leftChars="0" w:left="0" w:firstLineChars="0" w:firstLine="0"/>
              <w:rPr>
                <w:rFonts w:ascii="宋体" w:hAnsi="宋体" w:cs="宋体"/>
                <w:color w:val="000000" w:themeColor="text1"/>
                <w:sz w:val="15"/>
                <w:szCs w:val="21"/>
              </w:rPr>
            </w:pPr>
            <w:r w:rsidRPr="002B3AE8">
              <w:rPr>
                <w:rFonts w:ascii="宋体" w:hAnsi="宋体" w:cs="宋体" w:hint="eastAsia"/>
                <w:color w:val="000000" w:themeColor="text1"/>
                <w:sz w:val="15"/>
                <w:szCs w:val="21"/>
              </w:rPr>
              <w:t>1、饰面：三聚氰胺浸渍纸板，2.0厚同色PVC</w:t>
            </w:r>
            <w:r w:rsidR="00A912C8" w:rsidRPr="002B3AE8">
              <w:rPr>
                <w:rFonts w:ascii="宋体" w:hAnsi="宋体" w:cs="宋体" w:hint="eastAsia"/>
                <w:color w:val="000000" w:themeColor="text1"/>
                <w:sz w:val="15"/>
                <w:szCs w:val="21"/>
              </w:rPr>
              <w:t>封边</w:t>
            </w:r>
          </w:p>
          <w:p w:rsidR="007D3BD3" w:rsidRPr="002B3AE8" w:rsidRDefault="007D3BD3" w:rsidP="00EC77B5">
            <w:pPr>
              <w:pStyle w:val="2"/>
              <w:spacing w:line="240" w:lineRule="auto"/>
              <w:ind w:leftChars="0" w:left="0" w:firstLineChars="0" w:firstLine="0"/>
              <w:rPr>
                <w:rFonts w:ascii="宋体" w:hAnsi="宋体" w:cs="宋体"/>
                <w:color w:val="000000" w:themeColor="text1"/>
                <w:sz w:val="15"/>
                <w:szCs w:val="21"/>
              </w:rPr>
            </w:pPr>
            <w:r w:rsidRPr="002B3AE8">
              <w:rPr>
                <w:rFonts w:ascii="宋体" w:hAnsi="宋体" w:cs="宋体" w:hint="eastAsia"/>
                <w:color w:val="000000" w:themeColor="text1"/>
                <w:sz w:val="15"/>
                <w:szCs w:val="21"/>
              </w:rPr>
              <w:t>2、基材：采用E1级夹板，顶板厚度25mm，其他18mm,基材的甲醛释放量符合国标，抗弯力强，不易</w:t>
            </w:r>
            <w:r w:rsidR="00A912C8" w:rsidRPr="002B3AE8">
              <w:rPr>
                <w:rFonts w:ascii="宋体" w:hAnsi="宋体" w:cs="宋体" w:hint="eastAsia"/>
                <w:color w:val="000000" w:themeColor="text1"/>
                <w:sz w:val="15"/>
                <w:szCs w:val="21"/>
              </w:rPr>
              <w:t>变形，吸水厚度膨胀率等各种物理、化学性能指标均达到国标相关标准</w:t>
            </w:r>
          </w:p>
          <w:p w:rsidR="007D3BD3" w:rsidRPr="002B3AE8" w:rsidRDefault="007D3BD3" w:rsidP="00EC77B5">
            <w:pPr>
              <w:pStyle w:val="2"/>
              <w:spacing w:line="240" w:lineRule="auto"/>
              <w:ind w:leftChars="0" w:left="0" w:firstLineChars="0" w:firstLine="0"/>
              <w:rPr>
                <w:rFonts w:ascii="宋体" w:hAnsi="宋体" w:cs="宋体"/>
                <w:color w:val="000000" w:themeColor="text1"/>
                <w:szCs w:val="21"/>
              </w:rPr>
            </w:pPr>
            <w:r w:rsidRPr="002B3AE8">
              <w:rPr>
                <w:rFonts w:ascii="宋体" w:hAnsi="宋体" w:cs="宋体" w:hint="eastAsia"/>
                <w:color w:val="000000" w:themeColor="text1"/>
                <w:sz w:val="15"/>
                <w:szCs w:val="21"/>
              </w:rPr>
              <w:t>3、采用</w:t>
            </w:r>
            <w:r w:rsidRPr="002B3AE8">
              <w:rPr>
                <w:rFonts w:ascii="宋体" w:hAnsi="宋体" w:cs="宋体" w:hint="eastAsia"/>
                <w:b/>
                <w:color w:val="000000" w:themeColor="text1"/>
                <w:sz w:val="15"/>
                <w:szCs w:val="21"/>
              </w:rPr>
              <w:t>DTC</w:t>
            </w:r>
            <w:r w:rsidRPr="002B3AE8">
              <w:rPr>
                <w:rFonts w:ascii="宋体" w:hAnsi="宋体" w:cs="宋体" w:hint="eastAsia"/>
                <w:color w:val="000000" w:themeColor="text1"/>
                <w:sz w:val="15"/>
                <w:szCs w:val="21"/>
              </w:rPr>
              <w:t>品牌导轨</w:t>
            </w:r>
          </w:p>
        </w:tc>
        <w:tc>
          <w:tcPr>
            <w:tcW w:w="1096" w:type="dxa"/>
            <w:vAlign w:val="center"/>
          </w:tcPr>
          <w:p w:rsidR="007D3BD3" w:rsidRPr="002B3AE8" w:rsidRDefault="007D3BD3" w:rsidP="00EC77B5">
            <w:pPr>
              <w:widowControl/>
              <w:jc w:val="center"/>
              <w:textAlignment w:val="center"/>
              <w:rPr>
                <w:rFonts w:ascii="宋体" w:hAnsi="宋体" w:cs="宋体"/>
                <w:color w:val="000000" w:themeColor="text1"/>
                <w:kern w:val="0"/>
                <w:szCs w:val="21"/>
              </w:rPr>
            </w:pPr>
            <w:r w:rsidRPr="002B3AE8">
              <w:rPr>
                <w:rFonts w:ascii="宋体" w:hAnsi="宋体" w:cs="宋体" w:hint="eastAsia"/>
                <w:color w:val="000000" w:themeColor="text1"/>
                <w:kern w:val="0"/>
                <w:szCs w:val="21"/>
              </w:rPr>
              <w:t>20个</w:t>
            </w:r>
          </w:p>
        </w:tc>
      </w:tr>
    </w:tbl>
    <w:p w:rsidR="007459E1" w:rsidRPr="002B3AE8" w:rsidRDefault="007459E1">
      <w:pPr>
        <w:pStyle w:val="2"/>
        <w:ind w:leftChars="0" w:left="0" w:firstLineChars="0" w:firstLine="0"/>
        <w:rPr>
          <w:rFonts w:ascii="宋体" w:hAnsi="宋体"/>
          <w:b/>
          <w:color w:val="000000" w:themeColor="text1"/>
          <w:sz w:val="24"/>
        </w:rPr>
      </w:pPr>
      <w:r w:rsidRPr="002B3AE8">
        <w:rPr>
          <w:rFonts w:ascii="宋体" w:hAnsi="宋体" w:hint="eastAsia"/>
          <w:b/>
          <w:color w:val="000000" w:themeColor="text1"/>
          <w:sz w:val="24"/>
        </w:rPr>
        <w:t>注明：家具</w:t>
      </w:r>
      <w:r w:rsidR="00B32D2A" w:rsidRPr="002B3AE8">
        <w:rPr>
          <w:rFonts w:ascii="宋体" w:hAnsi="宋体" w:hint="eastAsia"/>
          <w:b/>
          <w:color w:val="000000" w:themeColor="text1"/>
          <w:sz w:val="24"/>
        </w:rPr>
        <w:t>风格、款式、</w:t>
      </w:r>
      <w:r w:rsidRPr="002B3AE8">
        <w:rPr>
          <w:rFonts w:ascii="宋体" w:hAnsi="宋体" w:hint="eastAsia"/>
          <w:b/>
          <w:color w:val="000000" w:themeColor="text1"/>
          <w:sz w:val="24"/>
        </w:rPr>
        <w:t>颜色</w:t>
      </w:r>
      <w:r w:rsidR="00B32D2A" w:rsidRPr="002B3AE8">
        <w:rPr>
          <w:rFonts w:ascii="宋体" w:hAnsi="宋体" w:hint="eastAsia"/>
          <w:b/>
          <w:color w:val="000000" w:themeColor="text1"/>
          <w:sz w:val="24"/>
        </w:rPr>
        <w:t>等需</w:t>
      </w:r>
      <w:r w:rsidRPr="002B3AE8">
        <w:rPr>
          <w:rFonts w:ascii="宋体" w:hAnsi="宋体" w:hint="eastAsia"/>
          <w:b/>
          <w:color w:val="000000" w:themeColor="text1"/>
          <w:sz w:val="24"/>
        </w:rPr>
        <w:t>协调统一。</w:t>
      </w:r>
    </w:p>
    <w:p w:rsidR="007459E1" w:rsidRPr="002B3AE8" w:rsidRDefault="007459E1">
      <w:pPr>
        <w:pStyle w:val="2"/>
        <w:ind w:leftChars="0" w:left="0" w:firstLineChars="0" w:firstLine="0"/>
        <w:rPr>
          <w:rFonts w:ascii="宋体" w:hAnsi="宋体"/>
          <w:b/>
          <w:color w:val="000000" w:themeColor="text1"/>
          <w:sz w:val="24"/>
        </w:rPr>
      </w:pPr>
    </w:p>
    <w:p w:rsidR="000506D1" w:rsidRPr="002B3AE8" w:rsidRDefault="004300DD">
      <w:pPr>
        <w:pStyle w:val="2"/>
        <w:ind w:leftChars="0" w:left="0" w:firstLineChars="0" w:firstLine="0"/>
        <w:rPr>
          <w:rFonts w:ascii="宋体" w:hAnsi="宋体"/>
          <w:b/>
          <w:color w:val="000000" w:themeColor="text1"/>
          <w:sz w:val="24"/>
        </w:rPr>
      </w:pPr>
      <w:r w:rsidRPr="002B3AE8">
        <w:rPr>
          <w:rFonts w:ascii="宋体" w:hAnsi="宋体"/>
          <w:b/>
          <w:color w:val="000000" w:themeColor="text1"/>
          <w:sz w:val="24"/>
        </w:rPr>
        <w:t>款式参考图如下：</w:t>
      </w:r>
    </w:p>
    <w:p w:rsidR="00B7662B" w:rsidRPr="002B3AE8" w:rsidRDefault="00B7662B">
      <w:pPr>
        <w:pStyle w:val="2"/>
        <w:ind w:leftChars="0" w:left="0" w:firstLineChars="0" w:firstLine="0"/>
        <w:rPr>
          <w:rFonts w:ascii="宋体" w:hAnsi="宋体"/>
          <w:b/>
          <w:color w:val="000000" w:themeColor="text1"/>
          <w:sz w:val="24"/>
        </w:rPr>
      </w:pPr>
      <w:r w:rsidRPr="002B3AE8">
        <w:rPr>
          <w:rFonts w:ascii="宋体" w:hAnsi="宋体" w:hint="eastAsia"/>
          <w:b/>
          <w:color w:val="000000" w:themeColor="text1"/>
          <w:sz w:val="24"/>
        </w:rPr>
        <w:t>1、木沙发如下图：</w:t>
      </w:r>
    </w:p>
    <w:p w:rsidR="00B7662B" w:rsidRPr="002B3AE8" w:rsidRDefault="00432E2E">
      <w:pPr>
        <w:pStyle w:val="2"/>
        <w:ind w:leftChars="0" w:left="0" w:firstLineChars="0" w:firstLine="0"/>
        <w:rPr>
          <w:rFonts w:ascii="宋体" w:hAnsi="宋体"/>
          <w:b/>
          <w:color w:val="000000" w:themeColor="text1"/>
          <w:sz w:val="24"/>
        </w:rPr>
      </w:pPr>
      <w:r w:rsidRPr="002B3AE8">
        <w:rPr>
          <w:rFonts w:ascii="宋体" w:hAnsi="宋体"/>
          <w:b/>
          <w:noProof/>
          <w:color w:val="000000" w:themeColor="text1"/>
          <w:sz w:val="24"/>
        </w:rPr>
        <w:drawing>
          <wp:inline distT="0" distB="0" distL="0" distR="0" wp14:anchorId="4C7C7766" wp14:editId="5DFD5F17">
            <wp:extent cx="2051436" cy="1537574"/>
            <wp:effectExtent l="0" t="0" r="0" b="0"/>
            <wp:docPr id="4" name="图片 4" descr="C:\Users\XL\AppData\Local\Temp\WeChat Files\db99d12911a3d997be13c0de887b7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XL\AppData\Local\Temp\WeChat Files\db99d12911a3d997be13c0de887b79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52910" cy="1538679"/>
                    </a:xfrm>
                    <a:prstGeom prst="rect">
                      <a:avLst/>
                    </a:prstGeom>
                    <a:noFill/>
                    <a:ln>
                      <a:noFill/>
                    </a:ln>
                  </pic:spPr>
                </pic:pic>
              </a:graphicData>
            </a:graphic>
          </wp:inline>
        </w:drawing>
      </w:r>
    </w:p>
    <w:p w:rsidR="00B7662B" w:rsidRPr="002B3AE8" w:rsidRDefault="00432E2E">
      <w:pPr>
        <w:pStyle w:val="2"/>
        <w:ind w:leftChars="0" w:left="0" w:firstLineChars="0" w:firstLine="0"/>
        <w:rPr>
          <w:rFonts w:ascii="宋体" w:hAnsi="宋体"/>
          <w:b/>
          <w:color w:val="000000" w:themeColor="text1"/>
          <w:sz w:val="24"/>
        </w:rPr>
      </w:pPr>
      <w:r w:rsidRPr="002B3AE8">
        <w:rPr>
          <w:rFonts w:ascii="宋体" w:hAnsi="宋体" w:hint="eastAsia"/>
          <w:b/>
          <w:color w:val="000000" w:themeColor="text1"/>
          <w:sz w:val="24"/>
        </w:rPr>
        <w:t>2</w:t>
      </w:r>
      <w:r w:rsidR="00B7662B" w:rsidRPr="002B3AE8">
        <w:rPr>
          <w:rFonts w:ascii="宋体" w:hAnsi="宋体" w:hint="eastAsia"/>
          <w:b/>
          <w:color w:val="000000" w:themeColor="text1"/>
          <w:sz w:val="24"/>
        </w:rPr>
        <w:t>、茶几如下图：</w:t>
      </w:r>
    </w:p>
    <w:p w:rsidR="00B7662B" w:rsidRPr="002B3AE8" w:rsidRDefault="00B7662B">
      <w:pPr>
        <w:pStyle w:val="2"/>
        <w:ind w:leftChars="0" w:left="0" w:firstLineChars="0" w:firstLine="0"/>
        <w:rPr>
          <w:rFonts w:ascii="宋体" w:hAnsi="宋体"/>
          <w:b/>
          <w:color w:val="000000" w:themeColor="text1"/>
          <w:sz w:val="24"/>
        </w:rPr>
      </w:pPr>
      <w:r w:rsidRPr="002B3AE8">
        <w:rPr>
          <w:noProof/>
          <w:color w:val="000000" w:themeColor="text1"/>
        </w:rPr>
        <w:lastRenderedPageBreak/>
        <w:drawing>
          <wp:inline distT="0" distB="0" distL="0" distR="0" wp14:anchorId="5C35E9CB" wp14:editId="1B56F4EE">
            <wp:extent cx="2840353" cy="1574358"/>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843737" cy="1576234"/>
                    </a:xfrm>
                    <a:prstGeom prst="rect">
                      <a:avLst/>
                    </a:prstGeom>
                  </pic:spPr>
                </pic:pic>
              </a:graphicData>
            </a:graphic>
          </wp:inline>
        </w:drawing>
      </w:r>
    </w:p>
    <w:p w:rsidR="00135E01" w:rsidRPr="002B3AE8" w:rsidRDefault="00432E2E">
      <w:pPr>
        <w:pStyle w:val="2"/>
        <w:ind w:leftChars="0" w:left="0" w:firstLineChars="0" w:firstLine="0"/>
        <w:rPr>
          <w:rFonts w:ascii="宋体" w:hAnsi="宋体"/>
          <w:b/>
          <w:color w:val="000000" w:themeColor="text1"/>
          <w:sz w:val="24"/>
        </w:rPr>
      </w:pPr>
      <w:r w:rsidRPr="002B3AE8">
        <w:rPr>
          <w:rFonts w:ascii="宋体" w:hAnsi="宋体" w:hint="eastAsia"/>
          <w:b/>
          <w:color w:val="000000" w:themeColor="text1"/>
          <w:sz w:val="24"/>
        </w:rPr>
        <w:t>3</w:t>
      </w:r>
      <w:r w:rsidR="00B7662B" w:rsidRPr="002B3AE8">
        <w:rPr>
          <w:rFonts w:ascii="宋体" w:hAnsi="宋体" w:hint="eastAsia"/>
          <w:b/>
          <w:color w:val="000000" w:themeColor="text1"/>
          <w:sz w:val="24"/>
        </w:rPr>
        <w:t>、餐桌</w:t>
      </w:r>
      <w:r w:rsidR="000258A2" w:rsidRPr="002B3AE8">
        <w:rPr>
          <w:rFonts w:ascii="宋体" w:hAnsi="宋体" w:hint="eastAsia"/>
          <w:b/>
          <w:color w:val="000000" w:themeColor="text1"/>
          <w:sz w:val="24"/>
        </w:rPr>
        <w:t>及餐椅</w:t>
      </w:r>
      <w:r w:rsidR="00B7662B" w:rsidRPr="002B3AE8">
        <w:rPr>
          <w:rFonts w:ascii="宋体" w:hAnsi="宋体" w:hint="eastAsia"/>
          <w:b/>
          <w:color w:val="000000" w:themeColor="text1"/>
          <w:sz w:val="24"/>
        </w:rPr>
        <w:t>如下图：</w:t>
      </w:r>
    </w:p>
    <w:p w:rsidR="00B7662B" w:rsidRPr="002B3AE8" w:rsidRDefault="00B7662B">
      <w:pPr>
        <w:pStyle w:val="2"/>
        <w:ind w:leftChars="0" w:left="0" w:firstLineChars="0" w:firstLine="0"/>
        <w:rPr>
          <w:rFonts w:ascii="宋体" w:hAnsi="宋体"/>
          <w:b/>
          <w:color w:val="000000" w:themeColor="text1"/>
          <w:sz w:val="24"/>
        </w:rPr>
      </w:pPr>
      <w:r w:rsidRPr="002B3AE8">
        <w:rPr>
          <w:noProof/>
          <w:color w:val="000000" w:themeColor="text1"/>
        </w:rPr>
        <w:drawing>
          <wp:inline distT="0" distB="0" distL="0" distR="0" wp14:anchorId="71FEFC50" wp14:editId="5E228F8F">
            <wp:extent cx="2560320" cy="226220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566021" cy="2267246"/>
                    </a:xfrm>
                    <a:prstGeom prst="rect">
                      <a:avLst/>
                    </a:prstGeom>
                  </pic:spPr>
                </pic:pic>
              </a:graphicData>
            </a:graphic>
          </wp:inline>
        </w:drawing>
      </w:r>
    </w:p>
    <w:p w:rsidR="008F7FFE" w:rsidRPr="002B3AE8" w:rsidRDefault="008F7FFE">
      <w:pPr>
        <w:pStyle w:val="2"/>
        <w:ind w:leftChars="0" w:left="0" w:firstLineChars="0" w:firstLine="0"/>
        <w:rPr>
          <w:rFonts w:ascii="宋体" w:hAnsi="宋体"/>
          <w:b/>
          <w:color w:val="000000" w:themeColor="text1"/>
          <w:sz w:val="24"/>
        </w:rPr>
      </w:pPr>
      <w:r w:rsidRPr="002B3AE8">
        <w:rPr>
          <w:rFonts w:ascii="宋体" w:hAnsi="宋体" w:hint="eastAsia"/>
          <w:b/>
          <w:color w:val="000000" w:themeColor="text1"/>
          <w:sz w:val="24"/>
        </w:rPr>
        <w:t>4、床如下图;</w:t>
      </w:r>
    </w:p>
    <w:p w:rsidR="008F7FFE" w:rsidRPr="002B3AE8" w:rsidRDefault="007B4309">
      <w:pPr>
        <w:pStyle w:val="2"/>
        <w:ind w:leftChars="0" w:left="0" w:firstLineChars="0" w:firstLine="0"/>
        <w:rPr>
          <w:rFonts w:ascii="宋体" w:hAnsi="宋体"/>
          <w:b/>
          <w:color w:val="000000" w:themeColor="text1"/>
          <w:sz w:val="24"/>
        </w:rPr>
      </w:pPr>
      <w:r w:rsidRPr="002B3AE8">
        <w:rPr>
          <w:rFonts w:ascii="宋体" w:hAnsi="宋体"/>
          <w:b/>
          <w:noProof/>
          <w:color w:val="000000" w:themeColor="text1"/>
          <w:sz w:val="24"/>
        </w:rPr>
        <w:drawing>
          <wp:inline distT="0" distB="0" distL="0" distR="0" wp14:anchorId="6EEA3C95" wp14:editId="2B2325F4">
            <wp:extent cx="3116911" cy="2155438"/>
            <wp:effectExtent l="0" t="0" r="0" b="0"/>
            <wp:docPr id="11" name="图片 11" descr="C:\Users\XL\AppData\Local\Temp\16455880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XL\AppData\Local\Temp\1645588047.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17047" cy="2155532"/>
                    </a:xfrm>
                    <a:prstGeom prst="rect">
                      <a:avLst/>
                    </a:prstGeom>
                    <a:noFill/>
                    <a:ln>
                      <a:noFill/>
                    </a:ln>
                  </pic:spPr>
                </pic:pic>
              </a:graphicData>
            </a:graphic>
          </wp:inline>
        </w:drawing>
      </w:r>
    </w:p>
    <w:p w:rsidR="00135E01" w:rsidRPr="002B3AE8" w:rsidRDefault="008F7FFE">
      <w:pPr>
        <w:pStyle w:val="2"/>
        <w:ind w:leftChars="0" w:left="0" w:firstLineChars="0" w:firstLine="0"/>
        <w:rPr>
          <w:rFonts w:ascii="宋体" w:hAnsi="宋体"/>
          <w:b/>
          <w:color w:val="000000" w:themeColor="text1"/>
          <w:sz w:val="24"/>
        </w:rPr>
      </w:pPr>
      <w:r w:rsidRPr="002B3AE8">
        <w:rPr>
          <w:rFonts w:ascii="宋体" w:hAnsi="宋体" w:hint="eastAsia"/>
          <w:b/>
          <w:color w:val="000000" w:themeColor="text1"/>
          <w:sz w:val="24"/>
        </w:rPr>
        <w:t>5</w:t>
      </w:r>
      <w:r w:rsidR="00135E01" w:rsidRPr="002B3AE8">
        <w:rPr>
          <w:rFonts w:ascii="宋体" w:hAnsi="宋体" w:hint="eastAsia"/>
          <w:b/>
          <w:color w:val="000000" w:themeColor="text1"/>
          <w:sz w:val="24"/>
        </w:rPr>
        <w:t>、电视柜如下图：</w:t>
      </w:r>
    </w:p>
    <w:p w:rsidR="00DE345D" w:rsidRPr="002B3AE8" w:rsidRDefault="005E4FC7">
      <w:pPr>
        <w:pStyle w:val="2"/>
        <w:ind w:leftChars="0" w:left="0" w:firstLineChars="0" w:firstLine="0"/>
        <w:rPr>
          <w:rFonts w:ascii="宋体" w:hAnsi="宋体"/>
          <w:b/>
          <w:color w:val="000000" w:themeColor="text1"/>
          <w:sz w:val="24"/>
        </w:rPr>
      </w:pPr>
      <w:r w:rsidRPr="002B3AE8">
        <w:rPr>
          <w:rFonts w:ascii="宋体" w:hAnsi="宋体"/>
          <w:b/>
          <w:noProof/>
          <w:color w:val="000000" w:themeColor="text1"/>
          <w:sz w:val="24"/>
        </w:rPr>
        <w:lastRenderedPageBreak/>
        <w:drawing>
          <wp:inline distT="0" distB="0" distL="0" distR="0" wp14:anchorId="7E73C4D9" wp14:editId="3A53B66A">
            <wp:extent cx="4754880" cy="2750796"/>
            <wp:effectExtent l="0" t="0" r="0" b="0"/>
            <wp:docPr id="13" name="图片 13" descr="C:\Users\XL\AppData\Local\Temp\164560367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XL\AppData\Local\Temp\1645603679(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54880" cy="2750796"/>
                    </a:xfrm>
                    <a:prstGeom prst="rect">
                      <a:avLst/>
                    </a:prstGeom>
                    <a:noFill/>
                    <a:ln>
                      <a:noFill/>
                    </a:ln>
                  </pic:spPr>
                </pic:pic>
              </a:graphicData>
            </a:graphic>
          </wp:inline>
        </w:drawing>
      </w:r>
    </w:p>
    <w:p w:rsidR="000506D1" w:rsidRPr="002B3AE8" w:rsidRDefault="008F7FFE">
      <w:pPr>
        <w:pStyle w:val="2"/>
        <w:ind w:leftChars="0" w:left="0" w:firstLineChars="0" w:firstLine="0"/>
        <w:rPr>
          <w:b/>
          <w:bCs/>
          <w:color w:val="000000" w:themeColor="text1"/>
          <w:sz w:val="24"/>
        </w:rPr>
      </w:pPr>
      <w:r w:rsidRPr="002B3AE8">
        <w:rPr>
          <w:rFonts w:hint="eastAsia"/>
          <w:b/>
          <w:bCs/>
          <w:color w:val="000000" w:themeColor="text1"/>
          <w:sz w:val="24"/>
        </w:rPr>
        <w:t>6</w:t>
      </w:r>
      <w:r w:rsidR="00B7662B" w:rsidRPr="002B3AE8">
        <w:rPr>
          <w:rFonts w:hint="eastAsia"/>
          <w:b/>
          <w:bCs/>
          <w:color w:val="000000" w:themeColor="text1"/>
          <w:sz w:val="24"/>
        </w:rPr>
        <w:t>、</w:t>
      </w:r>
      <w:r w:rsidR="006728B9" w:rsidRPr="002B3AE8">
        <w:rPr>
          <w:rFonts w:hint="eastAsia"/>
          <w:b/>
          <w:bCs/>
          <w:color w:val="000000" w:themeColor="text1"/>
          <w:sz w:val="24"/>
        </w:rPr>
        <w:t>书桌</w:t>
      </w:r>
      <w:r w:rsidR="00B7662B" w:rsidRPr="002B3AE8">
        <w:rPr>
          <w:rFonts w:hint="eastAsia"/>
          <w:b/>
          <w:bCs/>
          <w:color w:val="000000" w:themeColor="text1"/>
          <w:sz w:val="24"/>
        </w:rPr>
        <w:t>如下图</w:t>
      </w:r>
      <w:r w:rsidR="006728B9" w:rsidRPr="002B3AE8">
        <w:rPr>
          <w:rFonts w:hint="eastAsia"/>
          <w:b/>
          <w:bCs/>
          <w:color w:val="000000" w:themeColor="text1"/>
          <w:sz w:val="24"/>
        </w:rPr>
        <w:t>：</w:t>
      </w:r>
    </w:p>
    <w:p w:rsidR="000506D1" w:rsidRPr="002B3AE8" w:rsidRDefault="006728B9">
      <w:pPr>
        <w:pStyle w:val="2"/>
        <w:ind w:leftChars="0" w:left="0" w:firstLineChars="0" w:firstLine="0"/>
        <w:rPr>
          <w:color w:val="000000" w:themeColor="text1"/>
        </w:rPr>
      </w:pPr>
      <w:r w:rsidRPr="002B3AE8">
        <w:rPr>
          <w:noProof/>
          <w:color w:val="000000" w:themeColor="text1"/>
        </w:rPr>
        <w:drawing>
          <wp:inline distT="0" distB="0" distL="114300" distR="114300" wp14:anchorId="3889C478" wp14:editId="1842FFC5">
            <wp:extent cx="2574674" cy="1622066"/>
            <wp:effectExtent l="0" t="0" r="0" b="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23"/>
                    <a:stretch>
                      <a:fillRect/>
                    </a:stretch>
                  </pic:blipFill>
                  <pic:spPr>
                    <a:xfrm>
                      <a:off x="0" y="0"/>
                      <a:ext cx="2577685" cy="1623963"/>
                    </a:xfrm>
                    <a:prstGeom prst="rect">
                      <a:avLst/>
                    </a:prstGeom>
                    <a:noFill/>
                    <a:ln>
                      <a:noFill/>
                    </a:ln>
                  </pic:spPr>
                </pic:pic>
              </a:graphicData>
            </a:graphic>
          </wp:inline>
        </w:drawing>
      </w:r>
    </w:p>
    <w:p w:rsidR="000506D1" w:rsidRPr="002B3AE8" w:rsidRDefault="008F7FFE">
      <w:pPr>
        <w:pStyle w:val="2"/>
        <w:ind w:leftChars="0" w:left="0" w:firstLineChars="0" w:firstLine="0"/>
        <w:rPr>
          <w:b/>
          <w:bCs/>
          <w:color w:val="000000" w:themeColor="text1"/>
          <w:sz w:val="24"/>
        </w:rPr>
      </w:pPr>
      <w:r w:rsidRPr="002B3AE8">
        <w:rPr>
          <w:rFonts w:hint="eastAsia"/>
          <w:b/>
          <w:bCs/>
          <w:color w:val="000000" w:themeColor="text1"/>
          <w:sz w:val="24"/>
        </w:rPr>
        <w:t>7</w:t>
      </w:r>
      <w:r w:rsidR="00B7662B" w:rsidRPr="002B3AE8">
        <w:rPr>
          <w:rFonts w:hint="eastAsia"/>
          <w:b/>
          <w:bCs/>
          <w:color w:val="000000" w:themeColor="text1"/>
          <w:sz w:val="24"/>
        </w:rPr>
        <w:t>、书柜如下图</w:t>
      </w:r>
      <w:r w:rsidR="006728B9" w:rsidRPr="002B3AE8">
        <w:rPr>
          <w:rFonts w:hint="eastAsia"/>
          <w:b/>
          <w:bCs/>
          <w:color w:val="000000" w:themeColor="text1"/>
          <w:sz w:val="24"/>
        </w:rPr>
        <w:t>：</w:t>
      </w:r>
    </w:p>
    <w:p w:rsidR="000506D1" w:rsidRPr="002B3AE8" w:rsidRDefault="006728B9">
      <w:pPr>
        <w:pStyle w:val="2"/>
        <w:ind w:leftChars="0" w:left="0" w:firstLineChars="0" w:firstLine="0"/>
        <w:rPr>
          <w:color w:val="000000" w:themeColor="text1"/>
        </w:rPr>
      </w:pPr>
      <w:r w:rsidRPr="002B3AE8">
        <w:rPr>
          <w:noProof/>
          <w:color w:val="000000" w:themeColor="text1"/>
        </w:rPr>
        <w:drawing>
          <wp:inline distT="0" distB="0" distL="114300" distR="114300" wp14:anchorId="5D5AE9AD" wp14:editId="03C38C22">
            <wp:extent cx="2353586" cy="1514793"/>
            <wp:effectExtent l="0" t="0" r="0" b="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24"/>
                    <a:stretch>
                      <a:fillRect/>
                    </a:stretch>
                  </pic:blipFill>
                  <pic:spPr>
                    <a:xfrm>
                      <a:off x="0" y="0"/>
                      <a:ext cx="2361384" cy="1519812"/>
                    </a:xfrm>
                    <a:prstGeom prst="rect">
                      <a:avLst/>
                    </a:prstGeom>
                    <a:noFill/>
                    <a:ln>
                      <a:noFill/>
                    </a:ln>
                  </pic:spPr>
                </pic:pic>
              </a:graphicData>
            </a:graphic>
          </wp:inline>
        </w:drawing>
      </w:r>
    </w:p>
    <w:p w:rsidR="000506D1" w:rsidRPr="002B3AE8" w:rsidRDefault="008F7FFE">
      <w:pPr>
        <w:pStyle w:val="2"/>
        <w:ind w:leftChars="0" w:left="0" w:firstLineChars="0" w:firstLine="0"/>
        <w:rPr>
          <w:b/>
          <w:bCs/>
          <w:color w:val="000000" w:themeColor="text1"/>
          <w:sz w:val="24"/>
        </w:rPr>
      </w:pPr>
      <w:r w:rsidRPr="002B3AE8">
        <w:rPr>
          <w:rFonts w:hint="eastAsia"/>
          <w:b/>
          <w:bCs/>
          <w:color w:val="000000" w:themeColor="text1"/>
          <w:sz w:val="24"/>
        </w:rPr>
        <w:t>8</w:t>
      </w:r>
      <w:r w:rsidR="00B7662B" w:rsidRPr="002B3AE8">
        <w:rPr>
          <w:rFonts w:hint="eastAsia"/>
          <w:b/>
          <w:bCs/>
          <w:color w:val="000000" w:themeColor="text1"/>
          <w:sz w:val="24"/>
        </w:rPr>
        <w:t>、床头柜如下图</w:t>
      </w:r>
      <w:r w:rsidR="006728B9" w:rsidRPr="002B3AE8">
        <w:rPr>
          <w:rFonts w:hint="eastAsia"/>
          <w:b/>
          <w:bCs/>
          <w:color w:val="000000" w:themeColor="text1"/>
          <w:sz w:val="24"/>
        </w:rPr>
        <w:t>：</w:t>
      </w:r>
    </w:p>
    <w:p w:rsidR="000506D1" w:rsidRPr="002B3AE8" w:rsidRDefault="006728B9">
      <w:pPr>
        <w:pStyle w:val="2"/>
        <w:ind w:leftChars="0" w:left="0" w:firstLineChars="0" w:firstLine="0"/>
        <w:rPr>
          <w:color w:val="000000" w:themeColor="text1"/>
        </w:rPr>
      </w:pPr>
      <w:r w:rsidRPr="002B3AE8">
        <w:rPr>
          <w:noProof/>
          <w:color w:val="000000" w:themeColor="text1"/>
        </w:rPr>
        <w:lastRenderedPageBreak/>
        <w:drawing>
          <wp:inline distT="0" distB="0" distL="114300" distR="114300" wp14:anchorId="7FE3B89C" wp14:editId="5E2E24B8">
            <wp:extent cx="2425147" cy="1543402"/>
            <wp:effectExtent l="0" t="0" r="0" b="0"/>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25"/>
                    <a:stretch>
                      <a:fillRect/>
                    </a:stretch>
                  </pic:blipFill>
                  <pic:spPr>
                    <a:xfrm>
                      <a:off x="0" y="0"/>
                      <a:ext cx="2426338" cy="1544160"/>
                    </a:xfrm>
                    <a:prstGeom prst="rect">
                      <a:avLst/>
                    </a:prstGeom>
                    <a:noFill/>
                    <a:ln>
                      <a:noFill/>
                    </a:ln>
                  </pic:spPr>
                </pic:pic>
              </a:graphicData>
            </a:graphic>
          </wp:inline>
        </w:drawing>
      </w:r>
    </w:p>
    <w:p w:rsidR="000506D1" w:rsidRPr="002B3AE8" w:rsidRDefault="0056781C" w:rsidP="002B3ADA">
      <w:pPr>
        <w:pStyle w:val="1"/>
        <w:jc w:val="center"/>
        <w:rPr>
          <w:b/>
          <w:color w:val="000000" w:themeColor="text1"/>
        </w:rPr>
      </w:pPr>
      <w:r w:rsidRPr="002B3AE8">
        <w:rPr>
          <w:color w:val="000000" w:themeColor="text1"/>
        </w:rPr>
        <w:br w:type="page"/>
      </w:r>
      <w:bookmarkStart w:id="36" w:name="_Toc97105716"/>
      <w:r w:rsidR="006728B9" w:rsidRPr="002B3AE8">
        <w:rPr>
          <w:rFonts w:hint="eastAsia"/>
          <w:b/>
          <w:color w:val="000000" w:themeColor="text1"/>
        </w:rPr>
        <w:lastRenderedPageBreak/>
        <w:t>第四部分</w:t>
      </w:r>
      <w:r w:rsidR="006728B9" w:rsidRPr="002B3AE8">
        <w:rPr>
          <w:rFonts w:hint="eastAsia"/>
          <w:b/>
          <w:color w:val="000000" w:themeColor="text1"/>
        </w:rPr>
        <w:t xml:space="preserve">  </w:t>
      </w:r>
      <w:r w:rsidR="006728B9" w:rsidRPr="002B3AE8">
        <w:rPr>
          <w:rFonts w:hint="eastAsia"/>
          <w:b/>
          <w:color w:val="000000" w:themeColor="text1"/>
        </w:rPr>
        <w:t>商务要求</w:t>
      </w:r>
      <w:bookmarkEnd w:id="36"/>
    </w:p>
    <w:p w:rsidR="000506D1" w:rsidRPr="002B3AE8" w:rsidRDefault="006728B9" w:rsidP="00B34502">
      <w:pPr>
        <w:pStyle w:val="20"/>
        <w:ind w:firstLineChars="196" w:firstLine="413"/>
        <w:rPr>
          <w:rFonts w:ascii="宋体" w:hAnsi="宋体" w:cs="宋体"/>
          <w:color w:val="000000" w:themeColor="text1"/>
          <w:szCs w:val="21"/>
        </w:rPr>
      </w:pPr>
      <w:bookmarkStart w:id="37" w:name="_Toc97105717"/>
      <w:r w:rsidRPr="002B3AE8">
        <w:rPr>
          <w:rFonts w:ascii="宋体" w:hAnsi="宋体" w:cs="宋体" w:hint="eastAsia"/>
          <w:color w:val="000000" w:themeColor="text1"/>
          <w:szCs w:val="21"/>
        </w:rPr>
        <w:t>一、样品</w:t>
      </w:r>
      <w:bookmarkEnd w:id="37"/>
    </w:p>
    <w:p w:rsidR="000506D1" w:rsidRPr="002B3AE8" w:rsidRDefault="006728B9" w:rsidP="0046115D">
      <w:pPr>
        <w:adjustRightInd w:val="0"/>
        <w:ind w:firstLineChars="200" w:firstLine="420"/>
        <w:rPr>
          <w:rFonts w:ascii="宋体" w:hAnsi="宋体" w:cs="宋体"/>
          <w:color w:val="000000" w:themeColor="text1"/>
          <w:szCs w:val="21"/>
        </w:rPr>
      </w:pPr>
      <w:r w:rsidRPr="002B3AE8">
        <w:rPr>
          <w:rFonts w:ascii="宋体" w:hAnsi="宋体" w:cs="宋体" w:hint="eastAsia"/>
          <w:color w:val="000000" w:themeColor="text1"/>
          <w:szCs w:val="21"/>
        </w:rPr>
        <w:t>1）</w:t>
      </w:r>
      <w:r w:rsidR="00FC28C2" w:rsidRPr="002B3AE8">
        <w:rPr>
          <w:rFonts w:ascii="宋体" w:hAnsi="宋体" w:cs="宋体" w:hint="eastAsia"/>
          <w:b/>
          <w:color w:val="000000" w:themeColor="text1"/>
          <w:szCs w:val="21"/>
        </w:rPr>
        <w:t>入围供应商</w:t>
      </w:r>
      <w:r w:rsidRPr="002B3AE8">
        <w:rPr>
          <w:rFonts w:ascii="宋体" w:hAnsi="宋体" w:cs="宋体" w:hint="eastAsia"/>
          <w:color w:val="000000" w:themeColor="text1"/>
          <w:szCs w:val="21"/>
        </w:rPr>
        <w:t>须按本部分第三条“项目内容与技术要求”及下表的要求提供样品,未按要求提供的样品视为不合格样品。</w:t>
      </w: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701"/>
        <w:gridCol w:w="2693"/>
        <w:gridCol w:w="1096"/>
        <w:gridCol w:w="2590"/>
      </w:tblGrid>
      <w:tr w:rsidR="002B3AE8" w:rsidRPr="002B3AE8" w:rsidTr="00C82D19">
        <w:trPr>
          <w:trHeight w:val="602"/>
        </w:trPr>
        <w:tc>
          <w:tcPr>
            <w:tcW w:w="709" w:type="dxa"/>
            <w:vAlign w:val="center"/>
          </w:tcPr>
          <w:p w:rsidR="00983A48" w:rsidRPr="002B3AE8" w:rsidRDefault="00983A48" w:rsidP="00C82D19">
            <w:pPr>
              <w:widowControl/>
              <w:jc w:val="center"/>
              <w:textAlignment w:val="center"/>
              <w:rPr>
                <w:rFonts w:ascii="宋体" w:hAnsi="宋体" w:cs="宋体"/>
                <w:b/>
                <w:bCs/>
                <w:color w:val="000000" w:themeColor="text1"/>
                <w:kern w:val="0"/>
                <w:szCs w:val="21"/>
              </w:rPr>
            </w:pPr>
            <w:r w:rsidRPr="002B3AE8">
              <w:rPr>
                <w:rFonts w:ascii="宋体" w:hAnsi="宋体" w:cs="宋体" w:hint="eastAsia"/>
                <w:b/>
                <w:color w:val="000000" w:themeColor="text1"/>
                <w:kern w:val="0"/>
                <w:szCs w:val="21"/>
              </w:rPr>
              <w:t>序号</w:t>
            </w:r>
          </w:p>
        </w:tc>
        <w:tc>
          <w:tcPr>
            <w:tcW w:w="1701" w:type="dxa"/>
            <w:vAlign w:val="center"/>
          </w:tcPr>
          <w:p w:rsidR="00983A48" w:rsidRPr="002B3AE8" w:rsidRDefault="00983A48" w:rsidP="00C82D19">
            <w:pPr>
              <w:widowControl/>
              <w:jc w:val="center"/>
              <w:textAlignment w:val="center"/>
              <w:rPr>
                <w:rFonts w:ascii="宋体" w:hAnsi="宋体" w:cs="宋体"/>
                <w:b/>
                <w:bCs/>
                <w:color w:val="000000" w:themeColor="text1"/>
                <w:kern w:val="0"/>
                <w:szCs w:val="21"/>
              </w:rPr>
            </w:pPr>
            <w:r w:rsidRPr="002B3AE8">
              <w:rPr>
                <w:rFonts w:ascii="宋体" w:hAnsi="宋体" w:cs="宋体" w:hint="eastAsia"/>
                <w:b/>
                <w:color w:val="000000" w:themeColor="text1"/>
                <w:kern w:val="0"/>
                <w:szCs w:val="21"/>
              </w:rPr>
              <w:t>产品名称</w:t>
            </w:r>
          </w:p>
        </w:tc>
        <w:tc>
          <w:tcPr>
            <w:tcW w:w="2693" w:type="dxa"/>
            <w:vAlign w:val="center"/>
          </w:tcPr>
          <w:p w:rsidR="00983A48" w:rsidRPr="002B3AE8" w:rsidRDefault="00983A48" w:rsidP="00C82D19">
            <w:pPr>
              <w:widowControl/>
              <w:jc w:val="center"/>
              <w:textAlignment w:val="center"/>
              <w:rPr>
                <w:rFonts w:ascii="宋体" w:hAnsi="宋体" w:cs="宋体"/>
                <w:b/>
                <w:bCs/>
                <w:color w:val="000000" w:themeColor="text1"/>
                <w:kern w:val="0"/>
                <w:szCs w:val="21"/>
              </w:rPr>
            </w:pPr>
            <w:r w:rsidRPr="002B3AE8">
              <w:rPr>
                <w:rFonts w:ascii="宋体" w:hAnsi="宋体" w:cs="宋体" w:hint="eastAsia"/>
                <w:b/>
                <w:color w:val="000000" w:themeColor="text1"/>
                <w:kern w:val="0"/>
                <w:szCs w:val="21"/>
              </w:rPr>
              <w:t>规格（长*宽*高mm）</w:t>
            </w:r>
          </w:p>
        </w:tc>
        <w:tc>
          <w:tcPr>
            <w:tcW w:w="1096" w:type="dxa"/>
            <w:vAlign w:val="center"/>
          </w:tcPr>
          <w:p w:rsidR="00983A48" w:rsidRPr="002B3AE8" w:rsidRDefault="00983A48" w:rsidP="00C82D19">
            <w:pPr>
              <w:widowControl/>
              <w:jc w:val="center"/>
              <w:textAlignment w:val="center"/>
              <w:rPr>
                <w:rFonts w:ascii="宋体" w:hAnsi="宋体" w:cs="宋体"/>
                <w:b/>
                <w:bCs/>
                <w:color w:val="000000" w:themeColor="text1"/>
                <w:kern w:val="0"/>
                <w:szCs w:val="21"/>
              </w:rPr>
            </w:pPr>
            <w:r w:rsidRPr="002B3AE8">
              <w:rPr>
                <w:rFonts w:ascii="宋体" w:hAnsi="宋体" w:cs="宋体" w:hint="eastAsia"/>
                <w:b/>
                <w:color w:val="000000" w:themeColor="text1"/>
                <w:kern w:val="0"/>
                <w:szCs w:val="21"/>
              </w:rPr>
              <w:t>数量</w:t>
            </w:r>
          </w:p>
        </w:tc>
        <w:tc>
          <w:tcPr>
            <w:tcW w:w="2590" w:type="dxa"/>
            <w:vAlign w:val="center"/>
          </w:tcPr>
          <w:p w:rsidR="00983A48" w:rsidRPr="002B3AE8" w:rsidRDefault="00C82D19" w:rsidP="00C82D19">
            <w:pPr>
              <w:widowControl/>
              <w:jc w:val="center"/>
              <w:textAlignment w:val="center"/>
              <w:rPr>
                <w:rFonts w:ascii="宋体" w:hAnsi="宋体" w:cs="宋体"/>
                <w:b/>
                <w:color w:val="000000" w:themeColor="text1"/>
                <w:kern w:val="0"/>
                <w:szCs w:val="21"/>
              </w:rPr>
            </w:pPr>
            <w:r w:rsidRPr="002B3AE8">
              <w:rPr>
                <w:rFonts w:ascii="宋体" w:hAnsi="宋体" w:cs="宋体" w:hint="eastAsia"/>
                <w:b/>
                <w:color w:val="000000" w:themeColor="text1"/>
                <w:kern w:val="0"/>
                <w:szCs w:val="21"/>
              </w:rPr>
              <w:t>地点</w:t>
            </w:r>
          </w:p>
        </w:tc>
      </w:tr>
      <w:tr w:rsidR="002B3AE8" w:rsidRPr="002B3AE8" w:rsidTr="00C82D19">
        <w:trPr>
          <w:trHeight w:val="554"/>
        </w:trPr>
        <w:tc>
          <w:tcPr>
            <w:tcW w:w="709" w:type="dxa"/>
            <w:vAlign w:val="center"/>
          </w:tcPr>
          <w:p w:rsidR="00C82D19" w:rsidRPr="002B3AE8" w:rsidRDefault="00C82D19" w:rsidP="00C82D19">
            <w:pPr>
              <w:widowControl/>
              <w:jc w:val="center"/>
              <w:textAlignment w:val="center"/>
              <w:rPr>
                <w:rFonts w:ascii="宋体" w:hAnsi="宋体" w:cs="宋体"/>
                <w:color w:val="000000" w:themeColor="text1"/>
                <w:kern w:val="0"/>
                <w:szCs w:val="21"/>
              </w:rPr>
            </w:pPr>
            <w:r w:rsidRPr="002B3AE8">
              <w:rPr>
                <w:rFonts w:ascii="宋体" w:hAnsi="宋体" w:cs="宋体" w:hint="eastAsia"/>
                <w:color w:val="000000" w:themeColor="text1"/>
                <w:kern w:val="0"/>
                <w:szCs w:val="21"/>
              </w:rPr>
              <w:t>1</w:t>
            </w:r>
          </w:p>
        </w:tc>
        <w:tc>
          <w:tcPr>
            <w:tcW w:w="1701" w:type="dxa"/>
            <w:vAlign w:val="center"/>
          </w:tcPr>
          <w:p w:rsidR="00C82D19" w:rsidRPr="002B3AE8" w:rsidRDefault="00C82D19" w:rsidP="00C82D19">
            <w:pPr>
              <w:widowControl/>
              <w:jc w:val="center"/>
              <w:textAlignment w:val="center"/>
              <w:rPr>
                <w:rFonts w:ascii="宋体" w:hAnsi="宋体" w:cs="宋体"/>
                <w:color w:val="000000" w:themeColor="text1"/>
                <w:kern w:val="0"/>
                <w:szCs w:val="21"/>
              </w:rPr>
            </w:pPr>
            <w:r w:rsidRPr="002B3AE8">
              <w:rPr>
                <w:rFonts w:ascii="宋体" w:hAnsi="宋体" w:cs="宋体" w:hint="eastAsia"/>
                <w:color w:val="000000" w:themeColor="text1"/>
                <w:kern w:val="0"/>
                <w:szCs w:val="21"/>
              </w:rPr>
              <w:t>三人位木沙发</w:t>
            </w:r>
          </w:p>
        </w:tc>
        <w:tc>
          <w:tcPr>
            <w:tcW w:w="2693" w:type="dxa"/>
            <w:vAlign w:val="center"/>
          </w:tcPr>
          <w:p w:rsidR="00C82D19" w:rsidRPr="002B3AE8" w:rsidRDefault="00C82D19" w:rsidP="00C82D19">
            <w:pPr>
              <w:widowControl/>
              <w:jc w:val="center"/>
              <w:textAlignment w:val="center"/>
              <w:rPr>
                <w:rFonts w:ascii="宋体" w:hAnsi="宋体" w:cs="宋体"/>
                <w:color w:val="000000" w:themeColor="text1"/>
                <w:kern w:val="0"/>
                <w:szCs w:val="21"/>
              </w:rPr>
            </w:pPr>
            <w:r w:rsidRPr="002B3AE8">
              <w:rPr>
                <w:rFonts w:ascii="宋体" w:hAnsi="宋体" w:cs="宋体" w:hint="eastAsia"/>
                <w:color w:val="000000" w:themeColor="text1"/>
                <w:kern w:val="0"/>
                <w:szCs w:val="21"/>
              </w:rPr>
              <w:t>常规尺寸</w:t>
            </w:r>
          </w:p>
        </w:tc>
        <w:tc>
          <w:tcPr>
            <w:tcW w:w="1096" w:type="dxa"/>
            <w:vAlign w:val="center"/>
          </w:tcPr>
          <w:p w:rsidR="00C82D19" w:rsidRPr="002B3AE8" w:rsidRDefault="00C82D19" w:rsidP="00C82D19">
            <w:pPr>
              <w:widowControl/>
              <w:jc w:val="center"/>
              <w:textAlignment w:val="center"/>
              <w:rPr>
                <w:rFonts w:ascii="宋体" w:hAnsi="宋体" w:cs="宋体"/>
                <w:color w:val="000000" w:themeColor="text1"/>
                <w:kern w:val="0"/>
                <w:szCs w:val="21"/>
              </w:rPr>
            </w:pPr>
            <w:r w:rsidRPr="002B3AE8">
              <w:rPr>
                <w:rFonts w:ascii="宋体" w:hAnsi="宋体" w:cs="宋体" w:hint="eastAsia"/>
                <w:color w:val="000000" w:themeColor="text1"/>
                <w:kern w:val="0"/>
                <w:szCs w:val="21"/>
              </w:rPr>
              <w:t>1张</w:t>
            </w:r>
          </w:p>
        </w:tc>
        <w:tc>
          <w:tcPr>
            <w:tcW w:w="2590" w:type="dxa"/>
            <w:vMerge w:val="restart"/>
            <w:vAlign w:val="center"/>
          </w:tcPr>
          <w:p w:rsidR="00C82D19" w:rsidRPr="002B3AE8" w:rsidRDefault="00C82D19" w:rsidP="00C82D19">
            <w:pPr>
              <w:widowControl/>
              <w:jc w:val="center"/>
              <w:textAlignment w:val="center"/>
              <w:rPr>
                <w:rFonts w:ascii="宋体" w:hAnsi="宋体" w:cs="宋体"/>
                <w:color w:val="000000" w:themeColor="text1"/>
                <w:kern w:val="0"/>
                <w:szCs w:val="21"/>
              </w:rPr>
            </w:pPr>
            <w:r w:rsidRPr="002B3AE8">
              <w:rPr>
                <w:rFonts w:ascii="宋体" w:hAnsi="宋体" w:cs="宋体" w:hint="eastAsia"/>
                <w:color w:val="000000" w:themeColor="text1"/>
                <w:kern w:val="0"/>
                <w:szCs w:val="21"/>
              </w:rPr>
              <w:t>广州市花都区赤坭镇祈福黄金海岸山色大街23号商品房</w:t>
            </w:r>
          </w:p>
        </w:tc>
      </w:tr>
      <w:tr w:rsidR="002B3AE8" w:rsidRPr="002B3AE8" w:rsidTr="00446DD9">
        <w:trPr>
          <w:trHeight w:val="506"/>
        </w:trPr>
        <w:tc>
          <w:tcPr>
            <w:tcW w:w="709" w:type="dxa"/>
            <w:vAlign w:val="center"/>
          </w:tcPr>
          <w:p w:rsidR="00F74BE6" w:rsidRPr="002B3AE8" w:rsidRDefault="00F74BE6" w:rsidP="00C82D19">
            <w:pPr>
              <w:widowControl/>
              <w:jc w:val="center"/>
              <w:textAlignment w:val="center"/>
              <w:rPr>
                <w:rFonts w:ascii="宋体" w:hAnsi="宋体" w:cs="宋体"/>
                <w:color w:val="000000" w:themeColor="text1"/>
                <w:kern w:val="0"/>
                <w:szCs w:val="21"/>
              </w:rPr>
            </w:pPr>
            <w:r w:rsidRPr="002B3AE8">
              <w:rPr>
                <w:rFonts w:ascii="宋体" w:hAnsi="宋体" w:cs="宋体" w:hint="eastAsia"/>
                <w:color w:val="000000" w:themeColor="text1"/>
                <w:kern w:val="0"/>
                <w:szCs w:val="21"/>
              </w:rPr>
              <w:t>2</w:t>
            </w:r>
          </w:p>
        </w:tc>
        <w:tc>
          <w:tcPr>
            <w:tcW w:w="1701" w:type="dxa"/>
            <w:vAlign w:val="center"/>
          </w:tcPr>
          <w:p w:rsidR="00F74BE6" w:rsidRPr="002B3AE8" w:rsidRDefault="00F74BE6" w:rsidP="00C82D19">
            <w:pPr>
              <w:widowControl/>
              <w:jc w:val="center"/>
              <w:textAlignment w:val="center"/>
              <w:rPr>
                <w:rFonts w:ascii="宋体" w:hAnsi="宋体" w:cs="宋体"/>
                <w:color w:val="000000" w:themeColor="text1"/>
                <w:kern w:val="0"/>
                <w:szCs w:val="21"/>
              </w:rPr>
            </w:pPr>
            <w:r w:rsidRPr="002B3AE8">
              <w:rPr>
                <w:rFonts w:ascii="宋体" w:hAnsi="宋体" w:cs="宋体" w:hint="eastAsia"/>
                <w:color w:val="000000" w:themeColor="text1"/>
                <w:kern w:val="0"/>
                <w:szCs w:val="21"/>
              </w:rPr>
              <w:t>单人位沙发</w:t>
            </w:r>
          </w:p>
        </w:tc>
        <w:tc>
          <w:tcPr>
            <w:tcW w:w="2693" w:type="dxa"/>
            <w:vAlign w:val="center"/>
          </w:tcPr>
          <w:p w:rsidR="00F74BE6" w:rsidRPr="002B3AE8" w:rsidRDefault="00F74BE6" w:rsidP="00C82D19">
            <w:pPr>
              <w:widowControl/>
              <w:jc w:val="center"/>
              <w:textAlignment w:val="center"/>
              <w:rPr>
                <w:rFonts w:ascii="宋体" w:hAnsi="宋体" w:cs="宋体"/>
                <w:color w:val="000000" w:themeColor="text1"/>
                <w:kern w:val="0"/>
                <w:szCs w:val="21"/>
              </w:rPr>
            </w:pPr>
            <w:r w:rsidRPr="002B3AE8">
              <w:rPr>
                <w:rFonts w:ascii="宋体" w:hAnsi="宋体" w:cs="宋体" w:hint="eastAsia"/>
                <w:color w:val="000000" w:themeColor="text1"/>
                <w:kern w:val="0"/>
                <w:szCs w:val="21"/>
              </w:rPr>
              <w:t>常规尺寸</w:t>
            </w:r>
          </w:p>
        </w:tc>
        <w:tc>
          <w:tcPr>
            <w:tcW w:w="1096" w:type="dxa"/>
            <w:vAlign w:val="center"/>
          </w:tcPr>
          <w:p w:rsidR="00F74BE6" w:rsidRPr="002B3AE8" w:rsidRDefault="00F74BE6" w:rsidP="00C82D19">
            <w:pPr>
              <w:widowControl/>
              <w:jc w:val="center"/>
              <w:textAlignment w:val="center"/>
              <w:rPr>
                <w:rFonts w:ascii="宋体" w:hAnsi="宋体" w:cs="宋体"/>
                <w:color w:val="000000" w:themeColor="text1"/>
                <w:kern w:val="0"/>
                <w:szCs w:val="21"/>
              </w:rPr>
            </w:pPr>
            <w:r w:rsidRPr="002B3AE8">
              <w:rPr>
                <w:rFonts w:ascii="宋体" w:hAnsi="宋体" w:cs="宋体" w:hint="eastAsia"/>
                <w:color w:val="000000" w:themeColor="text1"/>
                <w:kern w:val="0"/>
                <w:szCs w:val="21"/>
              </w:rPr>
              <w:t>1张</w:t>
            </w:r>
          </w:p>
        </w:tc>
        <w:tc>
          <w:tcPr>
            <w:tcW w:w="2590" w:type="dxa"/>
            <w:vMerge/>
            <w:vAlign w:val="center"/>
          </w:tcPr>
          <w:p w:rsidR="00F74BE6" w:rsidRPr="002B3AE8" w:rsidRDefault="00F74BE6" w:rsidP="00C82D19">
            <w:pPr>
              <w:widowControl/>
              <w:jc w:val="center"/>
              <w:textAlignment w:val="center"/>
              <w:rPr>
                <w:rFonts w:ascii="宋体" w:hAnsi="宋体" w:cs="宋体"/>
                <w:color w:val="000000" w:themeColor="text1"/>
                <w:kern w:val="0"/>
                <w:szCs w:val="21"/>
              </w:rPr>
            </w:pPr>
          </w:p>
        </w:tc>
      </w:tr>
      <w:tr w:rsidR="002B3AE8" w:rsidRPr="002B3AE8" w:rsidTr="00446DD9">
        <w:trPr>
          <w:trHeight w:val="506"/>
        </w:trPr>
        <w:tc>
          <w:tcPr>
            <w:tcW w:w="709" w:type="dxa"/>
            <w:vAlign w:val="center"/>
          </w:tcPr>
          <w:p w:rsidR="00C82D19" w:rsidRPr="002B3AE8" w:rsidRDefault="00F74BE6" w:rsidP="00C82D19">
            <w:pPr>
              <w:widowControl/>
              <w:jc w:val="center"/>
              <w:textAlignment w:val="center"/>
              <w:rPr>
                <w:rFonts w:ascii="宋体" w:hAnsi="宋体" w:cs="宋体"/>
                <w:color w:val="000000" w:themeColor="text1"/>
                <w:kern w:val="0"/>
                <w:szCs w:val="21"/>
              </w:rPr>
            </w:pPr>
            <w:r w:rsidRPr="002B3AE8">
              <w:rPr>
                <w:rFonts w:ascii="宋体" w:hAnsi="宋体" w:cs="宋体" w:hint="eastAsia"/>
                <w:color w:val="000000" w:themeColor="text1"/>
                <w:kern w:val="0"/>
                <w:szCs w:val="21"/>
              </w:rPr>
              <w:t>3</w:t>
            </w:r>
          </w:p>
        </w:tc>
        <w:tc>
          <w:tcPr>
            <w:tcW w:w="1701" w:type="dxa"/>
            <w:vAlign w:val="center"/>
          </w:tcPr>
          <w:p w:rsidR="00C82D19" w:rsidRPr="002B3AE8" w:rsidRDefault="00C82D19" w:rsidP="00C82D19">
            <w:pPr>
              <w:widowControl/>
              <w:jc w:val="center"/>
              <w:textAlignment w:val="center"/>
              <w:rPr>
                <w:rFonts w:ascii="宋体" w:hAnsi="宋体" w:cs="宋体"/>
                <w:color w:val="000000" w:themeColor="text1"/>
                <w:kern w:val="0"/>
                <w:szCs w:val="21"/>
              </w:rPr>
            </w:pPr>
            <w:r w:rsidRPr="002B3AE8">
              <w:rPr>
                <w:rFonts w:ascii="宋体" w:hAnsi="宋体" w:cs="宋体" w:hint="eastAsia"/>
                <w:color w:val="000000" w:themeColor="text1"/>
                <w:kern w:val="0"/>
                <w:szCs w:val="21"/>
              </w:rPr>
              <w:t>茶几</w:t>
            </w:r>
          </w:p>
        </w:tc>
        <w:tc>
          <w:tcPr>
            <w:tcW w:w="2693" w:type="dxa"/>
            <w:vAlign w:val="center"/>
          </w:tcPr>
          <w:p w:rsidR="00C82D19" w:rsidRPr="002B3AE8" w:rsidRDefault="00C82D19" w:rsidP="00C82D19">
            <w:pPr>
              <w:widowControl/>
              <w:jc w:val="center"/>
              <w:textAlignment w:val="center"/>
              <w:rPr>
                <w:rFonts w:ascii="宋体" w:hAnsi="宋体" w:cs="宋体"/>
                <w:color w:val="000000" w:themeColor="text1"/>
                <w:kern w:val="0"/>
                <w:szCs w:val="21"/>
              </w:rPr>
            </w:pPr>
            <w:r w:rsidRPr="002B3AE8">
              <w:rPr>
                <w:rFonts w:ascii="宋体" w:hAnsi="宋体" w:cs="宋体" w:hint="eastAsia"/>
                <w:color w:val="000000" w:themeColor="text1"/>
                <w:kern w:val="0"/>
                <w:szCs w:val="21"/>
              </w:rPr>
              <w:t>1200*600*450</w:t>
            </w:r>
          </w:p>
        </w:tc>
        <w:tc>
          <w:tcPr>
            <w:tcW w:w="1096" w:type="dxa"/>
            <w:vAlign w:val="center"/>
          </w:tcPr>
          <w:p w:rsidR="00C82D19" w:rsidRPr="002B3AE8" w:rsidRDefault="00C82D19" w:rsidP="00C82D19">
            <w:pPr>
              <w:widowControl/>
              <w:jc w:val="center"/>
              <w:textAlignment w:val="center"/>
              <w:rPr>
                <w:rFonts w:ascii="宋体" w:hAnsi="宋体" w:cs="宋体"/>
                <w:color w:val="000000" w:themeColor="text1"/>
                <w:kern w:val="0"/>
                <w:szCs w:val="21"/>
              </w:rPr>
            </w:pPr>
            <w:r w:rsidRPr="002B3AE8">
              <w:rPr>
                <w:rFonts w:ascii="宋体" w:hAnsi="宋体" w:cs="宋体" w:hint="eastAsia"/>
                <w:color w:val="000000" w:themeColor="text1"/>
                <w:kern w:val="0"/>
                <w:szCs w:val="21"/>
              </w:rPr>
              <w:t>1张</w:t>
            </w:r>
          </w:p>
        </w:tc>
        <w:tc>
          <w:tcPr>
            <w:tcW w:w="2590" w:type="dxa"/>
            <w:vMerge/>
            <w:vAlign w:val="center"/>
          </w:tcPr>
          <w:p w:rsidR="00C82D19" w:rsidRPr="002B3AE8" w:rsidRDefault="00C82D19" w:rsidP="00C82D19">
            <w:pPr>
              <w:widowControl/>
              <w:jc w:val="center"/>
              <w:textAlignment w:val="center"/>
              <w:rPr>
                <w:rFonts w:ascii="宋体" w:hAnsi="宋体" w:cs="宋体"/>
                <w:color w:val="000000" w:themeColor="text1"/>
                <w:kern w:val="0"/>
                <w:szCs w:val="21"/>
              </w:rPr>
            </w:pPr>
          </w:p>
        </w:tc>
      </w:tr>
      <w:tr w:rsidR="002B3AE8" w:rsidRPr="002B3AE8" w:rsidTr="00C82D19">
        <w:trPr>
          <w:trHeight w:val="572"/>
        </w:trPr>
        <w:tc>
          <w:tcPr>
            <w:tcW w:w="709" w:type="dxa"/>
            <w:vAlign w:val="center"/>
          </w:tcPr>
          <w:p w:rsidR="00C82D19" w:rsidRPr="002B3AE8" w:rsidRDefault="00F74BE6" w:rsidP="00C82D19">
            <w:pPr>
              <w:widowControl/>
              <w:jc w:val="center"/>
              <w:textAlignment w:val="center"/>
              <w:rPr>
                <w:rFonts w:ascii="宋体" w:hAnsi="宋体" w:cs="宋体"/>
                <w:color w:val="000000" w:themeColor="text1"/>
                <w:kern w:val="0"/>
                <w:szCs w:val="21"/>
              </w:rPr>
            </w:pPr>
            <w:r w:rsidRPr="002B3AE8">
              <w:rPr>
                <w:rFonts w:ascii="宋体" w:hAnsi="宋体" w:cs="宋体" w:hint="eastAsia"/>
                <w:color w:val="000000" w:themeColor="text1"/>
                <w:kern w:val="0"/>
                <w:szCs w:val="21"/>
              </w:rPr>
              <w:t>4</w:t>
            </w:r>
          </w:p>
        </w:tc>
        <w:tc>
          <w:tcPr>
            <w:tcW w:w="1701" w:type="dxa"/>
            <w:vAlign w:val="center"/>
          </w:tcPr>
          <w:p w:rsidR="00C82D19" w:rsidRPr="002B3AE8" w:rsidRDefault="00C82D19" w:rsidP="00C82D19">
            <w:pPr>
              <w:widowControl/>
              <w:jc w:val="center"/>
              <w:textAlignment w:val="center"/>
              <w:rPr>
                <w:rFonts w:ascii="宋体" w:hAnsi="宋体" w:cs="宋体"/>
                <w:color w:val="000000" w:themeColor="text1"/>
                <w:kern w:val="0"/>
                <w:szCs w:val="21"/>
              </w:rPr>
            </w:pPr>
            <w:r w:rsidRPr="002B3AE8">
              <w:rPr>
                <w:rFonts w:ascii="宋体" w:hAnsi="宋体" w:cs="宋体" w:hint="eastAsia"/>
                <w:color w:val="000000" w:themeColor="text1"/>
                <w:kern w:val="0"/>
                <w:sz w:val="18"/>
                <w:szCs w:val="21"/>
              </w:rPr>
              <w:t>餐桌</w:t>
            </w:r>
            <w:r w:rsidR="002A0A9C" w:rsidRPr="002B3AE8">
              <w:rPr>
                <w:rFonts w:ascii="宋体" w:hAnsi="宋体" w:cs="宋体" w:hint="eastAsia"/>
                <w:color w:val="000000" w:themeColor="text1"/>
                <w:kern w:val="0"/>
                <w:sz w:val="18"/>
                <w:szCs w:val="21"/>
              </w:rPr>
              <w:t>1张</w:t>
            </w:r>
            <w:r w:rsidR="00F74BE6" w:rsidRPr="002B3AE8">
              <w:rPr>
                <w:rFonts w:ascii="宋体" w:hAnsi="宋体" w:cs="宋体" w:hint="eastAsia"/>
                <w:color w:val="000000" w:themeColor="text1"/>
                <w:kern w:val="0"/>
                <w:sz w:val="18"/>
                <w:szCs w:val="21"/>
              </w:rPr>
              <w:t>+4个餐椅</w:t>
            </w:r>
          </w:p>
        </w:tc>
        <w:tc>
          <w:tcPr>
            <w:tcW w:w="2693" w:type="dxa"/>
            <w:vAlign w:val="center"/>
          </w:tcPr>
          <w:p w:rsidR="00C82D19" w:rsidRPr="002B3AE8" w:rsidRDefault="00C82D19" w:rsidP="00C82D19">
            <w:pPr>
              <w:widowControl/>
              <w:jc w:val="center"/>
              <w:textAlignment w:val="center"/>
              <w:rPr>
                <w:rFonts w:ascii="宋体" w:hAnsi="宋体" w:cs="宋体"/>
                <w:color w:val="000000" w:themeColor="text1"/>
                <w:kern w:val="0"/>
                <w:szCs w:val="21"/>
              </w:rPr>
            </w:pPr>
            <w:r w:rsidRPr="002B3AE8">
              <w:rPr>
                <w:rFonts w:ascii="宋体" w:hAnsi="宋体" w:cs="宋体" w:hint="eastAsia"/>
                <w:color w:val="000000" w:themeColor="text1"/>
                <w:kern w:val="0"/>
                <w:szCs w:val="21"/>
              </w:rPr>
              <w:t>1200*700*760</w:t>
            </w:r>
          </w:p>
        </w:tc>
        <w:tc>
          <w:tcPr>
            <w:tcW w:w="1096" w:type="dxa"/>
            <w:vAlign w:val="center"/>
          </w:tcPr>
          <w:p w:rsidR="00C82D19" w:rsidRPr="002B3AE8" w:rsidRDefault="00C82D19" w:rsidP="00C82D19">
            <w:pPr>
              <w:widowControl/>
              <w:jc w:val="center"/>
              <w:textAlignment w:val="center"/>
              <w:rPr>
                <w:rFonts w:ascii="宋体" w:hAnsi="宋体" w:cs="宋体"/>
                <w:color w:val="000000" w:themeColor="text1"/>
                <w:kern w:val="0"/>
                <w:szCs w:val="21"/>
              </w:rPr>
            </w:pPr>
            <w:r w:rsidRPr="002B3AE8">
              <w:rPr>
                <w:rFonts w:ascii="宋体" w:hAnsi="宋体" w:cs="宋体" w:hint="eastAsia"/>
                <w:color w:val="000000" w:themeColor="text1"/>
                <w:kern w:val="0"/>
                <w:szCs w:val="21"/>
              </w:rPr>
              <w:t>1套</w:t>
            </w:r>
          </w:p>
        </w:tc>
        <w:tc>
          <w:tcPr>
            <w:tcW w:w="2590" w:type="dxa"/>
            <w:vMerge/>
            <w:vAlign w:val="center"/>
          </w:tcPr>
          <w:p w:rsidR="00C82D19" w:rsidRPr="002B3AE8" w:rsidRDefault="00C82D19" w:rsidP="00C82D19">
            <w:pPr>
              <w:widowControl/>
              <w:jc w:val="center"/>
              <w:textAlignment w:val="center"/>
              <w:rPr>
                <w:rFonts w:ascii="宋体" w:hAnsi="宋体" w:cs="宋体"/>
                <w:color w:val="000000" w:themeColor="text1"/>
                <w:kern w:val="0"/>
                <w:szCs w:val="21"/>
              </w:rPr>
            </w:pPr>
          </w:p>
        </w:tc>
      </w:tr>
      <w:tr w:rsidR="002B3AE8" w:rsidRPr="002B3AE8" w:rsidTr="00446DD9">
        <w:trPr>
          <w:trHeight w:val="424"/>
        </w:trPr>
        <w:tc>
          <w:tcPr>
            <w:tcW w:w="709" w:type="dxa"/>
            <w:vAlign w:val="center"/>
          </w:tcPr>
          <w:p w:rsidR="00C82D19" w:rsidRPr="002B3AE8" w:rsidRDefault="00F74BE6" w:rsidP="00C82D19">
            <w:pPr>
              <w:widowControl/>
              <w:jc w:val="center"/>
              <w:textAlignment w:val="center"/>
              <w:rPr>
                <w:rFonts w:ascii="宋体" w:hAnsi="宋体" w:cs="宋体"/>
                <w:color w:val="000000" w:themeColor="text1"/>
                <w:kern w:val="0"/>
                <w:szCs w:val="21"/>
              </w:rPr>
            </w:pPr>
            <w:r w:rsidRPr="002B3AE8">
              <w:rPr>
                <w:rFonts w:ascii="宋体" w:hAnsi="宋体" w:cs="宋体" w:hint="eastAsia"/>
                <w:color w:val="000000" w:themeColor="text1"/>
                <w:kern w:val="0"/>
                <w:szCs w:val="21"/>
              </w:rPr>
              <w:t>5</w:t>
            </w:r>
          </w:p>
        </w:tc>
        <w:tc>
          <w:tcPr>
            <w:tcW w:w="1701" w:type="dxa"/>
            <w:vAlign w:val="center"/>
          </w:tcPr>
          <w:p w:rsidR="00C82D19" w:rsidRPr="002B3AE8" w:rsidRDefault="00C82D19" w:rsidP="00C82D19">
            <w:pPr>
              <w:widowControl/>
              <w:jc w:val="center"/>
              <w:textAlignment w:val="center"/>
              <w:rPr>
                <w:rFonts w:ascii="宋体" w:hAnsi="宋体" w:cs="宋体"/>
                <w:color w:val="000000" w:themeColor="text1"/>
                <w:kern w:val="0"/>
                <w:szCs w:val="21"/>
              </w:rPr>
            </w:pPr>
            <w:r w:rsidRPr="002B3AE8">
              <w:rPr>
                <w:rFonts w:ascii="宋体" w:hAnsi="宋体" w:cs="宋体" w:hint="eastAsia"/>
                <w:color w:val="000000" w:themeColor="text1"/>
                <w:kern w:val="0"/>
                <w:szCs w:val="21"/>
              </w:rPr>
              <w:t>电视柜</w:t>
            </w:r>
          </w:p>
        </w:tc>
        <w:tc>
          <w:tcPr>
            <w:tcW w:w="2693" w:type="dxa"/>
            <w:vAlign w:val="center"/>
          </w:tcPr>
          <w:p w:rsidR="00C82D19" w:rsidRPr="002B3AE8" w:rsidRDefault="00C82D19" w:rsidP="00C82D19">
            <w:pPr>
              <w:widowControl/>
              <w:jc w:val="center"/>
              <w:textAlignment w:val="center"/>
              <w:rPr>
                <w:rFonts w:ascii="宋体" w:hAnsi="宋体" w:cs="宋体"/>
                <w:color w:val="000000" w:themeColor="text1"/>
                <w:kern w:val="0"/>
                <w:szCs w:val="21"/>
              </w:rPr>
            </w:pPr>
            <w:r w:rsidRPr="002B3AE8">
              <w:rPr>
                <w:rFonts w:ascii="宋体" w:hAnsi="宋体" w:cs="宋体" w:hint="eastAsia"/>
                <w:color w:val="000000" w:themeColor="text1"/>
                <w:kern w:val="0"/>
                <w:szCs w:val="21"/>
              </w:rPr>
              <w:t>1800*400*450</w:t>
            </w:r>
          </w:p>
        </w:tc>
        <w:tc>
          <w:tcPr>
            <w:tcW w:w="1096" w:type="dxa"/>
            <w:vAlign w:val="center"/>
          </w:tcPr>
          <w:p w:rsidR="00C82D19" w:rsidRPr="002B3AE8" w:rsidRDefault="00C82D19" w:rsidP="00C82D19">
            <w:pPr>
              <w:widowControl/>
              <w:jc w:val="center"/>
              <w:textAlignment w:val="center"/>
              <w:rPr>
                <w:rFonts w:ascii="宋体" w:hAnsi="宋体" w:cs="宋体"/>
                <w:color w:val="000000" w:themeColor="text1"/>
                <w:kern w:val="0"/>
                <w:szCs w:val="21"/>
              </w:rPr>
            </w:pPr>
            <w:r w:rsidRPr="002B3AE8">
              <w:rPr>
                <w:rFonts w:ascii="宋体" w:hAnsi="宋体" w:cs="宋体" w:hint="eastAsia"/>
                <w:color w:val="000000" w:themeColor="text1"/>
                <w:kern w:val="0"/>
                <w:szCs w:val="21"/>
              </w:rPr>
              <w:t>1个</w:t>
            </w:r>
          </w:p>
        </w:tc>
        <w:tc>
          <w:tcPr>
            <w:tcW w:w="2590" w:type="dxa"/>
            <w:vMerge/>
            <w:vAlign w:val="center"/>
          </w:tcPr>
          <w:p w:rsidR="00C82D19" w:rsidRPr="002B3AE8" w:rsidRDefault="00C82D19" w:rsidP="00C82D19">
            <w:pPr>
              <w:widowControl/>
              <w:jc w:val="center"/>
              <w:textAlignment w:val="center"/>
              <w:rPr>
                <w:rFonts w:ascii="宋体" w:hAnsi="宋体" w:cs="宋体"/>
                <w:color w:val="000000" w:themeColor="text1"/>
                <w:kern w:val="0"/>
                <w:szCs w:val="21"/>
              </w:rPr>
            </w:pPr>
          </w:p>
        </w:tc>
      </w:tr>
      <w:tr w:rsidR="002B3AE8" w:rsidRPr="002B3AE8" w:rsidTr="00F74BE6">
        <w:trPr>
          <w:trHeight w:val="531"/>
        </w:trPr>
        <w:tc>
          <w:tcPr>
            <w:tcW w:w="709" w:type="dxa"/>
            <w:vAlign w:val="center"/>
          </w:tcPr>
          <w:p w:rsidR="00C82D19" w:rsidRPr="002B3AE8" w:rsidRDefault="00F74BE6" w:rsidP="00C82D19">
            <w:pPr>
              <w:widowControl/>
              <w:jc w:val="center"/>
              <w:textAlignment w:val="center"/>
              <w:rPr>
                <w:rFonts w:ascii="宋体" w:hAnsi="宋体" w:cs="宋体"/>
                <w:color w:val="000000" w:themeColor="text1"/>
                <w:kern w:val="0"/>
                <w:szCs w:val="21"/>
              </w:rPr>
            </w:pPr>
            <w:r w:rsidRPr="002B3AE8">
              <w:rPr>
                <w:rFonts w:ascii="宋体" w:hAnsi="宋体" w:cs="宋体" w:hint="eastAsia"/>
                <w:color w:val="000000" w:themeColor="text1"/>
                <w:kern w:val="0"/>
                <w:szCs w:val="21"/>
              </w:rPr>
              <w:t>6</w:t>
            </w:r>
          </w:p>
        </w:tc>
        <w:tc>
          <w:tcPr>
            <w:tcW w:w="1701" w:type="dxa"/>
            <w:vAlign w:val="center"/>
          </w:tcPr>
          <w:p w:rsidR="00C82D19" w:rsidRPr="002B3AE8" w:rsidRDefault="00C82D19" w:rsidP="00C82D19">
            <w:pPr>
              <w:widowControl/>
              <w:jc w:val="center"/>
              <w:textAlignment w:val="center"/>
              <w:rPr>
                <w:rFonts w:ascii="宋体" w:hAnsi="宋体" w:cs="宋体"/>
                <w:color w:val="000000" w:themeColor="text1"/>
                <w:kern w:val="0"/>
                <w:szCs w:val="21"/>
              </w:rPr>
            </w:pPr>
            <w:r w:rsidRPr="002B3AE8">
              <w:rPr>
                <w:rFonts w:ascii="宋体" w:hAnsi="宋体" w:cs="宋体" w:hint="eastAsia"/>
                <w:color w:val="000000" w:themeColor="text1"/>
                <w:kern w:val="0"/>
                <w:szCs w:val="21"/>
              </w:rPr>
              <w:t>床</w:t>
            </w:r>
          </w:p>
        </w:tc>
        <w:tc>
          <w:tcPr>
            <w:tcW w:w="2693" w:type="dxa"/>
            <w:vAlign w:val="center"/>
          </w:tcPr>
          <w:p w:rsidR="00C82D19" w:rsidRPr="002B3AE8" w:rsidRDefault="00C82D19" w:rsidP="00C82D19">
            <w:pPr>
              <w:widowControl/>
              <w:jc w:val="center"/>
              <w:textAlignment w:val="center"/>
              <w:rPr>
                <w:rFonts w:ascii="宋体" w:hAnsi="宋体" w:cs="宋体"/>
                <w:color w:val="000000" w:themeColor="text1"/>
                <w:kern w:val="0"/>
                <w:szCs w:val="21"/>
              </w:rPr>
            </w:pPr>
            <w:r w:rsidRPr="002B3AE8">
              <w:rPr>
                <w:rFonts w:ascii="宋体" w:hAnsi="宋体" w:cs="宋体" w:hint="eastAsia"/>
                <w:color w:val="000000" w:themeColor="text1"/>
                <w:kern w:val="0"/>
                <w:szCs w:val="21"/>
              </w:rPr>
              <w:t>1900*1500</w:t>
            </w:r>
          </w:p>
        </w:tc>
        <w:tc>
          <w:tcPr>
            <w:tcW w:w="1096" w:type="dxa"/>
            <w:vAlign w:val="center"/>
          </w:tcPr>
          <w:p w:rsidR="00C82D19" w:rsidRPr="002B3AE8" w:rsidRDefault="00C82D19" w:rsidP="00C82D19">
            <w:pPr>
              <w:widowControl/>
              <w:jc w:val="center"/>
              <w:textAlignment w:val="center"/>
              <w:rPr>
                <w:rFonts w:ascii="宋体" w:hAnsi="宋体" w:cs="宋体"/>
                <w:color w:val="000000" w:themeColor="text1"/>
                <w:kern w:val="0"/>
                <w:szCs w:val="21"/>
              </w:rPr>
            </w:pPr>
            <w:r w:rsidRPr="002B3AE8">
              <w:rPr>
                <w:rFonts w:ascii="宋体" w:hAnsi="宋体" w:cs="宋体" w:hint="eastAsia"/>
                <w:color w:val="000000" w:themeColor="text1"/>
                <w:kern w:val="0"/>
                <w:szCs w:val="21"/>
              </w:rPr>
              <w:t>1张</w:t>
            </w:r>
          </w:p>
        </w:tc>
        <w:tc>
          <w:tcPr>
            <w:tcW w:w="2590" w:type="dxa"/>
            <w:vMerge/>
            <w:vAlign w:val="center"/>
          </w:tcPr>
          <w:p w:rsidR="00C82D19" w:rsidRPr="002B3AE8" w:rsidRDefault="00C82D19" w:rsidP="00C82D19">
            <w:pPr>
              <w:widowControl/>
              <w:jc w:val="center"/>
              <w:textAlignment w:val="center"/>
              <w:rPr>
                <w:rFonts w:ascii="宋体" w:hAnsi="宋体" w:cs="宋体"/>
                <w:color w:val="000000" w:themeColor="text1"/>
                <w:kern w:val="0"/>
                <w:szCs w:val="21"/>
              </w:rPr>
            </w:pPr>
          </w:p>
        </w:tc>
      </w:tr>
      <w:tr w:rsidR="002B3AE8" w:rsidRPr="002B3AE8" w:rsidTr="00F74BE6">
        <w:trPr>
          <w:trHeight w:val="397"/>
        </w:trPr>
        <w:tc>
          <w:tcPr>
            <w:tcW w:w="709" w:type="dxa"/>
            <w:vAlign w:val="center"/>
          </w:tcPr>
          <w:p w:rsidR="00F74BE6" w:rsidRPr="002B3AE8" w:rsidRDefault="00F74BE6" w:rsidP="00C82D19">
            <w:pPr>
              <w:widowControl/>
              <w:jc w:val="center"/>
              <w:textAlignment w:val="center"/>
              <w:rPr>
                <w:rFonts w:ascii="宋体" w:hAnsi="宋体" w:cs="宋体"/>
                <w:color w:val="000000" w:themeColor="text1"/>
                <w:kern w:val="0"/>
                <w:szCs w:val="21"/>
              </w:rPr>
            </w:pPr>
            <w:r w:rsidRPr="002B3AE8">
              <w:rPr>
                <w:rFonts w:ascii="宋体" w:hAnsi="宋体" w:cs="宋体" w:hint="eastAsia"/>
                <w:color w:val="000000" w:themeColor="text1"/>
                <w:kern w:val="0"/>
                <w:szCs w:val="21"/>
              </w:rPr>
              <w:t>7</w:t>
            </w:r>
          </w:p>
        </w:tc>
        <w:tc>
          <w:tcPr>
            <w:tcW w:w="1701" w:type="dxa"/>
            <w:vAlign w:val="center"/>
          </w:tcPr>
          <w:p w:rsidR="00F74BE6" w:rsidRPr="002B3AE8" w:rsidRDefault="00F74BE6" w:rsidP="00C82D19">
            <w:pPr>
              <w:widowControl/>
              <w:jc w:val="center"/>
              <w:textAlignment w:val="center"/>
              <w:rPr>
                <w:rFonts w:ascii="宋体" w:hAnsi="宋体" w:cs="宋体"/>
                <w:color w:val="000000" w:themeColor="text1"/>
                <w:kern w:val="0"/>
                <w:szCs w:val="21"/>
              </w:rPr>
            </w:pPr>
            <w:r w:rsidRPr="002B3AE8">
              <w:rPr>
                <w:rFonts w:ascii="宋体" w:hAnsi="宋体" w:cs="宋体" w:hint="eastAsia"/>
                <w:color w:val="000000" w:themeColor="text1"/>
                <w:kern w:val="0"/>
                <w:szCs w:val="21"/>
              </w:rPr>
              <w:t>床</w:t>
            </w:r>
          </w:p>
        </w:tc>
        <w:tc>
          <w:tcPr>
            <w:tcW w:w="2693" w:type="dxa"/>
            <w:vAlign w:val="center"/>
          </w:tcPr>
          <w:p w:rsidR="00F74BE6" w:rsidRPr="002B3AE8" w:rsidRDefault="00F74BE6" w:rsidP="00F74BE6">
            <w:pPr>
              <w:widowControl/>
              <w:jc w:val="center"/>
              <w:textAlignment w:val="center"/>
              <w:rPr>
                <w:rFonts w:ascii="宋体" w:hAnsi="宋体" w:cs="宋体"/>
                <w:color w:val="000000" w:themeColor="text1"/>
                <w:kern w:val="0"/>
                <w:szCs w:val="21"/>
              </w:rPr>
            </w:pPr>
            <w:r w:rsidRPr="002B3AE8">
              <w:rPr>
                <w:rFonts w:ascii="宋体" w:hAnsi="宋体" w:cs="宋体"/>
                <w:color w:val="000000" w:themeColor="text1"/>
                <w:kern w:val="0"/>
                <w:szCs w:val="21"/>
              </w:rPr>
              <w:t>1900*1</w:t>
            </w:r>
            <w:r w:rsidRPr="002B3AE8">
              <w:rPr>
                <w:rFonts w:ascii="宋体" w:hAnsi="宋体" w:cs="宋体" w:hint="eastAsia"/>
                <w:color w:val="000000" w:themeColor="text1"/>
                <w:kern w:val="0"/>
                <w:szCs w:val="21"/>
              </w:rPr>
              <w:t>2</w:t>
            </w:r>
            <w:r w:rsidRPr="002B3AE8">
              <w:rPr>
                <w:rFonts w:ascii="宋体" w:hAnsi="宋体" w:cs="宋体"/>
                <w:color w:val="000000" w:themeColor="text1"/>
                <w:kern w:val="0"/>
                <w:szCs w:val="21"/>
              </w:rPr>
              <w:t>00</w:t>
            </w:r>
          </w:p>
        </w:tc>
        <w:tc>
          <w:tcPr>
            <w:tcW w:w="1096" w:type="dxa"/>
            <w:vAlign w:val="center"/>
          </w:tcPr>
          <w:p w:rsidR="00F74BE6" w:rsidRPr="002B3AE8" w:rsidRDefault="00F74BE6" w:rsidP="00C82D19">
            <w:pPr>
              <w:widowControl/>
              <w:jc w:val="center"/>
              <w:textAlignment w:val="center"/>
              <w:rPr>
                <w:rFonts w:ascii="宋体" w:hAnsi="宋体" w:cs="宋体"/>
                <w:color w:val="000000" w:themeColor="text1"/>
                <w:kern w:val="0"/>
                <w:szCs w:val="21"/>
              </w:rPr>
            </w:pPr>
            <w:r w:rsidRPr="002B3AE8">
              <w:rPr>
                <w:rFonts w:ascii="宋体" w:hAnsi="宋体" w:cs="宋体" w:hint="eastAsia"/>
                <w:color w:val="000000" w:themeColor="text1"/>
                <w:kern w:val="0"/>
                <w:szCs w:val="21"/>
              </w:rPr>
              <w:t>1张</w:t>
            </w:r>
          </w:p>
        </w:tc>
        <w:tc>
          <w:tcPr>
            <w:tcW w:w="2590" w:type="dxa"/>
            <w:vMerge/>
            <w:vAlign w:val="center"/>
          </w:tcPr>
          <w:p w:rsidR="00F74BE6" w:rsidRPr="002B3AE8" w:rsidRDefault="00F74BE6" w:rsidP="00C82D19">
            <w:pPr>
              <w:widowControl/>
              <w:jc w:val="center"/>
              <w:textAlignment w:val="center"/>
              <w:rPr>
                <w:rFonts w:ascii="宋体" w:hAnsi="宋体" w:cs="宋体"/>
                <w:color w:val="000000" w:themeColor="text1"/>
                <w:kern w:val="0"/>
                <w:szCs w:val="21"/>
              </w:rPr>
            </w:pPr>
          </w:p>
        </w:tc>
      </w:tr>
      <w:tr w:rsidR="002B3AE8" w:rsidRPr="002B3AE8" w:rsidTr="00446DD9">
        <w:trPr>
          <w:trHeight w:val="550"/>
        </w:trPr>
        <w:tc>
          <w:tcPr>
            <w:tcW w:w="709" w:type="dxa"/>
            <w:vAlign w:val="center"/>
          </w:tcPr>
          <w:p w:rsidR="00C82D19" w:rsidRPr="002B3AE8" w:rsidRDefault="00F74BE6" w:rsidP="00C82D19">
            <w:pPr>
              <w:widowControl/>
              <w:jc w:val="center"/>
              <w:textAlignment w:val="center"/>
              <w:rPr>
                <w:rFonts w:ascii="宋体" w:hAnsi="宋体" w:cs="宋体"/>
                <w:color w:val="000000" w:themeColor="text1"/>
                <w:kern w:val="0"/>
                <w:szCs w:val="21"/>
              </w:rPr>
            </w:pPr>
            <w:r w:rsidRPr="002B3AE8">
              <w:rPr>
                <w:rFonts w:ascii="宋体" w:hAnsi="宋体" w:cs="宋体" w:hint="eastAsia"/>
                <w:color w:val="000000" w:themeColor="text1"/>
                <w:kern w:val="0"/>
                <w:szCs w:val="21"/>
              </w:rPr>
              <w:t>8</w:t>
            </w:r>
          </w:p>
        </w:tc>
        <w:tc>
          <w:tcPr>
            <w:tcW w:w="1701" w:type="dxa"/>
            <w:vAlign w:val="center"/>
          </w:tcPr>
          <w:p w:rsidR="00C82D19" w:rsidRPr="002B3AE8" w:rsidRDefault="00C82D19" w:rsidP="00C82D19">
            <w:pPr>
              <w:widowControl/>
              <w:jc w:val="center"/>
              <w:textAlignment w:val="center"/>
              <w:rPr>
                <w:rFonts w:ascii="宋体" w:hAnsi="宋体" w:cs="宋体"/>
                <w:color w:val="000000" w:themeColor="text1"/>
                <w:kern w:val="0"/>
                <w:szCs w:val="21"/>
              </w:rPr>
            </w:pPr>
            <w:r w:rsidRPr="002B3AE8">
              <w:rPr>
                <w:rFonts w:ascii="宋体" w:hAnsi="宋体" w:cs="宋体" w:hint="eastAsia"/>
                <w:color w:val="000000" w:themeColor="text1"/>
                <w:kern w:val="0"/>
                <w:szCs w:val="21"/>
              </w:rPr>
              <w:t>弹簧床垫</w:t>
            </w:r>
          </w:p>
        </w:tc>
        <w:tc>
          <w:tcPr>
            <w:tcW w:w="2693" w:type="dxa"/>
            <w:vAlign w:val="center"/>
          </w:tcPr>
          <w:p w:rsidR="00C82D19" w:rsidRPr="002B3AE8" w:rsidRDefault="00C82D19" w:rsidP="00C82D19">
            <w:pPr>
              <w:widowControl/>
              <w:jc w:val="center"/>
              <w:textAlignment w:val="center"/>
              <w:rPr>
                <w:rFonts w:ascii="宋体" w:hAnsi="宋体" w:cs="宋体"/>
                <w:color w:val="000000" w:themeColor="text1"/>
                <w:kern w:val="0"/>
                <w:szCs w:val="21"/>
              </w:rPr>
            </w:pPr>
            <w:r w:rsidRPr="002B3AE8">
              <w:rPr>
                <w:rFonts w:ascii="宋体" w:hAnsi="宋体" w:cs="宋体" w:hint="eastAsia"/>
                <w:color w:val="000000" w:themeColor="text1"/>
                <w:kern w:val="0"/>
                <w:szCs w:val="21"/>
              </w:rPr>
              <w:t>配套</w:t>
            </w:r>
            <w:r w:rsidR="00F74BE6" w:rsidRPr="002B3AE8">
              <w:rPr>
                <w:rFonts w:ascii="宋体" w:hAnsi="宋体" w:cs="宋体" w:hint="eastAsia"/>
                <w:color w:val="000000" w:themeColor="text1"/>
                <w:kern w:val="0"/>
                <w:szCs w:val="21"/>
              </w:rPr>
              <w:t>2个尺寸的</w:t>
            </w:r>
            <w:r w:rsidRPr="002B3AE8">
              <w:rPr>
                <w:rFonts w:ascii="宋体" w:hAnsi="宋体" w:cs="宋体" w:hint="eastAsia"/>
                <w:color w:val="000000" w:themeColor="text1"/>
                <w:kern w:val="0"/>
                <w:szCs w:val="21"/>
              </w:rPr>
              <w:t>床使用</w:t>
            </w:r>
          </w:p>
        </w:tc>
        <w:tc>
          <w:tcPr>
            <w:tcW w:w="1096" w:type="dxa"/>
            <w:vAlign w:val="center"/>
          </w:tcPr>
          <w:p w:rsidR="00C82D19" w:rsidRPr="002B3AE8" w:rsidRDefault="00F74BE6" w:rsidP="00C82D19">
            <w:pPr>
              <w:widowControl/>
              <w:jc w:val="center"/>
              <w:textAlignment w:val="center"/>
              <w:rPr>
                <w:rFonts w:ascii="宋体" w:hAnsi="宋体" w:cs="宋体"/>
                <w:color w:val="000000" w:themeColor="text1"/>
                <w:kern w:val="0"/>
                <w:szCs w:val="21"/>
              </w:rPr>
            </w:pPr>
            <w:r w:rsidRPr="002B3AE8">
              <w:rPr>
                <w:rFonts w:ascii="宋体" w:hAnsi="宋体" w:cs="宋体" w:hint="eastAsia"/>
                <w:color w:val="000000" w:themeColor="text1"/>
                <w:kern w:val="0"/>
                <w:szCs w:val="21"/>
              </w:rPr>
              <w:t>2</w:t>
            </w:r>
            <w:r w:rsidR="00C82D19" w:rsidRPr="002B3AE8">
              <w:rPr>
                <w:rFonts w:ascii="宋体" w:hAnsi="宋体" w:cs="宋体" w:hint="eastAsia"/>
                <w:color w:val="000000" w:themeColor="text1"/>
                <w:kern w:val="0"/>
                <w:szCs w:val="21"/>
              </w:rPr>
              <w:t>张</w:t>
            </w:r>
          </w:p>
        </w:tc>
        <w:tc>
          <w:tcPr>
            <w:tcW w:w="2590" w:type="dxa"/>
            <w:vMerge/>
            <w:vAlign w:val="center"/>
          </w:tcPr>
          <w:p w:rsidR="00C82D19" w:rsidRPr="002B3AE8" w:rsidRDefault="00C82D19" w:rsidP="00C82D19">
            <w:pPr>
              <w:widowControl/>
              <w:jc w:val="center"/>
              <w:textAlignment w:val="center"/>
              <w:rPr>
                <w:rFonts w:ascii="宋体" w:hAnsi="宋体" w:cs="宋体"/>
                <w:color w:val="000000" w:themeColor="text1"/>
                <w:kern w:val="0"/>
                <w:szCs w:val="21"/>
              </w:rPr>
            </w:pPr>
          </w:p>
        </w:tc>
      </w:tr>
      <w:tr w:rsidR="002B3AE8" w:rsidRPr="002B3AE8" w:rsidTr="00C82D19">
        <w:trPr>
          <w:trHeight w:val="558"/>
        </w:trPr>
        <w:tc>
          <w:tcPr>
            <w:tcW w:w="709" w:type="dxa"/>
            <w:vAlign w:val="center"/>
          </w:tcPr>
          <w:p w:rsidR="00C82D19" w:rsidRPr="002B3AE8" w:rsidRDefault="00F74BE6" w:rsidP="00C82D19">
            <w:pPr>
              <w:widowControl/>
              <w:jc w:val="center"/>
              <w:textAlignment w:val="center"/>
              <w:rPr>
                <w:rFonts w:ascii="宋体" w:hAnsi="宋体" w:cs="宋体"/>
                <w:color w:val="000000" w:themeColor="text1"/>
                <w:kern w:val="0"/>
                <w:szCs w:val="21"/>
              </w:rPr>
            </w:pPr>
            <w:r w:rsidRPr="002B3AE8">
              <w:rPr>
                <w:rFonts w:ascii="宋体" w:hAnsi="宋体" w:cs="宋体" w:hint="eastAsia"/>
                <w:color w:val="000000" w:themeColor="text1"/>
                <w:kern w:val="0"/>
                <w:szCs w:val="21"/>
              </w:rPr>
              <w:t>9</w:t>
            </w:r>
          </w:p>
        </w:tc>
        <w:tc>
          <w:tcPr>
            <w:tcW w:w="1701" w:type="dxa"/>
            <w:vAlign w:val="center"/>
          </w:tcPr>
          <w:p w:rsidR="00C82D19" w:rsidRPr="002B3AE8" w:rsidRDefault="00C82D19" w:rsidP="00C82D19">
            <w:pPr>
              <w:widowControl/>
              <w:jc w:val="center"/>
              <w:textAlignment w:val="center"/>
              <w:rPr>
                <w:rFonts w:ascii="宋体" w:hAnsi="宋体" w:cs="宋体"/>
                <w:color w:val="000000" w:themeColor="text1"/>
                <w:kern w:val="0"/>
                <w:szCs w:val="21"/>
              </w:rPr>
            </w:pPr>
            <w:r w:rsidRPr="002B3AE8">
              <w:rPr>
                <w:rFonts w:ascii="宋体" w:hAnsi="宋体" w:cs="宋体" w:hint="eastAsia"/>
                <w:color w:val="000000" w:themeColor="text1"/>
                <w:kern w:val="0"/>
                <w:sz w:val="18"/>
                <w:szCs w:val="21"/>
              </w:rPr>
              <w:t>书桌</w:t>
            </w:r>
            <w:r w:rsidR="002A0A9C" w:rsidRPr="002B3AE8">
              <w:rPr>
                <w:rFonts w:ascii="宋体" w:hAnsi="宋体" w:cs="宋体" w:hint="eastAsia"/>
                <w:color w:val="000000" w:themeColor="text1"/>
                <w:kern w:val="0"/>
                <w:sz w:val="18"/>
                <w:szCs w:val="21"/>
              </w:rPr>
              <w:t>1张+1把椅子</w:t>
            </w:r>
          </w:p>
        </w:tc>
        <w:tc>
          <w:tcPr>
            <w:tcW w:w="2693" w:type="dxa"/>
            <w:vAlign w:val="center"/>
          </w:tcPr>
          <w:p w:rsidR="00C82D19" w:rsidRPr="002B3AE8" w:rsidRDefault="00C82D19" w:rsidP="00C82D19">
            <w:pPr>
              <w:widowControl/>
              <w:jc w:val="center"/>
              <w:textAlignment w:val="center"/>
              <w:rPr>
                <w:rFonts w:ascii="宋体" w:hAnsi="宋体" w:cs="宋体"/>
                <w:color w:val="000000" w:themeColor="text1"/>
                <w:kern w:val="0"/>
                <w:szCs w:val="21"/>
              </w:rPr>
            </w:pPr>
            <w:r w:rsidRPr="002B3AE8">
              <w:rPr>
                <w:rFonts w:ascii="宋体" w:hAnsi="宋体" w:cs="宋体" w:hint="eastAsia"/>
                <w:color w:val="000000" w:themeColor="text1"/>
                <w:kern w:val="0"/>
                <w:szCs w:val="21"/>
              </w:rPr>
              <w:t>1200*600*750</w:t>
            </w:r>
          </w:p>
        </w:tc>
        <w:tc>
          <w:tcPr>
            <w:tcW w:w="1096" w:type="dxa"/>
            <w:vAlign w:val="center"/>
          </w:tcPr>
          <w:p w:rsidR="00C82D19" w:rsidRPr="002B3AE8" w:rsidRDefault="00C82D19" w:rsidP="00C82D19">
            <w:pPr>
              <w:widowControl/>
              <w:jc w:val="center"/>
              <w:textAlignment w:val="center"/>
              <w:rPr>
                <w:rFonts w:ascii="宋体" w:hAnsi="宋体" w:cs="宋体"/>
                <w:color w:val="000000" w:themeColor="text1"/>
                <w:kern w:val="0"/>
                <w:szCs w:val="21"/>
              </w:rPr>
            </w:pPr>
            <w:r w:rsidRPr="002B3AE8">
              <w:rPr>
                <w:rFonts w:ascii="宋体" w:hAnsi="宋体" w:cs="宋体" w:hint="eastAsia"/>
                <w:color w:val="000000" w:themeColor="text1"/>
                <w:kern w:val="0"/>
                <w:szCs w:val="21"/>
              </w:rPr>
              <w:t>1</w:t>
            </w:r>
            <w:r w:rsidR="002A0A9C" w:rsidRPr="002B3AE8">
              <w:rPr>
                <w:rFonts w:ascii="宋体" w:hAnsi="宋体" w:cs="宋体" w:hint="eastAsia"/>
                <w:color w:val="000000" w:themeColor="text1"/>
                <w:kern w:val="0"/>
                <w:szCs w:val="21"/>
              </w:rPr>
              <w:t>套</w:t>
            </w:r>
          </w:p>
        </w:tc>
        <w:tc>
          <w:tcPr>
            <w:tcW w:w="2590" w:type="dxa"/>
            <w:vMerge/>
            <w:vAlign w:val="center"/>
          </w:tcPr>
          <w:p w:rsidR="00C82D19" w:rsidRPr="002B3AE8" w:rsidRDefault="00C82D19" w:rsidP="00C82D19">
            <w:pPr>
              <w:widowControl/>
              <w:jc w:val="center"/>
              <w:textAlignment w:val="center"/>
              <w:rPr>
                <w:rFonts w:ascii="宋体" w:hAnsi="宋体" w:cs="宋体"/>
                <w:color w:val="000000" w:themeColor="text1"/>
                <w:kern w:val="0"/>
                <w:szCs w:val="21"/>
              </w:rPr>
            </w:pPr>
          </w:p>
        </w:tc>
      </w:tr>
      <w:tr w:rsidR="002B3AE8" w:rsidRPr="002B3AE8" w:rsidTr="00446DD9">
        <w:trPr>
          <w:trHeight w:val="563"/>
        </w:trPr>
        <w:tc>
          <w:tcPr>
            <w:tcW w:w="709" w:type="dxa"/>
            <w:vAlign w:val="center"/>
          </w:tcPr>
          <w:p w:rsidR="00C82D19" w:rsidRPr="002B3AE8" w:rsidRDefault="00F74BE6" w:rsidP="00C82D19">
            <w:pPr>
              <w:widowControl/>
              <w:jc w:val="center"/>
              <w:textAlignment w:val="center"/>
              <w:rPr>
                <w:rFonts w:ascii="宋体" w:hAnsi="宋体" w:cs="宋体"/>
                <w:b/>
                <w:bCs/>
                <w:color w:val="000000" w:themeColor="text1"/>
                <w:kern w:val="0"/>
                <w:szCs w:val="21"/>
              </w:rPr>
            </w:pPr>
            <w:r w:rsidRPr="002B3AE8">
              <w:rPr>
                <w:rFonts w:ascii="宋体" w:hAnsi="宋体" w:cs="宋体" w:hint="eastAsia"/>
                <w:color w:val="000000" w:themeColor="text1"/>
                <w:kern w:val="0"/>
                <w:szCs w:val="21"/>
              </w:rPr>
              <w:t>10</w:t>
            </w:r>
          </w:p>
        </w:tc>
        <w:tc>
          <w:tcPr>
            <w:tcW w:w="1701" w:type="dxa"/>
            <w:vAlign w:val="center"/>
          </w:tcPr>
          <w:p w:rsidR="00C82D19" w:rsidRPr="002B3AE8" w:rsidRDefault="00C82D19" w:rsidP="00C82D19">
            <w:pPr>
              <w:widowControl/>
              <w:jc w:val="center"/>
              <w:textAlignment w:val="center"/>
              <w:rPr>
                <w:rFonts w:ascii="宋体" w:hAnsi="宋体" w:cs="宋体"/>
                <w:color w:val="000000" w:themeColor="text1"/>
                <w:kern w:val="0"/>
                <w:szCs w:val="21"/>
              </w:rPr>
            </w:pPr>
            <w:r w:rsidRPr="002B3AE8">
              <w:rPr>
                <w:rFonts w:ascii="宋体" w:hAnsi="宋体" w:cs="宋体" w:hint="eastAsia"/>
                <w:color w:val="000000" w:themeColor="text1"/>
                <w:kern w:val="0"/>
                <w:szCs w:val="21"/>
              </w:rPr>
              <w:t>书柜</w:t>
            </w:r>
          </w:p>
        </w:tc>
        <w:tc>
          <w:tcPr>
            <w:tcW w:w="2693" w:type="dxa"/>
            <w:vAlign w:val="center"/>
          </w:tcPr>
          <w:p w:rsidR="00C82D19" w:rsidRPr="002B3AE8" w:rsidRDefault="00C82D19" w:rsidP="00C82D19">
            <w:pPr>
              <w:widowControl/>
              <w:jc w:val="center"/>
              <w:textAlignment w:val="center"/>
              <w:rPr>
                <w:rFonts w:ascii="宋体" w:hAnsi="宋体" w:cs="宋体"/>
                <w:color w:val="000000" w:themeColor="text1"/>
                <w:kern w:val="0"/>
                <w:szCs w:val="21"/>
              </w:rPr>
            </w:pPr>
            <w:r w:rsidRPr="002B3AE8">
              <w:rPr>
                <w:rFonts w:ascii="宋体" w:hAnsi="宋体" w:cs="宋体" w:hint="eastAsia"/>
                <w:color w:val="000000" w:themeColor="text1"/>
                <w:kern w:val="0"/>
                <w:szCs w:val="21"/>
              </w:rPr>
              <w:t>1200*400*1800</w:t>
            </w:r>
          </w:p>
        </w:tc>
        <w:tc>
          <w:tcPr>
            <w:tcW w:w="1096" w:type="dxa"/>
            <w:vAlign w:val="center"/>
          </w:tcPr>
          <w:p w:rsidR="00C82D19" w:rsidRPr="002B3AE8" w:rsidRDefault="00C82D19" w:rsidP="00C82D19">
            <w:pPr>
              <w:widowControl/>
              <w:jc w:val="center"/>
              <w:textAlignment w:val="center"/>
              <w:rPr>
                <w:rFonts w:ascii="宋体" w:hAnsi="宋体" w:cs="宋体"/>
                <w:color w:val="000000" w:themeColor="text1"/>
                <w:kern w:val="0"/>
                <w:szCs w:val="21"/>
              </w:rPr>
            </w:pPr>
            <w:r w:rsidRPr="002B3AE8">
              <w:rPr>
                <w:rFonts w:ascii="宋体" w:hAnsi="宋体" w:cs="宋体" w:hint="eastAsia"/>
                <w:color w:val="000000" w:themeColor="text1"/>
                <w:kern w:val="0"/>
                <w:szCs w:val="21"/>
              </w:rPr>
              <w:t>1个</w:t>
            </w:r>
          </w:p>
        </w:tc>
        <w:tc>
          <w:tcPr>
            <w:tcW w:w="2590" w:type="dxa"/>
            <w:vMerge/>
            <w:vAlign w:val="center"/>
          </w:tcPr>
          <w:p w:rsidR="00C82D19" w:rsidRPr="002B3AE8" w:rsidRDefault="00C82D19" w:rsidP="00C82D19">
            <w:pPr>
              <w:widowControl/>
              <w:jc w:val="center"/>
              <w:textAlignment w:val="center"/>
              <w:rPr>
                <w:rFonts w:ascii="宋体" w:hAnsi="宋体" w:cs="宋体"/>
                <w:color w:val="000000" w:themeColor="text1"/>
                <w:kern w:val="0"/>
                <w:szCs w:val="21"/>
              </w:rPr>
            </w:pPr>
          </w:p>
        </w:tc>
      </w:tr>
      <w:tr w:rsidR="00C82D19" w:rsidRPr="002B3AE8" w:rsidTr="00446DD9">
        <w:trPr>
          <w:trHeight w:val="571"/>
        </w:trPr>
        <w:tc>
          <w:tcPr>
            <w:tcW w:w="709" w:type="dxa"/>
            <w:vAlign w:val="center"/>
          </w:tcPr>
          <w:p w:rsidR="00C82D19" w:rsidRPr="002B3AE8" w:rsidRDefault="00F74BE6" w:rsidP="00C82D19">
            <w:pPr>
              <w:widowControl/>
              <w:jc w:val="center"/>
              <w:textAlignment w:val="center"/>
              <w:rPr>
                <w:rFonts w:ascii="宋体" w:hAnsi="宋体" w:cs="宋体"/>
                <w:b/>
                <w:bCs/>
                <w:color w:val="000000" w:themeColor="text1"/>
                <w:kern w:val="0"/>
                <w:szCs w:val="21"/>
              </w:rPr>
            </w:pPr>
            <w:r w:rsidRPr="002B3AE8">
              <w:rPr>
                <w:rFonts w:ascii="宋体" w:hAnsi="宋体" w:cs="宋体" w:hint="eastAsia"/>
                <w:color w:val="000000" w:themeColor="text1"/>
                <w:kern w:val="0"/>
                <w:szCs w:val="21"/>
              </w:rPr>
              <w:t>11</w:t>
            </w:r>
          </w:p>
        </w:tc>
        <w:tc>
          <w:tcPr>
            <w:tcW w:w="1701" w:type="dxa"/>
            <w:vAlign w:val="center"/>
          </w:tcPr>
          <w:p w:rsidR="00C82D19" w:rsidRPr="002B3AE8" w:rsidRDefault="00C82D19" w:rsidP="00C82D19">
            <w:pPr>
              <w:widowControl/>
              <w:jc w:val="center"/>
              <w:textAlignment w:val="center"/>
              <w:rPr>
                <w:rFonts w:ascii="宋体" w:hAnsi="宋体" w:cs="宋体"/>
                <w:color w:val="000000" w:themeColor="text1"/>
                <w:kern w:val="0"/>
                <w:szCs w:val="21"/>
              </w:rPr>
            </w:pPr>
            <w:r w:rsidRPr="002B3AE8">
              <w:rPr>
                <w:rFonts w:ascii="宋体" w:hAnsi="宋体" w:cs="宋体" w:hint="eastAsia"/>
                <w:color w:val="000000" w:themeColor="text1"/>
                <w:kern w:val="0"/>
                <w:szCs w:val="21"/>
              </w:rPr>
              <w:t>床头柜</w:t>
            </w:r>
          </w:p>
        </w:tc>
        <w:tc>
          <w:tcPr>
            <w:tcW w:w="2693" w:type="dxa"/>
            <w:vAlign w:val="center"/>
          </w:tcPr>
          <w:p w:rsidR="00C82D19" w:rsidRPr="002B3AE8" w:rsidRDefault="00C82D19" w:rsidP="00C82D19">
            <w:pPr>
              <w:widowControl/>
              <w:jc w:val="center"/>
              <w:textAlignment w:val="center"/>
              <w:rPr>
                <w:rFonts w:ascii="宋体" w:hAnsi="宋体" w:cs="宋体"/>
                <w:color w:val="000000" w:themeColor="text1"/>
                <w:kern w:val="0"/>
                <w:szCs w:val="21"/>
              </w:rPr>
            </w:pPr>
            <w:r w:rsidRPr="002B3AE8">
              <w:rPr>
                <w:rFonts w:ascii="宋体" w:hAnsi="宋体" w:cs="宋体" w:hint="eastAsia"/>
                <w:color w:val="000000" w:themeColor="text1"/>
                <w:kern w:val="0"/>
                <w:szCs w:val="21"/>
              </w:rPr>
              <w:t>420*400*480</w:t>
            </w:r>
          </w:p>
        </w:tc>
        <w:tc>
          <w:tcPr>
            <w:tcW w:w="1096" w:type="dxa"/>
            <w:vAlign w:val="center"/>
          </w:tcPr>
          <w:p w:rsidR="00C82D19" w:rsidRPr="002B3AE8" w:rsidRDefault="00C82D19" w:rsidP="00C82D19">
            <w:pPr>
              <w:widowControl/>
              <w:jc w:val="center"/>
              <w:textAlignment w:val="center"/>
              <w:rPr>
                <w:rFonts w:ascii="宋体" w:hAnsi="宋体" w:cs="宋体"/>
                <w:color w:val="000000" w:themeColor="text1"/>
                <w:kern w:val="0"/>
                <w:szCs w:val="21"/>
              </w:rPr>
            </w:pPr>
            <w:r w:rsidRPr="002B3AE8">
              <w:rPr>
                <w:rFonts w:ascii="宋体" w:hAnsi="宋体" w:cs="宋体" w:hint="eastAsia"/>
                <w:color w:val="000000" w:themeColor="text1"/>
                <w:kern w:val="0"/>
                <w:szCs w:val="21"/>
              </w:rPr>
              <w:t>1个</w:t>
            </w:r>
          </w:p>
        </w:tc>
        <w:tc>
          <w:tcPr>
            <w:tcW w:w="2590" w:type="dxa"/>
            <w:vMerge/>
            <w:vAlign w:val="center"/>
          </w:tcPr>
          <w:p w:rsidR="00C82D19" w:rsidRPr="002B3AE8" w:rsidRDefault="00C82D19" w:rsidP="00C82D19">
            <w:pPr>
              <w:widowControl/>
              <w:jc w:val="center"/>
              <w:textAlignment w:val="center"/>
              <w:rPr>
                <w:rFonts w:ascii="宋体" w:hAnsi="宋体" w:cs="宋体"/>
                <w:color w:val="000000" w:themeColor="text1"/>
                <w:kern w:val="0"/>
                <w:szCs w:val="21"/>
              </w:rPr>
            </w:pPr>
          </w:p>
        </w:tc>
      </w:tr>
    </w:tbl>
    <w:p w:rsidR="00983A48" w:rsidRPr="002B3AE8" w:rsidRDefault="00983A48" w:rsidP="00983A48">
      <w:pPr>
        <w:pStyle w:val="2"/>
        <w:ind w:leftChars="0" w:left="0" w:firstLineChars="0" w:firstLine="0"/>
        <w:rPr>
          <w:color w:val="000000" w:themeColor="text1"/>
        </w:rPr>
      </w:pPr>
    </w:p>
    <w:p w:rsidR="000506D1" w:rsidRPr="002B3AE8" w:rsidRDefault="006728B9">
      <w:pPr>
        <w:rPr>
          <w:rFonts w:ascii="宋体" w:hAnsi="宋体" w:cs="宋体"/>
          <w:color w:val="000000" w:themeColor="text1"/>
          <w:szCs w:val="21"/>
        </w:rPr>
      </w:pPr>
      <w:r w:rsidRPr="002B3AE8">
        <w:rPr>
          <w:rFonts w:ascii="宋体" w:hAnsi="宋体" w:cs="宋体" w:hint="eastAsia"/>
          <w:color w:val="000000" w:themeColor="text1"/>
          <w:szCs w:val="21"/>
        </w:rPr>
        <w:t xml:space="preserve">    2）响应人必须于响应文件递交截止时间前送到指定位置摆放、安装妥当，否则视同响应人退出本采购项目。</w:t>
      </w:r>
    </w:p>
    <w:p w:rsidR="000506D1" w:rsidRPr="002B3AE8" w:rsidRDefault="006728B9">
      <w:pPr>
        <w:rPr>
          <w:rFonts w:ascii="宋体" w:hAnsi="宋体" w:cs="宋体"/>
          <w:color w:val="000000" w:themeColor="text1"/>
          <w:szCs w:val="21"/>
        </w:rPr>
      </w:pPr>
      <w:r w:rsidRPr="002B3AE8">
        <w:rPr>
          <w:rFonts w:ascii="宋体" w:hAnsi="宋体" w:cs="宋体" w:hint="eastAsia"/>
          <w:color w:val="000000" w:themeColor="text1"/>
          <w:szCs w:val="21"/>
        </w:rPr>
        <w:t xml:space="preserve">    3）样品应与响应文件所响应的一致，如出现响应文件书面响应与响应实物样品不一致的情况，则视为样品不合格。</w:t>
      </w:r>
    </w:p>
    <w:p w:rsidR="000506D1" w:rsidRPr="002B3AE8" w:rsidRDefault="006728B9" w:rsidP="00F34C87">
      <w:pPr>
        <w:ind w:firstLineChars="200" w:firstLine="420"/>
        <w:rPr>
          <w:rFonts w:ascii="宋体" w:hAnsi="宋体" w:cs="宋体"/>
          <w:color w:val="000000" w:themeColor="text1"/>
          <w:szCs w:val="21"/>
        </w:rPr>
      </w:pPr>
      <w:r w:rsidRPr="002B3AE8">
        <w:rPr>
          <w:rFonts w:ascii="宋体" w:hAnsi="宋体" w:cs="宋体" w:hint="eastAsia"/>
          <w:color w:val="000000" w:themeColor="text1"/>
          <w:szCs w:val="21"/>
        </w:rPr>
        <w:t>4）样品处理方式：</w:t>
      </w:r>
    </w:p>
    <w:p w:rsidR="000506D1" w:rsidRPr="002B3AE8" w:rsidRDefault="006728B9">
      <w:pPr>
        <w:rPr>
          <w:rFonts w:ascii="宋体" w:hAnsi="宋体" w:cs="宋体"/>
          <w:color w:val="000000" w:themeColor="text1"/>
          <w:szCs w:val="21"/>
        </w:rPr>
      </w:pPr>
      <w:r w:rsidRPr="002B3AE8">
        <w:rPr>
          <w:rFonts w:ascii="宋体" w:hAnsi="宋体" w:cs="宋体" w:hint="eastAsia"/>
          <w:color w:val="000000" w:themeColor="text1"/>
          <w:szCs w:val="21"/>
        </w:rPr>
        <w:t xml:space="preserve">    ① 成交供应商的样品作为本项目采购货物的其中部分，按合同予以结算；</w:t>
      </w:r>
    </w:p>
    <w:p w:rsidR="000506D1" w:rsidRPr="002B3AE8" w:rsidRDefault="006728B9">
      <w:pPr>
        <w:rPr>
          <w:rFonts w:ascii="宋体" w:hAnsi="宋体" w:cs="宋体"/>
          <w:color w:val="000000" w:themeColor="text1"/>
          <w:szCs w:val="21"/>
        </w:rPr>
      </w:pPr>
      <w:r w:rsidRPr="002B3AE8">
        <w:rPr>
          <w:rFonts w:ascii="宋体" w:hAnsi="宋体" w:cs="宋体" w:hint="eastAsia"/>
          <w:color w:val="000000" w:themeColor="text1"/>
          <w:szCs w:val="21"/>
        </w:rPr>
        <w:t xml:space="preserve">    ② 未成交供应商的合格样品，响应人可以任意先择以下一种方式处理：</w:t>
      </w:r>
    </w:p>
    <w:p w:rsidR="000506D1" w:rsidRPr="002B3AE8" w:rsidRDefault="006728B9">
      <w:pPr>
        <w:rPr>
          <w:rFonts w:ascii="宋体" w:hAnsi="宋体" w:cs="宋体"/>
          <w:color w:val="000000" w:themeColor="text1"/>
          <w:szCs w:val="21"/>
        </w:rPr>
      </w:pPr>
      <w:r w:rsidRPr="002B3AE8">
        <w:rPr>
          <w:rFonts w:ascii="宋体" w:hAnsi="宋体" w:cs="宋体" w:hint="eastAsia"/>
          <w:color w:val="000000" w:themeColor="text1"/>
          <w:szCs w:val="21"/>
        </w:rPr>
        <w:t xml:space="preserve">    a）采购人发出《成交通知书》后</w:t>
      </w:r>
      <w:r w:rsidR="005A25B1" w:rsidRPr="002B3AE8">
        <w:rPr>
          <w:rFonts w:ascii="宋体" w:hAnsi="宋体" w:cs="宋体" w:hint="eastAsia"/>
          <w:color w:val="000000" w:themeColor="text1"/>
          <w:szCs w:val="21"/>
        </w:rPr>
        <w:t>10</w:t>
      </w:r>
      <w:r w:rsidRPr="002B3AE8">
        <w:rPr>
          <w:rFonts w:ascii="宋体" w:hAnsi="宋体" w:cs="宋体" w:hint="eastAsia"/>
          <w:color w:val="000000" w:themeColor="text1"/>
          <w:szCs w:val="21"/>
        </w:rPr>
        <w:t>个工作日内（上午8：00至下午17：00）到样品摆放地点一次性领回全部样品，逾期未领的，视为响应人放弃样品所有权</w:t>
      </w:r>
      <w:r w:rsidR="005A25B1" w:rsidRPr="002B3AE8">
        <w:rPr>
          <w:rFonts w:ascii="宋体" w:hAnsi="宋体" w:cs="宋体" w:hint="eastAsia"/>
          <w:color w:val="000000" w:themeColor="text1"/>
          <w:szCs w:val="21"/>
        </w:rPr>
        <w:t>及保证金</w:t>
      </w:r>
      <w:r w:rsidRPr="002B3AE8">
        <w:rPr>
          <w:rFonts w:ascii="宋体" w:hAnsi="宋体" w:cs="宋体" w:hint="eastAsia"/>
          <w:color w:val="000000" w:themeColor="text1"/>
          <w:szCs w:val="21"/>
        </w:rPr>
        <w:t>，由采购人自行处理，若发生处置费用由响应人承担。</w:t>
      </w:r>
    </w:p>
    <w:p w:rsidR="000506D1" w:rsidRPr="002B3AE8" w:rsidRDefault="006728B9">
      <w:pPr>
        <w:rPr>
          <w:rFonts w:ascii="宋体" w:hAnsi="宋体" w:cs="宋体"/>
          <w:color w:val="000000" w:themeColor="text1"/>
          <w:szCs w:val="21"/>
        </w:rPr>
      </w:pPr>
      <w:r w:rsidRPr="002B3AE8">
        <w:rPr>
          <w:rFonts w:ascii="宋体" w:hAnsi="宋体" w:cs="宋体" w:hint="eastAsia"/>
          <w:color w:val="000000" w:themeColor="text1"/>
          <w:szCs w:val="21"/>
        </w:rPr>
        <w:lastRenderedPageBreak/>
        <w:t xml:space="preserve">     b）</w:t>
      </w:r>
      <w:r w:rsidR="001A2DB7" w:rsidRPr="002B3AE8">
        <w:rPr>
          <w:rFonts w:ascii="宋体" w:hAnsi="宋体" w:cs="宋体" w:hint="eastAsia"/>
          <w:color w:val="000000" w:themeColor="text1"/>
          <w:szCs w:val="21"/>
        </w:rPr>
        <w:t>采购人以合同成交单价与响应人自身报价的孰低价7折向响应人购买，同时调减向成交供应商的采购数量</w:t>
      </w:r>
      <w:r w:rsidR="005A25B1" w:rsidRPr="002B3AE8">
        <w:rPr>
          <w:rFonts w:ascii="宋体" w:hAnsi="宋体" w:cs="宋体" w:hint="eastAsia"/>
          <w:color w:val="000000" w:themeColor="text1"/>
          <w:szCs w:val="21"/>
        </w:rPr>
        <w:t>；同意按前述条件将合格样品出售的响应人应在《成交通知书》发出后3个工作日内</w:t>
      </w:r>
      <w:r w:rsidR="0025221A" w:rsidRPr="002B3AE8">
        <w:rPr>
          <w:rFonts w:ascii="宋体" w:hAnsi="宋体" w:cs="宋体" w:hint="eastAsia"/>
          <w:color w:val="000000" w:themeColor="text1"/>
          <w:szCs w:val="21"/>
        </w:rPr>
        <w:t>作凭</w:t>
      </w:r>
      <w:r w:rsidR="005A25B1" w:rsidRPr="002B3AE8">
        <w:rPr>
          <w:rFonts w:ascii="宋体" w:hAnsi="宋体" w:cs="宋体" w:hint="eastAsia"/>
          <w:color w:val="000000" w:themeColor="text1"/>
          <w:szCs w:val="21"/>
        </w:rPr>
        <w:t>相应的增值税普通发票</w:t>
      </w:r>
      <w:r w:rsidR="0025221A" w:rsidRPr="002B3AE8">
        <w:rPr>
          <w:rFonts w:ascii="宋体" w:hAnsi="宋体" w:cs="宋体" w:hint="eastAsia"/>
          <w:color w:val="000000" w:themeColor="text1"/>
          <w:szCs w:val="21"/>
        </w:rPr>
        <w:t>向</w:t>
      </w:r>
      <w:r w:rsidR="005A25B1" w:rsidRPr="002B3AE8">
        <w:rPr>
          <w:rFonts w:ascii="宋体" w:hAnsi="宋体" w:cs="宋体" w:hint="eastAsia"/>
          <w:color w:val="000000" w:themeColor="text1"/>
          <w:szCs w:val="21"/>
        </w:rPr>
        <w:t>采购</w:t>
      </w:r>
      <w:bookmarkStart w:id="38" w:name="_GoBack"/>
      <w:bookmarkEnd w:id="38"/>
      <w:r w:rsidR="005A25B1" w:rsidRPr="002B3AE8">
        <w:rPr>
          <w:rFonts w:ascii="宋体" w:hAnsi="宋体" w:cs="宋体" w:hint="eastAsia"/>
          <w:color w:val="000000" w:themeColor="text1"/>
          <w:szCs w:val="21"/>
        </w:rPr>
        <w:t>人办理请款，否则采购人</w:t>
      </w:r>
      <w:r w:rsidR="0025221A" w:rsidRPr="002B3AE8">
        <w:rPr>
          <w:rFonts w:ascii="宋体" w:hAnsi="宋体" w:cs="宋体" w:hint="eastAsia"/>
          <w:color w:val="000000" w:themeColor="text1"/>
          <w:szCs w:val="21"/>
        </w:rPr>
        <w:t>视响应人选择</w:t>
      </w:r>
      <w:r w:rsidR="005A25B1" w:rsidRPr="002B3AE8">
        <w:rPr>
          <w:rFonts w:ascii="宋体" w:hAnsi="宋体" w:cs="宋体" w:hint="eastAsia"/>
          <w:color w:val="000000" w:themeColor="text1"/>
          <w:szCs w:val="21"/>
        </w:rPr>
        <w:t>按a种方式处理</w:t>
      </w:r>
      <w:r w:rsidR="001A2DB7" w:rsidRPr="002B3AE8">
        <w:rPr>
          <w:rFonts w:ascii="宋体" w:hAnsi="宋体" w:cs="宋体" w:hint="eastAsia"/>
          <w:color w:val="000000" w:themeColor="text1"/>
          <w:szCs w:val="21"/>
        </w:rPr>
        <w:t>。</w:t>
      </w:r>
    </w:p>
    <w:p w:rsidR="000506D1" w:rsidRPr="002B3AE8" w:rsidRDefault="006728B9">
      <w:pPr>
        <w:rPr>
          <w:rFonts w:ascii="宋体" w:hAnsi="宋体" w:cs="宋体"/>
          <w:color w:val="000000" w:themeColor="text1"/>
          <w:szCs w:val="21"/>
        </w:rPr>
      </w:pPr>
      <w:r w:rsidRPr="002B3AE8">
        <w:rPr>
          <w:rFonts w:ascii="宋体" w:hAnsi="宋体" w:cs="宋体" w:hint="eastAsia"/>
          <w:color w:val="000000" w:themeColor="text1"/>
          <w:szCs w:val="21"/>
        </w:rPr>
        <w:t xml:space="preserve">    ③ 未成交供应商的不合格样品，响应人接到采购人书面通知后</w:t>
      </w:r>
      <w:r w:rsidR="005A25B1" w:rsidRPr="002B3AE8">
        <w:rPr>
          <w:rFonts w:ascii="宋体" w:hAnsi="宋体" w:cs="宋体" w:hint="eastAsia"/>
          <w:color w:val="000000" w:themeColor="text1"/>
          <w:szCs w:val="21"/>
        </w:rPr>
        <w:t>10</w:t>
      </w:r>
      <w:r w:rsidRPr="002B3AE8">
        <w:rPr>
          <w:rFonts w:ascii="宋体" w:hAnsi="宋体" w:cs="宋体" w:hint="eastAsia"/>
          <w:color w:val="000000" w:themeColor="text1"/>
          <w:szCs w:val="21"/>
        </w:rPr>
        <w:t>个工作日内（上午8：00至下午17：00）到样品摆放地点一次性领回全部样品，逾期未领的，视为响应人放弃样品所有权，由采购人自行处理，若发生处置费用由响应人承担。</w:t>
      </w:r>
    </w:p>
    <w:p w:rsidR="000506D1" w:rsidRPr="002B3AE8" w:rsidRDefault="006728B9" w:rsidP="00B34502">
      <w:pPr>
        <w:pStyle w:val="20"/>
        <w:ind w:firstLineChars="196" w:firstLine="413"/>
        <w:rPr>
          <w:rFonts w:ascii="宋体" w:hAnsi="宋体" w:cs="宋体"/>
          <w:color w:val="000000" w:themeColor="text1"/>
          <w:szCs w:val="21"/>
        </w:rPr>
      </w:pPr>
      <w:bookmarkStart w:id="39" w:name="_Toc97105718"/>
      <w:r w:rsidRPr="002B3AE8">
        <w:rPr>
          <w:rFonts w:ascii="宋体" w:hAnsi="宋体" w:cs="宋体" w:hint="eastAsia"/>
          <w:color w:val="000000" w:themeColor="text1"/>
          <w:szCs w:val="21"/>
        </w:rPr>
        <w:t>二、交货时间、地点及安装要求</w:t>
      </w:r>
      <w:bookmarkEnd w:id="39"/>
    </w:p>
    <w:p w:rsidR="000506D1" w:rsidRPr="002B3AE8" w:rsidRDefault="006728B9" w:rsidP="00F5562C">
      <w:pPr>
        <w:adjustRightInd w:val="0"/>
        <w:snapToGrid w:val="0"/>
        <w:ind w:firstLineChars="200" w:firstLine="420"/>
        <w:rPr>
          <w:rFonts w:ascii="宋体" w:hAnsi="宋体" w:cs="宋体"/>
          <w:color w:val="000000" w:themeColor="text1"/>
          <w:szCs w:val="21"/>
        </w:rPr>
      </w:pPr>
      <w:r w:rsidRPr="002B3AE8">
        <w:rPr>
          <w:rFonts w:ascii="宋体" w:hAnsi="宋体" w:cs="宋体" w:hint="eastAsia"/>
          <w:color w:val="000000" w:themeColor="text1"/>
          <w:szCs w:val="21"/>
        </w:rPr>
        <w:t>1）交货期：签订合同后</w:t>
      </w:r>
      <w:r w:rsidR="0029726A" w:rsidRPr="002B3AE8">
        <w:rPr>
          <w:rFonts w:ascii="宋体" w:hAnsi="宋体" w:cs="宋体" w:hint="eastAsia"/>
          <w:color w:val="000000" w:themeColor="text1"/>
          <w:szCs w:val="21"/>
        </w:rPr>
        <w:t>2</w:t>
      </w:r>
      <w:r w:rsidR="00103232" w:rsidRPr="002B3AE8">
        <w:rPr>
          <w:rFonts w:ascii="宋体" w:hAnsi="宋体" w:cs="宋体" w:hint="eastAsia"/>
          <w:color w:val="000000" w:themeColor="text1"/>
          <w:szCs w:val="21"/>
        </w:rPr>
        <w:t>5</w:t>
      </w:r>
      <w:r w:rsidR="000610B9" w:rsidRPr="002B3AE8">
        <w:rPr>
          <w:rFonts w:ascii="宋体" w:hAnsi="宋体" w:cs="宋体" w:hint="eastAsia"/>
          <w:color w:val="000000" w:themeColor="text1"/>
          <w:szCs w:val="21"/>
        </w:rPr>
        <w:t>个日历天内完成所有货物的生产、</w:t>
      </w:r>
      <w:r w:rsidRPr="002B3AE8">
        <w:rPr>
          <w:rFonts w:ascii="宋体" w:hAnsi="宋体" w:cs="宋体" w:hint="eastAsia"/>
          <w:color w:val="000000" w:themeColor="text1"/>
          <w:szCs w:val="21"/>
        </w:rPr>
        <w:t>安装、调试并交付采购人使用。</w:t>
      </w:r>
    </w:p>
    <w:p w:rsidR="000506D1" w:rsidRPr="002B3AE8" w:rsidRDefault="00711B5B" w:rsidP="00F5562C">
      <w:pPr>
        <w:adjustRightInd w:val="0"/>
        <w:snapToGrid w:val="0"/>
        <w:ind w:left="840" w:hangingChars="400" w:hanging="840"/>
        <w:rPr>
          <w:rFonts w:ascii="宋体" w:hAnsi="宋体" w:cs="宋体"/>
          <w:color w:val="000000" w:themeColor="text1"/>
          <w:szCs w:val="21"/>
        </w:rPr>
      </w:pPr>
      <w:r w:rsidRPr="002B3AE8">
        <w:rPr>
          <w:rFonts w:ascii="宋体" w:hAnsi="宋体" w:cs="宋体" w:hint="eastAsia"/>
          <w:color w:val="000000" w:themeColor="text1"/>
          <w:szCs w:val="21"/>
        </w:rPr>
        <w:t xml:space="preserve">    </w:t>
      </w:r>
      <w:r w:rsidR="006728B9" w:rsidRPr="002B3AE8">
        <w:rPr>
          <w:rFonts w:ascii="宋体" w:hAnsi="宋体" w:cs="宋体" w:hint="eastAsia"/>
          <w:color w:val="000000" w:themeColor="text1"/>
          <w:szCs w:val="21"/>
        </w:rPr>
        <w:t>2）进场安装时间：响应人接到进场通知后立即送货并安排足够人员安装。</w:t>
      </w:r>
    </w:p>
    <w:p w:rsidR="000506D1" w:rsidRPr="002B3AE8" w:rsidRDefault="006728B9" w:rsidP="00F5562C">
      <w:pPr>
        <w:adjustRightInd w:val="0"/>
        <w:snapToGrid w:val="0"/>
        <w:ind w:firstLineChars="200" w:firstLine="420"/>
        <w:rPr>
          <w:rFonts w:ascii="宋体" w:hAnsi="宋体" w:cs="宋体"/>
          <w:color w:val="000000" w:themeColor="text1"/>
          <w:szCs w:val="21"/>
        </w:rPr>
      </w:pPr>
      <w:r w:rsidRPr="002B3AE8">
        <w:rPr>
          <w:rFonts w:ascii="宋体" w:hAnsi="宋体" w:cs="宋体" w:hint="eastAsia"/>
          <w:color w:val="000000" w:themeColor="text1"/>
          <w:szCs w:val="21"/>
        </w:rPr>
        <w:t>3）交货地点：</w:t>
      </w:r>
      <w:r w:rsidR="00636690" w:rsidRPr="002B3AE8">
        <w:rPr>
          <w:rFonts w:ascii="宋体" w:hAnsi="宋体" w:cs="宋体" w:hint="eastAsia"/>
          <w:color w:val="000000" w:themeColor="text1"/>
          <w:szCs w:val="21"/>
        </w:rPr>
        <w:t>广州市花都区赤坭镇祈福黄金海岸山色大街23号</w:t>
      </w:r>
      <w:r w:rsidR="0060227E" w:rsidRPr="002B3AE8">
        <w:rPr>
          <w:rFonts w:ascii="宋体" w:hAnsi="宋体" w:cs="宋体" w:hint="eastAsia"/>
          <w:color w:val="000000" w:themeColor="text1"/>
          <w:szCs w:val="21"/>
        </w:rPr>
        <w:t>商品房</w:t>
      </w:r>
      <w:r w:rsidR="00636690" w:rsidRPr="002B3AE8">
        <w:rPr>
          <w:rFonts w:ascii="宋体" w:hAnsi="宋体" w:cs="宋体" w:hint="eastAsia"/>
          <w:color w:val="000000" w:themeColor="text1"/>
          <w:szCs w:val="21"/>
        </w:rPr>
        <w:t>101、105、205、303、305、405、505、1104、1404、1804、2002、2102、2003、2103、2004、2104、2005、2105、2006、2106房。</w:t>
      </w:r>
    </w:p>
    <w:p w:rsidR="000506D1" w:rsidRPr="002B3AE8" w:rsidRDefault="006728B9" w:rsidP="00F5562C">
      <w:pPr>
        <w:rPr>
          <w:rFonts w:ascii="宋体" w:hAnsi="宋体" w:cs="宋体"/>
          <w:color w:val="000000" w:themeColor="text1"/>
          <w:szCs w:val="21"/>
        </w:rPr>
      </w:pPr>
      <w:r w:rsidRPr="002B3AE8">
        <w:rPr>
          <w:rFonts w:ascii="宋体" w:hAnsi="宋体" w:cs="宋体" w:hint="eastAsia"/>
          <w:color w:val="000000" w:themeColor="text1"/>
          <w:szCs w:val="21"/>
        </w:rPr>
        <w:t xml:space="preserve">     4）成交供应商必须按项目进度安排计划，派出适当的技术人员到安装现场负责免费安装和调试工作。</w:t>
      </w:r>
    </w:p>
    <w:p w:rsidR="000506D1" w:rsidRPr="002B3AE8" w:rsidRDefault="006728B9">
      <w:pPr>
        <w:tabs>
          <w:tab w:val="left" w:pos="567"/>
        </w:tabs>
        <w:rPr>
          <w:rFonts w:ascii="宋体" w:hAnsi="宋体" w:cs="宋体"/>
          <w:color w:val="000000" w:themeColor="text1"/>
          <w:szCs w:val="21"/>
        </w:rPr>
      </w:pPr>
      <w:r w:rsidRPr="002B3AE8">
        <w:rPr>
          <w:rFonts w:ascii="宋体" w:hAnsi="宋体" w:cs="宋体" w:hint="eastAsia"/>
          <w:color w:val="000000" w:themeColor="text1"/>
          <w:szCs w:val="21"/>
        </w:rPr>
        <w:t xml:space="preserve">     5）安装施工期间严格遵守采购人的有关制度，做到安全文明施工，不损坏采购人的设备设施，否则作价赔偿。</w:t>
      </w:r>
    </w:p>
    <w:p w:rsidR="000506D1" w:rsidRPr="002B3AE8" w:rsidRDefault="006728B9">
      <w:pPr>
        <w:rPr>
          <w:rFonts w:ascii="宋体" w:hAnsi="宋体" w:cs="宋体"/>
          <w:color w:val="000000" w:themeColor="text1"/>
          <w:szCs w:val="21"/>
        </w:rPr>
      </w:pPr>
      <w:r w:rsidRPr="002B3AE8">
        <w:rPr>
          <w:rFonts w:ascii="宋体" w:hAnsi="宋体" w:cs="宋体" w:hint="eastAsia"/>
          <w:color w:val="000000" w:themeColor="text1"/>
          <w:szCs w:val="21"/>
        </w:rPr>
        <w:t xml:space="preserve">     6</w:t>
      </w:r>
      <w:r w:rsidR="0043717D" w:rsidRPr="002B3AE8">
        <w:rPr>
          <w:rFonts w:ascii="宋体" w:hAnsi="宋体" w:cs="宋体" w:hint="eastAsia"/>
          <w:color w:val="000000" w:themeColor="text1"/>
          <w:szCs w:val="21"/>
        </w:rPr>
        <w:t>）</w:t>
      </w:r>
      <w:r w:rsidRPr="002B3AE8">
        <w:rPr>
          <w:rFonts w:ascii="宋体" w:hAnsi="宋体" w:cs="宋体" w:hint="eastAsia"/>
          <w:color w:val="000000" w:themeColor="text1"/>
          <w:szCs w:val="21"/>
        </w:rPr>
        <w:t>货物要求平放在地板，不允许靠墙放置。</w:t>
      </w:r>
    </w:p>
    <w:p w:rsidR="000506D1" w:rsidRPr="002B3AE8" w:rsidRDefault="006728B9" w:rsidP="00B34502">
      <w:pPr>
        <w:pStyle w:val="20"/>
        <w:ind w:firstLineChars="196" w:firstLine="413"/>
        <w:rPr>
          <w:rFonts w:ascii="宋体" w:hAnsi="宋体" w:cs="宋体"/>
          <w:color w:val="000000" w:themeColor="text1"/>
          <w:szCs w:val="21"/>
        </w:rPr>
      </w:pPr>
      <w:bookmarkStart w:id="40" w:name="_Toc97105719"/>
      <w:r w:rsidRPr="002B3AE8">
        <w:rPr>
          <w:rFonts w:ascii="宋体" w:hAnsi="宋体" w:cs="宋体" w:hint="eastAsia"/>
          <w:color w:val="000000" w:themeColor="text1"/>
          <w:szCs w:val="21"/>
        </w:rPr>
        <w:t>三、验收要求</w:t>
      </w:r>
      <w:bookmarkEnd w:id="40"/>
    </w:p>
    <w:p w:rsidR="000506D1" w:rsidRPr="002B3AE8" w:rsidRDefault="00AA099E">
      <w:pPr>
        <w:rPr>
          <w:rFonts w:ascii="宋体" w:hAnsi="宋体" w:cs="宋体"/>
          <w:color w:val="000000" w:themeColor="text1"/>
          <w:szCs w:val="21"/>
        </w:rPr>
      </w:pPr>
      <w:r w:rsidRPr="002B3AE8">
        <w:rPr>
          <w:rFonts w:ascii="宋体" w:hAnsi="宋体" w:cs="宋体" w:hint="eastAsia"/>
          <w:color w:val="000000" w:themeColor="text1"/>
          <w:szCs w:val="21"/>
        </w:rPr>
        <w:t xml:space="preserve">    </w:t>
      </w:r>
      <w:r w:rsidR="006728B9" w:rsidRPr="002B3AE8">
        <w:rPr>
          <w:rFonts w:ascii="宋体" w:hAnsi="宋体" w:cs="宋体" w:hint="eastAsia"/>
          <w:color w:val="000000" w:themeColor="text1"/>
          <w:szCs w:val="21"/>
        </w:rPr>
        <w:t>1）响应人的检验部门在制造过程中和完工后，应按本需求文件所要求的标准和规范，进行各项具体的检验和试验，提出检验报告，并对检验报告的准确性负责，以便采购人进行监理。</w:t>
      </w:r>
    </w:p>
    <w:p w:rsidR="000506D1" w:rsidRPr="002B3AE8" w:rsidRDefault="006728B9">
      <w:pPr>
        <w:rPr>
          <w:rFonts w:ascii="宋体" w:hAnsi="宋体" w:cs="宋体"/>
          <w:color w:val="000000" w:themeColor="text1"/>
          <w:szCs w:val="21"/>
        </w:rPr>
      </w:pPr>
      <w:r w:rsidRPr="002B3AE8">
        <w:rPr>
          <w:rFonts w:ascii="宋体" w:hAnsi="宋体" w:cs="宋体" w:hint="eastAsia"/>
          <w:color w:val="000000" w:themeColor="text1"/>
          <w:szCs w:val="21"/>
        </w:rPr>
        <w:t xml:space="preserve">    2）提供《甲醛测试证明》或相关证明、质量检验证明文件，如有必要可邀请法定或授权的检验机构按国家有关法规或条例以及本需求文件中规定的标准，进行质量监督检验。</w:t>
      </w:r>
    </w:p>
    <w:p w:rsidR="000506D1" w:rsidRPr="002B3AE8" w:rsidRDefault="006728B9">
      <w:pPr>
        <w:rPr>
          <w:rFonts w:ascii="宋体" w:hAnsi="宋体" w:cs="宋体"/>
          <w:color w:val="000000" w:themeColor="text1"/>
          <w:szCs w:val="21"/>
        </w:rPr>
      </w:pPr>
      <w:r w:rsidRPr="002B3AE8">
        <w:rPr>
          <w:rFonts w:ascii="宋体" w:hAnsi="宋体" w:cs="宋体" w:hint="eastAsia"/>
          <w:color w:val="000000" w:themeColor="text1"/>
          <w:szCs w:val="21"/>
        </w:rPr>
        <w:t xml:space="preserve">    3）响应人和货物经过双方检验认可后，签署验收报告，产品质保期自验收合格之日起算，由响应人提供产品保修文件。</w:t>
      </w:r>
    </w:p>
    <w:p w:rsidR="000506D1" w:rsidRPr="002B3AE8" w:rsidRDefault="006728B9">
      <w:pPr>
        <w:rPr>
          <w:rFonts w:ascii="宋体" w:hAnsi="宋体" w:cs="宋体"/>
          <w:color w:val="000000" w:themeColor="text1"/>
          <w:szCs w:val="21"/>
        </w:rPr>
      </w:pPr>
      <w:r w:rsidRPr="002B3AE8">
        <w:rPr>
          <w:rFonts w:ascii="宋体" w:hAnsi="宋体" w:cs="宋体" w:hint="eastAsia"/>
          <w:color w:val="000000" w:themeColor="text1"/>
          <w:szCs w:val="21"/>
        </w:rPr>
        <w:t xml:space="preserve">    4）交付的货物的样式、尺寸、用材等必须与提供的样品</w:t>
      </w:r>
      <w:r w:rsidR="00AB20FC" w:rsidRPr="002B3AE8">
        <w:rPr>
          <w:rFonts w:ascii="宋体" w:hAnsi="宋体" w:cs="宋体" w:hint="eastAsia"/>
          <w:color w:val="000000" w:themeColor="text1"/>
          <w:szCs w:val="21"/>
        </w:rPr>
        <w:t>（若有）</w:t>
      </w:r>
      <w:r w:rsidRPr="002B3AE8">
        <w:rPr>
          <w:rFonts w:ascii="宋体" w:hAnsi="宋体" w:cs="宋体" w:hint="eastAsia"/>
          <w:color w:val="000000" w:themeColor="text1"/>
          <w:szCs w:val="21"/>
        </w:rPr>
        <w:t>保持一致，货物的质量、安装水平不低于样品。</w:t>
      </w:r>
    </w:p>
    <w:p w:rsidR="000506D1" w:rsidRPr="002B3AE8" w:rsidRDefault="006728B9" w:rsidP="00B34502">
      <w:pPr>
        <w:pStyle w:val="20"/>
        <w:ind w:firstLineChars="196" w:firstLine="413"/>
        <w:rPr>
          <w:rFonts w:ascii="宋体" w:hAnsi="宋体" w:cs="宋体"/>
          <w:color w:val="000000" w:themeColor="text1"/>
          <w:szCs w:val="21"/>
        </w:rPr>
      </w:pPr>
      <w:bookmarkStart w:id="41" w:name="_Toc97105720"/>
      <w:r w:rsidRPr="002B3AE8">
        <w:rPr>
          <w:rFonts w:ascii="宋体" w:hAnsi="宋体" w:cs="宋体" w:hint="eastAsia"/>
          <w:color w:val="000000" w:themeColor="text1"/>
          <w:szCs w:val="21"/>
        </w:rPr>
        <w:t>四、付款方式</w:t>
      </w:r>
      <w:bookmarkEnd w:id="41"/>
    </w:p>
    <w:p w:rsidR="000506D1" w:rsidRPr="002B3AE8" w:rsidRDefault="006728B9">
      <w:pPr>
        <w:adjustRightInd w:val="0"/>
        <w:snapToGrid w:val="0"/>
        <w:ind w:left="2"/>
        <w:rPr>
          <w:rFonts w:ascii="宋体" w:hAnsi="宋体" w:cs="宋体"/>
          <w:color w:val="000000" w:themeColor="text1"/>
          <w:szCs w:val="21"/>
        </w:rPr>
      </w:pPr>
      <w:r w:rsidRPr="002B3AE8">
        <w:rPr>
          <w:rFonts w:ascii="宋体" w:hAnsi="宋体" w:cs="宋体" w:hint="eastAsia"/>
          <w:color w:val="000000" w:themeColor="text1"/>
          <w:szCs w:val="21"/>
        </w:rPr>
        <w:t xml:space="preserve">    1）双方签订合同后，采购人</w:t>
      </w:r>
      <w:r w:rsidR="0056781C" w:rsidRPr="002B3AE8">
        <w:rPr>
          <w:rFonts w:ascii="宋体" w:hAnsi="宋体" w:cs="宋体" w:hint="eastAsia"/>
          <w:color w:val="000000" w:themeColor="text1"/>
          <w:szCs w:val="21"/>
        </w:rPr>
        <w:t>在十</w:t>
      </w:r>
      <w:r w:rsidRPr="002B3AE8">
        <w:rPr>
          <w:rFonts w:ascii="宋体" w:hAnsi="宋体" w:cs="宋体" w:hint="eastAsia"/>
          <w:color w:val="000000" w:themeColor="text1"/>
          <w:szCs w:val="21"/>
        </w:rPr>
        <w:t>个工作日内支付合同总金额30%合同款；</w:t>
      </w:r>
    </w:p>
    <w:p w:rsidR="000506D1" w:rsidRPr="002B3AE8" w:rsidRDefault="006728B9" w:rsidP="00B34502">
      <w:pPr>
        <w:adjustRightInd w:val="0"/>
        <w:snapToGrid w:val="0"/>
        <w:ind w:leftChars="1" w:left="2" w:firstLineChars="200" w:firstLine="420"/>
        <w:rPr>
          <w:rFonts w:ascii="宋体" w:hAnsi="宋体" w:cs="宋体"/>
          <w:color w:val="000000" w:themeColor="text1"/>
          <w:szCs w:val="21"/>
        </w:rPr>
      </w:pPr>
      <w:r w:rsidRPr="002B3AE8">
        <w:rPr>
          <w:rFonts w:ascii="宋体" w:hAnsi="宋体" w:cs="宋体" w:hint="eastAsia"/>
          <w:color w:val="000000" w:themeColor="text1"/>
          <w:szCs w:val="21"/>
        </w:rPr>
        <w:t>2）合同家具全部到指定地点交付并完成安装及验收后，采购人</w:t>
      </w:r>
      <w:r w:rsidR="0056781C" w:rsidRPr="002B3AE8">
        <w:rPr>
          <w:rFonts w:ascii="宋体" w:hAnsi="宋体" w:cs="宋体" w:hint="eastAsia"/>
          <w:color w:val="000000" w:themeColor="text1"/>
          <w:szCs w:val="21"/>
        </w:rPr>
        <w:t>在十</w:t>
      </w:r>
      <w:r w:rsidRPr="002B3AE8">
        <w:rPr>
          <w:rFonts w:ascii="宋体" w:hAnsi="宋体" w:cs="宋体" w:hint="eastAsia"/>
          <w:color w:val="000000" w:themeColor="text1"/>
          <w:szCs w:val="21"/>
        </w:rPr>
        <w:t>个工作日内支付合同总金额</w:t>
      </w:r>
      <w:r w:rsidR="0056781C" w:rsidRPr="002B3AE8">
        <w:rPr>
          <w:rFonts w:ascii="宋体" w:hAnsi="宋体" w:cs="宋体" w:hint="eastAsia"/>
          <w:color w:val="000000" w:themeColor="text1"/>
          <w:szCs w:val="21"/>
        </w:rPr>
        <w:t>65</w:t>
      </w:r>
      <w:r w:rsidRPr="002B3AE8">
        <w:rPr>
          <w:rFonts w:ascii="宋体" w:hAnsi="宋体" w:cs="宋体" w:hint="eastAsia"/>
          <w:color w:val="000000" w:themeColor="text1"/>
          <w:szCs w:val="21"/>
        </w:rPr>
        <w:t>%</w:t>
      </w:r>
      <w:r w:rsidR="00475229" w:rsidRPr="002B3AE8">
        <w:rPr>
          <w:rFonts w:ascii="宋体" w:hAnsi="宋体" w:cs="宋体" w:hint="eastAsia"/>
          <w:color w:val="000000" w:themeColor="text1"/>
          <w:szCs w:val="21"/>
        </w:rPr>
        <w:t>合同款。</w:t>
      </w:r>
    </w:p>
    <w:p w:rsidR="0056781C" w:rsidRPr="002B3AE8" w:rsidRDefault="0056781C" w:rsidP="00B34502">
      <w:pPr>
        <w:adjustRightInd w:val="0"/>
        <w:snapToGrid w:val="0"/>
        <w:ind w:leftChars="1" w:left="2" w:firstLineChars="200" w:firstLine="420"/>
        <w:rPr>
          <w:rFonts w:ascii="宋体" w:hAnsi="宋体" w:cs="宋体"/>
          <w:color w:val="000000" w:themeColor="text1"/>
          <w:szCs w:val="21"/>
        </w:rPr>
      </w:pPr>
      <w:r w:rsidRPr="002B3AE8">
        <w:rPr>
          <w:rFonts w:ascii="宋体" w:hAnsi="宋体" w:cs="宋体" w:hint="eastAsia"/>
          <w:color w:val="000000" w:themeColor="text1"/>
          <w:szCs w:val="21"/>
        </w:rPr>
        <w:lastRenderedPageBreak/>
        <w:t>3）验收满三个月后，采购人在十个工作日内支付合同总金额5%合同款。</w:t>
      </w:r>
    </w:p>
    <w:p w:rsidR="000506D1" w:rsidRPr="002B3AE8" w:rsidRDefault="006728B9" w:rsidP="00B34502">
      <w:pPr>
        <w:pStyle w:val="20"/>
        <w:ind w:firstLineChars="196" w:firstLine="413"/>
        <w:rPr>
          <w:rFonts w:ascii="宋体" w:hAnsi="宋体" w:cs="宋体"/>
          <w:color w:val="000000" w:themeColor="text1"/>
          <w:szCs w:val="21"/>
        </w:rPr>
      </w:pPr>
      <w:bookmarkStart w:id="42" w:name="_Toc97105721"/>
      <w:r w:rsidRPr="002B3AE8">
        <w:rPr>
          <w:rFonts w:ascii="宋体" w:hAnsi="宋体" w:cs="宋体" w:hint="eastAsia"/>
          <w:color w:val="000000" w:themeColor="text1"/>
          <w:szCs w:val="21"/>
        </w:rPr>
        <w:t>五、质量保证</w:t>
      </w:r>
      <w:bookmarkEnd w:id="42"/>
    </w:p>
    <w:p w:rsidR="000506D1" w:rsidRPr="002B3AE8" w:rsidRDefault="006728B9">
      <w:pPr>
        <w:rPr>
          <w:rFonts w:ascii="宋体" w:hAnsi="宋体" w:cs="宋体"/>
          <w:color w:val="000000" w:themeColor="text1"/>
          <w:szCs w:val="21"/>
        </w:rPr>
      </w:pPr>
      <w:r w:rsidRPr="002B3AE8">
        <w:rPr>
          <w:rFonts w:ascii="宋体" w:hAnsi="宋体" w:cs="宋体" w:hint="eastAsia"/>
          <w:color w:val="000000" w:themeColor="text1"/>
          <w:szCs w:val="21"/>
        </w:rPr>
        <w:t xml:space="preserve">    1）响应人应保证所供货物是全新的、未使用过的，是目前的型号。并且全部货物没有设计、材料或工艺上的缺陷，需采用符合要求的无毒环保材料。</w:t>
      </w:r>
    </w:p>
    <w:p w:rsidR="000506D1" w:rsidRPr="002B3AE8" w:rsidRDefault="006728B9">
      <w:pPr>
        <w:rPr>
          <w:rFonts w:ascii="宋体" w:hAnsi="宋体" w:cs="宋体"/>
          <w:color w:val="000000" w:themeColor="text1"/>
          <w:szCs w:val="21"/>
        </w:rPr>
      </w:pPr>
      <w:r w:rsidRPr="002B3AE8">
        <w:rPr>
          <w:rFonts w:ascii="宋体" w:hAnsi="宋体" w:cs="宋体" w:hint="eastAsia"/>
          <w:color w:val="000000" w:themeColor="text1"/>
          <w:szCs w:val="21"/>
        </w:rPr>
        <w:t xml:space="preserve">    2）响应人保证提供的货物不侵犯任何第三方的专利、商标或版权。否则，响应人须承担对第三方的专利或版权的侵权责任并承担因此而发生的所有费用。</w:t>
      </w:r>
    </w:p>
    <w:p w:rsidR="000506D1" w:rsidRPr="002B3AE8" w:rsidRDefault="006728B9" w:rsidP="00B34502">
      <w:pPr>
        <w:pStyle w:val="20"/>
        <w:ind w:firstLineChars="196" w:firstLine="413"/>
        <w:rPr>
          <w:rFonts w:ascii="宋体" w:hAnsi="宋体" w:cs="宋体"/>
          <w:color w:val="000000" w:themeColor="text1"/>
          <w:szCs w:val="21"/>
        </w:rPr>
      </w:pPr>
      <w:bookmarkStart w:id="43" w:name="_Toc97105722"/>
      <w:r w:rsidRPr="002B3AE8">
        <w:rPr>
          <w:rFonts w:ascii="宋体" w:hAnsi="宋体" w:cs="宋体" w:hint="eastAsia"/>
          <w:color w:val="000000" w:themeColor="text1"/>
          <w:szCs w:val="21"/>
        </w:rPr>
        <w:t>六、售后服务要求</w:t>
      </w:r>
      <w:bookmarkEnd w:id="43"/>
    </w:p>
    <w:p w:rsidR="000506D1" w:rsidRPr="002B3AE8" w:rsidRDefault="006728B9">
      <w:pPr>
        <w:rPr>
          <w:rFonts w:ascii="宋体" w:hAnsi="宋体" w:cs="宋体"/>
          <w:color w:val="000000" w:themeColor="text1"/>
          <w:szCs w:val="21"/>
        </w:rPr>
      </w:pPr>
      <w:r w:rsidRPr="002B3AE8">
        <w:rPr>
          <w:rFonts w:ascii="宋体" w:hAnsi="宋体" w:cs="宋体" w:hint="eastAsia"/>
          <w:color w:val="000000" w:themeColor="text1"/>
          <w:szCs w:val="21"/>
        </w:rPr>
        <w:t xml:space="preserve">    1）提供不低于</w:t>
      </w:r>
      <w:r w:rsidR="00B545DB" w:rsidRPr="002B3AE8">
        <w:rPr>
          <w:rFonts w:ascii="宋体" w:hAnsi="宋体" w:cs="宋体" w:hint="eastAsia"/>
          <w:color w:val="000000" w:themeColor="text1"/>
          <w:szCs w:val="21"/>
        </w:rPr>
        <w:t>10</w:t>
      </w:r>
      <w:r w:rsidRPr="002B3AE8">
        <w:rPr>
          <w:rFonts w:ascii="宋体" w:hAnsi="宋体" w:cs="宋体" w:hint="eastAsia"/>
          <w:color w:val="000000" w:themeColor="text1"/>
          <w:szCs w:val="21"/>
        </w:rPr>
        <w:t>年免费质保期，质保期从双方签订验收合格报告之日开始计算，免费质保期内供货方负责所有因</w:t>
      </w:r>
      <w:r w:rsidR="00D26623" w:rsidRPr="002B3AE8">
        <w:rPr>
          <w:rFonts w:ascii="宋体" w:hAnsi="宋体" w:cs="宋体" w:hint="eastAsia"/>
          <w:color w:val="000000" w:themeColor="text1"/>
          <w:szCs w:val="21"/>
        </w:rPr>
        <w:t>货物</w:t>
      </w:r>
      <w:r w:rsidRPr="002B3AE8">
        <w:rPr>
          <w:rFonts w:ascii="宋体" w:hAnsi="宋体" w:cs="宋体" w:hint="eastAsia"/>
          <w:color w:val="000000" w:themeColor="text1"/>
          <w:szCs w:val="21"/>
        </w:rPr>
        <w:t>质量问题而产生的费用，所有服务包含在报价中。</w:t>
      </w:r>
    </w:p>
    <w:p w:rsidR="000506D1" w:rsidRPr="002B3AE8" w:rsidRDefault="006728B9">
      <w:pPr>
        <w:rPr>
          <w:rFonts w:ascii="宋体" w:hAnsi="宋体" w:cs="宋体"/>
          <w:color w:val="000000" w:themeColor="text1"/>
          <w:szCs w:val="21"/>
        </w:rPr>
      </w:pPr>
      <w:r w:rsidRPr="002B3AE8">
        <w:rPr>
          <w:rFonts w:ascii="宋体" w:hAnsi="宋体" w:cs="宋体" w:hint="eastAsia"/>
          <w:color w:val="000000" w:themeColor="text1"/>
          <w:szCs w:val="21"/>
        </w:rPr>
        <w:t xml:space="preserve">    2）成交供应商必须在采购人所在地或附近地区有专业的售后服务力量。成交供应商人应指派专人负责与采购人联系售后服务事宜。免费质保期内，接到报障电话48小时内派技术人员上门维修,且在60小时（连同前面时间计算）内处理完毕。规定时间内未处理完毕的，响应人提供不低于同等档次货物供采购人使用至故障货物能正常使用为止。如果需要更换配件的，要求更换的配件跟被更换的品牌、类型相一致或者是同类同档次的替代品，后者需征得采购人管理人员同意。如须增加非响应人的货物和配件，响应人应协助解决。</w:t>
      </w:r>
    </w:p>
    <w:p w:rsidR="000506D1" w:rsidRPr="002B3AE8" w:rsidRDefault="006728B9">
      <w:pPr>
        <w:rPr>
          <w:rFonts w:ascii="宋体" w:hAnsi="宋体" w:cs="宋体"/>
          <w:color w:val="000000" w:themeColor="text1"/>
          <w:szCs w:val="21"/>
        </w:rPr>
      </w:pPr>
      <w:r w:rsidRPr="002B3AE8">
        <w:rPr>
          <w:rFonts w:ascii="宋体" w:hAnsi="宋体" w:cs="宋体" w:hint="eastAsia"/>
          <w:color w:val="000000" w:themeColor="text1"/>
          <w:szCs w:val="21"/>
        </w:rPr>
        <w:t xml:space="preserve">    3）对质保期内的故障报修，如响应人未能做到上款的服务承诺，采购人可采取必要的补救措施，但其风险和费用由响应人承担，由于响应人的保证服务不到位，质保期的到期时间将顺延。</w:t>
      </w:r>
    </w:p>
    <w:p w:rsidR="000506D1" w:rsidRPr="002B3AE8" w:rsidRDefault="006728B9">
      <w:pPr>
        <w:rPr>
          <w:rFonts w:ascii="宋体" w:hAnsi="宋体" w:cs="宋体"/>
          <w:color w:val="000000" w:themeColor="text1"/>
          <w:szCs w:val="21"/>
        </w:rPr>
      </w:pPr>
      <w:r w:rsidRPr="002B3AE8">
        <w:rPr>
          <w:rFonts w:ascii="宋体" w:hAnsi="宋体" w:cs="宋体" w:hint="eastAsia"/>
          <w:color w:val="000000" w:themeColor="text1"/>
          <w:szCs w:val="21"/>
        </w:rPr>
        <w:t xml:space="preserve">    4）质保期内因采购人使用、管理不当所造成的损失由采购人承担，响应人提供有偿服务。</w:t>
      </w:r>
    </w:p>
    <w:p w:rsidR="000506D1" w:rsidRPr="002B3AE8" w:rsidRDefault="006728B9">
      <w:pPr>
        <w:rPr>
          <w:rFonts w:ascii="宋体" w:hAnsi="宋体" w:cs="宋体"/>
          <w:color w:val="000000" w:themeColor="text1"/>
          <w:szCs w:val="21"/>
        </w:rPr>
      </w:pPr>
      <w:r w:rsidRPr="002B3AE8">
        <w:rPr>
          <w:rFonts w:ascii="宋体" w:hAnsi="宋体" w:cs="宋体" w:hint="eastAsia"/>
          <w:color w:val="000000" w:themeColor="text1"/>
          <w:szCs w:val="21"/>
        </w:rPr>
        <w:t xml:space="preserve">    5）质保期满后，若有零部件出现故障，经权威部门鉴定属于寿命异常问题（明显短于该零部件正常寿命）时，则由响应人负责免费更换及维修。</w:t>
      </w:r>
    </w:p>
    <w:p w:rsidR="000506D1" w:rsidRPr="002B3AE8" w:rsidRDefault="006728B9">
      <w:pPr>
        <w:rPr>
          <w:rFonts w:ascii="宋体" w:hAnsi="宋体" w:cs="宋体"/>
          <w:color w:val="000000" w:themeColor="text1"/>
          <w:szCs w:val="21"/>
        </w:rPr>
      </w:pPr>
      <w:r w:rsidRPr="002B3AE8">
        <w:rPr>
          <w:rFonts w:ascii="宋体" w:hAnsi="宋体" w:cs="宋体" w:hint="eastAsia"/>
          <w:color w:val="000000" w:themeColor="text1"/>
          <w:szCs w:val="21"/>
        </w:rPr>
        <w:t xml:space="preserve">    6）质保期满后，应采购人要求，响应人应（参考当时的市场价格）按优惠价格与采购人方签订定期维修保养合同及提供采购人所需零配件，响应人对货物提供终身维护维修服务,只收取零配件成本费用。</w:t>
      </w:r>
    </w:p>
    <w:p w:rsidR="000506D1" w:rsidRPr="002B3AE8" w:rsidRDefault="006728B9" w:rsidP="00B34502">
      <w:pPr>
        <w:pStyle w:val="20"/>
        <w:ind w:firstLineChars="196" w:firstLine="413"/>
        <w:rPr>
          <w:rFonts w:ascii="宋体" w:hAnsi="宋体" w:cs="宋体"/>
          <w:color w:val="000000" w:themeColor="text1"/>
          <w:szCs w:val="21"/>
        </w:rPr>
      </w:pPr>
      <w:bookmarkStart w:id="44" w:name="_Toc97105723"/>
      <w:r w:rsidRPr="002B3AE8">
        <w:rPr>
          <w:rFonts w:ascii="宋体" w:hAnsi="宋体" w:cs="宋体" w:hint="eastAsia"/>
          <w:color w:val="000000" w:themeColor="text1"/>
          <w:szCs w:val="21"/>
        </w:rPr>
        <w:t>七、其他要求</w:t>
      </w:r>
      <w:bookmarkEnd w:id="44"/>
    </w:p>
    <w:p w:rsidR="000506D1" w:rsidRPr="002B3AE8" w:rsidRDefault="006728B9" w:rsidP="0046115D">
      <w:pPr>
        <w:adjustRightInd w:val="0"/>
        <w:snapToGrid w:val="0"/>
        <w:ind w:firstLineChars="200" w:firstLine="420"/>
        <w:rPr>
          <w:rFonts w:ascii="宋体" w:hAnsi="宋体" w:cs="宋体"/>
          <w:color w:val="000000" w:themeColor="text1"/>
          <w:szCs w:val="21"/>
        </w:rPr>
      </w:pPr>
      <w:r w:rsidRPr="002B3AE8">
        <w:rPr>
          <w:rFonts w:ascii="宋体" w:hAnsi="宋体" w:cs="宋体" w:hint="eastAsia"/>
          <w:color w:val="000000" w:themeColor="text1"/>
          <w:szCs w:val="21"/>
        </w:rPr>
        <w:t>对采购人采购的货物的采购数量及款式等方面所作的调整，成交供应商应当予以配合并作相应变更。</w:t>
      </w:r>
    </w:p>
    <w:sectPr w:rsidR="000506D1" w:rsidRPr="002B3AE8">
      <w:pgSz w:w="11906" w:h="16838"/>
      <w:pgMar w:top="1440" w:right="1588" w:bottom="1440" w:left="1588" w:header="851" w:footer="992" w:gutter="0"/>
      <w:pgNumType w:fmt="numberInDash" w:chapStyle="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6A6E" w:rsidRDefault="009F6A6E">
      <w:pPr>
        <w:spacing w:line="240" w:lineRule="auto"/>
      </w:pPr>
      <w:r>
        <w:separator/>
      </w:r>
    </w:p>
  </w:endnote>
  <w:endnote w:type="continuationSeparator" w:id="0">
    <w:p w:rsidR="009F6A6E" w:rsidRDefault="009F6A6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25B1" w:rsidRDefault="005A25B1">
    <w:pPr>
      <w:pStyle w:val="a8"/>
      <w:framePr w:wrap="around" w:vAnchor="text" w:hAnchor="margin" w:xAlign="center" w:y="1"/>
      <w:rPr>
        <w:rStyle w:val="ac"/>
      </w:rPr>
    </w:pPr>
    <w:r>
      <w:fldChar w:fldCharType="begin"/>
    </w:r>
    <w:r>
      <w:rPr>
        <w:rStyle w:val="ac"/>
      </w:rPr>
      <w:instrText xml:space="preserve">PAGE  </w:instrText>
    </w:r>
    <w:r>
      <w:fldChar w:fldCharType="end"/>
    </w:r>
  </w:p>
  <w:p w:rsidR="005A25B1" w:rsidRDefault="005A25B1">
    <w:pPr>
      <w:pStyle w:val="a8"/>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25B1" w:rsidRDefault="005A25B1">
    <w:pPr>
      <w:pStyle w:val="a8"/>
      <w:pBdr>
        <w:top w:val="single" w:sz="4" w:space="1" w:color="auto"/>
      </w:pBdr>
      <w:adjustRightInd w:val="0"/>
    </w:pPr>
    <w:r>
      <w:rPr>
        <w:rFonts w:ascii="Arial" w:cs="Arial"/>
        <w:noProof/>
      </w:rPr>
      <w:drawing>
        <wp:inline distT="0" distB="0" distL="114300" distR="114300" wp14:anchorId="34B39208" wp14:editId="67F6080F">
          <wp:extent cx="170815" cy="167640"/>
          <wp:effectExtent l="0" t="0" r="635" b="3810"/>
          <wp:docPr id="3" name="图片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1"/>
                  <pic:cNvPicPr>
                    <a:picLocks noChangeAspect="1"/>
                  </pic:cNvPicPr>
                </pic:nvPicPr>
                <pic:blipFill>
                  <a:blip r:embed="rId1"/>
                  <a:stretch>
                    <a:fillRect/>
                  </a:stretch>
                </pic:blipFill>
                <pic:spPr>
                  <a:xfrm>
                    <a:off x="0" y="0"/>
                    <a:ext cx="170815" cy="167640"/>
                  </a:xfrm>
                  <a:prstGeom prst="rect">
                    <a:avLst/>
                  </a:prstGeom>
                  <a:noFill/>
                  <a:ln>
                    <a:noFill/>
                  </a:ln>
                </pic:spPr>
              </pic:pic>
            </a:graphicData>
          </a:graphic>
        </wp:inline>
      </w:drawing>
    </w:r>
    <w:r>
      <w:rPr>
        <w:rFonts w:ascii="Arial" w:cs="Arial"/>
      </w:rPr>
      <w:t>广东</w:t>
    </w:r>
    <w:r>
      <w:rPr>
        <w:rFonts w:ascii="Arial" w:cs="Arial" w:hint="eastAsia"/>
      </w:rPr>
      <w:t>华伦招标有限公司</w:t>
    </w:r>
    <w:r>
      <w:rPr>
        <w:rFonts w:ascii="Arial" w:cs="Arial" w:hint="eastAsia"/>
      </w:rPr>
      <w:t xml:space="preserve">                                           </w:t>
    </w:r>
    <w:hyperlink w:history="1">
      <w:r>
        <w:rPr>
          <w:rStyle w:val="ad"/>
          <w:rFonts w:hint="eastAsia"/>
        </w:rPr>
        <w:t>http://</w:t>
      </w:r>
      <w:r>
        <w:rPr>
          <w:rStyle w:val="ad"/>
        </w:rPr>
        <w:t xml:space="preserve">www.gdhualun.com.cn </w:t>
      </w:r>
    </w:hyperlink>
  </w:p>
  <w:p w:rsidR="005A25B1" w:rsidRDefault="005A25B1">
    <w:pPr>
      <w:pStyle w:val="a8"/>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25B1" w:rsidRDefault="009F6A6E">
    <w:pPr>
      <w:pStyle w:val="a8"/>
      <w:jc w:val="center"/>
    </w:pPr>
    <w:r>
      <w:pict>
        <v:shapetype id="_x0000_t202" coordsize="21600,21600" o:spt="202" path="m,l,21600r21600,l21600,xe">
          <v:stroke joinstyle="miter"/>
          <v:path gradientshapeok="t" o:connecttype="rect"/>
        </v:shapetype>
        <v:shape id="_x0000_s2064" type="#_x0000_t202" style="position:absolute;left:0;text-align:left;margin-left:0;margin-top:0;width:2in;height:2in;z-index:251666432;mso-wrap-style:none;mso-position-horizontal:center;mso-position-horizontal-relative:margin;mso-width-relative:page;mso-height-relative:page" filled="f" stroked="f">
          <v:textbox style="mso-fit-shape-to-text:t" inset="0,0,0,0">
            <w:txbxContent>
              <w:p w:rsidR="005A25B1" w:rsidRDefault="005A25B1">
                <w:pPr>
                  <w:pStyle w:val="a8"/>
                </w:pPr>
                <w:r>
                  <w:fldChar w:fldCharType="begin"/>
                </w:r>
                <w:r>
                  <w:instrText xml:space="preserve"> PAGE  \* MERGEFORMAT </w:instrText>
                </w:r>
                <w:r>
                  <w:fldChar w:fldCharType="separate"/>
                </w:r>
                <w:r w:rsidR="002B3AE8">
                  <w:rPr>
                    <w:noProof/>
                  </w:rPr>
                  <w:t>- 12 -</w:t>
                </w:r>
                <w:r>
                  <w:fldChar w:fldCharType="end"/>
                </w:r>
              </w:p>
            </w:txbxContent>
          </v:textbox>
          <w10:wrap anchorx="margin"/>
        </v:shape>
      </w:pict>
    </w:r>
  </w:p>
  <w:p w:rsidR="005A25B1" w:rsidRDefault="005A25B1">
    <w:pPr>
      <w:pStyle w:val="a8"/>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25B1" w:rsidRDefault="009F6A6E">
    <w:pPr>
      <w:pStyle w:val="a8"/>
      <w:tabs>
        <w:tab w:val="clear" w:pos="4153"/>
      </w:tabs>
      <w:jc w:val="center"/>
    </w:pPr>
    <w:r>
      <w:pict>
        <v:shapetype id="_x0000_t202" coordsize="21600,21600" o:spt="202" path="m,l,21600r21600,l21600,xe">
          <v:stroke joinstyle="miter"/>
          <v:path gradientshapeok="t" o:connecttype="rect"/>
        </v:shapetype>
        <v:shape id="_x0000_s2054" type="#_x0000_t202" style="position:absolute;left:0;text-align:left;margin-left:0;margin-top:0;width:2in;height:2in;z-index:251663360;mso-wrap-style:none;mso-position-horizontal:center;mso-position-horizontal-relative:margin;mso-width-relative:page;mso-height-relative:page" filled="f" stroked="f">
          <v:textbox style="mso-fit-shape-to-text:t" inset="0,0,0,0">
            <w:txbxContent>
              <w:p w:rsidR="005A25B1" w:rsidRDefault="005A25B1">
                <w:pPr>
                  <w:pStyle w:val="a8"/>
                </w:pPr>
                <w:r>
                  <w:rPr>
                    <w:rFonts w:hint="eastAsia"/>
                  </w:rPr>
                  <w:t>第</w:t>
                </w:r>
                <w:r>
                  <w:rPr>
                    <w:rFonts w:hint="eastAsia"/>
                  </w:rPr>
                  <w:t xml:space="preserve"> </w:t>
                </w:r>
                <w:r>
                  <w:rPr>
                    <w:rFonts w:hint="eastAsia"/>
                  </w:rPr>
                  <w:fldChar w:fldCharType="begin"/>
                </w:r>
                <w:r>
                  <w:instrText xml:space="preserve"> PAGE  \* MERGEFORMAT </w:instrText>
                </w:r>
                <w:r>
                  <w:rPr>
                    <w:rFonts w:hint="eastAsia"/>
                  </w:rPr>
                  <w:fldChar w:fldCharType="separate"/>
                </w:r>
                <w:r>
                  <w:rPr>
                    <w:rFonts w:hint="eastAsia"/>
                  </w:rPr>
                  <w:t>2</w:t>
                </w:r>
                <w:r>
                  <w:rPr>
                    <w:rFonts w:hint="eastAsia"/>
                  </w:rPr>
                  <w:fldChar w:fldCharType="end"/>
                </w:r>
                <w:r>
                  <w:rPr>
                    <w:rFonts w:hint="eastAsia"/>
                  </w:rPr>
                  <w:t xml:space="preserve"> </w:t>
                </w:r>
                <w:r>
                  <w:rPr>
                    <w:rFonts w:hint="eastAsia"/>
                  </w:rPr>
                  <w:t>页</w:t>
                </w:r>
                <w:r>
                  <w:rPr>
                    <w:rFonts w:hint="eastAsia"/>
                  </w:rPr>
                  <w:t xml:space="preserve"> </w:t>
                </w:r>
                <w:r>
                  <w:rPr>
                    <w:rFonts w:hint="eastAsia"/>
                  </w:rPr>
                  <w:t>共</w:t>
                </w:r>
                <w:r>
                  <w:rPr>
                    <w:rFonts w:hint="eastAsia"/>
                  </w:rPr>
                  <w:t xml:space="preserve"> </w:t>
                </w:r>
                <w:r w:rsidR="009F6A6E">
                  <w:fldChar w:fldCharType="begin"/>
                </w:r>
                <w:r w:rsidR="009F6A6E">
                  <w:instrText xml:space="preserve"> NUMPAGES  \* MERGEFORMAT </w:instrText>
                </w:r>
                <w:r w:rsidR="009F6A6E">
                  <w:fldChar w:fldCharType="separate"/>
                </w:r>
                <w:r>
                  <w:rPr>
                    <w:noProof/>
                  </w:rPr>
                  <w:t>15</w:t>
                </w:r>
                <w:r w:rsidR="009F6A6E">
                  <w:rPr>
                    <w:noProof/>
                  </w:rPr>
                  <w:fldChar w:fldCharType="end"/>
                </w:r>
                <w:r>
                  <w:rPr>
                    <w:rFonts w:hint="eastAsia"/>
                  </w:rPr>
                  <w:t xml:space="preserve"> </w:t>
                </w:r>
                <w:r>
                  <w:rPr>
                    <w:rFonts w:hint="eastAsia"/>
                  </w:rPr>
                  <w:t>页</w:t>
                </w:r>
              </w:p>
            </w:txbxContent>
          </v:textbox>
          <w10:wrap anchorx="margin"/>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6A6E" w:rsidRDefault="009F6A6E">
      <w:pPr>
        <w:spacing w:line="240" w:lineRule="auto"/>
      </w:pPr>
      <w:r>
        <w:separator/>
      </w:r>
    </w:p>
  </w:footnote>
  <w:footnote w:type="continuationSeparator" w:id="0">
    <w:p w:rsidR="009F6A6E" w:rsidRDefault="009F6A6E">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25B1" w:rsidRDefault="005A25B1">
    <w:pPr>
      <w:pStyle w:val="a9"/>
      <w:tabs>
        <w:tab w:val="clear" w:pos="4153"/>
        <w:tab w:val="left" w:pos="3368"/>
      </w:tabs>
      <w:jc w:val="both"/>
    </w:pPr>
    <w:r w:rsidRPr="00756F35">
      <w:rPr>
        <w:rFonts w:hint="eastAsia"/>
      </w:rPr>
      <w:t>项目名称：广东培正学院家具采购项目</w:t>
    </w:r>
    <w:r w:rsidRPr="00756F35">
      <w:rPr>
        <w:rFonts w:hint="eastAsia"/>
      </w:rPr>
      <w:t xml:space="preserve">                                         </w:t>
    </w:r>
    <w:r w:rsidRPr="00756F35">
      <w:rPr>
        <w:rFonts w:hint="eastAsia"/>
      </w:rPr>
      <w:t>项目编号：</w:t>
    </w:r>
    <w:r w:rsidRPr="00756F35">
      <w:rPr>
        <w:rFonts w:hint="eastAsia"/>
      </w:rPr>
      <w:t xml:space="preserve">PZCG-2022-01  </w:t>
    </w:r>
    <w:r w:rsidR="009F6A6E">
      <w:pict>
        <v:shapetype id="_x0000_t32" coordsize="21600,21600" o:spt="32" o:oned="t" path="m,l21600,21600e" filled="f">
          <v:path arrowok="t" fillok="f" o:connecttype="none"/>
          <o:lock v:ext="edit" shapetype="t"/>
        </v:shapetype>
        <v:shape id="_x0000_s2050" type="#_x0000_t32" style="position:absolute;left:0;text-align:left;margin-left:2.55pt;margin-top:19.5pt;width:435.05pt;height:0;z-index:251659264;mso-position-horizontal-relative:text;mso-position-vertical-relative:text;mso-width-relative:page;mso-height-relative:page" o:connectortype="straight" strokeweight=".5pt"/>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25B1" w:rsidRDefault="009F6A6E">
    <w:pPr>
      <w:pStyle w:val="a9"/>
      <w:jc w:val="left"/>
    </w:pPr>
    <w:r>
      <w:pict>
        <v:shapetype id="_x0000_t32" coordsize="21600,21600" o:spt="32" o:oned="t" path="m,l21600,21600e" filled="f">
          <v:path arrowok="t" fillok="f" o:connecttype="none"/>
          <o:lock v:ext="edit" shapetype="t"/>
        </v:shapetype>
        <v:shape id="_x0000_s2049" type="#_x0000_t32" style="position:absolute;margin-left:.75pt;margin-top:11.05pt;width:438.9pt;height:.8pt;flip:y;z-index:251658240;mso-width-relative:page;mso-height-relative:page" o:connectortype="straight" strokeweight=".5pt"/>
      </w:pict>
    </w:r>
    <w:r w:rsidR="005A25B1" w:rsidRPr="00756F35">
      <w:rPr>
        <w:rFonts w:hint="eastAsia"/>
      </w:rPr>
      <w:t>项目名称：广东培正学院家具采购项目</w:t>
    </w:r>
    <w:r w:rsidR="005A25B1" w:rsidRPr="00756F35">
      <w:rPr>
        <w:rFonts w:hint="eastAsia"/>
      </w:rPr>
      <w:t xml:space="preserve">                                         </w:t>
    </w:r>
    <w:r w:rsidR="005A25B1" w:rsidRPr="00756F35">
      <w:rPr>
        <w:rFonts w:hint="eastAsia"/>
      </w:rPr>
      <w:t>项目编号：</w:t>
    </w:r>
    <w:r w:rsidR="005A25B1" w:rsidRPr="00756F35">
      <w:rPr>
        <w:rFonts w:hint="eastAsia"/>
      </w:rPr>
      <w:t>PZCG-202</w:t>
    </w:r>
    <w:r w:rsidR="005A25B1">
      <w:rPr>
        <w:rFonts w:hint="eastAsia"/>
      </w:rPr>
      <w:t>2</w:t>
    </w:r>
    <w:r w:rsidR="005A25B1" w:rsidRPr="00756F35">
      <w:rPr>
        <w:rFonts w:hint="eastAsia"/>
      </w:rPr>
      <w:t>-</w:t>
    </w:r>
    <w:r w:rsidR="005A25B1">
      <w:rPr>
        <w:rFonts w:hint="eastAsia"/>
      </w:rPr>
      <w:t xml:space="preserve">01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E5F627F"/>
    <w:multiLevelType w:val="singleLevel"/>
    <w:tmpl w:val="EE5F627F"/>
    <w:lvl w:ilvl="0">
      <w:start w:val="4"/>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65"/>
    <o:shapelayout v:ext="edit">
      <o:idmap v:ext="edit" data="2"/>
      <o:rules v:ext="edit">
        <o:r id="V:Rule1" type="connector" idref="#_x0000_s2049"/>
        <o:r id="V:Rule2" type="connector" idref="#_x0000_s2050"/>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9A2454"/>
    <w:rsid w:val="000009AB"/>
    <w:rsid w:val="0000261C"/>
    <w:rsid w:val="00010261"/>
    <w:rsid w:val="00010674"/>
    <w:rsid w:val="000258A2"/>
    <w:rsid w:val="00032998"/>
    <w:rsid w:val="00035534"/>
    <w:rsid w:val="00035709"/>
    <w:rsid w:val="000402F8"/>
    <w:rsid w:val="00043BA4"/>
    <w:rsid w:val="00047534"/>
    <w:rsid w:val="000506D1"/>
    <w:rsid w:val="000610B9"/>
    <w:rsid w:val="00062403"/>
    <w:rsid w:val="000648F1"/>
    <w:rsid w:val="00065EC7"/>
    <w:rsid w:val="0006607F"/>
    <w:rsid w:val="000660AC"/>
    <w:rsid w:val="00070C54"/>
    <w:rsid w:val="000718A1"/>
    <w:rsid w:val="000835BE"/>
    <w:rsid w:val="000871E4"/>
    <w:rsid w:val="000A4CD8"/>
    <w:rsid w:val="000B0077"/>
    <w:rsid w:val="000B6287"/>
    <w:rsid w:val="000B6AB1"/>
    <w:rsid w:val="000D305C"/>
    <w:rsid w:val="000D5A8B"/>
    <w:rsid w:val="000E20E6"/>
    <w:rsid w:val="000E254E"/>
    <w:rsid w:val="000E6D0A"/>
    <w:rsid w:val="001003BE"/>
    <w:rsid w:val="00103232"/>
    <w:rsid w:val="0010663C"/>
    <w:rsid w:val="00107631"/>
    <w:rsid w:val="00107F75"/>
    <w:rsid w:val="00110826"/>
    <w:rsid w:val="0012027A"/>
    <w:rsid w:val="001204E7"/>
    <w:rsid w:val="00124B78"/>
    <w:rsid w:val="00126EBC"/>
    <w:rsid w:val="00135E01"/>
    <w:rsid w:val="0014539D"/>
    <w:rsid w:val="00146228"/>
    <w:rsid w:val="0015087A"/>
    <w:rsid w:val="00150EDC"/>
    <w:rsid w:val="00154F8A"/>
    <w:rsid w:val="00157186"/>
    <w:rsid w:val="0017706C"/>
    <w:rsid w:val="00182263"/>
    <w:rsid w:val="001A2DB7"/>
    <w:rsid w:val="001A515B"/>
    <w:rsid w:val="001E19DA"/>
    <w:rsid w:val="001E5426"/>
    <w:rsid w:val="001F2A19"/>
    <w:rsid w:val="001F46A3"/>
    <w:rsid w:val="001F475C"/>
    <w:rsid w:val="001F605C"/>
    <w:rsid w:val="002015CB"/>
    <w:rsid w:val="0020175D"/>
    <w:rsid w:val="00203509"/>
    <w:rsid w:val="002354E3"/>
    <w:rsid w:val="002401E9"/>
    <w:rsid w:val="0025221A"/>
    <w:rsid w:val="00270296"/>
    <w:rsid w:val="002853A4"/>
    <w:rsid w:val="002924FD"/>
    <w:rsid w:val="002937E8"/>
    <w:rsid w:val="0029726A"/>
    <w:rsid w:val="002A0A9C"/>
    <w:rsid w:val="002A3EAC"/>
    <w:rsid w:val="002B3ADA"/>
    <w:rsid w:val="002B3AE8"/>
    <w:rsid w:val="002C0CB3"/>
    <w:rsid w:val="002D33AB"/>
    <w:rsid w:val="002E27B3"/>
    <w:rsid w:val="002F2CD4"/>
    <w:rsid w:val="002F6372"/>
    <w:rsid w:val="0030056E"/>
    <w:rsid w:val="00307484"/>
    <w:rsid w:val="003167F6"/>
    <w:rsid w:val="003251C3"/>
    <w:rsid w:val="0034211B"/>
    <w:rsid w:val="00346DAA"/>
    <w:rsid w:val="003511D5"/>
    <w:rsid w:val="00351495"/>
    <w:rsid w:val="003576DC"/>
    <w:rsid w:val="003656A7"/>
    <w:rsid w:val="003749B7"/>
    <w:rsid w:val="00384E0A"/>
    <w:rsid w:val="00394478"/>
    <w:rsid w:val="00394584"/>
    <w:rsid w:val="003A4CDA"/>
    <w:rsid w:val="003C2DA8"/>
    <w:rsid w:val="003C7F3C"/>
    <w:rsid w:val="003D527B"/>
    <w:rsid w:val="003F461D"/>
    <w:rsid w:val="00412746"/>
    <w:rsid w:val="0042472D"/>
    <w:rsid w:val="0042759E"/>
    <w:rsid w:val="00427657"/>
    <w:rsid w:val="00427C38"/>
    <w:rsid w:val="004300DD"/>
    <w:rsid w:val="00432E2E"/>
    <w:rsid w:val="0043717D"/>
    <w:rsid w:val="00446DD9"/>
    <w:rsid w:val="0046115D"/>
    <w:rsid w:val="00472CCA"/>
    <w:rsid w:val="00475229"/>
    <w:rsid w:val="00484277"/>
    <w:rsid w:val="00486C30"/>
    <w:rsid w:val="00487DED"/>
    <w:rsid w:val="00495FD8"/>
    <w:rsid w:val="004A1A5A"/>
    <w:rsid w:val="004C0CC8"/>
    <w:rsid w:val="004E50E6"/>
    <w:rsid w:val="004F5B69"/>
    <w:rsid w:val="005010DC"/>
    <w:rsid w:val="00511F21"/>
    <w:rsid w:val="00530B0B"/>
    <w:rsid w:val="00536002"/>
    <w:rsid w:val="00537C26"/>
    <w:rsid w:val="00540583"/>
    <w:rsid w:val="00543727"/>
    <w:rsid w:val="00544FD1"/>
    <w:rsid w:val="00552F83"/>
    <w:rsid w:val="00554EA3"/>
    <w:rsid w:val="00561910"/>
    <w:rsid w:val="00565793"/>
    <w:rsid w:val="005663E3"/>
    <w:rsid w:val="0056781C"/>
    <w:rsid w:val="0058544A"/>
    <w:rsid w:val="005A25B1"/>
    <w:rsid w:val="005A2CBB"/>
    <w:rsid w:val="005B090B"/>
    <w:rsid w:val="005B34C5"/>
    <w:rsid w:val="005C4418"/>
    <w:rsid w:val="005C5731"/>
    <w:rsid w:val="005D2D93"/>
    <w:rsid w:val="005D31FA"/>
    <w:rsid w:val="005D5E3A"/>
    <w:rsid w:val="005E0FDE"/>
    <w:rsid w:val="005E4FC7"/>
    <w:rsid w:val="0060227E"/>
    <w:rsid w:val="00617D36"/>
    <w:rsid w:val="00620F3C"/>
    <w:rsid w:val="00631694"/>
    <w:rsid w:val="00636690"/>
    <w:rsid w:val="00645CF5"/>
    <w:rsid w:val="00650CB0"/>
    <w:rsid w:val="006728B9"/>
    <w:rsid w:val="00686E43"/>
    <w:rsid w:val="00693E9D"/>
    <w:rsid w:val="00693ED3"/>
    <w:rsid w:val="006B28A3"/>
    <w:rsid w:val="006C01B3"/>
    <w:rsid w:val="006C087A"/>
    <w:rsid w:val="006C1AB6"/>
    <w:rsid w:val="006C3DB1"/>
    <w:rsid w:val="006E14E9"/>
    <w:rsid w:val="006E3CA1"/>
    <w:rsid w:val="006E4EE3"/>
    <w:rsid w:val="006E633A"/>
    <w:rsid w:val="00704865"/>
    <w:rsid w:val="00706351"/>
    <w:rsid w:val="00711B5B"/>
    <w:rsid w:val="00722036"/>
    <w:rsid w:val="00723F0E"/>
    <w:rsid w:val="007308BF"/>
    <w:rsid w:val="007459E1"/>
    <w:rsid w:val="00756F35"/>
    <w:rsid w:val="00770DA0"/>
    <w:rsid w:val="007728DD"/>
    <w:rsid w:val="00772C80"/>
    <w:rsid w:val="00782982"/>
    <w:rsid w:val="00783912"/>
    <w:rsid w:val="00786242"/>
    <w:rsid w:val="007956ED"/>
    <w:rsid w:val="00796674"/>
    <w:rsid w:val="007A08C4"/>
    <w:rsid w:val="007A42A5"/>
    <w:rsid w:val="007A6C5D"/>
    <w:rsid w:val="007B4309"/>
    <w:rsid w:val="007B430D"/>
    <w:rsid w:val="007B6266"/>
    <w:rsid w:val="007C065B"/>
    <w:rsid w:val="007C0CBD"/>
    <w:rsid w:val="007C7C36"/>
    <w:rsid w:val="007D39A8"/>
    <w:rsid w:val="007D3BD3"/>
    <w:rsid w:val="007F27E2"/>
    <w:rsid w:val="007F6D34"/>
    <w:rsid w:val="00807429"/>
    <w:rsid w:val="00815AC2"/>
    <w:rsid w:val="00820E32"/>
    <w:rsid w:val="00822FF6"/>
    <w:rsid w:val="00825BD1"/>
    <w:rsid w:val="00833E36"/>
    <w:rsid w:val="0083531C"/>
    <w:rsid w:val="00837E1B"/>
    <w:rsid w:val="00852F43"/>
    <w:rsid w:val="00860AB8"/>
    <w:rsid w:val="00897EA4"/>
    <w:rsid w:val="008A2C7D"/>
    <w:rsid w:val="008C4700"/>
    <w:rsid w:val="008C5C11"/>
    <w:rsid w:val="008D4050"/>
    <w:rsid w:val="008D6AA8"/>
    <w:rsid w:val="008D6D5B"/>
    <w:rsid w:val="008E57EF"/>
    <w:rsid w:val="008E688B"/>
    <w:rsid w:val="008F7FFE"/>
    <w:rsid w:val="00901C62"/>
    <w:rsid w:val="009079C9"/>
    <w:rsid w:val="0093099C"/>
    <w:rsid w:val="00955532"/>
    <w:rsid w:val="00957678"/>
    <w:rsid w:val="00963E9B"/>
    <w:rsid w:val="00966695"/>
    <w:rsid w:val="00977358"/>
    <w:rsid w:val="00980CB3"/>
    <w:rsid w:val="00982092"/>
    <w:rsid w:val="00983A48"/>
    <w:rsid w:val="00986496"/>
    <w:rsid w:val="009A00A8"/>
    <w:rsid w:val="009A0769"/>
    <w:rsid w:val="009A0BEE"/>
    <w:rsid w:val="009A2454"/>
    <w:rsid w:val="009A28DD"/>
    <w:rsid w:val="009A7F18"/>
    <w:rsid w:val="009B38AC"/>
    <w:rsid w:val="009B7430"/>
    <w:rsid w:val="009C553E"/>
    <w:rsid w:val="009C702E"/>
    <w:rsid w:val="009E3DC8"/>
    <w:rsid w:val="009E3F60"/>
    <w:rsid w:val="009F22E7"/>
    <w:rsid w:val="009F6A6E"/>
    <w:rsid w:val="00A12461"/>
    <w:rsid w:val="00A16167"/>
    <w:rsid w:val="00A6183C"/>
    <w:rsid w:val="00A67B93"/>
    <w:rsid w:val="00A7264B"/>
    <w:rsid w:val="00A90100"/>
    <w:rsid w:val="00A912C8"/>
    <w:rsid w:val="00A92AAE"/>
    <w:rsid w:val="00A94AB1"/>
    <w:rsid w:val="00AA099E"/>
    <w:rsid w:val="00AA587F"/>
    <w:rsid w:val="00AA763F"/>
    <w:rsid w:val="00AB20FC"/>
    <w:rsid w:val="00AB5402"/>
    <w:rsid w:val="00AC0B97"/>
    <w:rsid w:val="00AC66BB"/>
    <w:rsid w:val="00AD2C48"/>
    <w:rsid w:val="00AD559F"/>
    <w:rsid w:val="00AE1401"/>
    <w:rsid w:val="00B20CE3"/>
    <w:rsid w:val="00B270A9"/>
    <w:rsid w:val="00B32D2A"/>
    <w:rsid w:val="00B331C5"/>
    <w:rsid w:val="00B34502"/>
    <w:rsid w:val="00B463CD"/>
    <w:rsid w:val="00B46A75"/>
    <w:rsid w:val="00B46AC6"/>
    <w:rsid w:val="00B50B7F"/>
    <w:rsid w:val="00B53226"/>
    <w:rsid w:val="00B545DB"/>
    <w:rsid w:val="00B63BAD"/>
    <w:rsid w:val="00B64805"/>
    <w:rsid w:val="00B65C6E"/>
    <w:rsid w:val="00B70CBC"/>
    <w:rsid w:val="00B7662B"/>
    <w:rsid w:val="00B81853"/>
    <w:rsid w:val="00BA060F"/>
    <w:rsid w:val="00BA3DFD"/>
    <w:rsid w:val="00BA7600"/>
    <w:rsid w:val="00BC1199"/>
    <w:rsid w:val="00BC3664"/>
    <w:rsid w:val="00BC5B79"/>
    <w:rsid w:val="00BD71DB"/>
    <w:rsid w:val="00BF62E1"/>
    <w:rsid w:val="00C0072A"/>
    <w:rsid w:val="00C056CB"/>
    <w:rsid w:val="00C06411"/>
    <w:rsid w:val="00C1089F"/>
    <w:rsid w:val="00C16041"/>
    <w:rsid w:val="00C27F15"/>
    <w:rsid w:val="00C30CAD"/>
    <w:rsid w:val="00C418E2"/>
    <w:rsid w:val="00C45EA0"/>
    <w:rsid w:val="00C55590"/>
    <w:rsid w:val="00C55B99"/>
    <w:rsid w:val="00C650CD"/>
    <w:rsid w:val="00C77593"/>
    <w:rsid w:val="00C8039A"/>
    <w:rsid w:val="00C80892"/>
    <w:rsid w:val="00C82D19"/>
    <w:rsid w:val="00C90F25"/>
    <w:rsid w:val="00CC0E71"/>
    <w:rsid w:val="00CD1ABC"/>
    <w:rsid w:val="00CD42D1"/>
    <w:rsid w:val="00CE22E2"/>
    <w:rsid w:val="00CF7DE3"/>
    <w:rsid w:val="00D03096"/>
    <w:rsid w:val="00D14BB4"/>
    <w:rsid w:val="00D2523E"/>
    <w:rsid w:val="00D26623"/>
    <w:rsid w:val="00D35379"/>
    <w:rsid w:val="00D36705"/>
    <w:rsid w:val="00D3739C"/>
    <w:rsid w:val="00D46A9F"/>
    <w:rsid w:val="00D52D19"/>
    <w:rsid w:val="00D531DD"/>
    <w:rsid w:val="00D537B9"/>
    <w:rsid w:val="00D60974"/>
    <w:rsid w:val="00D67768"/>
    <w:rsid w:val="00D76D1B"/>
    <w:rsid w:val="00D925E7"/>
    <w:rsid w:val="00DA2D29"/>
    <w:rsid w:val="00DB016F"/>
    <w:rsid w:val="00DD07CB"/>
    <w:rsid w:val="00DD5D96"/>
    <w:rsid w:val="00DE114B"/>
    <w:rsid w:val="00DE345D"/>
    <w:rsid w:val="00DE34C1"/>
    <w:rsid w:val="00DE5865"/>
    <w:rsid w:val="00DF2717"/>
    <w:rsid w:val="00DF6032"/>
    <w:rsid w:val="00E07323"/>
    <w:rsid w:val="00E24ECC"/>
    <w:rsid w:val="00E30DC7"/>
    <w:rsid w:val="00E40A8B"/>
    <w:rsid w:val="00E4487D"/>
    <w:rsid w:val="00E510EF"/>
    <w:rsid w:val="00E80AC6"/>
    <w:rsid w:val="00E81D83"/>
    <w:rsid w:val="00E85EEE"/>
    <w:rsid w:val="00E96563"/>
    <w:rsid w:val="00EA1057"/>
    <w:rsid w:val="00EA1D05"/>
    <w:rsid w:val="00EA32B4"/>
    <w:rsid w:val="00EA3CA8"/>
    <w:rsid w:val="00EA601B"/>
    <w:rsid w:val="00EC77B5"/>
    <w:rsid w:val="00EE0628"/>
    <w:rsid w:val="00EE3CE6"/>
    <w:rsid w:val="00EF03D5"/>
    <w:rsid w:val="00EF3605"/>
    <w:rsid w:val="00F1114B"/>
    <w:rsid w:val="00F117CE"/>
    <w:rsid w:val="00F16FC4"/>
    <w:rsid w:val="00F34C87"/>
    <w:rsid w:val="00F367E2"/>
    <w:rsid w:val="00F37238"/>
    <w:rsid w:val="00F45F2A"/>
    <w:rsid w:val="00F5562C"/>
    <w:rsid w:val="00F57527"/>
    <w:rsid w:val="00F576F0"/>
    <w:rsid w:val="00F733A7"/>
    <w:rsid w:val="00F741B4"/>
    <w:rsid w:val="00F74BE6"/>
    <w:rsid w:val="00F76ED7"/>
    <w:rsid w:val="00F837D5"/>
    <w:rsid w:val="00F9560D"/>
    <w:rsid w:val="00F95BCB"/>
    <w:rsid w:val="00F965FD"/>
    <w:rsid w:val="00FA7C59"/>
    <w:rsid w:val="00FC28C2"/>
    <w:rsid w:val="00FD2EEC"/>
    <w:rsid w:val="00FD5997"/>
    <w:rsid w:val="00FE1B86"/>
    <w:rsid w:val="00FF09CF"/>
    <w:rsid w:val="010E5D66"/>
    <w:rsid w:val="01406FB5"/>
    <w:rsid w:val="02CD1FDF"/>
    <w:rsid w:val="02D711D3"/>
    <w:rsid w:val="0350292B"/>
    <w:rsid w:val="038550E6"/>
    <w:rsid w:val="03E92E86"/>
    <w:rsid w:val="040A30BA"/>
    <w:rsid w:val="049D6BC6"/>
    <w:rsid w:val="04A82C08"/>
    <w:rsid w:val="05270F32"/>
    <w:rsid w:val="055A3ADF"/>
    <w:rsid w:val="057B0CFE"/>
    <w:rsid w:val="066E6D5B"/>
    <w:rsid w:val="06976508"/>
    <w:rsid w:val="06EB7C58"/>
    <w:rsid w:val="06F40417"/>
    <w:rsid w:val="07020E88"/>
    <w:rsid w:val="07D66922"/>
    <w:rsid w:val="080971A7"/>
    <w:rsid w:val="08571EFA"/>
    <w:rsid w:val="088B5A55"/>
    <w:rsid w:val="0897161C"/>
    <w:rsid w:val="090D63D6"/>
    <w:rsid w:val="095D25DB"/>
    <w:rsid w:val="09D438B9"/>
    <w:rsid w:val="0A6B0961"/>
    <w:rsid w:val="0A9A1D86"/>
    <w:rsid w:val="0A9E1AE6"/>
    <w:rsid w:val="0AA23B33"/>
    <w:rsid w:val="0AA9443D"/>
    <w:rsid w:val="0B2E1E00"/>
    <w:rsid w:val="0BEA3019"/>
    <w:rsid w:val="0C2C6259"/>
    <w:rsid w:val="0C5C105C"/>
    <w:rsid w:val="0C7D2512"/>
    <w:rsid w:val="0CB864D6"/>
    <w:rsid w:val="0D3D30F7"/>
    <w:rsid w:val="0DB30452"/>
    <w:rsid w:val="0DC00B17"/>
    <w:rsid w:val="0DEE1531"/>
    <w:rsid w:val="0E223024"/>
    <w:rsid w:val="0E5C159C"/>
    <w:rsid w:val="0E6E1C6E"/>
    <w:rsid w:val="0E7E7E3B"/>
    <w:rsid w:val="0FC524B7"/>
    <w:rsid w:val="0FC72AA2"/>
    <w:rsid w:val="0FEF610A"/>
    <w:rsid w:val="108B563D"/>
    <w:rsid w:val="10920ED7"/>
    <w:rsid w:val="116A4D5F"/>
    <w:rsid w:val="119747BA"/>
    <w:rsid w:val="12297156"/>
    <w:rsid w:val="124909C4"/>
    <w:rsid w:val="12D54EF9"/>
    <w:rsid w:val="12ED0F00"/>
    <w:rsid w:val="13026B87"/>
    <w:rsid w:val="130332C3"/>
    <w:rsid w:val="131A2A56"/>
    <w:rsid w:val="132B71DF"/>
    <w:rsid w:val="133779EB"/>
    <w:rsid w:val="13923E10"/>
    <w:rsid w:val="13C34C11"/>
    <w:rsid w:val="13F44330"/>
    <w:rsid w:val="14B25470"/>
    <w:rsid w:val="14D53F22"/>
    <w:rsid w:val="14ED579A"/>
    <w:rsid w:val="15382FAB"/>
    <w:rsid w:val="161506AC"/>
    <w:rsid w:val="16575067"/>
    <w:rsid w:val="166D3D48"/>
    <w:rsid w:val="166F2069"/>
    <w:rsid w:val="167B2000"/>
    <w:rsid w:val="16841DF9"/>
    <w:rsid w:val="16DB4ABC"/>
    <w:rsid w:val="16F034C3"/>
    <w:rsid w:val="174B1468"/>
    <w:rsid w:val="17BA5099"/>
    <w:rsid w:val="17E72625"/>
    <w:rsid w:val="17EA7F6D"/>
    <w:rsid w:val="181251C8"/>
    <w:rsid w:val="18232BFC"/>
    <w:rsid w:val="18886BF4"/>
    <w:rsid w:val="188B0712"/>
    <w:rsid w:val="192410F1"/>
    <w:rsid w:val="19D37B92"/>
    <w:rsid w:val="19F3153F"/>
    <w:rsid w:val="1A107BC2"/>
    <w:rsid w:val="1A116932"/>
    <w:rsid w:val="1A306641"/>
    <w:rsid w:val="1A573571"/>
    <w:rsid w:val="1A80725E"/>
    <w:rsid w:val="1AAA1766"/>
    <w:rsid w:val="1AD520A8"/>
    <w:rsid w:val="1B123825"/>
    <w:rsid w:val="1B231011"/>
    <w:rsid w:val="1B270489"/>
    <w:rsid w:val="1C045680"/>
    <w:rsid w:val="1C42247B"/>
    <w:rsid w:val="1CAF3F16"/>
    <w:rsid w:val="1CD623A0"/>
    <w:rsid w:val="1CE75A49"/>
    <w:rsid w:val="1DC726C7"/>
    <w:rsid w:val="1E5A0D7F"/>
    <w:rsid w:val="1E6605FE"/>
    <w:rsid w:val="1ECE6DD3"/>
    <w:rsid w:val="1EE275A6"/>
    <w:rsid w:val="1F1A163C"/>
    <w:rsid w:val="1F26156C"/>
    <w:rsid w:val="1F430A5D"/>
    <w:rsid w:val="1F686DE3"/>
    <w:rsid w:val="1F7E413E"/>
    <w:rsid w:val="1FEE6208"/>
    <w:rsid w:val="20443781"/>
    <w:rsid w:val="20CF28B7"/>
    <w:rsid w:val="20D87FF7"/>
    <w:rsid w:val="21374AAA"/>
    <w:rsid w:val="21386D4F"/>
    <w:rsid w:val="2153301E"/>
    <w:rsid w:val="21827AA4"/>
    <w:rsid w:val="220E1F74"/>
    <w:rsid w:val="22704EA3"/>
    <w:rsid w:val="22A864E4"/>
    <w:rsid w:val="232162A5"/>
    <w:rsid w:val="233220DB"/>
    <w:rsid w:val="233F79B7"/>
    <w:rsid w:val="237235A7"/>
    <w:rsid w:val="23DA5FFB"/>
    <w:rsid w:val="23E074FF"/>
    <w:rsid w:val="25622119"/>
    <w:rsid w:val="25B42A5D"/>
    <w:rsid w:val="25B900AA"/>
    <w:rsid w:val="25EA38F2"/>
    <w:rsid w:val="26017EB5"/>
    <w:rsid w:val="264027B3"/>
    <w:rsid w:val="26EA133E"/>
    <w:rsid w:val="27092E37"/>
    <w:rsid w:val="28274977"/>
    <w:rsid w:val="282F5A6D"/>
    <w:rsid w:val="28336C10"/>
    <w:rsid w:val="285D4464"/>
    <w:rsid w:val="28775C46"/>
    <w:rsid w:val="28D37299"/>
    <w:rsid w:val="28D60B2C"/>
    <w:rsid w:val="29603040"/>
    <w:rsid w:val="2A225D2A"/>
    <w:rsid w:val="2A6B2FA9"/>
    <w:rsid w:val="2A912B68"/>
    <w:rsid w:val="2AF750B6"/>
    <w:rsid w:val="2AFE44AA"/>
    <w:rsid w:val="2BB17C2D"/>
    <w:rsid w:val="2BBE1E9D"/>
    <w:rsid w:val="2BC74077"/>
    <w:rsid w:val="2BE0291C"/>
    <w:rsid w:val="2C1A2358"/>
    <w:rsid w:val="2C3C768A"/>
    <w:rsid w:val="2C4D2E01"/>
    <w:rsid w:val="2C625BD6"/>
    <w:rsid w:val="2CB15B48"/>
    <w:rsid w:val="2CD6699A"/>
    <w:rsid w:val="2D871BE6"/>
    <w:rsid w:val="2DFE40AB"/>
    <w:rsid w:val="2E280481"/>
    <w:rsid w:val="2E334891"/>
    <w:rsid w:val="2EB535CE"/>
    <w:rsid w:val="2EB564F2"/>
    <w:rsid w:val="2EB75DDB"/>
    <w:rsid w:val="2EEF4E63"/>
    <w:rsid w:val="2EF9484B"/>
    <w:rsid w:val="2F5B200C"/>
    <w:rsid w:val="2F68125D"/>
    <w:rsid w:val="30143017"/>
    <w:rsid w:val="308A7068"/>
    <w:rsid w:val="30C85776"/>
    <w:rsid w:val="314D3F89"/>
    <w:rsid w:val="317A4AEF"/>
    <w:rsid w:val="319F1BC0"/>
    <w:rsid w:val="31EB3DD3"/>
    <w:rsid w:val="31F364D1"/>
    <w:rsid w:val="31F63D7B"/>
    <w:rsid w:val="320A36CD"/>
    <w:rsid w:val="32543DFE"/>
    <w:rsid w:val="32E33A62"/>
    <w:rsid w:val="32FA2F3F"/>
    <w:rsid w:val="333B2385"/>
    <w:rsid w:val="337077F8"/>
    <w:rsid w:val="33CB6E54"/>
    <w:rsid w:val="34295865"/>
    <w:rsid w:val="344E0350"/>
    <w:rsid w:val="346B55FE"/>
    <w:rsid w:val="348214F9"/>
    <w:rsid w:val="349050D8"/>
    <w:rsid w:val="34967795"/>
    <w:rsid w:val="34ED35F1"/>
    <w:rsid w:val="35127F29"/>
    <w:rsid w:val="3517008D"/>
    <w:rsid w:val="37214038"/>
    <w:rsid w:val="377471D3"/>
    <w:rsid w:val="377630E8"/>
    <w:rsid w:val="37A42155"/>
    <w:rsid w:val="37A52592"/>
    <w:rsid w:val="380A6757"/>
    <w:rsid w:val="381A60CB"/>
    <w:rsid w:val="38EE5D92"/>
    <w:rsid w:val="39345451"/>
    <w:rsid w:val="395D44FC"/>
    <w:rsid w:val="396E4F00"/>
    <w:rsid w:val="39BD34F8"/>
    <w:rsid w:val="3A72249A"/>
    <w:rsid w:val="3AC12F89"/>
    <w:rsid w:val="3ADE5337"/>
    <w:rsid w:val="3AE0791E"/>
    <w:rsid w:val="3B3E2F8A"/>
    <w:rsid w:val="3C164CB3"/>
    <w:rsid w:val="3C16706C"/>
    <w:rsid w:val="3D10273A"/>
    <w:rsid w:val="3D304577"/>
    <w:rsid w:val="3D5B5022"/>
    <w:rsid w:val="3D9D3F1B"/>
    <w:rsid w:val="3DFC0852"/>
    <w:rsid w:val="3E5272E5"/>
    <w:rsid w:val="3E751A7D"/>
    <w:rsid w:val="3EBF271D"/>
    <w:rsid w:val="3EC54DF2"/>
    <w:rsid w:val="3F1839A5"/>
    <w:rsid w:val="3F190902"/>
    <w:rsid w:val="3F657249"/>
    <w:rsid w:val="3FAB6FDB"/>
    <w:rsid w:val="3FC9305F"/>
    <w:rsid w:val="400D576F"/>
    <w:rsid w:val="401A6DD2"/>
    <w:rsid w:val="402C04DA"/>
    <w:rsid w:val="403A2E07"/>
    <w:rsid w:val="40AE7BBE"/>
    <w:rsid w:val="40CF2F83"/>
    <w:rsid w:val="40E265F5"/>
    <w:rsid w:val="416C02C6"/>
    <w:rsid w:val="41D50EBE"/>
    <w:rsid w:val="41DB5D3C"/>
    <w:rsid w:val="422B11E0"/>
    <w:rsid w:val="423F79D5"/>
    <w:rsid w:val="42A260EE"/>
    <w:rsid w:val="42E74F96"/>
    <w:rsid w:val="431305A4"/>
    <w:rsid w:val="43644C8C"/>
    <w:rsid w:val="439D11D2"/>
    <w:rsid w:val="43B57A0B"/>
    <w:rsid w:val="43C207B6"/>
    <w:rsid w:val="43EE7E76"/>
    <w:rsid w:val="443631F0"/>
    <w:rsid w:val="447E6CB7"/>
    <w:rsid w:val="448F1B21"/>
    <w:rsid w:val="45027720"/>
    <w:rsid w:val="45076796"/>
    <w:rsid w:val="4531375D"/>
    <w:rsid w:val="45F302AE"/>
    <w:rsid w:val="462D37FA"/>
    <w:rsid w:val="4642078A"/>
    <w:rsid w:val="46C97C8A"/>
    <w:rsid w:val="47BC7A25"/>
    <w:rsid w:val="485833A9"/>
    <w:rsid w:val="487456BD"/>
    <w:rsid w:val="494A1874"/>
    <w:rsid w:val="498A150E"/>
    <w:rsid w:val="499A1613"/>
    <w:rsid w:val="49BA664A"/>
    <w:rsid w:val="49EB18EC"/>
    <w:rsid w:val="4A366A40"/>
    <w:rsid w:val="4AD05591"/>
    <w:rsid w:val="4C2E7D99"/>
    <w:rsid w:val="4C5F2B12"/>
    <w:rsid w:val="4C943DD2"/>
    <w:rsid w:val="4D1F07B8"/>
    <w:rsid w:val="4D8D6C3D"/>
    <w:rsid w:val="4DAF078E"/>
    <w:rsid w:val="4E280007"/>
    <w:rsid w:val="4E5B25AE"/>
    <w:rsid w:val="4E864840"/>
    <w:rsid w:val="4EB32AB3"/>
    <w:rsid w:val="4EC66641"/>
    <w:rsid w:val="4F000E4A"/>
    <w:rsid w:val="4F126A9F"/>
    <w:rsid w:val="4F9E510A"/>
    <w:rsid w:val="4FE956F3"/>
    <w:rsid w:val="50475758"/>
    <w:rsid w:val="50EE68DC"/>
    <w:rsid w:val="51247643"/>
    <w:rsid w:val="512F1E0A"/>
    <w:rsid w:val="519F5230"/>
    <w:rsid w:val="51FB103D"/>
    <w:rsid w:val="52150054"/>
    <w:rsid w:val="52A5690E"/>
    <w:rsid w:val="52F8265A"/>
    <w:rsid w:val="52FA0C7A"/>
    <w:rsid w:val="53197A02"/>
    <w:rsid w:val="533120E7"/>
    <w:rsid w:val="5332249B"/>
    <w:rsid w:val="535202E2"/>
    <w:rsid w:val="53A55C91"/>
    <w:rsid w:val="53EB43C0"/>
    <w:rsid w:val="544638CF"/>
    <w:rsid w:val="546D0434"/>
    <w:rsid w:val="549768E5"/>
    <w:rsid w:val="54BD13A4"/>
    <w:rsid w:val="54CA27C2"/>
    <w:rsid w:val="55276041"/>
    <w:rsid w:val="55617440"/>
    <w:rsid w:val="559A04E6"/>
    <w:rsid w:val="55B951D5"/>
    <w:rsid w:val="56102418"/>
    <w:rsid w:val="561C3467"/>
    <w:rsid w:val="56D436D1"/>
    <w:rsid w:val="56F8346C"/>
    <w:rsid w:val="574E2F3A"/>
    <w:rsid w:val="57772508"/>
    <w:rsid w:val="57B53D45"/>
    <w:rsid w:val="58D30C8D"/>
    <w:rsid w:val="590F6A1C"/>
    <w:rsid w:val="598721B0"/>
    <w:rsid w:val="5996778F"/>
    <w:rsid w:val="5A147047"/>
    <w:rsid w:val="5A173C99"/>
    <w:rsid w:val="5A1D2FCA"/>
    <w:rsid w:val="5A237C72"/>
    <w:rsid w:val="5A393B44"/>
    <w:rsid w:val="5A874E70"/>
    <w:rsid w:val="5ADC7F0C"/>
    <w:rsid w:val="5B6D713A"/>
    <w:rsid w:val="5BEC67F7"/>
    <w:rsid w:val="5C05340A"/>
    <w:rsid w:val="5C1735EB"/>
    <w:rsid w:val="5C375A4B"/>
    <w:rsid w:val="5CA74D5D"/>
    <w:rsid w:val="5D2D7F2A"/>
    <w:rsid w:val="5D616BCE"/>
    <w:rsid w:val="5DFA3D9F"/>
    <w:rsid w:val="5E0225C6"/>
    <w:rsid w:val="5E272A62"/>
    <w:rsid w:val="5E582520"/>
    <w:rsid w:val="5E6E7CFA"/>
    <w:rsid w:val="5F112081"/>
    <w:rsid w:val="5F3713EA"/>
    <w:rsid w:val="5F850954"/>
    <w:rsid w:val="5F971316"/>
    <w:rsid w:val="601054DA"/>
    <w:rsid w:val="604C15C6"/>
    <w:rsid w:val="60C24A73"/>
    <w:rsid w:val="61724621"/>
    <w:rsid w:val="61FA1096"/>
    <w:rsid w:val="62530138"/>
    <w:rsid w:val="62923C52"/>
    <w:rsid w:val="62C55C00"/>
    <w:rsid w:val="63A05CA3"/>
    <w:rsid w:val="648D55C3"/>
    <w:rsid w:val="649000D1"/>
    <w:rsid w:val="64B50792"/>
    <w:rsid w:val="651537C6"/>
    <w:rsid w:val="65832467"/>
    <w:rsid w:val="662558D2"/>
    <w:rsid w:val="6700514D"/>
    <w:rsid w:val="6788105B"/>
    <w:rsid w:val="67D20A25"/>
    <w:rsid w:val="67F02A93"/>
    <w:rsid w:val="68DD07E9"/>
    <w:rsid w:val="694344DC"/>
    <w:rsid w:val="6981485E"/>
    <w:rsid w:val="6A285845"/>
    <w:rsid w:val="6A7F2457"/>
    <w:rsid w:val="6AD17064"/>
    <w:rsid w:val="6B1F1336"/>
    <w:rsid w:val="6B2E07F4"/>
    <w:rsid w:val="6BE9589B"/>
    <w:rsid w:val="6C9E66F0"/>
    <w:rsid w:val="6CBA2255"/>
    <w:rsid w:val="6CC53840"/>
    <w:rsid w:val="6D2F0434"/>
    <w:rsid w:val="6D4E18B6"/>
    <w:rsid w:val="6D520870"/>
    <w:rsid w:val="6D5D138B"/>
    <w:rsid w:val="6D790AED"/>
    <w:rsid w:val="6DCC70EF"/>
    <w:rsid w:val="6E165E5A"/>
    <w:rsid w:val="6E9A3512"/>
    <w:rsid w:val="6E9A73C6"/>
    <w:rsid w:val="6EEA59DD"/>
    <w:rsid w:val="6F2A19C9"/>
    <w:rsid w:val="6F420435"/>
    <w:rsid w:val="6F5C4D96"/>
    <w:rsid w:val="6FED00DF"/>
    <w:rsid w:val="7015344D"/>
    <w:rsid w:val="704059FA"/>
    <w:rsid w:val="7044022E"/>
    <w:rsid w:val="70CB53AF"/>
    <w:rsid w:val="711B37F7"/>
    <w:rsid w:val="715B57BD"/>
    <w:rsid w:val="71654D36"/>
    <w:rsid w:val="720E3817"/>
    <w:rsid w:val="72157174"/>
    <w:rsid w:val="722104C5"/>
    <w:rsid w:val="72600BEF"/>
    <w:rsid w:val="72666F9D"/>
    <w:rsid w:val="72F3229C"/>
    <w:rsid w:val="73777C7D"/>
    <w:rsid w:val="738F4240"/>
    <w:rsid w:val="73BC091F"/>
    <w:rsid w:val="73C44A86"/>
    <w:rsid w:val="743904CA"/>
    <w:rsid w:val="74502C93"/>
    <w:rsid w:val="74604C79"/>
    <w:rsid w:val="7514145A"/>
    <w:rsid w:val="75257A05"/>
    <w:rsid w:val="753A54FB"/>
    <w:rsid w:val="761B162F"/>
    <w:rsid w:val="76433910"/>
    <w:rsid w:val="76D557BC"/>
    <w:rsid w:val="771C6E7B"/>
    <w:rsid w:val="772552F4"/>
    <w:rsid w:val="774E5D6E"/>
    <w:rsid w:val="77E476D7"/>
    <w:rsid w:val="78780793"/>
    <w:rsid w:val="78DB5CEA"/>
    <w:rsid w:val="78F2736B"/>
    <w:rsid w:val="795F7C15"/>
    <w:rsid w:val="797478AB"/>
    <w:rsid w:val="7A212749"/>
    <w:rsid w:val="7A5145BA"/>
    <w:rsid w:val="7A5C0394"/>
    <w:rsid w:val="7A8319E2"/>
    <w:rsid w:val="7A943680"/>
    <w:rsid w:val="7ACC4795"/>
    <w:rsid w:val="7B0510AC"/>
    <w:rsid w:val="7B412EAA"/>
    <w:rsid w:val="7BCB46AD"/>
    <w:rsid w:val="7BDF3CF5"/>
    <w:rsid w:val="7BF02D88"/>
    <w:rsid w:val="7C2C413E"/>
    <w:rsid w:val="7C395435"/>
    <w:rsid w:val="7C4501E3"/>
    <w:rsid w:val="7C6133DC"/>
    <w:rsid w:val="7C782C3A"/>
    <w:rsid w:val="7C9B1FD6"/>
    <w:rsid w:val="7CAA5EA9"/>
    <w:rsid w:val="7CF36B4C"/>
    <w:rsid w:val="7D1A0323"/>
    <w:rsid w:val="7D334620"/>
    <w:rsid w:val="7E5247A3"/>
    <w:rsid w:val="7E7662EA"/>
    <w:rsid w:val="7F632A1A"/>
    <w:rsid w:val="7F6D04D8"/>
    <w:rsid w:val="7FB847E5"/>
    <w:rsid w:val="7FE67A6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Normal Indent" w:qFormat="1"/>
    <w:lsdException w:name="header" w:uiPriority="99" w:qFormat="1"/>
    <w:lsdException w:name="footer" w:uiPriority="99" w:qFormat="1"/>
    <w:lsdException w:name="caption" w:qFormat="1"/>
    <w:lsdException w:name="page number" w:qFormat="1"/>
    <w:lsdException w:name="Title" w:qFormat="1"/>
    <w:lsdException w:name="Default Paragraph Font" w:semiHidden="1" w:uiPriority="1" w:unhideWhenUsed="1" w:qFormat="1"/>
    <w:lsdException w:name="Body Text Indent" w:qFormat="1"/>
    <w:lsdException w:name="Subtitle" w:qFormat="1"/>
    <w:lsdException w:name="Body Text First Indent 2" w:qFormat="1"/>
    <w:lsdException w:name="Body Text 3" w:qFormat="1"/>
    <w:lsdException w:name="Hyperlink" w:uiPriority="99"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2"/>
    <w:qFormat/>
    <w:pPr>
      <w:widowControl w:val="0"/>
      <w:spacing w:line="360" w:lineRule="auto"/>
      <w:jc w:val="both"/>
    </w:pPr>
    <w:rPr>
      <w:kern w:val="2"/>
      <w:sz w:val="21"/>
      <w:szCs w:val="24"/>
    </w:rPr>
  </w:style>
  <w:style w:type="paragraph" w:styleId="1">
    <w:name w:val="heading 1"/>
    <w:basedOn w:val="a"/>
    <w:next w:val="a"/>
    <w:qFormat/>
    <w:pPr>
      <w:outlineLvl w:val="0"/>
    </w:pPr>
    <w:rPr>
      <w:bCs/>
      <w:kern w:val="44"/>
      <w:sz w:val="24"/>
    </w:rPr>
  </w:style>
  <w:style w:type="paragraph" w:styleId="20">
    <w:name w:val="heading 2"/>
    <w:basedOn w:val="a"/>
    <w:next w:val="a0"/>
    <w:link w:val="2Char"/>
    <w:qFormat/>
    <w:pPr>
      <w:contextualSpacing/>
      <w:outlineLvl w:val="1"/>
    </w:pPr>
    <w:rPr>
      <w:b/>
      <w:szCs w:val="44"/>
    </w:rPr>
  </w:style>
  <w:style w:type="paragraph" w:styleId="3">
    <w:name w:val="heading 3"/>
    <w:basedOn w:val="20"/>
    <w:next w:val="a"/>
    <w:qFormat/>
    <w:pPr>
      <w:outlineLvl w:val="2"/>
    </w:pPr>
  </w:style>
  <w:style w:type="paragraph" w:styleId="4">
    <w:name w:val="heading 4"/>
    <w:basedOn w:val="a"/>
    <w:next w:val="a"/>
    <w:qFormat/>
    <w:pPr>
      <w:keepNext/>
      <w:keepLines/>
      <w:spacing w:before="280" w:after="290" w:line="376" w:lineRule="auto"/>
      <w:outlineLvl w:val="3"/>
    </w:pPr>
    <w:rPr>
      <w:rFonts w:ascii="Arial" w:eastAsia="黑体" w:hAnsi="Arial"/>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2">
    <w:name w:val="Body Text First Indent 2"/>
    <w:basedOn w:val="a4"/>
    <w:link w:val="2Char0"/>
    <w:qFormat/>
    <w:pPr>
      <w:spacing w:after="120"/>
      <w:ind w:leftChars="200" w:left="420" w:firstLineChars="200" w:firstLine="420"/>
    </w:pPr>
    <w:rPr>
      <w:rFonts w:ascii="Times New Roman" w:eastAsia="宋体"/>
      <w:sz w:val="21"/>
      <w:szCs w:val="24"/>
    </w:rPr>
  </w:style>
  <w:style w:type="paragraph" w:styleId="a4">
    <w:name w:val="Body Text Indent"/>
    <w:basedOn w:val="a"/>
    <w:link w:val="Char"/>
    <w:qFormat/>
    <w:pPr>
      <w:ind w:firstLineChars="352" w:firstLine="830"/>
    </w:pPr>
    <w:rPr>
      <w:rFonts w:ascii="仿宋_GB2312" w:eastAsia="仿宋_GB2312"/>
      <w:sz w:val="32"/>
      <w:szCs w:val="20"/>
    </w:rPr>
  </w:style>
  <w:style w:type="paragraph" w:styleId="a0">
    <w:name w:val="Normal Indent"/>
    <w:basedOn w:val="a"/>
    <w:qFormat/>
    <w:pPr>
      <w:ind w:firstLine="420"/>
    </w:pPr>
    <w:rPr>
      <w:szCs w:val="20"/>
    </w:rPr>
  </w:style>
  <w:style w:type="paragraph" w:styleId="a5">
    <w:name w:val="caption"/>
    <w:basedOn w:val="a"/>
    <w:next w:val="a"/>
    <w:qFormat/>
    <w:rPr>
      <w:rFonts w:ascii="Arial" w:eastAsia="黑体" w:hAnsi="Arial" w:cs="Arial"/>
      <w:sz w:val="20"/>
      <w:szCs w:val="20"/>
    </w:rPr>
  </w:style>
  <w:style w:type="paragraph" w:styleId="30">
    <w:name w:val="Body Text 3"/>
    <w:basedOn w:val="a"/>
    <w:qFormat/>
    <w:pPr>
      <w:spacing w:after="120"/>
    </w:pPr>
    <w:rPr>
      <w:sz w:val="16"/>
      <w:szCs w:val="16"/>
    </w:rPr>
  </w:style>
  <w:style w:type="paragraph" w:styleId="31">
    <w:name w:val="toc 3"/>
    <w:basedOn w:val="a"/>
    <w:next w:val="a"/>
    <w:uiPriority w:val="39"/>
    <w:qFormat/>
    <w:pPr>
      <w:ind w:leftChars="400" w:left="840"/>
    </w:pPr>
  </w:style>
  <w:style w:type="paragraph" w:styleId="a6">
    <w:name w:val="Plain Text"/>
    <w:basedOn w:val="a"/>
    <w:qFormat/>
    <w:rPr>
      <w:rFonts w:ascii="宋体" w:hAnsi="Courier New" w:cs="Courier New"/>
      <w:szCs w:val="21"/>
    </w:rPr>
  </w:style>
  <w:style w:type="paragraph" w:styleId="a7">
    <w:name w:val="Balloon Text"/>
    <w:basedOn w:val="a"/>
    <w:link w:val="Char0"/>
    <w:qFormat/>
    <w:pPr>
      <w:spacing w:line="240" w:lineRule="auto"/>
    </w:pPr>
    <w:rPr>
      <w:sz w:val="18"/>
      <w:szCs w:val="18"/>
    </w:rPr>
  </w:style>
  <w:style w:type="paragraph" w:styleId="a8">
    <w:name w:val="footer"/>
    <w:basedOn w:val="a"/>
    <w:link w:val="Char1"/>
    <w:uiPriority w:val="99"/>
    <w:qFormat/>
    <w:pPr>
      <w:tabs>
        <w:tab w:val="center" w:pos="4153"/>
        <w:tab w:val="right" w:pos="8306"/>
      </w:tabs>
      <w:snapToGrid w:val="0"/>
      <w:jc w:val="left"/>
    </w:pPr>
    <w:rPr>
      <w:sz w:val="18"/>
      <w:szCs w:val="18"/>
    </w:rPr>
  </w:style>
  <w:style w:type="paragraph" w:styleId="a9">
    <w:name w:val="header"/>
    <w:basedOn w:val="a"/>
    <w:link w:val="Char2"/>
    <w:uiPriority w:val="99"/>
    <w:qFormat/>
    <w:pPr>
      <w:tabs>
        <w:tab w:val="center" w:pos="4153"/>
        <w:tab w:val="right" w:pos="8306"/>
      </w:tabs>
      <w:snapToGrid w:val="0"/>
      <w:jc w:val="center"/>
    </w:pPr>
    <w:rPr>
      <w:sz w:val="18"/>
      <w:szCs w:val="18"/>
    </w:rPr>
  </w:style>
  <w:style w:type="paragraph" w:styleId="10">
    <w:name w:val="toc 1"/>
    <w:basedOn w:val="a"/>
    <w:next w:val="a"/>
    <w:uiPriority w:val="39"/>
    <w:qFormat/>
  </w:style>
  <w:style w:type="paragraph" w:styleId="21">
    <w:name w:val="toc 2"/>
    <w:basedOn w:val="a"/>
    <w:next w:val="a"/>
    <w:uiPriority w:val="39"/>
    <w:qFormat/>
    <w:pPr>
      <w:ind w:leftChars="200" w:left="420"/>
    </w:pPr>
  </w:style>
  <w:style w:type="paragraph" w:styleId="aa">
    <w:name w:val="Title"/>
    <w:basedOn w:val="1"/>
    <w:qFormat/>
    <w:pPr>
      <w:spacing w:beforeLines="100" w:afterLines="100"/>
      <w:jc w:val="center"/>
    </w:pPr>
    <w:rPr>
      <w:rFonts w:ascii="宋体" w:hAnsi="宋体"/>
      <w:kern w:val="0"/>
      <w:sz w:val="28"/>
      <w:szCs w:val="21"/>
    </w:rPr>
  </w:style>
  <w:style w:type="table" w:styleId="ab">
    <w:name w:val="Table Grid"/>
    <w:basedOn w:val="a2"/>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page number"/>
    <w:basedOn w:val="a1"/>
    <w:qFormat/>
  </w:style>
  <w:style w:type="character" w:styleId="ad">
    <w:name w:val="Hyperlink"/>
    <w:uiPriority w:val="99"/>
    <w:qFormat/>
    <w:rPr>
      <w:color w:val="0000FF"/>
      <w:u w:val="single"/>
    </w:rPr>
  </w:style>
  <w:style w:type="character" w:customStyle="1" w:styleId="Char1CharCharCharCharCharCharCharCharCharCharCharCharCharCharCharCharCharCharCharCharCharCharCharCharCharChar">
    <w:name w:val="本文正文 Char1 Char Char Char Char Char Char Char Char Char Char Char Char Char Char Char Char Char Char Char Char Char Char Char Char Char Char"/>
    <w:link w:val="Char1CharCharCharCharCharCharCharCharCharCharCharCharCharCharCharCharCharCharCharCharCharCharCharChar"/>
    <w:qFormat/>
    <w:rPr>
      <w:rFonts w:ascii="宋体" w:hAnsi="宋体"/>
      <w:kern w:val="0"/>
      <w:sz w:val="24"/>
    </w:rPr>
  </w:style>
  <w:style w:type="paragraph" w:customStyle="1" w:styleId="Char1CharCharCharCharCharCharCharCharCharCharCharCharCharCharCharCharCharCharCharCharCharCharCharChar">
    <w:name w:val="本文正文 Char1 Char Char Char Char Char Char Char Char Char Char Char Char Char Char Char Char Char Char Char Char Char Char Char Char"/>
    <w:basedOn w:val="a"/>
    <w:link w:val="Char1CharCharCharCharCharCharCharCharCharCharCharCharCharCharCharCharCharCharCharCharCharCharCharCharCharChar"/>
    <w:qFormat/>
    <w:pPr>
      <w:widowControl/>
      <w:spacing w:line="480" w:lineRule="exact"/>
      <w:ind w:firstLineChars="200" w:firstLine="200"/>
      <w:jc w:val="left"/>
    </w:pPr>
    <w:rPr>
      <w:rFonts w:ascii="宋体" w:hAnsi="宋体"/>
      <w:kern w:val="0"/>
      <w:sz w:val="24"/>
    </w:rPr>
  </w:style>
  <w:style w:type="paragraph" w:customStyle="1" w:styleId="40">
    <w:name w:val="题注4"/>
    <w:basedOn w:val="a"/>
    <w:next w:val="a5"/>
    <w:qFormat/>
    <w:pPr>
      <w:ind w:leftChars="-64" w:left="-132" w:rightChars="-50" w:right="-105" w:hanging="2"/>
      <w:jc w:val="center"/>
    </w:pPr>
    <w:rPr>
      <w:b/>
      <w:color w:val="FF0000"/>
      <w:szCs w:val="21"/>
      <w:lang w:val="en-GB"/>
    </w:rPr>
  </w:style>
  <w:style w:type="paragraph" w:customStyle="1" w:styleId="ae">
    <w:name w:val="表格文字"/>
    <w:basedOn w:val="a"/>
    <w:qFormat/>
    <w:pPr>
      <w:spacing w:before="25" w:after="25"/>
      <w:jc w:val="left"/>
    </w:pPr>
    <w:rPr>
      <w:bCs/>
      <w:spacing w:val="10"/>
      <w:kern w:val="0"/>
      <w:sz w:val="24"/>
      <w:szCs w:val="20"/>
    </w:rPr>
  </w:style>
  <w:style w:type="paragraph" w:customStyle="1" w:styleId="af">
    <w:name w:val="图"/>
    <w:basedOn w:val="a"/>
    <w:qFormat/>
    <w:pPr>
      <w:keepNext/>
      <w:adjustRightInd w:val="0"/>
      <w:spacing w:before="60" w:after="60" w:line="300" w:lineRule="auto"/>
      <w:jc w:val="center"/>
      <w:textAlignment w:val="center"/>
    </w:pPr>
    <w:rPr>
      <w:snapToGrid w:val="0"/>
      <w:spacing w:val="20"/>
      <w:kern w:val="0"/>
      <w:sz w:val="24"/>
      <w:szCs w:val="20"/>
    </w:rPr>
  </w:style>
  <w:style w:type="character" w:customStyle="1" w:styleId="Char0">
    <w:name w:val="批注框文本 Char"/>
    <w:basedOn w:val="a1"/>
    <w:link w:val="a7"/>
    <w:qFormat/>
    <w:rPr>
      <w:kern w:val="2"/>
      <w:sz w:val="18"/>
      <w:szCs w:val="18"/>
    </w:rPr>
  </w:style>
  <w:style w:type="character" w:customStyle="1" w:styleId="Char1">
    <w:name w:val="页脚 Char"/>
    <w:basedOn w:val="a1"/>
    <w:link w:val="a8"/>
    <w:uiPriority w:val="99"/>
    <w:qFormat/>
    <w:rPr>
      <w:kern w:val="2"/>
      <w:sz w:val="18"/>
      <w:szCs w:val="18"/>
    </w:rPr>
  </w:style>
  <w:style w:type="paragraph" w:customStyle="1" w:styleId="TOC1">
    <w:name w:val="TOC 标题1"/>
    <w:basedOn w:val="1"/>
    <w:next w:val="a"/>
    <w:uiPriority w:val="39"/>
    <w:semiHidden/>
    <w:unhideWhenUsed/>
    <w:qFormat/>
    <w:pPr>
      <w:keepNext/>
      <w:keepLines/>
      <w:widowControl/>
      <w:spacing w:before="480" w:line="276" w:lineRule="auto"/>
      <w:jc w:val="left"/>
      <w:outlineLvl w:val="9"/>
    </w:pPr>
    <w:rPr>
      <w:rFonts w:asciiTheme="majorHAnsi" w:eastAsiaTheme="majorEastAsia" w:hAnsiTheme="majorHAnsi" w:cstheme="majorBidi"/>
      <w:b/>
      <w:color w:val="2E74B5" w:themeColor="accent1" w:themeShade="BF"/>
      <w:kern w:val="0"/>
      <w:sz w:val="28"/>
      <w:szCs w:val="28"/>
    </w:rPr>
  </w:style>
  <w:style w:type="character" w:customStyle="1" w:styleId="Char">
    <w:name w:val="正文文本缩进 Char"/>
    <w:basedOn w:val="a1"/>
    <w:link w:val="a4"/>
    <w:qFormat/>
    <w:rPr>
      <w:rFonts w:ascii="仿宋_GB2312" w:eastAsia="仿宋_GB2312"/>
      <w:kern w:val="2"/>
      <w:sz w:val="32"/>
    </w:rPr>
  </w:style>
  <w:style w:type="paragraph" w:customStyle="1" w:styleId="Default">
    <w:name w:val="Default"/>
    <w:qFormat/>
    <w:pPr>
      <w:widowControl w:val="0"/>
      <w:autoSpaceDE w:val="0"/>
      <w:autoSpaceDN w:val="0"/>
      <w:adjustRightInd w:val="0"/>
    </w:pPr>
    <w:rPr>
      <w:rFonts w:ascii="宋体" w:cs="宋体"/>
      <w:color w:val="000000"/>
      <w:sz w:val="24"/>
      <w:szCs w:val="24"/>
    </w:rPr>
  </w:style>
  <w:style w:type="paragraph" w:styleId="af0">
    <w:name w:val="List Paragraph"/>
    <w:basedOn w:val="a"/>
    <w:link w:val="Char3"/>
    <w:uiPriority w:val="34"/>
    <w:unhideWhenUsed/>
    <w:qFormat/>
    <w:pPr>
      <w:ind w:firstLineChars="200" w:firstLine="420"/>
    </w:pPr>
  </w:style>
  <w:style w:type="character" w:customStyle="1" w:styleId="Char3">
    <w:name w:val="列出段落 Char"/>
    <w:link w:val="af0"/>
    <w:uiPriority w:val="34"/>
    <w:qFormat/>
    <w:rPr>
      <w:kern w:val="2"/>
      <w:sz w:val="21"/>
      <w:szCs w:val="24"/>
    </w:rPr>
  </w:style>
  <w:style w:type="character" w:customStyle="1" w:styleId="2Char0">
    <w:name w:val="正文首行缩进 2 Char"/>
    <w:basedOn w:val="Char"/>
    <w:link w:val="2"/>
    <w:qFormat/>
    <w:rPr>
      <w:rFonts w:ascii="仿宋_GB2312" w:eastAsia="仿宋_GB2312"/>
      <w:kern w:val="2"/>
      <w:sz w:val="21"/>
      <w:szCs w:val="24"/>
    </w:rPr>
  </w:style>
  <w:style w:type="paragraph" w:customStyle="1" w:styleId="CharCharCharCharCharCharCharCharCharChar">
    <w:name w:val="Char Char Char Char Char Char Char Char Char Char"/>
    <w:basedOn w:val="a"/>
    <w:qFormat/>
    <w:pPr>
      <w:widowControl/>
      <w:spacing w:after="160" w:line="240" w:lineRule="exact"/>
      <w:jc w:val="left"/>
    </w:pPr>
    <w:rPr>
      <w:szCs w:val="20"/>
    </w:rPr>
  </w:style>
  <w:style w:type="character" w:customStyle="1" w:styleId="2Char">
    <w:name w:val="标题 2 Char"/>
    <w:link w:val="20"/>
    <w:qFormat/>
    <w:rPr>
      <w:b/>
      <w:szCs w:val="44"/>
    </w:rPr>
  </w:style>
  <w:style w:type="character" w:customStyle="1" w:styleId="Char2">
    <w:name w:val="页眉 Char"/>
    <w:basedOn w:val="a1"/>
    <w:link w:val="a9"/>
    <w:uiPriority w:val="99"/>
    <w:rsid w:val="00756F35"/>
    <w:rPr>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image" Target="media/image3.jpe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6.png"/><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yperlink" Target="mailto:pzdyjc@sina.com" TargetMode="External"/><Relationship Id="rId25"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image" Target="media/image9.png"/><Relationship Id="rId5" Type="http://schemas.microsoft.com/office/2007/relationships/stylesWithEffects" Target="stylesWithEffects.xml"/><Relationship Id="rId15" Type="http://schemas.openxmlformats.org/officeDocument/2006/relationships/footer" Target="footer3.xml"/><Relationship Id="rId23" Type="http://schemas.openxmlformats.org/officeDocument/2006/relationships/image" Target="media/image8.png"/><Relationship Id="rId10" Type="http://schemas.openxmlformats.org/officeDocument/2006/relationships/image" Target="media/image1.emf"/><Relationship Id="rId19" Type="http://schemas.openxmlformats.org/officeDocument/2006/relationships/image" Target="media/image4.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image" Target="media/image7.png"/><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Info spid="_x0000_s1025"/>
    <customShpInfo spid="_x0000_s1040"/>
    <customShpInfo spid="_x0000_s1030"/>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9C07208-B560-4AE1-B9E2-5FF10FB38A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1678</TotalTime>
  <Pages>15</Pages>
  <Words>1300</Words>
  <Characters>7414</Characters>
  <Application>Microsoft Office Word</Application>
  <DocSecurity>0</DocSecurity>
  <Lines>61</Lines>
  <Paragraphs>17</Paragraphs>
  <ScaleCrop>false</ScaleCrop>
  <Company/>
  <LinksUpToDate>false</LinksUpToDate>
  <CharactersWithSpaces>8697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cgzx</dc:creator>
  <cp:lastModifiedBy>XL</cp:lastModifiedBy>
  <cp:revision>577</cp:revision>
  <cp:lastPrinted>2022-03-02T01:31:00Z</cp:lastPrinted>
  <dcterms:created xsi:type="dcterms:W3CDTF">2019-05-05T06:09:00Z</dcterms:created>
  <dcterms:modified xsi:type="dcterms:W3CDTF">2022-03-14T03:38:00Z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2052-11.1.0.9662</vt:lpwstr>
  </property>
</Properties>
</file>