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E8D890" w14:textId="77777777" w:rsidR="00903392" w:rsidRDefault="00903392" w:rsidP="005611E1">
      <w:pPr>
        <w:spacing w:line="312" w:lineRule="auto"/>
        <w:ind w:right="420"/>
        <w:rPr>
          <w:rFonts w:ascii="宋体" w:hAnsi="宋体"/>
          <w:b/>
          <w:sz w:val="44"/>
          <w:szCs w:val="44"/>
        </w:rPr>
      </w:pPr>
      <w:bookmarkStart w:id="0" w:name="_Toc174090972"/>
    </w:p>
    <w:p w14:paraId="33C8D54B" w14:textId="77777777" w:rsidR="000957C3" w:rsidRDefault="000957C3" w:rsidP="005611E1">
      <w:pPr>
        <w:spacing w:line="312" w:lineRule="auto"/>
        <w:ind w:right="420"/>
        <w:rPr>
          <w:rFonts w:ascii="宋体" w:hAnsi="宋体"/>
          <w:b/>
          <w:sz w:val="44"/>
          <w:szCs w:val="44"/>
        </w:rPr>
      </w:pPr>
    </w:p>
    <w:p w14:paraId="3AAB74F0" w14:textId="77777777" w:rsidR="009132DD" w:rsidRPr="000525C9" w:rsidRDefault="009132DD" w:rsidP="00A73774">
      <w:pPr>
        <w:spacing w:line="312" w:lineRule="auto"/>
        <w:jc w:val="center"/>
        <w:rPr>
          <w:rFonts w:ascii="宋体" w:hAnsi="宋体"/>
          <w:b/>
          <w:sz w:val="52"/>
          <w:szCs w:val="52"/>
        </w:rPr>
      </w:pPr>
      <w:r w:rsidRPr="000525C9">
        <w:rPr>
          <w:rFonts w:ascii="宋体" w:hAnsi="宋体" w:hint="eastAsia"/>
          <w:b/>
          <w:sz w:val="52"/>
          <w:szCs w:val="52"/>
        </w:rPr>
        <w:t>广 东 培 正 学 院</w:t>
      </w:r>
    </w:p>
    <w:p w14:paraId="5EB1FB18" w14:textId="77777777" w:rsidR="009132DD" w:rsidRPr="009132DD" w:rsidRDefault="009132DD" w:rsidP="00A73774">
      <w:pPr>
        <w:spacing w:line="312" w:lineRule="auto"/>
        <w:jc w:val="center"/>
        <w:rPr>
          <w:rFonts w:ascii="宋体" w:hAnsi="宋体"/>
          <w:b/>
          <w:sz w:val="44"/>
          <w:szCs w:val="44"/>
        </w:rPr>
      </w:pPr>
    </w:p>
    <w:p w14:paraId="6CFAB4BD" w14:textId="77777777" w:rsidR="009132DD" w:rsidRPr="000525C9" w:rsidRDefault="00F124D5" w:rsidP="00A73774">
      <w:pPr>
        <w:spacing w:line="312" w:lineRule="auto"/>
        <w:jc w:val="center"/>
        <w:rPr>
          <w:rFonts w:ascii="黑体" w:eastAsia="黑体" w:hAnsi="黑体"/>
          <w:b/>
          <w:sz w:val="48"/>
          <w:szCs w:val="48"/>
        </w:rPr>
      </w:pPr>
      <w:r>
        <w:rPr>
          <w:rFonts w:ascii="黑体" w:eastAsia="黑体" w:hAnsi="黑体" w:hint="eastAsia"/>
          <w:b/>
          <w:sz w:val="48"/>
          <w:szCs w:val="48"/>
        </w:rPr>
        <w:t>竞争性谈判</w:t>
      </w:r>
      <w:r w:rsidR="009132DD" w:rsidRPr="000525C9">
        <w:rPr>
          <w:rFonts w:ascii="黑体" w:eastAsia="黑体" w:hAnsi="黑体" w:hint="eastAsia"/>
          <w:b/>
          <w:sz w:val="48"/>
          <w:szCs w:val="48"/>
        </w:rPr>
        <w:t>文件</w:t>
      </w:r>
    </w:p>
    <w:p w14:paraId="68F49B83" w14:textId="77777777" w:rsidR="009132DD" w:rsidRDefault="009132DD" w:rsidP="00A73774">
      <w:pPr>
        <w:spacing w:line="312" w:lineRule="auto"/>
        <w:rPr>
          <w:rFonts w:ascii="宋体" w:hAnsi="宋体"/>
          <w:szCs w:val="48"/>
        </w:rPr>
      </w:pPr>
    </w:p>
    <w:p w14:paraId="0AFEDD50" w14:textId="77777777" w:rsidR="009132DD" w:rsidRDefault="009132DD" w:rsidP="00A73774">
      <w:pPr>
        <w:spacing w:line="312" w:lineRule="auto"/>
        <w:rPr>
          <w:rFonts w:ascii="宋体" w:hAnsi="宋体"/>
          <w:szCs w:val="48"/>
        </w:rPr>
      </w:pPr>
    </w:p>
    <w:p w14:paraId="6E7D0F0A" w14:textId="77777777" w:rsidR="009132DD" w:rsidRDefault="009132DD" w:rsidP="00A73774">
      <w:pPr>
        <w:spacing w:line="312" w:lineRule="auto"/>
        <w:jc w:val="center"/>
        <w:rPr>
          <w:rFonts w:ascii="宋体" w:hAnsi="宋体"/>
          <w:szCs w:val="21"/>
        </w:rPr>
      </w:pPr>
    </w:p>
    <w:p w14:paraId="4EB6EFB0" w14:textId="77777777" w:rsidR="009132DD" w:rsidRDefault="009132DD" w:rsidP="00A73774">
      <w:pPr>
        <w:spacing w:line="312" w:lineRule="auto"/>
        <w:ind w:firstLineChars="350" w:firstLine="735"/>
        <w:rPr>
          <w:rFonts w:ascii="宋体" w:hAnsi="宋体"/>
          <w:szCs w:val="32"/>
        </w:rPr>
      </w:pPr>
    </w:p>
    <w:p w14:paraId="5B1612EB" w14:textId="77777777" w:rsidR="00903392" w:rsidRDefault="00903392" w:rsidP="00A73774">
      <w:pPr>
        <w:spacing w:line="312" w:lineRule="auto"/>
        <w:ind w:firstLineChars="350" w:firstLine="735"/>
        <w:rPr>
          <w:rFonts w:ascii="宋体" w:hAnsi="宋体"/>
          <w:szCs w:val="32"/>
        </w:rPr>
      </w:pPr>
    </w:p>
    <w:p w14:paraId="78E0B55B" w14:textId="77777777" w:rsidR="00903392" w:rsidRDefault="00903392" w:rsidP="00A73774">
      <w:pPr>
        <w:spacing w:line="312" w:lineRule="auto"/>
        <w:ind w:firstLineChars="350" w:firstLine="735"/>
        <w:rPr>
          <w:rFonts w:ascii="宋体" w:hAnsi="宋体"/>
          <w:szCs w:val="32"/>
        </w:rPr>
      </w:pPr>
    </w:p>
    <w:p w14:paraId="5F9A6B27" w14:textId="77777777" w:rsidR="00903392" w:rsidRDefault="00903392" w:rsidP="00A73774">
      <w:pPr>
        <w:spacing w:line="312" w:lineRule="auto"/>
        <w:ind w:firstLineChars="350" w:firstLine="735"/>
        <w:rPr>
          <w:rFonts w:ascii="宋体" w:hAnsi="宋体"/>
          <w:szCs w:val="32"/>
        </w:rPr>
      </w:pPr>
    </w:p>
    <w:p w14:paraId="420DA430" w14:textId="77777777" w:rsidR="00903392" w:rsidRDefault="00903392" w:rsidP="00A73774">
      <w:pPr>
        <w:spacing w:line="312" w:lineRule="auto"/>
        <w:ind w:firstLineChars="350" w:firstLine="735"/>
        <w:rPr>
          <w:rFonts w:ascii="宋体" w:hAnsi="宋体"/>
          <w:szCs w:val="32"/>
        </w:rPr>
      </w:pPr>
    </w:p>
    <w:p w14:paraId="2060AA4B" w14:textId="77777777" w:rsidR="00903392" w:rsidRDefault="00903392" w:rsidP="00A73774">
      <w:pPr>
        <w:spacing w:line="312" w:lineRule="auto"/>
        <w:ind w:firstLineChars="350" w:firstLine="735"/>
        <w:rPr>
          <w:rFonts w:ascii="宋体" w:hAnsi="宋体"/>
          <w:szCs w:val="32"/>
        </w:rPr>
      </w:pPr>
    </w:p>
    <w:p w14:paraId="3771C574" w14:textId="77777777" w:rsidR="00903392" w:rsidRDefault="00903392" w:rsidP="00A73774">
      <w:pPr>
        <w:spacing w:line="312" w:lineRule="auto"/>
        <w:ind w:firstLineChars="350" w:firstLine="735"/>
        <w:rPr>
          <w:rFonts w:ascii="宋体" w:hAnsi="宋体"/>
          <w:szCs w:val="32"/>
        </w:rPr>
      </w:pPr>
    </w:p>
    <w:p w14:paraId="22B0D48D" w14:textId="77777777" w:rsidR="00903392" w:rsidRDefault="00903392" w:rsidP="00A73774">
      <w:pPr>
        <w:spacing w:line="312" w:lineRule="auto"/>
        <w:ind w:firstLineChars="350" w:firstLine="735"/>
        <w:rPr>
          <w:rFonts w:ascii="宋体" w:hAnsi="宋体"/>
          <w:szCs w:val="32"/>
        </w:rPr>
      </w:pPr>
    </w:p>
    <w:p w14:paraId="74D6DDCA" w14:textId="77777777" w:rsidR="00903392" w:rsidRDefault="00903392" w:rsidP="00A73774">
      <w:pPr>
        <w:spacing w:line="312" w:lineRule="auto"/>
        <w:ind w:firstLineChars="350" w:firstLine="735"/>
        <w:rPr>
          <w:rFonts w:ascii="宋体" w:hAnsi="宋体"/>
          <w:szCs w:val="32"/>
        </w:rPr>
      </w:pPr>
    </w:p>
    <w:p w14:paraId="720793E7" w14:textId="77777777" w:rsidR="009132DD" w:rsidRDefault="009132DD" w:rsidP="00A73774">
      <w:pPr>
        <w:spacing w:line="312" w:lineRule="auto"/>
        <w:ind w:firstLineChars="350" w:firstLine="735"/>
        <w:rPr>
          <w:rFonts w:ascii="宋体" w:hAnsi="宋体"/>
          <w:szCs w:val="32"/>
        </w:rPr>
      </w:pPr>
    </w:p>
    <w:p w14:paraId="27C1F922" w14:textId="77777777" w:rsidR="009132DD" w:rsidRDefault="009132DD" w:rsidP="00A73774">
      <w:pPr>
        <w:spacing w:line="312" w:lineRule="auto"/>
        <w:ind w:firstLineChars="350" w:firstLine="735"/>
        <w:rPr>
          <w:rFonts w:ascii="宋体" w:hAnsi="宋体"/>
          <w:szCs w:val="32"/>
        </w:rPr>
      </w:pPr>
    </w:p>
    <w:p w14:paraId="577F5CB3" w14:textId="77777777" w:rsidR="009132DD" w:rsidRDefault="009132DD" w:rsidP="00A73774">
      <w:pPr>
        <w:spacing w:line="312" w:lineRule="auto"/>
        <w:ind w:firstLineChars="350" w:firstLine="735"/>
        <w:rPr>
          <w:rFonts w:ascii="宋体" w:hAnsi="宋体"/>
          <w:szCs w:val="32"/>
        </w:rPr>
      </w:pPr>
    </w:p>
    <w:p w14:paraId="4C142694" w14:textId="77777777" w:rsidR="009132DD" w:rsidRDefault="009132DD" w:rsidP="00A73774">
      <w:pPr>
        <w:spacing w:line="312" w:lineRule="auto"/>
        <w:ind w:firstLineChars="350" w:firstLine="735"/>
        <w:rPr>
          <w:rFonts w:ascii="宋体" w:hAnsi="宋体"/>
          <w:szCs w:val="32"/>
        </w:rPr>
      </w:pPr>
    </w:p>
    <w:p w14:paraId="3C18D6A7" w14:textId="239BDF68" w:rsidR="009132DD" w:rsidRPr="00B25049" w:rsidRDefault="009132DD" w:rsidP="00C9789B">
      <w:pPr>
        <w:spacing w:line="312" w:lineRule="auto"/>
        <w:ind w:firstLineChars="128" w:firstLine="358"/>
        <w:rPr>
          <w:rFonts w:ascii="宋体" w:hAnsi="宋体"/>
          <w:sz w:val="28"/>
          <w:szCs w:val="28"/>
          <w:u w:val="single"/>
        </w:rPr>
      </w:pPr>
      <w:r w:rsidRPr="00B25049">
        <w:rPr>
          <w:rFonts w:ascii="宋体" w:hAnsi="宋体" w:hint="eastAsia"/>
          <w:sz w:val="28"/>
          <w:szCs w:val="28"/>
        </w:rPr>
        <w:t>项目名称</w:t>
      </w:r>
      <w:r w:rsidR="0051731F" w:rsidRPr="00B25049">
        <w:rPr>
          <w:rFonts w:ascii="宋体" w:hAnsi="宋体" w:hint="eastAsia"/>
          <w:sz w:val="28"/>
          <w:szCs w:val="28"/>
        </w:rPr>
        <w:t xml:space="preserve"> </w:t>
      </w:r>
      <w:r w:rsidRPr="00B25049">
        <w:rPr>
          <w:rFonts w:ascii="宋体" w:hAnsi="宋体" w:hint="eastAsia"/>
          <w:sz w:val="28"/>
          <w:szCs w:val="28"/>
        </w:rPr>
        <w:t>：</w:t>
      </w:r>
      <w:r w:rsidR="00C9789B" w:rsidRPr="00B25049">
        <w:rPr>
          <w:rFonts w:ascii="宋体" w:hAnsi="宋体" w:hint="eastAsia"/>
          <w:sz w:val="28"/>
          <w:szCs w:val="28"/>
        </w:rPr>
        <w:t>广东培正学院</w:t>
      </w:r>
      <w:r w:rsidR="00C063D7">
        <w:rPr>
          <w:rFonts w:ascii="宋体" w:hAnsi="宋体"/>
          <w:sz w:val="28"/>
          <w:szCs w:val="28"/>
        </w:rPr>
        <w:t>201</w:t>
      </w:r>
      <w:r w:rsidR="00C063D7">
        <w:rPr>
          <w:rFonts w:ascii="宋体" w:hAnsi="宋体" w:hint="eastAsia"/>
          <w:sz w:val="28"/>
          <w:szCs w:val="28"/>
        </w:rPr>
        <w:t>8</w:t>
      </w:r>
      <w:r w:rsidR="008C40E9">
        <w:rPr>
          <w:rFonts w:ascii="宋体" w:hAnsi="宋体"/>
          <w:sz w:val="28"/>
          <w:szCs w:val="28"/>
        </w:rPr>
        <w:t>年</w:t>
      </w:r>
      <w:proofErr w:type="gramStart"/>
      <w:r w:rsidR="00C063D7">
        <w:rPr>
          <w:rFonts w:ascii="宋体" w:hAnsi="宋体" w:hint="eastAsia"/>
          <w:sz w:val="28"/>
          <w:szCs w:val="28"/>
        </w:rPr>
        <w:t>监控维保</w:t>
      </w:r>
      <w:r w:rsidR="001D64DF" w:rsidRPr="00B25049">
        <w:rPr>
          <w:rFonts w:ascii="宋体" w:hAnsi="宋体" w:hint="eastAsia"/>
          <w:sz w:val="28"/>
          <w:szCs w:val="28"/>
        </w:rPr>
        <w:t>项目</w:t>
      </w:r>
      <w:proofErr w:type="gramEnd"/>
      <w:r w:rsidRPr="00B25049">
        <w:rPr>
          <w:rFonts w:ascii="宋体" w:hAnsi="宋体" w:hint="eastAsia"/>
          <w:sz w:val="28"/>
          <w:szCs w:val="28"/>
        </w:rPr>
        <w:t xml:space="preserve">    </w:t>
      </w:r>
    </w:p>
    <w:p w14:paraId="1FEFAB2C" w14:textId="77777777" w:rsidR="009132DD" w:rsidRPr="00C9789B" w:rsidRDefault="002F6B10" w:rsidP="00C9789B">
      <w:pPr>
        <w:spacing w:line="312" w:lineRule="auto"/>
        <w:ind w:firstLineChars="128" w:firstLine="358"/>
        <w:rPr>
          <w:rFonts w:ascii="宋体" w:hAnsi="宋体"/>
          <w:sz w:val="28"/>
          <w:szCs w:val="28"/>
        </w:rPr>
      </w:pPr>
      <w:r>
        <w:rPr>
          <w:rFonts w:ascii="宋体" w:hAnsi="宋体" w:hint="eastAsia"/>
          <w:sz w:val="28"/>
          <w:szCs w:val="28"/>
        </w:rPr>
        <w:t>项目</w:t>
      </w:r>
      <w:r w:rsidR="009132DD" w:rsidRPr="00C9789B">
        <w:rPr>
          <w:rFonts w:ascii="宋体" w:hAnsi="宋体" w:hint="eastAsia"/>
          <w:sz w:val="28"/>
          <w:szCs w:val="28"/>
        </w:rPr>
        <w:t>编号：</w:t>
      </w:r>
    </w:p>
    <w:p w14:paraId="48867D0B" w14:textId="77777777" w:rsidR="009132DD" w:rsidRPr="000957C3" w:rsidRDefault="009132DD" w:rsidP="00A73774">
      <w:pPr>
        <w:spacing w:line="312" w:lineRule="auto"/>
        <w:jc w:val="center"/>
        <w:rPr>
          <w:rFonts w:ascii="宋体" w:hAnsi="宋体"/>
          <w:szCs w:val="21"/>
        </w:rPr>
      </w:pPr>
    </w:p>
    <w:p w14:paraId="6A77E277" w14:textId="77777777" w:rsidR="009132DD" w:rsidRDefault="009132DD" w:rsidP="00A73774">
      <w:pPr>
        <w:spacing w:line="312" w:lineRule="auto"/>
        <w:jc w:val="center"/>
        <w:rPr>
          <w:rFonts w:ascii="宋体" w:hAnsi="宋体"/>
          <w:szCs w:val="21"/>
        </w:rPr>
      </w:pPr>
    </w:p>
    <w:p w14:paraId="1437D669" w14:textId="77777777" w:rsidR="009132DD" w:rsidRDefault="009132DD" w:rsidP="00A73774">
      <w:pPr>
        <w:spacing w:line="312" w:lineRule="auto"/>
        <w:jc w:val="center"/>
        <w:rPr>
          <w:rFonts w:ascii="宋体" w:hAnsi="宋体"/>
          <w:szCs w:val="21"/>
        </w:rPr>
      </w:pPr>
    </w:p>
    <w:p w14:paraId="3D293231" w14:textId="77777777" w:rsidR="009132DD" w:rsidRDefault="009132DD" w:rsidP="00A73774">
      <w:pPr>
        <w:spacing w:line="312" w:lineRule="auto"/>
        <w:jc w:val="center"/>
        <w:rPr>
          <w:rFonts w:ascii="宋体" w:hAnsi="宋体"/>
          <w:szCs w:val="21"/>
        </w:rPr>
      </w:pPr>
    </w:p>
    <w:p w14:paraId="7077568B" w14:textId="77777777" w:rsidR="009132DD" w:rsidRDefault="009132DD" w:rsidP="00A73774">
      <w:pPr>
        <w:spacing w:line="312" w:lineRule="auto"/>
        <w:jc w:val="center"/>
        <w:rPr>
          <w:rFonts w:ascii="宋体" w:hAnsi="宋体"/>
          <w:szCs w:val="21"/>
        </w:rPr>
      </w:pPr>
    </w:p>
    <w:p w14:paraId="2D3FFD0C" w14:textId="77777777" w:rsidR="009132DD" w:rsidRPr="008075A8" w:rsidRDefault="009132DD" w:rsidP="00A73774">
      <w:pPr>
        <w:spacing w:line="312" w:lineRule="auto"/>
        <w:jc w:val="center"/>
        <w:rPr>
          <w:rFonts w:ascii="宋体" w:hAnsi="宋体"/>
          <w:sz w:val="28"/>
          <w:szCs w:val="28"/>
        </w:rPr>
      </w:pPr>
      <w:r w:rsidRPr="008075A8">
        <w:rPr>
          <w:rFonts w:ascii="宋体" w:hAnsi="宋体" w:hint="eastAsia"/>
          <w:sz w:val="28"/>
          <w:szCs w:val="28"/>
        </w:rPr>
        <w:t>广东培正学院</w:t>
      </w:r>
    </w:p>
    <w:p w14:paraId="0ADB743A" w14:textId="7B3D4293" w:rsidR="009132DD" w:rsidRPr="008075A8" w:rsidRDefault="0066680B" w:rsidP="00A73774">
      <w:pPr>
        <w:spacing w:line="312" w:lineRule="auto"/>
        <w:jc w:val="center"/>
        <w:rPr>
          <w:rFonts w:ascii="宋体" w:hAnsi="宋体"/>
          <w:sz w:val="24"/>
        </w:rPr>
      </w:pPr>
      <w:r>
        <w:rPr>
          <w:rFonts w:ascii="宋体" w:hAnsi="宋体" w:hint="eastAsia"/>
          <w:sz w:val="24"/>
        </w:rPr>
        <w:t>2017</w:t>
      </w:r>
      <w:r w:rsidR="009132DD" w:rsidRPr="008075A8">
        <w:rPr>
          <w:rFonts w:ascii="宋体" w:hAnsi="宋体" w:hint="eastAsia"/>
          <w:sz w:val="24"/>
        </w:rPr>
        <w:t>年</w:t>
      </w:r>
      <w:r w:rsidR="001B093B">
        <w:rPr>
          <w:rFonts w:ascii="宋体" w:hAnsi="宋体" w:hint="eastAsia"/>
          <w:sz w:val="24"/>
        </w:rPr>
        <w:t xml:space="preserve"> </w:t>
      </w:r>
      <w:r w:rsidR="00C063D7">
        <w:rPr>
          <w:rFonts w:ascii="宋体" w:hAnsi="宋体" w:hint="eastAsia"/>
          <w:sz w:val="24"/>
        </w:rPr>
        <w:t>11</w:t>
      </w:r>
      <w:r w:rsidR="001B093B">
        <w:rPr>
          <w:rFonts w:ascii="宋体" w:hAnsi="宋体" w:hint="eastAsia"/>
          <w:sz w:val="24"/>
        </w:rPr>
        <w:t xml:space="preserve"> </w:t>
      </w:r>
      <w:r w:rsidR="009132DD" w:rsidRPr="008075A8">
        <w:rPr>
          <w:rFonts w:ascii="宋体" w:hAnsi="宋体" w:hint="eastAsia"/>
          <w:sz w:val="24"/>
        </w:rPr>
        <w:t>月</w:t>
      </w:r>
    </w:p>
    <w:p w14:paraId="200697C2" w14:textId="77777777" w:rsidR="009132DD" w:rsidRDefault="009132DD" w:rsidP="00A73774">
      <w:pPr>
        <w:spacing w:line="312" w:lineRule="auto"/>
        <w:jc w:val="center"/>
        <w:rPr>
          <w:rFonts w:ascii="宋体" w:hAnsi="宋体"/>
          <w:szCs w:val="21"/>
        </w:rPr>
      </w:pPr>
    </w:p>
    <w:p w14:paraId="37F8BA47" w14:textId="77777777" w:rsidR="00974885" w:rsidRDefault="00974885" w:rsidP="00A73774">
      <w:pPr>
        <w:spacing w:line="312" w:lineRule="auto"/>
        <w:jc w:val="center"/>
        <w:rPr>
          <w:rFonts w:ascii="宋体" w:hAnsi="宋体"/>
          <w:szCs w:val="21"/>
        </w:rPr>
      </w:pPr>
    </w:p>
    <w:p w14:paraId="5C0F1699" w14:textId="77777777" w:rsidR="006D75E7" w:rsidRPr="009A18BB" w:rsidRDefault="006D75E7" w:rsidP="00EC5C9B">
      <w:pPr>
        <w:pStyle w:val="TOC"/>
        <w:rPr>
          <w:sz w:val="36"/>
          <w:szCs w:val="36"/>
          <w:lang w:val="zh-CN"/>
        </w:rPr>
      </w:pPr>
      <w:r w:rsidRPr="009A18BB">
        <w:rPr>
          <w:color w:val="auto"/>
          <w:sz w:val="36"/>
          <w:szCs w:val="36"/>
          <w:lang w:val="zh-CN"/>
        </w:rPr>
        <w:lastRenderedPageBreak/>
        <w:t>目录</w:t>
      </w:r>
    </w:p>
    <w:p w14:paraId="49E2DF7F" w14:textId="77777777" w:rsidR="00323398" w:rsidRPr="00323398" w:rsidRDefault="00323398" w:rsidP="00323398">
      <w:pPr>
        <w:rPr>
          <w:lang w:val="zh-CN"/>
        </w:rPr>
      </w:pPr>
    </w:p>
    <w:p w14:paraId="24E0CC3E" w14:textId="77777777" w:rsidR="002C74DE" w:rsidRDefault="00C42225">
      <w:pPr>
        <w:pStyle w:val="10"/>
        <w:tabs>
          <w:tab w:val="right" w:leader="dot" w:pos="8720"/>
        </w:tabs>
        <w:rPr>
          <w:rFonts w:asciiTheme="minorHAnsi" w:eastAsiaTheme="minorEastAsia" w:hAnsiTheme="minorHAnsi" w:cstheme="minorBidi"/>
          <w:noProof/>
          <w:kern w:val="2"/>
          <w:sz w:val="21"/>
        </w:rPr>
      </w:pPr>
      <w:r w:rsidRPr="00EA0063">
        <w:rPr>
          <w:sz w:val="28"/>
          <w:szCs w:val="28"/>
        </w:rPr>
        <w:fldChar w:fldCharType="begin"/>
      </w:r>
      <w:r w:rsidR="006D75E7" w:rsidRPr="00EA0063">
        <w:rPr>
          <w:sz w:val="28"/>
          <w:szCs w:val="28"/>
        </w:rPr>
        <w:instrText xml:space="preserve"> TOC \o "1-3" \h \z \u </w:instrText>
      </w:r>
      <w:r w:rsidRPr="00EA0063">
        <w:rPr>
          <w:sz w:val="28"/>
          <w:szCs w:val="28"/>
        </w:rPr>
        <w:fldChar w:fldCharType="separate"/>
      </w:r>
      <w:hyperlink w:anchor="_Toc497405388" w:history="1">
        <w:r w:rsidR="002C74DE" w:rsidRPr="009D4140">
          <w:rPr>
            <w:rStyle w:val="aa"/>
            <w:rFonts w:hint="eastAsia"/>
            <w:noProof/>
          </w:rPr>
          <w:t>第一部分</w:t>
        </w:r>
        <w:r w:rsidR="002C74DE" w:rsidRPr="009D4140">
          <w:rPr>
            <w:rStyle w:val="aa"/>
            <w:noProof/>
          </w:rPr>
          <w:t xml:space="preserve">  </w:t>
        </w:r>
        <w:r w:rsidR="002C74DE" w:rsidRPr="009D4140">
          <w:rPr>
            <w:rStyle w:val="aa"/>
            <w:rFonts w:hint="eastAsia"/>
            <w:noProof/>
          </w:rPr>
          <w:t>竞争性谈判邀请</w:t>
        </w:r>
        <w:r w:rsidR="002C74DE">
          <w:rPr>
            <w:noProof/>
            <w:webHidden/>
          </w:rPr>
          <w:tab/>
        </w:r>
        <w:r w:rsidR="002C74DE">
          <w:rPr>
            <w:noProof/>
            <w:webHidden/>
          </w:rPr>
          <w:fldChar w:fldCharType="begin"/>
        </w:r>
        <w:r w:rsidR="002C74DE">
          <w:rPr>
            <w:noProof/>
            <w:webHidden/>
          </w:rPr>
          <w:instrText xml:space="preserve"> PAGEREF _Toc497405388 \h </w:instrText>
        </w:r>
        <w:r w:rsidR="002C74DE">
          <w:rPr>
            <w:noProof/>
            <w:webHidden/>
          </w:rPr>
        </w:r>
        <w:r w:rsidR="002C74DE">
          <w:rPr>
            <w:noProof/>
            <w:webHidden/>
          </w:rPr>
          <w:fldChar w:fldCharType="separate"/>
        </w:r>
        <w:r w:rsidR="000F14B4">
          <w:rPr>
            <w:noProof/>
            <w:webHidden/>
          </w:rPr>
          <w:t>1</w:t>
        </w:r>
        <w:r w:rsidR="002C74DE">
          <w:rPr>
            <w:noProof/>
            <w:webHidden/>
          </w:rPr>
          <w:fldChar w:fldCharType="end"/>
        </w:r>
      </w:hyperlink>
    </w:p>
    <w:p w14:paraId="5F083FFC" w14:textId="77777777" w:rsidR="002C74DE" w:rsidRDefault="00D778B8">
      <w:pPr>
        <w:pStyle w:val="10"/>
        <w:tabs>
          <w:tab w:val="right" w:leader="dot" w:pos="8720"/>
        </w:tabs>
        <w:rPr>
          <w:rFonts w:asciiTheme="minorHAnsi" w:eastAsiaTheme="minorEastAsia" w:hAnsiTheme="minorHAnsi" w:cstheme="minorBidi"/>
          <w:noProof/>
          <w:kern w:val="2"/>
          <w:sz w:val="21"/>
        </w:rPr>
      </w:pPr>
      <w:hyperlink w:anchor="_Toc497405389" w:history="1">
        <w:r w:rsidR="002C74DE" w:rsidRPr="009D4140">
          <w:rPr>
            <w:rStyle w:val="aa"/>
            <w:rFonts w:hint="eastAsia"/>
            <w:noProof/>
          </w:rPr>
          <w:t>第二部分</w:t>
        </w:r>
        <w:r w:rsidR="002C74DE" w:rsidRPr="009D4140">
          <w:rPr>
            <w:rStyle w:val="aa"/>
            <w:noProof/>
          </w:rPr>
          <w:t xml:space="preserve">  </w:t>
        </w:r>
        <w:r w:rsidR="002C74DE" w:rsidRPr="009D4140">
          <w:rPr>
            <w:rStyle w:val="aa"/>
            <w:rFonts w:hint="eastAsia"/>
            <w:noProof/>
          </w:rPr>
          <w:t>竞争性谈判须知</w:t>
        </w:r>
        <w:r w:rsidR="002C74DE">
          <w:rPr>
            <w:noProof/>
            <w:webHidden/>
          </w:rPr>
          <w:tab/>
        </w:r>
        <w:r w:rsidR="002C74DE">
          <w:rPr>
            <w:noProof/>
            <w:webHidden/>
          </w:rPr>
          <w:fldChar w:fldCharType="begin"/>
        </w:r>
        <w:r w:rsidR="002C74DE">
          <w:rPr>
            <w:noProof/>
            <w:webHidden/>
          </w:rPr>
          <w:instrText xml:space="preserve"> PAGEREF _Toc497405389 \h </w:instrText>
        </w:r>
        <w:r w:rsidR="002C74DE">
          <w:rPr>
            <w:noProof/>
            <w:webHidden/>
          </w:rPr>
        </w:r>
        <w:r w:rsidR="002C74DE">
          <w:rPr>
            <w:noProof/>
            <w:webHidden/>
          </w:rPr>
          <w:fldChar w:fldCharType="separate"/>
        </w:r>
        <w:r w:rsidR="000F14B4">
          <w:rPr>
            <w:noProof/>
            <w:webHidden/>
          </w:rPr>
          <w:t>2</w:t>
        </w:r>
        <w:r w:rsidR="002C74DE">
          <w:rPr>
            <w:noProof/>
            <w:webHidden/>
          </w:rPr>
          <w:fldChar w:fldCharType="end"/>
        </w:r>
      </w:hyperlink>
    </w:p>
    <w:p w14:paraId="5A8BA21A" w14:textId="77777777" w:rsidR="002C74DE" w:rsidRDefault="00D778B8">
      <w:pPr>
        <w:pStyle w:val="10"/>
        <w:tabs>
          <w:tab w:val="right" w:leader="dot" w:pos="8720"/>
        </w:tabs>
        <w:rPr>
          <w:rFonts w:asciiTheme="minorHAnsi" w:eastAsiaTheme="minorEastAsia" w:hAnsiTheme="minorHAnsi" w:cstheme="minorBidi"/>
          <w:noProof/>
          <w:kern w:val="2"/>
          <w:sz w:val="21"/>
        </w:rPr>
      </w:pPr>
      <w:hyperlink w:anchor="_Toc497405390" w:history="1">
        <w:r w:rsidR="002C74DE" w:rsidRPr="009D4140">
          <w:rPr>
            <w:rStyle w:val="aa"/>
            <w:rFonts w:hint="eastAsia"/>
            <w:noProof/>
          </w:rPr>
          <w:t>第三部分</w:t>
        </w:r>
        <w:r w:rsidR="002C74DE" w:rsidRPr="009D4140">
          <w:rPr>
            <w:rStyle w:val="aa"/>
            <w:noProof/>
          </w:rPr>
          <w:t xml:space="preserve">  </w:t>
        </w:r>
        <w:r w:rsidR="002C74DE" w:rsidRPr="009D4140">
          <w:rPr>
            <w:rStyle w:val="aa"/>
            <w:rFonts w:hint="eastAsia"/>
            <w:noProof/>
          </w:rPr>
          <w:t>商务要求</w:t>
        </w:r>
        <w:r w:rsidR="002C74DE">
          <w:rPr>
            <w:noProof/>
            <w:webHidden/>
          </w:rPr>
          <w:tab/>
        </w:r>
        <w:r w:rsidR="002C74DE">
          <w:rPr>
            <w:noProof/>
            <w:webHidden/>
          </w:rPr>
          <w:fldChar w:fldCharType="begin"/>
        </w:r>
        <w:r w:rsidR="002C74DE">
          <w:rPr>
            <w:noProof/>
            <w:webHidden/>
          </w:rPr>
          <w:instrText xml:space="preserve"> PAGEREF _Toc497405390 \h </w:instrText>
        </w:r>
        <w:r w:rsidR="002C74DE">
          <w:rPr>
            <w:noProof/>
            <w:webHidden/>
          </w:rPr>
        </w:r>
        <w:r w:rsidR="002C74DE">
          <w:rPr>
            <w:noProof/>
            <w:webHidden/>
          </w:rPr>
          <w:fldChar w:fldCharType="separate"/>
        </w:r>
        <w:r w:rsidR="000F14B4">
          <w:rPr>
            <w:noProof/>
            <w:webHidden/>
          </w:rPr>
          <w:t>6</w:t>
        </w:r>
        <w:r w:rsidR="002C74DE">
          <w:rPr>
            <w:noProof/>
            <w:webHidden/>
          </w:rPr>
          <w:fldChar w:fldCharType="end"/>
        </w:r>
      </w:hyperlink>
    </w:p>
    <w:p w14:paraId="39D6AD71" w14:textId="77777777" w:rsidR="002C74DE" w:rsidRDefault="00D778B8">
      <w:pPr>
        <w:pStyle w:val="10"/>
        <w:tabs>
          <w:tab w:val="right" w:leader="dot" w:pos="8720"/>
        </w:tabs>
        <w:rPr>
          <w:rFonts w:asciiTheme="minorHAnsi" w:eastAsiaTheme="minorEastAsia" w:hAnsiTheme="minorHAnsi" w:cstheme="minorBidi"/>
          <w:noProof/>
          <w:kern w:val="2"/>
          <w:sz w:val="21"/>
        </w:rPr>
      </w:pPr>
      <w:hyperlink w:anchor="_Toc497405391" w:history="1">
        <w:r w:rsidR="002C74DE" w:rsidRPr="009D4140">
          <w:rPr>
            <w:rStyle w:val="aa"/>
            <w:rFonts w:hint="eastAsia"/>
            <w:noProof/>
          </w:rPr>
          <w:t>第四部分</w:t>
        </w:r>
        <w:r w:rsidR="002C74DE" w:rsidRPr="009D4140">
          <w:rPr>
            <w:rStyle w:val="aa"/>
            <w:noProof/>
          </w:rPr>
          <w:t xml:space="preserve">  </w:t>
        </w:r>
        <w:r w:rsidR="002C74DE" w:rsidRPr="009D4140">
          <w:rPr>
            <w:rStyle w:val="aa"/>
            <w:rFonts w:hint="eastAsia"/>
            <w:noProof/>
          </w:rPr>
          <w:t>技术要求</w:t>
        </w:r>
        <w:r w:rsidR="002C74DE">
          <w:rPr>
            <w:noProof/>
            <w:webHidden/>
          </w:rPr>
          <w:tab/>
        </w:r>
        <w:r w:rsidR="002C74DE">
          <w:rPr>
            <w:noProof/>
            <w:webHidden/>
          </w:rPr>
          <w:fldChar w:fldCharType="begin"/>
        </w:r>
        <w:r w:rsidR="002C74DE">
          <w:rPr>
            <w:noProof/>
            <w:webHidden/>
          </w:rPr>
          <w:instrText xml:space="preserve"> PAGEREF _Toc497405391 \h </w:instrText>
        </w:r>
        <w:r w:rsidR="002C74DE">
          <w:rPr>
            <w:noProof/>
            <w:webHidden/>
          </w:rPr>
        </w:r>
        <w:r w:rsidR="002C74DE">
          <w:rPr>
            <w:noProof/>
            <w:webHidden/>
          </w:rPr>
          <w:fldChar w:fldCharType="separate"/>
        </w:r>
        <w:r w:rsidR="000F14B4">
          <w:rPr>
            <w:noProof/>
            <w:webHidden/>
          </w:rPr>
          <w:t>6</w:t>
        </w:r>
        <w:r w:rsidR="002C74DE">
          <w:rPr>
            <w:noProof/>
            <w:webHidden/>
          </w:rPr>
          <w:fldChar w:fldCharType="end"/>
        </w:r>
      </w:hyperlink>
    </w:p>
    <w:p w14:paraId="53B2FD6E" w14:textId="2D00B035" w:rsidR="006D75E7" w:rsidRPr="006D75E7" w:rsidRDefault="00C42225" w:rsidP="00AD0DCB">
      <w:pPr>
        <w:tabs>
          <w:tab w:val="left" w:pos="5800"/>
        </w:tabs>
        <w:spacing w:line="312" w:lineRule="auto"/>
      </w:pPr>
      <w:r w:rsidRPr="00EA0063">
        <w:rPr>
          <w:sz w:val="28"/>
          <w:szCs w:val="28"/>
        </w:rPr>
        <w:fldChar w:fldCharType="end"/>
      </w:r>
      <w:r w:rsidR="00AD0DCB">
        <w:rPr>
          <w:sz w:val="24"/>
        </w:rPr>
        <w:tab/>
      </w:r>
    </w:p>
    <w:p w14:paraId="14B1458C" w14:textId="77777777" w:rsidR="009132DD" w:rsidRDefault="009132DD" w:rsidP="00A73774">
      <w:pPr>
        <w:spacing w:line="312" w:lineRule="auto"/>
        <w:jc w:val="center"/>
        <w:rPr>
          <w:rFonts w:ascii="宋体" w:hAnsi="宋体"/>
          <w:szCs w:val="21"/>
        </w:rPr>
      </w:pPr>
    </w:p>
    <w:p w14:paraId="6FC5C481" w14:textId="77777777" w:rsidR="00FD0047" w:rsidRDefault="00FD0047" w:rsidP="00A73774">
      <w:pPr>
        <w:spacing w:line="312" w:lineRule="auto"/>
        <w:jc w:val="center"/>
        <w:rPr>
          <w:rFonts w:ascii="宋体" w:hAnsi="宋体"/>
          <w:szCs w:val="21"/>
        </w:rPr>
      </w:pPr>
    </w:p>
    <w:p w14:paraId="11106EFE" w14:textId="77777777" w:rsidR="0033646C" w:rsidRDefault="0033646C" w:rsidP="00A73774">
      <w:pPr>
        <w:spacing w:line="312" w:lineRule="auto"/>
        <w:jc w:val="center"/>
        <w:rPr>
          <w:rFonts w:ascii="宋体" w:hAnsi="宋体"/>
          <w:szCs w:val="21"/>
        </w:rPr>
      </w:pPr>
    </w:p>
    <w:p w14:paraId="3E7ECFEE" w14:textId="77777777" w:rsidR="0033646C" w:rsidRDefault="0033646C" w:rsidP="00A73774">
      <w:pPr>
        <w:spacing w:line="312" w:lineRule="auto"/>
        <w:jc w:val="center"/>
        <w:rPr>
          <w:rFonts w:ascii="宋体" w:hAnsi="宋体"/>
          <w:szCs w:val="21"/>
        </w:rPr>
      </w:pPr>
    </w:p>
    <w:p w14:paraId="21FBA625" w14:textId="77777777" w:rsidR="0033646C" w:rsidRDefault="0033646C" w:rsidP="00A73774">
      <w:pPr>
        <w:spacing w:line="312" w:lineRule="auto"/>
        <w:jc w:val="center"/>
        <w:rPr>
          <w:rFonts w:ascii="宋体" w:hAnsi="宋体"/>
          <w:szCs w:val="21"/>
        </w:rPr>
      </w:pPr>
    </w:p>
    <w:p w14:paraId="4E219442" w14:textId="77777777" w:rsidR="0033646C" w:rsidRDefault="0033646C" w:rsidP="00A73774">
      <w:pPr>
        <w:spacing w:line="312" w:lineRule="auto"/>
        <w:jc w:val="center"/>
        <w:rPr>
          <w:rFonts w:ascii="宋体" w:hAnsi="宋体"/>
          <w:szCs w:val="21"/>
        </w:rPr>
      </w:pPr>
    </w:p>
    <w:p w14:paraId="7941985E" w14:textId="77777777" w:rsidR="0033646C" w:rsidRDefault="0033646C" w:rsidP="00A73774">
      <w:pPr>
        <w:spacing w:line="312" w:lineRule="auto"/>
        <w:jc w:val="center"/>
        <w:rPr>
          <w:rFonts w:ascii="宋体" w:hAnsi="宋体"/>
          <w:szCs w:val="21"/>
        </w:rPr>
      </w:pPr>
    </w:p>
    <w:p w14:paraId="647F39AB" w14:textId="77777777" w:rsidR="0033646C" w:rsidRDefault="0033646C" w:rsidP="00A73774">
      <w:pPr>
        <w:spacing w:line="312" w:lineRule="auto"/>
        <w:jc w:val="center"/>
        <w:rPr>
          <w:rFonts w:ascii="宋体" w:hAnsi="宋体"/>
          <w:szCs w:val="21"/>
        </w:rPr>
      </w:pPr>
    </w:p>
    <w:p w14:paraId="7FD44822" w14:textId="77777777" w:rsidR="0033646C" w:rsidRDefault="0033646C" w:rsidP="00A73774">
      <w:pPr>
        <w:spacing w:line="312" w:lineRule="auto"/>
        <w:jc w:val="center"/>
        <w:rPr>
          <w:rFonts w:ascii="宋体" w:hAnsi="宋体"/>
          <w:szCs w:val="21"/>
        </w:rPr>
      </w:pPr>
    </w:p>
    <w:p w14:paraId="0DE03997" w14:textId="77777777" w:rsidR="0033646C" w:rsidRDefault="0033646C" w:rsidP="00A73774">
      <w:pPr>
        <w:spacing w:line="312" w:lineRule="auto"/>
        <w:jc w:val="center"/>
        <w:rPr>
          <w:rFonts w:ascii="宋体" w:hAnsi="宋体"/>
          <w:szCs w:val="21"/>
        </w:rPr>
      </w:pPr>
    </w:p>
    <w:p w14:paraId="6E0E056F" w14:textId="77777777" w:rsidR="0033646C" w:rsidRDefault="0033646C" w:rsidP="00A73774">
      <w:pPr>
        <w:spacing w:line="312" w:lineRule="auto"/>
        <w:jc w:val="center"/>
        <w:rPr>
          <w:rFonts w:ascii="宋体" w:hAnsi="宋体"/>
          <w:szCs w:val="21"/>
        </w:rPr>
      </w:pPr>
    </w:p>
    <w:p w14:paraId="2AF35A47" w14:textId="77777777" w:rsidR="0033646C" w:rsidRDefault="0033646C" w:rsidP="00A73774">
      <w:pPr>
        <w:spacing w:line="312" w:lineRule="auto"/>
        <w:jc w:val="center"/>
        <w:rPr>
          <w:rFonts w:ascii="宋体" w:hAnsi="宋体"/>
          <w:szCs w:val="21"/>
        </w:rPr>
      </w:pPr>
    </w:p>
    <w:p w14:paraId="54DB1F72" w14:textId="77777777" w:rsidR="0033646C" w:rsidRDefault="0033646C" w:rsidP="00A73774">
      <w:pPr>
        <w:spacing w:line="312" w:lineRule="auto"/>
        <w:jc w:val="center"/>
        <w:rPr>
          <w:rFonts w:ascii="宋体" w:hAnsi="宋体"/>
          <w:szCs w:val="21"/>
        </w:rPr>
      </w:pPr>
    </w:p>
    <w:p w14:paraId="75524774" w14:textId="77777777" w:rsidR="0033646C" w:rsidRDefault="0033646C" w:rsidP="00A73774">
      <w:pPr>
        <w:spacing w:line="312" w:lineRule="auto"/>
        <w:jc w:val="center"/>
        <w:rPr>
          <w:rFonts w:ascii="宋体" w:hAnsi="宋体"/>
          <w:szCs w:val="21"/>
        </w:rPr>
      </w:pPr>
    </w:p>
    <w:p w14:paraId="708C34AF" w14:textId="77777777" w:rsidR="0033646C" w:rsidRDefault="0033646C" w:rsidP="00A73774">
      <w:pPr>
        <w:spacing w:line="312" w:lineRule="auto"/>
        <w:jc w:val="center"/>
        <w:rPr>
          <w:rFonts w:ascii="宋体" w:hAnsi="宋体"/>
          <w:szCs w:val="21"/>
        </w:rPr>
      </w:pPr>
    </w:p>
    <w:p w14:paraId="4DCE0E0B" w14:textId="77777777" w:rsidR="0033646C" w:rsidRDefault="0033646C" w:rsidP="00A73774">
      <w:pPr>
        <w:spacing w:line="312" w:lineRule="auto"/>
        <w:jc w:val="center"/>
        <w:rPr>
          <w:rFonts w:ascii="宋体" w:hAnsi="宋体"/>
          <w:szCs w:val="21"/>
        </w:rPr>
      </w:pPr>
    </w:p>
    <w:p w14:paraId="74FD8832" w14:textId="77777777" w:rsidR="0033646C" w:rsidRDefault="0033646C" w:rsidP="00A73774">
      <w:pPr>
        <w:spacing w:line="312" w:lineRule="auto"/>
        <w:jc w:val="center"/>
        <w:rPr>
          <w:rFonts w:ascii="宋体" w:hAnsi="宋体"/>
          <w:szCs w:val="21"/>
        </w:rPr>
      </w:pPr>
    </w:p>
    <w:p w14:paraId="3D5EDBF4" w14:textId="77777777" w:rsidR="0033646C" w:rsidRDefault="0033646C" w:rsidP="00A73774">
      <w:pPr>
        <w:spacing w:line="312" w:lineRule="auto"/>
        <w:jc w:val="center"/>
        <w:rPr>
          <w:rFonts w:ascii="宋体" w:hAnsi="宋体"/>
          <w:szCs w:val="21"/>
        </w:rPr>
      </w:pPr>
    </w:p>
    <w:p w14:paraId="7B28E7CB" w14:textId="77777777" w:rsidR="0033646C" w:rsidRDefault="0033646C" w:rsidP="00A73774">
      <w:pPr>
        <w:spacing w:line="312" w:lineRule="auto"/>
        <w:jc w:val="center"/>
        <w:rPr>
          <w:rFonts w:ascii="宋体" w:hAnsi="宋体"/>
          <w:szCs w:val="21"/>
        </w:rPr>
      </w:pPr>
    </w:p>
    <w:p w14:paraId="6B5153E0" w14:textId="77777777" w:rsidR="0033646C" w:rsidRDefault="0033646C" w:rsidP="00A73774">
      <w:pPr>
        <w:spacing w:line="312" w:lineRule="auto"/>
        <w:jc w:val="center"/>
        <w:rPr>
          <w:rFonts w:ascii="宋体" w:hAnsi="宋体"/>
          <w:szCs w:val="21"/>
        </w:rPr>
      </w:pPr>
    </w:p>
    <w:p w14:paraId="2A0B9F67" w14:textId="77777777" w:rsidR="0033646C" w:rsidRDefault="0033646C" w:rsidP="00A73774">
      <w:pPr>
        <w:spacing w:line="312" w:lineRule="auto"/>
        <w:jc w:val="center"/>
        <w:rPr>
          <w:rFonts w:ascii="宋体" w:hAnsi="宋体"/>
          <w:szCs w:val="21"/>
        </w:rPr>
      </w:pPr>
    </w:p>
    <w:p w14:paraId="1AEF02F8" w14:textId="77777777" w:rsidR="0033646C" w:rsidRDefault="0033646C" w:rsidP="00A73774">
      <w:pPr>
        <w:spacing w:line="312" w:lineRule="auto"/>
        <w:jc w:val="center"/>
        <w:rPr>
          <w:rFonts w:ascii="宋体" w:hAnsi="宋体"/>
          <w:szCs w:val="21"/>
        </w:rPr>
      </w:pPr>
    </w:p>
    <w:p w14:paraId="5E51A1AF" w14:textId="77777777" w:rsidR="0033646C" w:rsidRDefault="0033646C" w:rsidP="00A73774">
      <w:pPr>
        <w:spacing w:line="312" w:lineRule="auto"/>
        <w:jc w:val="center"/>
        <w:rPr>
          <w:rFonts w:ascii="宋体" w:hAnsi="宋体"/>
          <w:szCs w:val="21"/>
        </w:rPr>
      </w:pPr>
    </w:p>
    <w:p w14:paraId="7CB49C40" w14:textId="77777777" w:rsidR="0033646C" w:rsidRDefault="0033646C" w:rsidP="00A73774">
      <w:pPr>
        <w:spacing w:line="312" w:lineRule="auto"/>
        <w:jc w:val="center"/>
        <w:rPr>
          <w:rFonts w:ascii="宋体" w:hAnsi="宋体"/>
          <w:szCs w:val="21"/>
        </w:rPr>
      </w:pPr>
    </w:p>
    <w:p w14:paraId="37DB2FBF" w14:textId="77777777" w:rsidR="0033646C" w:rsidRDefault="0033646C" w:rsidP="00A73774">
      <w:pPr>
        <w:spacing w:line="312" w:lineRule="auto"/>
        <w:jc w:val="center"/>
        <w:rPr>
          <w:rFonts w:ascii="宋体" w:hAnsi="宋体"/>
          <w:szCs w:val="21"/>
        </w:rPr>
      </w:pPr>
    </w:p>
    <w:p w14:paraId="2BC28A19" w14:textId="77777777" w:rsidR="00B17A23" w:rsidRDefault="00B17A23" w:rsidP="00B17A23"/>
    <w:p w14:paraId="384D3015" w14:textId="77777777" w:rsidR="00A65CF7" w:rsidRDefault="00A65CF7" w:rsidP="00B17A23">
      <w:pPr>
        <w:sectPr w:rsidR="00A65CF7" w:rsidSect="00901E7E">
          <w:headerReference w:type="default" r:id="rId9"/>
          <w:footerReference w:type="even" r:id="rId10"/>
          <w:footerReference w:type="default" r:id="rId11"/>
          <w:pgSz w:w="11906" w:h="16838" w:code="9"/>
          <w:pgMar w:top="907" w:right="1588" w:bottom="851" w:left="1588" w:header="567" w:footer="567" w:gutter="0"/>
          <w:cols w:space="425"/>
          <w:docGrid w:type="lines" w:linePitch="312"/>
        </w:sectPr>
      </w:pPr>
    </w:p>
    <w:p w14:paraId="6138AEC8" w14:textId="45646A42" w:rsidR="00B17A23" w:rsidRPr="006355AB" w:rsidRDefault="00B17A23" w:rsidP="00B17A23"/>
    <w:p w14:paraId="5696165B" w14:textId="67110CEE" w:rsidR="00A90ED8" w:rsidRPr="00EC5C9B" w:rsidRDefault="0078099F" w:rsidP="0078099F">
      <w:pPr>
        <w:pStyle w:val="1"/>
        <w:tabs>
          <w:tab w:val="center" w:pos="4365"/>
          <w:tab w:val="right" w:pos="8730"/>
        </w:tabs>
        <w:jc w:val="left"/>
      </w:pPr>
      <w:r>
        <w:tab/>
      </w:r>
      <w:bookmarkStart w:id="1" w:name="_Toc497405388"/>
      <w:r w:rsidR="00C43FAD" w:rsidRPr="00EC5C9B">
        <w:rPr>
          <w:rFonts w:hint="eastAsia"/>
        </w:rPr>
        <w:t xml:space="preserve">第一部分  </w:t>
      </w:r>
      <w:r w:rsidR="00260340" w:rsidRPr="00EC5C9B">
        <w:rPr>
          <w:rFonts w:hint="eastAsia"/>
        </w:rPr>
        <w:t>竞争性谈判</w:t>
      </w:r>
      <w:r w:rsidR="00882BDE" w:rsidRPr="00EC5C9B">
        <w:rPr>
          <w:rFonts w:hint="eastAsia"/>
        </w:rPr>
        <w:t>邀请</w:t>
      </w:r>
      <w:bookmarkEnd w:id="1"/>
      <w:r>
        <w:tab/>
      </w:r>
    </w:p>
    <w:p w14:paraId="56E489E2" w14:textId="77777777" w:rsidR="0033646C" w:rsidRDefault="0033646C" w:rsidP="00A73774">
      <w:pPr>
        <w:spacing w:line="312" w:lineRule="auto"/>
      </w:pPr>
    </w:p>
    <w:p w14:paraId="188A815D" w14:textId="1150732F" w:rsidR="00A90ED8" w:rsidRPr="007709BB" w:rsidRDefault="00A90ED8" w:rsidP="000A4BD7">
      <w:pPr>
        <w:numPr>
          <w:ilvl w:val="0"/>
          <w:numId w:val="8"/>
        </w:numPr>
        <w:spacing w:line="312" w:lineRule="auto"/>
        <w:rPr>
          <w:rFonts w:ascii="宋体"/>
          <w:szCs w:val="21"/>
        </w:rPr>
      </w:pPr>
      <w:r w:rsidRPr="007709BB">
        <w:rPr>
          <w:rFonts w:ascii="宋体" w:hint="eastAsia"/>
          <w:szCs w:val="21"/>
        </w:rPr>
        <w:t>广东培正学院</w:t>
      </w:r>
      <w:r w:rsidR="00AE6FA5" w:rsidRPr="007709BB">
        <w:rPr>
          <w:rFonts w:ascii="宋体" w:hint="eastAsia"/>
          <w:szCs w:val="21"/>
        </w:rPr>
        <w:t>（以下</w:t>
      </w:r>
      <w:r w:rsidR="00732F49" w:rsidRPr="007709BB">
        <w:rPr>
          <w:rFonts w:ascii="宋体" w:hint="eastAsia"/>
          <w:szCs w:val="21"/>
        </w:rPr>
        <w:t>称“</w:t>
      </w:r>
      <w:r w:rsidR="00262199" w:rsidRPr="007709BB">
        <w:rPr>
          <w:rFonts w:ascii="宋体" w:hint="eastAsia"/>
          <w:szCs w:val="21"/>
        </w:rPr>
        <w:t>采购人</w:t>
      </w:r>
      <w:r w:rsidR="00732F49" w:rsidRPr="007709BB">
        <w:rPr>
          <w:rFonts w:ascii="宋体" w:hint="eastAsia"/>
          <w:szCs w:val="21"/>
        </w:rPr>
        <w:t>”）</w:t>
      </w:r>
      <w:r w:rsidR="00F954F0" w:rsidRPr="007709BB">
        <w:rPr>
          <w:rFonts w:ascii="宋体" w:hint="eastAsia"/>
          <w:szCs w:val="21"/>
        </w:rPr>
        <w:t>就</w:t>
      </w:r>
      <w:r w:rsidR="00F03653" w:rsidRPr="00F03653">
        <w:rPr>
          <w:rFonts w:ascii="宋体" w:hint="eastAsia"/>
          <w:szCs w:val="21"/>
        </w:rPr>
        <w:t>广东培正学院2018</w:t>
      </w:r>
      <w:r w:rsidR="00F03653">
        <w:rPr>
          <w:rFonts w:ascii="宋体" w:hint="eastAsia"/>
          <w:szCs w:val="21"/>
        </w:rPr>
        <w:t>年度监控维保项目（以下简称“监维项目”）</w:t>
      </w:r>
      <w:r w:rsidR="00F954F0" w:rsidRPr="007709BB">
        <w:rPr>
          <w:rFonts w:ascii="宋体" w:hint="eastAsia"/>
          <w:szCs w:val="21"/>
        </w:rPr>
        <w:t>进行竞争性谈判</w:t>
      </w:r>
      <w:r w:rsidR="00BE4CBB" w:rsidRPr="007709BB">
        <w:rPr>
          <w:rFonts w:ascii="宋体" w:hint="eastAsia"/>
          <w:szCs w:val="21"/>
        </w:rPr>
        <w:t>采购</w:t>
      </w:r>
      <w:r w:rsidR="00F954F0" w:rsidRPr="007709BB">
        <w:rPr>
          <w:rFonts w:ascii="宋体" w:hint="eastAsia"/>
          <w:szCs w:val="21"/>
        </w:rPr>
        <w:t>，</w:t>
      </w:r>
      <w:r w:rsidR="00E60D4F" w:rsidRPr="007709BB">
        <w:rPr>
          <w:rFonts w:ascii="宋体" w:hint="eastAsia"/>
          <w:szCs w:val="21"/>
        </w:rPr>
        <w:t>邀请</w:t>
      </w:r>
      <w:r w:rsidR="00AE6FA5" w:rsidRPr="007709BB">
        <w:rPr>
          <w:rFonts w:ascii="宋体" w:hint="eastAsia"/>
          <w:szCs w:val="21"/>
        </w:rPr>
        <w:t>合格的</w:t>
      </w:r>
      <w:r w:rsidR="00CD1D66" w:rsidRPr="007709BB">
        <w:rPr>
          <w:rFonts w:ascii="宋体"/>
          <w:szCs w:val="21"/>
        </w:rPr>
        <w:t>响应人</w:t>
      </w:r>
      <w:r w:rsidR="00AE6FA5" w:rsidRPr="007709BB">
        <w:rPr>
          <w:rFonts w:ascii="宋体" w:hint="eastAsia"/>
          <w:szCs w:val="21"/>
        </w:rPr>
        <w:t>参与</w:t>
      </w:r>
      <w:r w:rsidR="00F954F0" w:rsidRPr="007709BB">
        <w:rPr>
          <w:rFonts w:ascii="宋体" w:hint="eastAsia"/>
          <w:szCs w:val="21"/>
        </w:rPr>
        <w:t>报价和谈判。</w:t>
      </w:r>
    </w:p>
    <w:p w14:paraId="14919398" w14:textId="09F43B6B" w:rsidR="00157D35" w:rsidRPr="007709BB" w:rsidRDefault="00FA434B" w:rsidP="000A4BD7">
      <w:pPr>
        <w:numPr>
          <w:ilvl w:val="0"/>
          <w:numId w:val="8"/>
        </w:numPr>
        <w:spacing w:line="312" w:lineRule="auto"/>
        <w:rPr>
          <w:rFonts w:ascii="宋体"/>
          <w:szCs w:val="21"/>
        </w:rPr>
      </w:pPr>
      <w:r w:rsidRPr="007709BB">
        <w:rPr>
          <w:rFonts w:ascii="宋体" w:hint="eastAsia"/>
          <w:szCs w:val="21"/>
        </w:rPr>
        <w:t>项目</w:t>
      </w:r>
      <w:r w:rsidR="008B66EC" w:rsidRPr="007709BB">
        <w:rPr>
          <w:rFonts w:ascii="宋体" w:hint="eastAsia"/>
          <w:szCs w:val="21"/>
        </w:rPr>
        <w:t>简介</w:t>
      </w:r>
    </w:p>
    <w:p w14:paraId="2FD7FAA6" w14:textId="53D745D7" w:rsidR="008B66EC" w:rsidRPr="007709BB" w:rsidRDefault="008B66EC" w:rsidP="00F124D5">
      <w:pPr>
        <w:tabs>
          <w:tab w:val="left" w:pos="567"/>
        </w:tabs>
        <w:spacing w:line="312" w:lineRule="auto"/>
        <w:ind w:left="567"/>
        <w:rPr>
          <w:szCs w:val="21"/>
        </w:rPr>
      </w:pPr>
      <w:r w:rsidRPr="007709BB">
        <w:rPr>
          <w:rFonts w:hint="eastAsia"/>
          <w:szCs w:val="21"/>
        </w:rPr>
        <w:t>项目名称</w:t>
      </w:r>
      <w:r w:rsidR="00F124D5" w:rsidRPr="007709BB">
        <w:rPr>
          <w:rFonts w:hint="eastAsia"/>
          <w:szCs w:val="21"/>
        </w:rPr>
        <w:t>：</w:t>
      </w:r>
      <w:r w:rsidR="00F03653" w:rsidRPr="00F03653">
        <w:rPr>
          <w:rFonts w:hint="eastAsia"/>
          <w:szCs w:val="21"/>
        </w:rPr>
        <w:t>广东培正学院</w:t>
      </w:r>
      <w:r w:rsidR="00F03653" w:rsidRPr="00F03653">
        <w:rPr>
          <w:rFonts w:hint="eastAsia"/>
          <w:szCs w:val="21"/>
        </w:rPr>
        <w:t>2018</w:t>
      </w:r>
      <w:r w:rsidR="00F03653" w:rsidRPr="00F03653">
        <w:rPr>
          <w:rFonts w:hint="eastAsia"/>
          <w:szCs w:val="21"/>
        </w:rPr>
        <w:t>年度监控维保项目</w:t>
      </w:r>
    </w:p>
    <w:p w14:paraId="0BB77046" w14:textId="77777777" w:rsidR="002F6B10" w:rsidRPr="007709BB" w:rsidRDefault="002F6B10" w:rsidP="00F124D5">
      <w:pPr>
        <w:tabs>
          <w:tab w:val="left" w:pos="567"/>
        </w:tabs>
        <w:spacing w:line="312" w:lineRule="auto"/>
        <w:ind w:left="567"/>
        <w:rPr>
          <w:szCs w:val="21"/>
        </w:rPr>
      </w:pPr>
      <w:r w:rsidRPr="007709BB">
        <w:rPr>
          <w:rFonts w:hint="eastAsia"/>
          <w:szCs w:val="21"/>
        </w:rPr>
        <w:t>项目编号：</w:t>
      </w:r>
    </w:p>
    <w:p w14:paraId="5E0FADB7" w14:textId="5DE5E36D" w:rsidR="001B7143" w:rsidRPr="007709BB" w:rsidRDefault="001B7143" w:rsidP="00F124D5">
      <w:pPr>
        <w:tabs>
          <w:tab w:val="left" w:pos="567"/>
        </w:tabs>
        <w:spacing w:line="312" w:lineRule="auto"/>
        <w:ind w:left="567"/>
        <w:rPr>
          <w:szCs w:val="21"/>
        </w:rPr>
      </w:pPr>
      <w:r w:rsidRPr="007709BB">
        <w:rPr>
          <w:rFonts w:hint="eastAsia"/>
          <w:szCs w:val="21"/>
        </w:rPr>
        <w:t>项目内容：详见竞争性谈判文件第三部分</w:t>
      </w:r>
    </w:p>
    <w:p w14:paraId="77F7A6A3" w14:textId="77777777" w:rsidR="00A90ED8" w:rsidRPr="007709BB" w:rsidRDefault="00491102" w:rsidP="000A4BD7">
      <w:pPr>
        <w:numPr>
          <w:ilvl w:val="0"/>
          <w:numId w:val="8"/>
        </w:numPr>
        <w:spacing w:line="312" w:lineRule="auto"/>
        <w:rPr>
          <w:rFonts w:ascii="宋体"/>
          <w:szCs w:val="21"/>
        </w:rPr>
      </w:pPr>
      <w:r w:rsidRPr="007709BB">
        <w:rPr>
          <w:rFonts w:ascii="宋体" w:hint="eastAsia"/>
          <w:szCs w:val="21"/>
        </w:rPr>
        <w:t>谈判</w:t>
      </w:r>
      <w:r w:rsidR="00A90ED8" w:rsidRPr="007709BB">
        <w:rPr>
          <w:rFonts w:ascii="宋体" w:hint="eastAsia"/>
          <w:szCs w:val="21"/>
        </w:rPr>
        <w:t>文件</w:t>
      </w:r>
      <w:r w:rsidR="00950F65" w:rsidRPr="007709BB">
        <w:rPr>
          <w:rFonts w:ascii="宋体" w:hint="eastAsia"/>
          <w:szCs w:val="21"/>
        </w:rPr>
        <w:t>的</w:t>
      </w:r>
      <w:r w:rsidR="00A90ED8" w:rsidRPr="007709BB">
        <w:rPr>
          <w:rFonts w:ascii="宋体" w:hint="eastAsia"/>
          <w:szCs w:val="21"/>
        </w:rPr>
        <w:t>获取</w:t>
      </w:r>
      <w:r w:rsidR="007F1724" w:rsidRPr="007709BB">
        <w:rPr>
          <w:rFonts w:ascii="宋体" w:hint="eastAsia"/>
          <w:szCs w:val="21"/>
        </w:rPr>
        <w:t>及</w:t>
      </w:r>
      <w:r w:rsidR="00FE3C9E" w:rsidRPr="007709BB">
        <w:rPr>
          <w:rFonts w:ascii="宋体" w:hint="eastAsia"/>
          <w:szCs w:val="21"/>
        </w:rPr>
        <w:t>参与</w:t>
      </w:r>
      <w:r w:rsidR="007F1724" w:rsidRPr="007709BB">
        <w:rPr>
          <w:rFonts w:ascii="宋体" w:hint="eastAsia"/>
          <w:szCs w:val="21"/>
        </w:rPr>
        <w:t>确认</w:t>
      </w:r>
      <w:r w:rsidR="00A90ED8" w:rsidRPr="007709BB">
        <w:rPr>
          <w:rFonts w:ascii="宋体" w:hint="eastAsia"/>
          <w:szCs w:val="21"/>
        </w:rPr>
        <w:t>：</w:t>
      </w:r>
    </w:p>
    <w:p w14:paraId="72C0A60F" w14:textId="15B17C5C" w:rsidR="00A90ED8" w:rsidRPr="007709BB" w:rsidRDefault="003429F1" w:rsidP="00A73774">
      <w:pPr>
        <w:tabs>
          <w:tab w:val="left" w:pos="567"/>
        </w:tabs>
        <w:spacing w:line="312" w:lineRule="auto"/>
        <w:ind w:left="567"/>
        <w:rPr>
          <w:rFonts w:ascii="宋体" w:hAnsi="宋体" w:cs="宋体"/>
          <w:kern w:val="0"/>
          <w:szCs w:val="21"/>
        </w:rPr>
      </w:pPr>
      <w:r w:rsidRPr="007709BB">
        <w:rPr>
          <w:rFonts w:ascii="宋体" w:hAnsi="宋体" w:cs="宋体" w:hint="eastAsia"/>
          <w:kern w:val="0"/>
          <w:szCs w:val="21"/>
        </w:rPr>
        <w:t>获取方式</w:t>
      </w:r>
      <w:r w:rsidR="00A90ED8" w:rsidRPr="007709BB">
        <w:rPr>
          <w:rFonts w:ascii="宋体" w:hAnsi="宋体" w:cs="宋体" w:hint="eastAsia"/>
          <w:kern w:val="0"/>
          <w:szCs w:val="21"/>
        </w:rPr>
        <w:t>：</w:t>
      </w:r>
      <w:r w:rsidR="002555CF" w:rsidRPr="007709BB">
        <w:rPr>
          <w:rFonts w:ascii="宋体" w:hAnsi="宋体" w:cs="宋体" w:hint="eastAsia"/>
          <w:kern w:val="0"/>
          <w:szCs w:val="21"/>
        </w:rPr>
        <w:t>从采购</w:t>
      </w:r>
      <w:r w:rsidR="00993775" w:rsidRPr="007709BB">
        <w:rPr>
          <w:rFonts w:ascii="宋体" w:hAnsi="宋体" w:cs="宋体" w:hint="eastAsia"/>
          <w:kern w:val="0"/>
          <w:szCs w:val="21"/>
        </w:rPr>
        <w:t>人信息发布网站下载或电邮</w:t>
      </w:r>
      <w:r w:rsidR="00D06FA5" w:rsidRPr="007709BB">
        <w:rPr>
          <w:rFonts w:ascii="宋体" w:hAnsi="宋体" w:cs="宋体" w:hint="eastAsia"/>
          <w:kern w:val="0"/>
          <w:szCs w:val="21"/>
        </w:rPr>
        <w:t>获取</w:t>
      </w:r>
      <w:r w:rsidR="00A90ED8" w:rsidRPr="007709BB">
        <w:rPr>
          <w:rFonts w:ascii="宋体" w:hAnsi="宋体" w:cs="宋体" w:hint="eastAsia"/>
          <w:kern w:val="0"/>
          <w:szCs w:val="21"/>
        </w:rPr>
        <w:t>电子版</w:t>
      </w:r>
      <w:r w:rsidR="00404183" w:rsidRPr="007709BB">
        <w:rPr>
          <w:rFonts w:ascii="宋体" w:hAnsi="宋体" w:cs="宋体" w:hint="eastAsia"/>
          <w:kern w:val="0"/>
          <w:szCs w:val="21"/>
        </w:rPr>
        <w:t>文件</w:t>
      </w:r>
      <w:r w:rsidR="00245D6A" w:rsidRPr="007709BB">
        <w:rPr>
          <w:rFonts w:ascii="宋体" w:hAnsi="宋体" w:cs="宋体" w:hint="eastAsia"/>
          <w:kern w:val="0"/>
          <w:szCs w:val="21"/>
        </w:rPr>
        <w:t>或到指定地点领取</w:t>
      </w:r>
      <w:r w:rsidR="00491102" w:rsidRPr="007709BB">
        <w:rPr>
          <w:rFonts w:ascii="宋体" w:hAnsi="宋体" w:cs="宋体" w:hint="eastAsia"/>
          <w:kern w:val="0"/>
          <w:szCs w:val="21"/>
        </w:rPr>
        <w:t>谈判</w:t>
      </w:r>
      <w:r w:rsidR="00245D6A" w:rsidRPr="007709BB">
        <w:rPr>
          <w:rFonts w:ascii="宋体" w:hAnsi="宋体" w:cs="宋体" w:hint="eastAsia"/>
          <w:kern w:val="0"/>
          <w:szCs w:val="21"/>
        </w:rPr>
        <w:t>文件；</w:t>
      </w:r>
      <w:r w:rsidR="00404183" w:rsidRPr="007709BB">
        <w:rPr>
          <w:rFonts w:ascii="宋体" w:hAnsi="宋体" w:cs="宋体" w:hint="eastAsia"/>
          <w:kern w:val="0"/>
          <w:szCs w:val="21"/>
        </w:rPr>
        <w:t xml:space="preserve"> </w:t>
      </w:r>
    </w:p>
    <w:p w14:paraId="3FC31B0D" w14:textId="176AAEEB" w:rsidR="00134D05" w:rsidRPr="007709BB" w:rsidRDefault="00134D05" w:rsidP="00A73774">
      <w:pPr>
        <w:tabs>
          <w:tab w:val="left" w:pos="567"/>
        </w:tabs>
        <w:spacing w:line="312" w:lineRule="auto"/>
        <w:ind w:left="567"/>
        <w:rPr>
          <w:rFonts w:ascii="宋体" w:hAnsi="宋体" w:cs="宋体"/>
          <w:kern w:val="0"/>
          <w:szCs w:val="21"/>
        </w:rPr>
      </w:pPr>
      <w:r w:rsidRPr="007709BB">
        <w:rPr>
          <w:rFonts w:ascii="宋体" w:hAnsi="宋体" w:cs="宋体" w:hint="eastAsia"/>
          <w:kern w:val="0"/>
          <w:szCs w:val="21"/>
        </w:rPr>
        <w:t xml:space="preserve">          </w:t>
      </w:r>
      <w:r w:rsidR="005D6FFA" w:rsidRPr="007709BB">
        <w:rPr>
          <w:rFonts w:ascii="宋体" w:hAnsi="宋体" w:cs="宋体" w:hint="eastAsia"/>
          <w:kern w:val="0"/>
          <w:szCs w:val="21"/>
        </w:rPr>
        <w:t>若</w:t>
      </w:r>
      <w:r w:rsidR="007D6AC3" w:rsidRPr="007709BB">
        <w:rPr>
          <w:rFonts w:ascii="宋体" w:hAnsi="宋体" w:cs="宋体" w:hint="eastAsia"/>
          <w:kern w:val="0"/>
          <w:szCs w:val="21"/>
        </w:rPr>
        <w:t>采购人提供</w:t>
      </w:r>
      <w:r w:rsidR="00E023DB" w:rsidRPr="007709BB">
        <w:rPr>
          <w:rFonts w:ascii="宋体" w:hAnsi="宋体" w:cs="宋体" w:hint="eastAsia"/>
          <w:kern w:val="0"/>
          <w:szCs w:val="21"/>
        </w:rPr>
        <w:t>的</w:t>
      </w:r>
      <w:r w:rsidR="00A636D0" w:rsidRPr="007709BB">
        <w:rPr>
          <w:rFonts w:ascii="宋体" w:hAnsi="宋体" w:cs="宋体"/>
          <w:kern w:val="0"/>
          <w:szCs w:val="21"/>
        </w:rPr>
        <w:t>纸质文件</w:t>
      </w:r>
      <w:r w:rsidR="00E023DB" w:rsidRPr="007709BB">
        <w:rPr>
          <w:rFonts w:ascii="宋体" w:hAnsi="宋体" w:cs="宋体" w:hint="eastAsia"/>
          <w:kern w:val="0"/>
          <w:szCs w:val="21"/>
        </w:rPr>
        <w:t>与电子版文件</w:t>
      </w:r>
      <w:r w:rsidR="00A636D0" w:rsidRPr="007709BB">
        <w:rPr>
          <w:rFonts w:ascii="宋体" w:hAnsi="宋体" w:cs="宋体"/>
          <w:kern w:val="0"/>
          <w:szCs w:val="21"/>
        </w:rPr>
        <w:t>有差异，以纸质</w:t>
      </w:r>
      <w:r w:rsidR="00491102" w:rsidRPr="007709BB">
        <w:rPr>
          <w:rFonts w:ascii="宋体" w:hAnsi="宋体" w:cs="宋体" w:hint="eastAsia"/>
          <w:kern w:val="0"/>
          <w:szCs w:val="21"/>
        </w:rPr>
        <w:t>谈判</w:t>
      </w:r>
      <w:r w:rsidR="00A636D0" w:rsidRPr="007709BB">
        <w:rPr>
          <w:rFonts w:ascii="宋体" w:hAnsi="宋体" w:cs="宋体"/>
          <w:kern w:val="0"/>
          <w:szCs w:val="21"/>
        </w:rPr>
        <w:t>文件为准。</w:t>
      </w:r>
    </w:p>
    <w:p w14:paraId="63AF8E8C" w14:textId="6E639211" w:rsidR="00A636D0" w:rsidRPr="007709BB" w:rsidRDefault="00134D05" w:rsidP="00A73774">
      <w:pPr>
        <w:tabs>
          <w:tab w:val="left" w:pos="567"/>
        </w:tabs>
        <w:spacing w:line="312" w:lineRule="auto"/>
        <w:ind w:left="567"/>
        <w:rPr>
          <w:rFonts w:ascii="宋体" w:hAnsi="宋体" w:cs="宋体"/>
          <w:kern w:val="0"/>
          <w:szCs w:val="21"/>
        </w:rPr>
      </w:pPr>
      <w:r w:rsidRPr="007709BB">
        <w:rPr>
          <w:rFonts w:ascii="宋体" w:hAnsi="宋体" w:cs="宋体" w:hint="eastAsia"/>
          <w:kern w:val="0"/>
          <w:szCs w:val="21"/>
        </w:rPr>
        <w:t>参与确认：</w:t>
      </w:r>
      <w:r w:rsidR="00CD1D66" w:rsidRPr="007709BB">
        <w:rPr>
          <w:rFonts w:ascii="宋体" w:hAnsi="宋体" w:cs="宋体"/>
          <w:kern w:val="0"/>
          <w:szCs w:val="21"/>
        </w:rPr>
        <w:t>响应人</w:t>
      </w:r>
      <w:r w:rsidR="0011047E" w:rsidRPr="007709BB">
        <w:rPr>
          <w:rFonts w:ascii="宋体" w:hAnsi="宋体" w:cs="宋体" w:hint="eastAsia"/>
          <w:kern w:val="0"/>
          <w:szCs w:val="21"/>
        </w:rPr>
        <w:t>需以书面形式</w:t>
      </w:r>
      <w:r w:rsidRPr="007709BB">
        <w:rPr>
          <w:rFonts w:ascii="宋体" w:hAnsi="宋体" w:cs="宋体" w:hint="eastAsia"/>
          <w:kern w:val="0"/>
          <w:szCs w:val="21"/>
        </w:rPr>
        <w:t>在</w:t>
      </w:r>
      <w:r w:rsidR="00CD1D66" w:rsidRPr="007709BB">
        <w:rPr>
          <w:rFonts w:ascii="宋体" w:hAnsi="宋体" w:cs="宋体"/>
          <w:kern w:val="0"/>
          <w:szCs w:val="21"/>
        </w:rPr>
        <w:t>响应文件</w:t>
      </w:r>
      <w:r w:rsidRPr="007709BB">
        <w:rPr>
          <w:rFonts w:ascii="宋体" w:hAnsi="宋体" w:cs="宋体" w:hint="eastAsia"/>
          <w:kern w:val="0"/>
          <w:szCs w:val="21"/>
        </w:rPr>
        <w:t>递交截止</w:t>
      </w:r>
      <w:r w:rsidR="00B219BF" w:rsidRPr="007709BB">
        <w:rPr>
          <w:rFonts w:ascii="宋体" w:hAnsi="宋体" w:cs="宋体" w:hint="eastAsia"/>
          <w:kern w:val="0"/>
          <w:szCs w:val="21"/>
        </w:rPr>
        <w:t>时间</w:t>
      </w:r>
      <w:r w:rsidRPr="007709BB">
        <w:rPr>
          <w:rFonts w:ascii="宋体" w:hAnsi="宋体" w:cs="宋体" w:hint="eastAsia"/>
          <w:kern w:val="0"/>
          <w:szCs w:val="21"/>
        </w:rPr>
        <w:t>前</w:t>
      </w:r>
      <w:r w:rsidRPr="00EC0EA5">
        <w:rPr>
          <w:rFonts w:ascii="宋体" w:hAnsi="宋体" w:cs="宋体" w:hint="eastAsia"/>
          <w:kern w:val="0"/>
          <w:szCs w:val="21"/>
          <w:u w:val="single"/>
        </w:rPr>
        <w:t xml:space="preserve"> </w:t>
      </w:r>
      <w:r w:rsidR="003C4B30" w:rsidRPr="00EC0EA5">
        <w:rPr>
          <w:rFonts w:ascii="宋体" w:hAnsi="宋体" w:cs="宋体" w:hint="eastAsia"/>
          <w:kern w:val="0"/>
          <w:szCs w:val="21"/>
          <w:u w:val="single"/>
        </w:rPr>
        <w:t>2</w:t>
      </w:r>
      <w:r w:rsidR="00B25049" w:rsidRPr="00EC0EA5">
        <w:rPr>
          <w:rFonts w:ascii="宋体" w:hAnsi="宋体" w:cs="宋体" w:hint="eastAsia"/>
          <w:kern w:val="0"/>
          <w:szCs w:val="21"/>
          <w:u w:val="single"/>
        </w:rPr>
        <w:t xml:space="preserve"> </w:t>
      </w:r>
      <w:r w:rsidRPr="007709BB">
        <w:rPr>
          <w:rFonts w:ascii="宋体" w:hAnsi="宋体" w:cs="宋体" w:hint="eastAsia"/>
          <w:kern w:val="0"/>
          <w:szCs w:val="21"/>
        </w:rPr>
        <w:t>天</w:t>
      </w:r>
      <w:r w:rsidR="0011047E" w:rsidRPr="007709BB">
        <w:rPr>
          <w:rFonts w:ascii="宋体" w:hAnsi="宋体" w:cs="宋体" w:hint="eastAsia"/>
          <w:kern w:val="0"/>
          <w:szCs w:val="21"/>
        </w:rPr>
        <w:t>确认是否参与谈判。</w:t>
      </w:r>
    </w:p>
    <w:p w14:paraId="48BA3E27" w14:textId="1E2D302B" w:rsidR="00CC1DF5" w:rsidRPr="00971448" w:rsidRDefault="00975DC7" w:rsidP="000A4BD7">
      <w:pPr>
        <w:numPr>
          <w:ilvl w:val="0"/>
          <w:numId w:val="8"/>
        </w:numPr>
        <w:spacing w:line="312" w:lineRule="auto"/>
        <w:rPr>
          <w:rFonts w:ascii="宋体"/>
          <w:color w:val="000000" w:themeColor="text1"/>
          <w:szCs w:val="21"/>
        </w:rPr>
      </w:pPr>
      <w:r w:rsidRPr="007709BB">
        <w:rPr>
          <w:rFonts w:ascii="宋体" w:hint="eastAsia"/>
          <w:szCs w:val="21"/>
        </w:rPr>
        <w:t>谈判</w:t>
      </w:r>
      <w:r w:rsidR="00CC1DF5" w:rsidRPr="007709BB">
        <w:rPr>
          <w:rFonts w:ascii="宋体" w:hint="eastAsia"/>
          <w:szCs w:val="21"/>
        </w:rPr>
        <w:t>保证金：</w:t>
      </w:r>
      <w:r w:rsidR="00D94BAE" w:rsidRPr="00971448">
        <w:rPr>
          <w:rFonts w:ascii="宋体" w:hint="eastAsia"/>
          <w:color w:val="000000" w:themeColor="text1"/>
          <w:szCs w:val="21"/>
        </w:rPr>
        <w:t>人民币</w:t>
      </w:r>
      <w:r w:rsidR="00C83A6E" w:rsidRPr="00971448">
        <w:rPr>
          <w:rFonts w:ascii="宋体" w:hint="eastAsia"/>
          <w:color w:val="000000" w:themeColor="text1"/>
          <w:szCs w:val="21"/>
        </w:rPr>
        <w:t>壹万</w:t>
      </w:r>
      <w:r w:rsidR="007F43CB" w:rsidRPr="00971448">
        <w:rPr>
          <w:rFonts w:ascii="宋体" w:hint="eastAsia"/>
          <w:color w:val="000000" w:themeColor="text1"/>
          <w:szCs w:val="21"/>
        </w:rPr>
        <w:t>元整</w:t>
      </w:r>
      <w:r w:rsidR="00075B0E" w:rsidRPr="00971448">
        <w:rPr>
          <w:rFonts w:ascii="宋体" w:hint="eastAsia"/>
          <w:color w:val="000000" w:themeColor="text1"/>
          <w:szCs w:val="21"/>
        </w:rPr>
        <w:t>；</w:t>
      </w:r>
      <w:r w:rsidRPr="00971448">
        <w:rPr>
          <w:rFonts w:ascii="宋体" w:hint="eastAsia"/>
          <w:color w:val="000000" w:themeColor="text1"/>
          <w:szCs w:val="21"/>
        </w:rPr>
        <w:t>谈判</w:t>
      </w:r>
      <w:r w:rsidR="00500088" w:rsidRPr="00971448">
        <w:rPr>
          <w:rFonts w:ascii="宋体" w:hint="eastAsia"/>
          <w:color w:val="000000" w:themeColor="text1"/>
          <w:szCs w:val="21"/>
        </w:rPr>
        <w:t>保证金须在</w:t>
      </w:r>
      <w:r w:rsidR="00CD1D66" w:rsidRPr="00971448">
        <w:rPr>
          <w:rFonts w:ascii="宋体"/>
          <w:color w:val="000000" w:themeColor="text1"/>
          <w:szCs w:val="21"/>
        </w:rPr>
        <w:t>响应文件</w:t>
      </w:r>
      <w:r w:rsidR="0093510F" w:rsidRPr="00971448">
        <w:rPr>
          <w:rFonts w:ascii="宋体" w:hint="eastAsia"/>
          <w:color w:val="000000" w:themeColor="text1"/>
          <w:szCs w:val="21"/>
        </w:rPr>
        <w:t>递交</w:t>
      </w:r>
      <w:r w:rsidR="00B219BF" w:rsidRPr="00971448">
        <w:rPr>
          <w:rFonts w:ascii="宋体" w:hint="eastAsia"/>
          <w:color w:val="000000" w:themeColor="text1"/>
          <w:szCs w:val="21"/>
        </w:rPr>
        <w:t>截止时间</w:t>
      </w:r>
      <w:r w:rsidR="00134D05" w:rsidRPr="00971448">
        <w:rPr>
          <w:rFonts w:ascii="宋体" w:hint="eastAsia"/>
          <w:color w:val="000000" w:themeColor="text1"/>
          <w:szCs w:val="21"/>
        </w:rPr>
        <w:t>前</w:t>
      </w:r>
      <w:r w:rsidR="006A1718" w:rsidRPr="00971448">
        <w:rPr>
          <w:rFonts w:ascii="宋体" w:hint="eastAsia"/>
          <w:color w:val="000000" w:themeColor="text1"/>
          <w:szCs w:val="21"/>
        </w:rPr>
        <w:t>到达采购人</w:t>
      </w:r>
      <w:r w:rsidR="00075B0E" w:rsidRPr="00971448">
        <w:rPr>
          <w:rFonts w:ascii="宋体" w:hint="eastAsia"/>
          <w:color w:val="000000" w:themeColor="text1"/>
          <w:szCs w:val="21"/>
        </w:rPr>
        <w:t>账户</w:t>
      </w:r>
      <w:r w:rsidR="002D5C82" w:rsidRPr="00971448">
        <w:rPr>
          <w:rFonts w:ascii="宋体" w:hint="eastAsia"/>
          <w:color w:val="000000" w:themeColor="text1"/>
          <w:szCs w:val="21"/>
        </w:rPr>
        <w:t>。</w:t>
      </w:r>
    </w:p>
    <w:p w14:paraId="78ED8182" w14:textId="38C175F1" w:rsidR="00E56430" w:rsidRPr="00971448" w:rsidRDefault="00BB586A" w:rsidP="000A4BD7">
      <w:pPr>
        <w:numPr>
          <w:ilvl w:val="0"/>
          <w:numId w:val="8"/>
        </w:numPr>
        <w:spacing w:line="312" w:lineRule="auto"/>
        <w:rPr>
          <w:rFonts w:ascii="宋体" w:hAnsi="宋体" w:cs="宋体"/>
          <w:color w:val="000000" w:themeColor="text1"/>
          <w:kern w:val="0"/>
          <w:szCs w:val="21"/>
        </w:rPr>
      </w:pPr>
      <w:r w:rsidRPr="00971448">
        <w:rPr>
          <w:rFonts w:ascii="宋体" w:hAnsi="宋体" w:cs="宋体" w:hint="eastAsia"/>
          <w:color w:val="000000" w:themeColor="text1"/>
          <w:kern w:val="0"/>
          <w:szCs w:val="21"/>
        </w:rPr>
        <w:t>现场勘查：2017</w:t>
      </w:r>
      <w:r w:rsidR="00E56430" w:rsidRPr="00971448">
        <w:rPr>
          <w:rFonts w:ascii="宋体" w:hAnsi="宋体" w:cs="宋体" w:hint="eastAsia"/>
          <w:color w:val="000000" w:themeColor="text1"/>
          <w:kern w:val="0"/>
          <w:szCs w:val="21"/>
        </w:rPr>
        <w:t>年</w:t>
      </w:r>
      <w:r w:rsidRPr="00971448">
        <w:rPr>
          <w:rFonts w:ascii="宋体" w:hAnsi="宋体" w:cs="宋体" w:hint="eastAsia"/>
          <w:color w:val="000000" w:themeColor="text1"/>
          <w:kern w:val="0"/>
          <w:szCs w:val="21"/>
        </w:rPr>
        <w:t>11</w:t>
      </w:r>
      <w:r w:rsidR="00E56430" w:rsidRPr="00971448">
        <w:rPr>
          <w:rFonts w:ascii="宋体" w:hAnsi="宋体" w:cs="宋体" w:hint="eastAsia"/>
          <w:color w:val="000000" w:themeColor="text1"/>
          <w:kern w:val="0"/>
          <w:szCs w:val="21"/>
        </w:rPr>
        <w:t>月</w:t>
      </w:r>
      <w:r w:rsidRPr="00971448">
        <w:rPr>
          <w:rFonts w:ascii="宋体" w:hAnsi="宋体" w:cs="宋体" w:hint="eastAsia"/>
          <w:color w:val="000000" w:themeColor="text1"/>
          <w:kern w:val="0"/>
          <w:szCs w:val="21"/>
          <w:u w:val="single"/>
        </w:rPr>
        <w:t>14</w:t>
      </w:r>
      <w:r w:rsidR="00E56430" w:rsidRPr="00971448">
        <w:rPr>
          <w:rFonts w:ascii="宋体" w:hAnsi="宋体" w:cs="宋体" w:hint="eastAsia"/>
          <w:color w:val="000000" w:themeColor="text1"/>
          <w:kern w:val="0"/>
          <w:szCs w:val="21"/>
        </w:rPr>
        <w:t>日</w:t>
      </w:r>
      <w:r w:rsidR="00F03653" w:rsidRPr="00971448">
        <w:rPr>
          <w:rFonts w:ascii="宋体" w:hAnsi="宋体" w:cs="宋体" w:hint="eastAsia"/>
          <w:color w:val="000000" w:themeColor="text1"/>
          <w:kern w:val="0"/>
          <w:szCs w:val="21"/>
        </w:rPr>
        <w:t xml:space="preserve"> </w:t>
      </w:r>
      <w:r w:rsidRPr="00971448">
        <w:rPr>
          <w:rFonts w:ascii="宋体" w:hAnsi="宋体" w:cs="宋体" w:hint="eastAsia"/>
          <w:color w:val="000000" w:themeColor="text1"/>
          <w:kern w:val="0"/>
          <w:szCs w:val="21"/>
        </w:rPr>
        <w:t>14时</w:t>
      </w:r>
      <w:r w:rsidR="00E56430" w:rsidRPr="00971448">
        <w:rPr>
          <w:rFonts w:ascii="宋体" w:hAnsi="宋体" w:cs="宋体" w:hint="eastAsia"/>
          <w:color w:val="000000" w:themeColor="text1"/>
          <w:kern w:val="0"/>
          <w:szCs w:val="21"/>
        </w:rPr>
        <w:t>北京时间)（如有变动，另行通知）。</w:t>
      </w:r>
    </w:p>
    <w:p w14:paraId="27DB8DAC" w14:textId="62A1E923" w:rsidR="00A90ED8" w:rsidRPr="00971448" w:rsidRDefault="00CD1D66" w:rsidP="000A4BD7">
      <w:pPr>
        <w:numPr>
          <w:ilvl w:val="0"/>
          <w:numId w:val="8"/>
        </w:numPr>
        <w:spacing w:line="312" w:lineRule="auto"/>
        <w:rPr>
          <w:rFonts w:ascii="宋体"/>
          <w:color w:val="000000" w:themeColor="text1"/>
          <w:szCs w:val="21"/>
        </w:rPr>
      </w:pPr>
      <w:r w:rsidRPr="00971448">
        <w:rPr>
          <w:rFonts w:ascii="宋体"/>
          <w:color w:val="000000" w:themeColor="text1"/>
          <w:szCs w:val="21"/>
        </w:rPr>
        <w:t>响应文件</w:t>
      </w:r>
      <w:r w:rsidR="00A90ED8" w:rsidRPr="00971448">
        <w:rPr>
          <w:rFonts w:ascii="宋体" w:hint="eastAsia"/>
          <w:color w:val="000000" w:themeColor="text1"/>
          <w:szCs w:val="21"/>
        </w:rPr>
        <w:t>的递交</w:t>
      </w:r>
      <w:r w:rsidR="00D04E3D" w:rsidRPr="00971448">
        <w:rPr>
          <w:rFonts w:ascii="宋体" w:hint="eastAsia"/>
          <w:color w:val="000000" w:themeColor="text1"/>
          <w:szCs w:val="21"/>
        </w:rPr>
        <w:t>及</w:t>
      </w:r>
      <w:r w:rsidR="00A90ED8" w:rsidRPr="00971448">
        <w:rPr>
          <w:rFonts w:ascii="宋体" w:hint="eastAsia"/>
          <w:color w:val="000000" w:themeColor="text1"/>
          <w:szCs w:val="21"/>
        </w:rPr>
        <w:t>截止时间和递交地点：</w:t>
      </w:r>
    </w:p>
    <w:p w14:paraId="2CD6B6DC" w14:textId="0D77BF6F" w:rsidR="00A90ED8" w:rsidRPr="00971448" w:rsidRDefault="009852AF" w:rsidP="00A73774">
      <w:pPr>
        <w:tabs>
          <w:tab w:val="left" w:pos="567"/>
        </w:tabs>
        <w:spacing w:line="312" w:lineRule="auto"/>
        <w:ind w:left="567"/>
        <w:rPr>
          <w:rFonts w:ascii="宋体" w:hAnsi="宋体" w:cs="宋体"/>
          <w:color w:val="000000" w:themeColor="text1"/>
          <w:kern w:val="0"/>
          <w:szCs w:val="21"/>
        </w:rPr>
      </w:pPr>
      <w:r w:rsidRPr="00971448">
        <w:rPr>
          <w:rFonts w:ascii="宋体" w:hAnsi="宋体" w:cs="宋体" w:hint="eastAsia"/>
          <w:color w:val="000000" w:themeColor="text1"/>
          <w:kern w:val="0"/>
          <w:szCs w:val="21"/>
        </w:rPr>
        <w:t>递交</w:t>
      </w:r>
      <w:r w:rsidR="00D04E3D" w:rsidRPr="00971448">
        <w:rPr>
          <w:rFonts w:ascii="宋体" w:hAnsi="宋体" w:cs="宋体" w:hint="eastAsia"/>
          <w:color w:val="000000" w:themeColor="text1"/>
          <w:kern w:val="0"/>
          <w:szCs w:val="21"/>
        </w:rPr>
        <w:t>及截止时间：</w:t>
      </w:r>
      <w:r w:rsidR="00F03653" w:rsidRPr="00971448">
        <w:rPr>
          <w:rFonts w:ascii="宋体" w:hAnsi="宋体" w:cs="宋体" w:hint="eastAsia"/>
          <w:color w:val="000000" w:themeColor="text1"/>
          <w:kern w:val="0"/>
          <w:szCs w:val="21"/>
        </w:rPr>
        <w:t xml:space="preserve">   </w:t>
      </w:r>
      <w:r w:rsidR="00BB586A" w:rsidRPr="00971448">
        <w:rPr>
          <w:rFonts w:ascii="宋体" w:hAnsi="宋体" w:cs="宋体" w:hint="eastAsia"/>
          <w:color w:val="000000" w:themeColor="text1"/>
          <w:kern w:val="0"/>
          <w:szCs w:val="21"/>
        </w:rPr>
        <w:t>2017</w:t>
      </w:r>
      <w:r w:rsidR="00A90ED8" w:rsidRPr="00971448">
        <w:rPr>
          <w:rFonts w:ascii="宋体" w:hAnsi="宋体" w:cs="宋体" w:hint="eastAsia"/>
          <w:color w:val="000000" w:themeColor="text1"/>
          <w:kern w:val="0"/>
          <w:szCs w:val="21"/>
        </w:rPr>
        <w:t>年</w:t>
      </w:r>
      <w:r w:rsidR="00BB586A" w:rsidRPr="00971448">
        <w:rPr>
          <w:rFonts w:ascii="宋体" w:hAnsi="宋体" w:cs="宋体" w:hint="eastAsia"/>
          <w:color w:val="000000" w:themeColor="text1"/>
          <w:kern w:val="0"/>
          <w:szCs w:val="21"/>
        </w:rPr>
        <w:t>11</w:t>
      </w:r>
      <w:r w:rsidR="00A90ED8" w:rsidRPr="00971448">
        <w:rPr>
          <w:rFonts w:ascii="宋体" w:hAnsi="宋体" w:cs="宋体" w:hint="eastAsia"/>
          <w:color w:val="000000" w:themeColor="text1"/>
          <w:kern w:val="0"/>
          <w:szCs w:val="21"/>
        </w:rPr>
        <w:t>月</w:t>
      </w:r>
      <w:r w:rsidR="00D04E3D" w:rsidRPr="00971448">
        <w:rPr>
          <w:rFonts w:ascii="宋体" w:hAnsi="宋体" w:cs="宋体" w:hint="eastAsia"/>
          <w:color w:val="000000" w:themeColor="text1"/>
          <w:kern w:val="0"/>
          <w:szCs w:val="21"/>
        </w:rPr>
        <w:t xml:space="preserve"> </w:t>
      </w:r>
      <w:r w:rsidR="00BB586A" w:rsidRPr="00971448">
        <w:rPr>
          <w:rFonts w:ascii="宋体" w:hAnsi="宋体" w:cs="宋体" w:hint="eastAsia"/>
          <w:color w:val="000000" w:themeColor="text1"/>
          <w:kern w:val="0"/>
          <w:szCs w:val="21"/>
        </w:rPr>
        <w:t>20</w:t>
      </w:r>
      <w:r w:rsidR="00A90ED8" w:rsidRPr="00971448">
        <w:rPr>
          <w:rFonts w:ascii="宋体" w:hAnsi="宋体" w:cs="宋体" w:hint="eastAsia"/>
          <w:color w:val="000000" w:themeColor="text1"/>
          <w:kern w:val="0"/>
          <w:szCs w:val="21"/>
        </w:rPr>
        <w:t>日</w:t>
      </w:r>
      <w:r w:rsidR="00F03653" w:rsidRPr="00971448">
        <w:rPr>
          <w:rFonts w:ascii="宋体" w:hAnsi="宋体" w:cs="宋体" w:hint="eastAsia"/>
          <w:color w:val="000000" w:themeColor="text1"/>
          <w:kern w:val="0"/>
          <w:szCs w:val="21"/>
        </w:rPr>
        <w:t xml:space="preserve"> </w:t>
      </w:r>
      <w:r w:rsidR="00BB586A" w:rsidRPr="00971448">
        <w:rPr>
          <w:rFonts w:ascii="宋体" w:hAnsi="宋体" w:cs="宋体" w:hint="eastAsia"/>
          <w:color w:val="000000" w:themeColor="text1"/>
          <w:kern w:val="0"/>
          <w:szCs w:val="21"/>
        </w:rPr>
        <w:t>12时</w:t>
      </w:r>
      <w:r w:rsidR="00667918" w:rsidRPr="00971448">
        <w:rPr>
          <w:rFonts w:ascii="宋体" w:hAnsi="宋体" w:cs="宋体"/>
          <w:color w:val="000000" w:themeColor="text1"/>
          <w:kern w:val="0"/>
          <w:szCs w:val="21"/>
        </w:rPr>
        <w:t>(</w:t>
      </w:r>
      <w:r w:rsidR="00667918" w:rsidRPr="00971448">
        <w:rPr>
          <w:rFonts w:ascii="宋体" w:hAnsi="宋体" w:cs="宋体" w:hint="eastAsia"/>
          <w:color w:val="000000" w:themeColor="text1"/>
          <w:kern w:val="0"/>
          <w:szCs w:val="21"/>
        </w:rPr>
        <w:t>北京时间)</w:t>
      </w:r>
      <w:r w:rsidR="00D04E3D" w:rsidRPr="00971448">
        <w:rPr>
          <w:rFonts w:ascii="宋体" w:hAnsi="宋体" w:cs="宋体" w:hint="eastAsia"/>
          <w:color w:val="000000" w:themeColor="text1"/>
          <w:kern w:val="0"/>
          <w:szCs w:val="21"/>
        </w:rPr>
        <w:t>。</w:t>
      </w:r>
      <w:r w:rsidR="009C7F4F" w:rsidRPr="00971448">
        <w:rPr>
          <w:rFonts w:ascii="宋体" w:hAnsi="宋体" w:cs="宋体"/>
          <w:color w:val="000000" w:themeColor="text1"/>
          <w:kern w:val="0"/>
          <w:szCs w:val="21"/>
        </w:rPr>
        <w:tab/>
      </w:r>
    </w:p>
    <w:p w14:paraId="305DFA55" w14:textId="71CB7DDC" w:rsidR="00D04E3D" w:rsidRPr="007709BB" w:rsidRDefault="00D04E3D" w:rsidP="00D04E3D">
      <w:pPr>
        <w:tabs>
          <w:tab w:val="left" w:pos="567"/>
        </w:tabs>
        <w:spacing w:line="312" w:lineRule="auto"/>
        <w:ind w:left="567"/>
        <w:rPr>
          <w:rFonts w:ascii="宋体" w:hAnsi="宋体" w:cs="宋体"/>
          <w:kern w:val="0"/>
          <w:szCs w:val="21"/>
        </w:rPr>
      </w:pPr>
      <w:r w:rsidRPr="007709BB">
        <w:rPr>
          <w:rFonts w:ascii="宋体" w:hAnsi="宋体" w:cs="宋体" w:hint="eastAsia"/>
          <w:kern w:val="0"/>
          <w:szCs w:val="21"/>
        </w:rPr>
        <w:t>（截止时间后送达的</w:t>
      </w:r>
      <w:r w:rsidR="00CD1D66" w:rsidRPr="007709BB">
        <w:rPr>
          <w:rFonts w:ascii="宋体" w:hAnsi="宋体" w:cs="宋体"/>
          <w:kern w:val="0"/>
          <w:szCs w:val="21"/>
        </w:rPr>
        <w:t>响应文件</w:t>
      </w:r>
      <w:r w:rsidRPr="007709BB">
        <w:rPr>
          <w:rFonts w:ascii="宋体" w:hAnsi="宋体" w:cs="宋体" w:hint="eastAsia"/>
          <w:kern w:val="0"/>
          <w:szCs w:val="21"/>
        </w:rPr>
        <w:t>将被拒收）</w:t>
      </w:r>
    </w:p>
    <w:p w14:paraId="465E3056" w14:textId="1EEE3BAB" w:rsidR="00A90ED8" w:rsidRPr="007709BB" w:rsidRDefault="00A90ED8" w:rsidP="00A73774">
      <w:pPr>
        <w:tabs>
          <w:tab w:val="left" w:pos="567"/>
        </w:tabs>
        <w:spacing w:line="312" w:lineRule="auto"/>
        <w:ind w:left="567"/>
        <w:rPr>
          <w:rFonts w:ascii="宋体" w:hAnsi="宋体" w:cs="宋体"/>
          <w:kern w:val="0"/>
          <w:szCs w:val="21"/>
        </w:rPr>
      </w:pPr>
      <w:r w:rsidRPr="007709BB">
        <w:rPr>
          <w:rFonts w:ascii="宋体" w:hAnsi="宋体" w:cs="宋体" w:hint="eastAsia"/>
          <w:kern w:val="0"/>
          <w:szCs w:val="21"/>
        </w:rPr>
        <w:t>递交地点</w:t>
      </w:r>
      <w:r w:rsidR="009852AF" w:rsidRPr="007709BB">
        <w:rPr>
          <w:rFonts w:ascii="宋体" w:hAnsi="宋体" w:cs="宋体" w:hint="eastAsia"/>
          <w:kern w:val="0"/>
          <w:szCs w:val="21"/>
        </w:rPr>
        <w:t>：</w:t>
      </w:r>
      <w:r w:rsidR="009852AF" w:rsidRPr="007709BB">
        <w:rPr>
          <w:rFonts w:ascii="宋体" w:hAnsi="宋体" w:cs="宋体" w:hint="eastAsia"/>
          <w:kern w:val="0"/>
          <w:szCs w:val="21"/>
        </w:rPr>
        <w:tab/>
      </w:r>
      <w:r w:rsidRPr="007709BB">
        <w:rPr>
          <w:rFonts w:ascii="宋体" w:hAnsi="宋体" w:cs="宋体" w:hint="eastAsia"/>
          <w:kern w:val="0"/>
          <w:szCs w:val="21"/>
        </w:rPr>
        <w:t>广州市花都区赤坭镇</w:t>
      </w:r>
      <w:r w:rsidR="008D09EE" w:rsidRPr="007709BB">
        <w:rPr>
          <w:rFonts w:ascii="宋体" w:hAnsi="宋体" w:cs="宋体" w:hint="eastAsia"/>
          <w:kern w:val="0"/>
          <w:szCs w:val="21"/>
        </w:rPr>
        <w:t>培正路</w:t>
      </w:r>
      <w:r w:rsidR="002C2B3B" w:rsidRPr="007709BB">
        <w:rPr>
          <w:rFonts w:ascii="宋体" w:hAnsi="宋体" w:cs="宋体" w:hint="eastAsia"/>
          <w:kern w:val="0"/>
          <w:szCs w:val="21"/>
        </w:rPr>
        <w:t>53</w:t>
      </w:r>
      <w:r w:rsidRPr="007709BB">
        <w:rPr>
          <w:rFonts w:ascii="宋体" w:hAnsi="宋体" w:cs="宋体" w:hint="eastAsia"/>
          <w:kern w:val="0"/>
          <w:szCs w:val="21"/>
        </w:rPr>
        <w:t>号广东培正学院行政楼</w:t>
      </w:r>
      <w:r w:rsidR="001F1E9A" w:rsidRPr="007709BB">
        <w:rPr>
          <w:rFonts w:ascii="宋体" w:hAnsi="宋体" w:cs="宋体" w:hint="eastAsia"/>
          <w:kern w:val="0"/>
          <w:szCs w:val="21"/>
        </w:rPr>
        <w:t>一楼</w:t>
      </w:r>
      <w:r w:rsidR="00161A57" w:rsidRPr="007709BB">
        <w:rPr>
          <w:rFonts w:ascii="宋体" w:hAnsi="宋体" w:cs="宋体" w:hint="eastAsia"/>
          <w:kern w:val="0"/>
          <w:szCs w:val="21"/>
        </w:rPr>
        <w:t>中厅</w:t>
      </w:r>
      <w:r w:rsidR="001F1E9A" w:rsidRPr="007709BB">
        <w:rPr>
          <w:rFonts w:ascii="宋体" w:hAnsi="宋体" w:cs="宋体" w:hint="eastAsia"/>
          <w:kern w:val="0"/>
          <w:szCs w:val="21"/>
        </w:rPr>
        <w:t>采购中心</w:t>
      </w:r>
      <w:r w:rsidRPr="007709BB">
        <w:rPr>
          <w:rFonts w:ascii="宋体" w:hAnsi="宋体" w:cs="宋体" w:hint="eastAsia"/>
          <w:kern w:val="0"/>
          <w:szCs w:val="21"/>
        </w:rPr>
        <w:t>。</w:t>
      </w:r>
    </w:p>
    <w:p w14:paraId="600922B8" w14:textId="77777777" w:rsidR="00A90ED8" w:rsidRPr="007709BB" w:rsidRDefault="004A6EAF" w:rsidP="000A4BD7">
      <w:pPr>
        <w:numPr>
          <w:ilvl w:val="0"/>
          <w:numId w:val="8"/>
        </w:numPr>
        <w:spacing w:line="312" w:lineRule="auto"/>
        <w:rPr>
          <w:rFonts w:ascii="宋体"/>
          <w:szCs w:val="21"/>
        </w:rPr>
      </w:pPr>
      <w:r w:rsidRPr="007709BB">
        <w:rPr>
          <w:rFonts w:ascii="宋体" w:hint="eastAsia"/>
          <w:szCs w:val="21"/>
        </w:rPr>
        <w:t>谈判</w:t>
      </w:r>
      <w:r w:rsidR="00A90ED8" w:rsidRPr="007709BB">
        <w:rPr>
          <w:rFonts w:ascii="宋体" w:hint="eastAsia"/>
          <w:szCs w:val="21"/>
        </w:rPr>
        <w:t>时间</w:t>
      </w:r>
      <w:r w:rsidR="000B1AAC" w:rsidRPr="007709BB">
        <w:rPr>
          <w:rFonts w:ascii="宋体" w:hint="eastAsia"/>
          <w:szCs w:val="21"/>
        </w:rPr>
        <w:t>及地点</w:t>
      </w:r>
      <w:r w:rsidR="00A90ED8" w:rsidRPr="007709BB">
        <w:rPr>
          <w:rFonts w:ascii="宋体" w:hint="eastAsia"/>
          <w:szCs w:val="21"/>
        </w:rPr>
        <w:t>：另行通知。</w:t>
      </w:r>
    </w:p>
    <w:p w14:paraId="35D2434E" w14:textId="77777777" w:rsidR="00F03653" w:rsidRDefault="00C3082A" w:rsidP="000A4BD7">
      <w:pPr>
        <w:numPr>
          <w:ilvl w:val="0"/>
          <w:numId w:val="8"/>
        </w:numPr>
        <w:spacing w:line="312" w:lineRule="auto"/>
        <w:rPr>
          <w:rFonts w:ascii="宋体"/>
          <w:szCs w:val="21"/>
        </w:rPr>
      </w:pPr>
      <w:r w:rsidRPr="007709BB">
        <w:rPr>
          <w:rFonts w:ascii="宋体" w:hint="eastAsia"/>
          <w:szCs w:val="21"/>
        </w:rPr>
        <w:t>采购人联系</w:t>
      </w:r>
      <w:r w:rsidR="001563B7" w:rsidRPr="007709BB">
        <w:rPr>
          <w:rFonts w:ascii="宋体" w:hint="eastAsia"/>
          <w:szCs w:val="21"/>
        </w:rPr>
        <w:t>：</w:t>
      </w:r>
      <w:r w:rsidR="00F11D17" w:rsidRPr="007709BB">
        <w:rPr>
          <w:rFonts w:ascii="宋体" w:hint="eastAsia"/>
          <w:szCs w:val="21"/>
        </w:rPr>
        <w:t>广东培正学院采购中心</w:t>
      </w:r>
    </w:p>
    <w:p w14:paraId="63B2E030" w14:textId="77777777" w:rsidR="00F03653" w:rsidRDefault="00F03653" w:rsidP="00F03653">
      <w:pPr>
        <w:spacing w:line="312" w:lineRule="auto"/>
        <w:ind w:left="567"/>
        <w:rPr>
          <w:rFonts w:ascii="宋体"/>
          <w:szCs w:val="21"/>
        </w:rPr>
      </w:pPr>
      <w:r>
        <w:rPr>
          <w:rFonts w:ascii="宋体" w:hint="eastAsia"/>
          <w:szCs w:val="21"/>
        </w:rPr>
        <w:t xml:space="preserve">            </w:t>
      </w:r>
      <w:r w:rsidR="00A90ED8" w:rsidRPr="007709BB">
        <w:rPr>
          <w:rFonts w:ascii="宋体" w:hint="eastAsia"/>
          <w:szCs w:val="21"/>
        </w:rPr>
        <w:t>电话：</w:t>
      </w:r>
      <w:r w:rsidR="00F11D17" w:rsidRPr="007709BB">
        <w:rPr>
          <w:rFonts w:ascii="宋体" w:hint="eastAsia"/>
          <w:szCs w:val="21"/>
        </w:rPr>
        <w:t>020-</w:t>
      </w:r>
      <w:r w:rsidR="00A90ED8" w:rsidRPr="007709BB">
        <w:rPr>
          <w:rFonts w:ascii="宋体" w:hint="eastAsia"/>
          <w:szCs w:val="21"/>
        </w:rPr>
        <w:t>86842284</w:t>
      </w:r>
    </w:p>
    <w:p w14:paraId="5985E1E1" w14:textId="604F78C3" w:rsidR="00A90ED8" w:rsidRPr="007709BB" w:rsidRDefault="00F11D17" w:rsidP="00F03653">
      <w:pPr>
        <w:spacing w:line="312" w:lineRule="auto"/>
        <w:ind w:leftChars="270" w:left="567" w:firstLineChars="600" w:firstLine="1260"/>
        <w:rPr>
          <w:rFonts w:ascii="宋体"/>
          <w:szCs w:val="21"/>
        </w:rPr>
      </w:pPr>
      <w:r w:rsidRPr="007709BB">
        <w:rPr>
          <w:rFonts w:ascii="宋体" w:hint="eastAsia"/>
          <w:szCs w:val="21"/>
        </w:rPr>
        <w:t>邮箱：</w:t>
      </w:r>
      <w:r w:rsidRPr="007709BB">
        <w:rPr>
          <w:rFonts w:ascii="宋体"/>
          <w:szCs w:val="21"/>
        </w:rPr>
        <w:t>pzcgzx@126.com</w:t>
      </w:r>
      <w:r w:rsidRPr="007709BB">
        <w:rPr>
          <w:rFonts w:ascii="宋体" w:hint="eastAsia"/>
          <w:szCs w:val="21"/>
        </w:rPr>
        <w:t>；</w:t>
      </w:r>
    </w:p>
    <w:p w14:paraId="4718DFED" w14:textId="42D4FE0A" w:rsidR="00F11D17" w:rsidRPr="007709BB" w:rsidRDefault="00F11D17" w:rsidP="000A4BD7">
      <w:pPr>
        <w:numPr>
          <w:ilvl w:val="0"/>
          <w:numId w:val="8"/>
        </w:numPr>
        <w:spacing w:line="312" w:lineRule="auto"/>
        <w:rPr>
          <w:rFonts w:ascii="宋体"/>
          <w:szCs w:val="21"/>
        </w:rPr>
      </w:pPr>
      <w:r w:rsidRPr="007709BB">
        <w:rPr>
          <w:rFonts w:ascii="宋体" w:hint="eastAsia"/>
          <w:szCs w:val="21"/>
        </w:rPr>
        <w:t>监督投诉电话：020-86710003；监督投诉邮箱：</w:t>
      </w:r>
      <w:r w:rsidRPr="007709BB">
        <w:rPr>
          <w:rFonts w:ascii="宋体"/>
          <w:szCs w:val="21"/>
        </w:rPr>
        <w:t>pzdyjc@sina.com</w:t>
      </w:r>
    </w:p>
    <w:p w14:paraId="00376A4E" w14:textId="77777777" w:rsidR="003F0262" w:rsidRPr="007709BB" w:rsidRDefault="00D06FA5" w:rsidP="00A73774">
      <w:pPr>
        <w:tabs>
          <w:tab w:val="left" w:pos="540"/>
        </w:tabs>
        <w:spacing w:line="312" w:lineRule="auto"/>
        <w:rPr>
          <w:rFonts w:ascii="宋体" w:hAnsi="宋体" w:cs="宋体"/>
          <w:kern w:val="0"/>
          <w:szCs w:val="21"/>
        </w:rPr>
      </w:pPr>
      <w:r w:rsidRPr="007709BB">
        <w:rPr>
          <w:rFonts w:ascii="宋体" w:hAnsi="宋体" w:cs="宋体" w:hint="eastAsia"/>
          <w:kern w:val="0"/>
          <w:szCs w:val="21"/>
        </w:rPr>
        <w:t xml:space="preserve"> </w:t>
      </w:r>
    </w:p>
    <w:p w14:paraId="68F5E596" w14:textId="77777777" w:rsidR="00411021" w:rsidRPr="007709BB" w:rsidRDefault="00411021" w:rsidP="00A73774">
      <w:pPr>
        <w:tabs>
          <w:tab w:val="left" w:pos="540"/>
        </w:tabs>
        <w:spacing w:line="312" w:lineRule="auto"/>
        <w:rPr>
          <w:rFonts w:ascii="宋体" w:hAnsi="宋体" w:cs="宋体"/>
          <w:kern w:val="0"/>
          <w:szCs w:val="21"/>
        </w:rPr>
      </w:pPr>
    </w:p>
    <w:p w14:paraId="3C758EA0" w14:textId="77777777" w:rsidR="00411021" w:rsidRPr="007709BB" w:rsidRDefault="00411021" w:rsidP="00A73774">
      <w:pPr>
        <w:tabs>
          <w:tab w:val="left" w:pos="540"/>
        </w:tabs>
        <w:spacing w:line="312" w:lineRule="auto"/>
        <w:rPr>
          <w:rFonts w:ascii="宋体" w:hAnsi="宋体" w:cs="宋体"/>
          <w:kern w:val="0"/>
          <w:szCs w:val="21"/>
        </w:rPr>
      </w:pPr>
    </w:p>
    <w:p w14:paraId="04ED5DE8" w14:textId="77777777" w:rsidR="00BD4A23" w:rsidRPr="007709BB" w:rsidRDefault="00BD4A23" w:rsidP="00A73774">
      <w:pPr>
        <w:tabs>
          <w:tab w:val="left" w:pos="540"/>
        </w:tabs>
        <w:spacing w:line="312" w:lineRule="auto"/>
        <w:rPr>
          <w:rFonts w:ascii="宋体" w:hAnsi="宋体" w:cs="宋体"/>
          <w:kern w:val="0"/>
          <w:szCs w:val="21"/>
        </w:rPr>
      </w:pPr>
    </w:p>
    <w:p w14:paraId="367EB41E" w14:textId="77777777" w:rsidR="00D7572E" w:rsidRPr="007709BB" w:rsidRDefault="00D7572E" w:rsidP="00A73774">
      <w:pPr>
        <w:tabs>
          <w:tab w:val="left" w:pos="540"/>
        </w:tabs>
        <w:spacing w:line="312" w:lineRule="auto"/>
        <w:rPr>
          <w:rFonts w:ascii="宋体" w:hAnsi="宋体" w:cs="宋体"/>
          <w:kern w:val="0"/>
          <w:szCs w:val="21"/>
        </w:rPr>
      </w:pPr>
    </w:p>
    <w:p w14:paraId="21382F3A" w14:textId="77777777" w:rsidR="00B17A23" w:rsidRPr="007709BB" w:rsidRDefault="00B17A23" w:rsidP="00A73774">
      <w:pPr>
        <w:tabs>
          <w:tab w:val="left" w:pos="540"/>
        </w:tabs>
        <w:spacing w:line="312" w:lineRule="auto"/>
        <w:rPr>
          <w:rFonts w:ascii="宋体" w:hAnsi="宋体" w:cs="宋体"/>
          <w:kern w:val="0"/>
          <w:szCs w:val="21"/>
        </w:rPr>
      </w:pPr>
    </w:p>
    <w:p w14:paraId="18BE7257" w14:textId="77777777" w:rsidR="00021A71" w:rsidRPr="007709BB" w:rsidRDefault="00021A71" w:rsidP="00A73774">
      <w:pPr>
        <w:tabs>
          <w:tab w:val="left" w:pos="540"/>
        </w:tabs>
        <w:spacing w:line="312" w:lineRule="auto"/>
        <w:rPr>
          <w:rFonts w:ascii="宋体" w:hAnsi="宋体" w:cs="宋体"/>
          <w:kern w:val="0"/>
          <w:szCs w:val="21"/>
        </w:rPr>
      </w:pPr>
    </w:p>
    <w:p w14:paraId="5D35382A" w14:textId="77777777" w:rsidR="00021A71" w:rsidRPr="007709BB" w:rsidRDefault="00021A71" w:rsidP="00A73774">
      <w:pPr>
        <w:tabs>
          <w:tab w:val="left" w:pos="540"/>
        </w:tabs>
        <w:spacing w:line="312" w:lineRule="auto"/>
        <w:rPr>
          <w:rFonts w:ascii="宋体" w:hAnsi="宋体" w:cs="宋体"/>
          <w:kern w:val="0"/>
          <w:szCs w:val="21"/>
        </w:rPr>
      </w:pPr>
    </w:p>
    <w:p w14:paraId="0378826A" w14:textId="77777777" w:rsidR="00B17A23" w:rsidRPr="005878D0" w:rsidRDefault="00B17A23" w:rsidP="00A73774">
      <w:pPr>
        <w:tabs>
          <w:tab w:val="left" w:pos="540"/>
        </w:tabs>
        <w:spacing w:line="312" w:lineRule="auto"/>
        <w:rPr>
          <w:rFonts w:ascii="宋体" w:hAnsi="宋体" w:cs="宋体"/>
          <w:kern w:val="0"/>
          <w:szCs w:val="21"/>
        </w:rPr>
      </w:pPr>
    </w:p>
    <w:p w14:paraId="412FD4C7" w14:textId="77777777" w:rsidR="00B17A23" w:rsidRPr="007709BB" w:rsidRDefault="00B17A23" w:rsidP="00A73774">
      <w:pPr>
        <w:tabs>
          <w:tab w:val="left" w:pos="540"/>
        </w:tabs>
        <w:spacing w:line="312" w:lineRule="auto"/>
        <w:rPr>
          <w:rFonts w:ascii="宋体" w:hAnsi="宋体" w:cs="宋体"/>
          <w:kern w:val="0"/>
          <w:szCs w:val="21"/>
        </w:rPr>
      </w:pPr>
    </w:p>
    <w:p w14:paraId="6302BFF1" w14:textId="705ABA1E" w:rsidR="00A90ED8" w:rsidRPr="007709BB" w:rsidRDefault="00A90ED8" w:rsidP="00A73774">
      <w:pPr>
        <w:tabs>
          <w:tab w:val="left" w:pos="5220"/>
        </w:tabs>
        <w:spacing w:line="312" w:lineRule="auto"/>
        <w:ind w:left="697" w:hanging="337"/>
        <w:rPr>
          <w:rFonts w:ascii="宋体"/>
          <w:szCs w:val="21"/>
        </w:rPr>
      </w:pPr>
      <w:r w:rsidRPr="007709BB">
        <w:rPr>
          <w:rFonts w:ascii="宋体" w:hint="eastAsia"/>
          <w:szCs w:val="21"/>
        </w:rPr>
        <w:tab/>
      </w:r>
      <w:r w:rsidRPr="007709BB">
        <w:rPr>
          <w:rFonts w:ascii="宋体" w:hint="eastAsia"/>
          <w:szCs w:val="21"/>
        </w:rPr>
        <w:tab/>
      </w:r>
      <w:r w:rsidRPr="007709BB">
        <w:rPr>
          <w:rFonts w:ascii="宋体" w:hint="eastAsia"/>
          <w:szCs w:val="21"/>
        </w:rPr>
        <w:tab/>
      </w:r>
      <w:r w:rsidRPr="007709BB">
        <w:rPr>
          <w:rFonts w:ascii="宋体" w:hint="eastAsia"/>
          <w:szCs w:val="21"/>
        </w:rPr>
        <w:tab/>
      </w:r>
      <w:r w:rsidRPr="007709BB">
        <w:rPr>
          <w:rFonts w:ascii="宋体" w:hint="eastAsia"/>
          <w:szCs w:val="21"/>
        </w:rPr>
        <w:tab/>
        <w:t xml:space="preserve">  </w:t>
      </w:r>
      <w:r w:rsidR="006D3429" w:rsidRPr="007709BB">
        <w:rPr>
          <w:rFonts w:ascii="宋体" w:hint="eastAsia"/>
          <w:szCs w:val="21"/>
        </w:rPr>
        <w:t xml:space="preserve"> </w:t>
      </w:r>
      <w:r w:rsidR="006A22FD">
        <w:rPr>
          <w:rFonts w:ascii="宋体" w:hint="eastAsia"/>
          <w:szCs w:val="21"/>
        </w:rPr>
        <w:t xml:space="preserve"> </w:t>
      </w:r>
      <w:r w:rsidRPr="007709BB">
        <w:rPr>
          <w:rFonts w:ascii="宋体" w:hint="eastAsia"/>
          <w:szCs w:val="21"/>
        </w:rPr>
        <w:t>广东培正学院</w:t>
      </w:r>
    </w:p>
    <w:p w14:paraId="7B8A5EBB" w14:textId="22A6956E" w:rsidR="00A90ED8" w:rsidRPr="007709BB" w:rsidRDefault="00C83A6E" w:rsidP="00F03653">
      <w:pPr>
        <w:spacing w:line="312" w:lineRule="auto"/>
        <w:ind w:leftChars="3000" w:left="6300" w:firstLineChars="100" w:firstLine="210"/>
        <w:rPr>
          <w:rFonts w:ascii="宋体"/>
          <w:szCs w:val="21"/>
        </w:rPr>
      </w:pPr>
      <w:r>
        <w:rPr>
          <w:rFonts w:ascii="宋体" w:hint="eastAsia"/>
          <w:szCs w:val="21"/>
        </w:rPr>
        <w:t>2017</w:t>
      </w:r>
      <w:r w:rsidR="00A90ED8" w:rsidRPr="007709BB">
        <w:rPr>
          <w:rFonts w:ascii="宋体" w:hint="eastAsia"/>
          <w:szCs w:val="21"/>
        </w:rPr>
        <w:t>年</w:t>
      </w:r>
      <w:r>
        <w:rPr>
          <w:rFonts w:ascii="宋体" w:hint="eastAsia"/>
          <w:szCs w:val="21"/>
        </w:rPr>
        <w:t xml:space="preserve"> 11</w:t>
      </w:r>
      <w:r w:rsidR="00A90ED8" w:rsidRPr="007709BB">
        <w:rPr>
          <w:rFonts w:ascii="宋体" w:hint="eastAsia"/>
          <w:szCs w:val="21"/>
        </w:rPr>
        <w:t>月</w:t>
      </w:r>
      <w:r w:rsidR="009C112C">
        <w:rPr>
          <w:rFonts w:ascii="宋体" w:hint="eastAsia"/>
          <w:szCs w:val="21"/>
        </w:rPr>
        <w:t>9</w:t>
      </w:r>
      <w:r w:rsidR="00A90ED8" w:rsidRPr="007709BB">
        <w:rPr>
          <w:rFonts w:ascii="宋体" w:hint="eastAsia"/>
          <w:szCs w:val="21"/>
        </w:rPr>
        <w:t>日</w:t>
      </w:r>
    </w:p>
    <w:p w14:paraId="06613881" w14:textId="77777777" w:rsidR="008F1C19" w:rsidRPr="007709BB" w:rsidRDefault="008F1C19" w:rsidP="008F1C19"/>
    <w:p w14:paraId="5AC1570C" w14:textId="77777777" w:rsidR="00BD4A23" w:rsidRDefault="00BD4A23" w:rsidP="008F1C19"/>
    <w:p w14:paraId="059721BE" w14:textId="3E63D366" w:rsidR="008075A8" w:rsidRPr="008075A8" w:rsidRDefault="00C43FAD" w:rsidP="00975501">
      <w:pPr>
        <w:pStyle w:val="1"/>
      </w:pPr>
      <w:bookmarkStart w:id="2" w:name="_Toc497405389"/>
      <w:r>
        <w:rPr>
          <w:rFonts w:hint="eastAsia"/>
        </w:rPr>
        <w:t xml:space="preserve">第二部分  </w:t>
      </w:r>
      <w:r w:rsidR="00164049" w:rsidRPr="00C06597">
        <w:rPr>
          <w:rFonts w:hint="eastAsia"/>
        </w:rPr>
        <w:t>竞争性谈判</w:t>
      </w:r>
      <w:r w:rsidR="0014282C" w:rsidRPr="00C06597">
        <w:rPr>
          <w:rFonts w:hint="eastAsia"/>
        </w:rPr>
        <w:t>须知</w:t>
      </w:r>
      <w:bookmarkEnd w:id="2"/>
    </w:p>
    <w:p w14:paraId="11F63C29" w14:textId="77777777" w:rsidR="0086031B" w:rsidRDefault="00DF4C8C" w:rsidP="009625C9">
      <w:pPr>
        <w:numPr>
          <w:ilvl w:val="0"/>
          <w:numId w:val="1"/>
        </w:numPr>
        <w:tabs>
          <w:tab w:val="left" w:pos="540"/>
        </w:tabs>
        <w:spacing w:beforeLines="25" w:before="78" w:afterLines="25" w:after="78" w:line="312" w:lineRule="auto"/>
        <w:rPr>
          <w:rFonts w:ascii="宋体" w:hAnsi="宋体" w:cs="宋体"/>
          <w:b/>
          <w:kern w:val="0"/>
          <w:sz w:val="24"/>
        </w:rPr>
      </w:pPr>
      <w:r w:rsidRPr="00AD2229">
        <w:rPr>
          <w:rFonts w:ascii="宋体" w:hAnsi="宋体" w:cs="宋体" w:hint="eastAsia"/>
          <w:b/>
          <w:kern w:val="0"/>
          <w:sz w:val="24"/>
        </w:rPr>
        <w:t>说明</w:t>
      </w:r>
    </w:p>
    <w:p w14:paraId="2E6EA4F9" w14:textId="77777777" w:rsidR="00DF6E8D" w:rsidRDefault="00DF6E8D" w:rsidP="000A4BD7">
      <w:pPr>
        <w:numPr>
          <w:ilvl w:val="0"/>
          <w:numId w:val="9"/>
        </w:numPr>
        <w:spacing w:line="312" w:lineRule="auto"/>
        <w:rPr>
          <w:rFonts w:ascii="宋体"/>
          <w:b/>
          <w:szCs w:val="21"/>
        </w:rPr>
      </w:pPr>
      <w:r>
        <w:rPr>
          <w:rFonts w:ascii="宋体" w:hint="eastAsia"/>
          <w:b/>
          <w:szCs w:val="21"/>
        </w:rPr>
        <w:t>适用范围</w:t>
      </w:r>
    </w:p>
    <w:p w14:paraId="65BBA126" w14:textId="0D80DD4F" w:rsidR="00E165B4" w:rsidRPr="00505331" w:rsidRDefault="00DF79B6" w:rsidP="000A4BD7">
      <w:pPr>
        <w:pStyle w:val="ac"/>
        <w:numPr>
          <w:ilvl w:val="1"/>
          <w:numId w:val="9"/>
        </w:numPr>
        <w:tabs>
          <w:tab w:val="left" w:pos="567"/>
        </w:tabs>
        <w:spacing w:line="312" w:lineRule="auto"/>
        <w:ind w:firstLineChars="0"/>
        <w:rPr>
          <w:rFonts w:ascii="宋体"/>
          <w:b/>
          <w:szCs w:val="21"/>
        </w:rPr>
      </w:pPr>
      <w:r>
        <w:rPr>
          <w:rFonts w:ascii="宋体" w:hAnsi="宋体" w:hint="eastAsia"/>
          <w:szCs w:val="21"/>
        </w:rPr>
        <w:t>本竞争性谈判文件仅适用于本文竞争性谈判邀请中所叙述的项目</w:t>
      </w:r>
      <w:r w:rsidR="00E165B4" w:rsidRPr="00505331">
        <w:rPr>
          <w:rFonts w:ascii="宋体" w:hAnsi="宋体" w:hint="eastAsia"/>
          <w:szCs w:val="21"/>
        </w:rPr>
        <w:t>范围。</w:t>
      </w:r>
    </w:p>
    <w:p w14:paraId="6A220D96" w14:textId="77777777" w:rsidR="000C1E4F" w:rsidRPr="002A6F9D" w:rsidRDefault="000C1E4F" w:rsidP="000A4BD7">
      <w:pPr>
        <w:numPr>
          <w:ilvl w:val="0"/>
          <w:numId w:val="9"/>
        </w:numPr>
        <w:spacing w:line="312" w:lineRule="auto"/>
        <w:rPr>
          <w:rFonts w:ascii="宋体"/>
          <w:b/>
          <w:szCs w:val="21"/>
        </w:rPr>
      </w:pPr>
      <w:r w:rsidRPr="002A6F9D">
        <w:rPr>
          <w:rFonts w:ascii="宋体" w:hint="eastAsia"/>
          <w:b/>
          <w:szCs w:val="21"/>
        </w:rPr>
        <w:t>定义</w:t>
      </w:r>
      <w:r w:rsidR="00EA66CC" w:rsidRPr="002A6F9D">
        <w:rPr>
          <w:rFonts w:ascii="宋体" w:hint="eastAsia"/>
          <w:b/>
          <w:szCs w:val="21"/>
        </w:rPr>
        <w:t>及约定</w:t>
      </w:r>
    </w:p>
    <w:p w14:paraId="37702B14" w14:textId="77777777" w:rsidR="000C1E4F" w:rsidRPr="000C1E4F" w:rsidRDefault="000C1E4F" w:rsidP="000A4BD7">
      <w:pPr>
        <w:numPr>
          <w:ilvl w:val="1"/>
          <w:numId w:val="9"/>
        </w:numPr>
        <w:tabs>
          <w:tab w:val="left" w:pos="993"/>
        </w:tabs>
        <w:spacing w:line="312" w:lineRule="auto"/>
        <w:rPr>
          <w:rFonts w:ascii="宋体"/>
          <w:szCs w:val="21"/>
        </w:rPr>
      </w:pPr>
      <w:r w:rsidRPr="000C1E4F">
        <w:rPr>
          <w:rFonts w:ascii="宋体" w:hint="eastAsia"/>
          <w:szCs w:val="21"/>
        </w:rPr>
        <w:t>“采购人”</w:t>
      </w:r>
      <w:r w:rsidR="005B6903">
        <w:rPr>
          <w:rFonts w:ascii="宋体" w:hint="eastAsia"/>
          <w:szCs w:val="21"/>
        </w:rPr>
        <w:t>：</w:t>
      </w:r>
      <w:r w:rsidRPr="000C1E4F">
        <w:rPr>
          <w:rFonts w:ascii="宋体" w:hint="eastAsia"/>
          <w:szCs w:val="21"/>
        </w:rPr>
        <w:t>指</w:t>
      </w:r>
      <w:r w:rsidR="00F019B8">
        <w:rPr>
          <w:rFonts w:hint="eastAsia"/>
        </w:rPr>
        <w:t>发布竞争性谈判</w:t>
      </w:r>
      <w:r w:rsidR="005B6903">
        <w:rPr>
          <w:rFonts w:hint="eastAsia"/>
        </w:rPr>
        <w:t>文件并组织执行本项目采购的</w:t>
      </w:r>
      <w:r w:rsidR="00EA66CC">
        <w:rPr>
          <w:rFonts w:ascii="宋体" w:hint="eastAsia"/>
          <w:szCs w:val="21"/>
        </w:rPr>
        <w:t>广东培正学院</w:t>
      </w:r>
      <w:r w:rsidRPr="000C1E4F">
        <w:rPr>
          <w:rFonts w:ascii="宋体" w:hint="eastAsia"/>
          <w:szCs w:val="21"/>
        </w:rPr>
        <w:t>。</w:t>
      </w:r>
    </w:p>
    <w:p w14:paraId="65317435" w14:textId="20D18658" w:rsidR="000C1E4F" w:rsidRDefault="000C1E4F" w:rsidP="000A4BD7">
      <w:pPr>
        <w:numPr>
          <w:ilvl w:val="1"/>
          <w:numId w:val="9"/>
        </w:numPr>
        <w:tabs>
          <w:tab w:val="left" w:pos="993"/>
        </w:tabs>
        <w:spacing w:line="312" w:lineRule="auto"/>
        <w:rPr>
          <w:rFonts w:ascii="宋体"/>
          <w:szCs w:val="21"/>
        </w:rPr>
      </w:pPr>
      <w:r w:rsidRPr="000C1E4F">
        <w:rPr>
          <w:rFonts w:ascii="宋体" w:hint="eastAsia"/>
          <w:szCs w:val="21"/>
        </w:rPr>
        <w:t>“</w:t>
      </w:r>
      <w:r w:rsidR="00CD1D66">
        <w:rPr>
          <w:rFonts w:ascii="宋体"/>
          <w:szCs w:val="21"/>
        </w:rPr>
        <w:t>响应人</w:t>
      </w:r>
      <w:r w:rsidRPr="000C1E4F">
        <w:rPr>
          <w:rFonts w:ascii="宋体" w:hint="eastAsia"/>
          <w:szCs w:val="21"/>
        </w:rPr>
        <w:t>”</w:t>
      </w:r>
      <w:r w:rsidR="00A97B60">
        <w:rPr>
          <w:rFonts w:ascii="宋体" w:hint="eastAsia"/>
          <w:szCs w:val="21"/>
        </w:rPr>
        <w:t>：</w:t>
      </w:r>
      <w:r w:rsidRPr="000C1E4F">
        <w:rPr>
          <w:rFonts w:ascii="宋体" w:hint="eastAsia"/>
          <w:szCs w:val="21"/>
        </w:rPr>
        <w:t>指向</w:t>
      </w:r>
      <w:r w:rsidR="00A97B60">
        <w:rPr>
          <w:rFonts w:ascii="宋体" w:hint="eastAsia"/>
          <w:szCs w:val="21"/>
        </w:rPr>
        <w:t>采购人</w:t>
      </w:r>
      <w:r w:rsidRPr="000C1E4F">
        <w:rPr>
          <w:rFonts w:ascii="宋体" w:hint="eastAsia"/>
          <w:szCs w:val="21"/>
        </w:rPr>
        <w:t>提交</w:t>
      </w:r>
      <w:r w:rsidR="00CD1D66">
        <w:rPr>
          <w:rFonts w:ascii="宋体"/>
          <w:szCs w:val="21"/>
        </w:rPr>
        <w:t>响应文件</w:t>
      </w:r>
      <w:r w:rsidR="00A97B60">
        <w:rPr>
          <w:rFonts w:ascii="宋体" w:hint="eastAsia"/>
          <w:szCs w:val="21"/>
        </w:rPr>
        <w:t>并参与竞争性谈判</w:t>
      </w:r>
      <w:r w:rsidRPr="000C1E4F">
        <w:rPr>
          <w:rFonts w:ascii="宋体" w:hint="eastAsia"/>
          <w:szCs w:val="21"/>
        </w:rPr>
        <w:t>的</w:t>
      </w:r>
      <w:r w:rsidR="00A57D6C" w:rsidRPr="00C87F0D">
        <w:rPr>
          <w:rFonts w:ascii="宋体" w:hAnsi="宋体"/>
          <w:szCs w:val="21"/>
        </w:rPr>
        <w:t>法人或其它组织</w:t>
      </w:r>
      <w:r w:rsidRPr="000C1E4F">
        <w:rPr>
          <w:rFonts w:ascii="宋体" w:hint="eastAsia"/>
          <w:szCs w:val="21"/>
        </w:rPr>
        <w:t>。</w:t>
      </w:r>
    </w:p>
    <w:p w14:paraId="3543FC35" w14:textId="6B0DFB0F" w:rsidR="00372CBC" w:rsidRPr="00372CBC" w:rsidRDefault="00372CBC" w:rsidP="000A4BD7">
      <w:pPr>
        <w:numPr>
          <w:ilvl w:val="1"/>
          <w:numId w:val="9"/>
        </w:numPr>
        <w:tabs>
          <w:tab w:val="left" w:pos="993"/>
        </w:tabs>
        <w:spacing w:line="312" w:lineRule="auto"/>
        <w:rPr>
          <w:rFonts w:ascii="宋体"/>
          <w:szCs w:val="21"/>
        </w:rPr>
      </w:pPr>
      <w:r>
        <w:rPr>
          <w:rFonts w:ascii="宋体" w:hint="eastAsia"/>
          <w:szCs w:val="21"/>
        </w:rPr>
        <w:t>“</w:t>
      </w:r>
      <w:r w:rsidRPr="00372CBC">
        <w:rPr>
          <w:rFonts w:ascii="宋体" w:hint="eastAsia"/>
          <w:szCs w:val="21"/>
        </w:rPr>
        <w:t>成交供应商</w:t>
      </w:r>
      <w:r>
        <w:rPr>
          <w:rFonts w:ascii="宋体" w:hint="eastAsia"/>
          <w:szCs w:val="21"/>
        </w:rPr>
        <w:t>”</w:t>
      </w:r>
      <w:r w:rsidRPr="00372CBC">
        <w:rPr>
          <w:rFonts w:ascii="宋体" w:hint="eastAsia"/>
          <w:szCs w:val="21"/>
        </w:rPr>
        <w:t>：</w:t>
      </w:r>
      <w:r>
        <w:rPr>
          <w:rFonts w:ascii="宋体" w:hint="eastAsia"/>
          <w:szCs w:val="21"/>
        </w:rPr>
        <w:t>指</w:t>
      </w:r>
      <w:r w:rsidRPr="00372CBC">
        <w:rPr>
          <w:rFonts w:ascii="宋体" w:hint="eastAsia"/>
          <w:szCs w:val="21"/>
        </w:rPr>
        <w:t>经谈判</w:t>
      </w:r>
      <w:r w:rsidR="00F06503">
        <w:rPr>
          <w:rFonts w:ascii="宋体" w:hint="eastAsia"/>
          <w:szCs w:val="21"/>
        </w:rPr>
        <w:t>成交</w:t>
      </w:r>
      <w:r w:rsidRPr="00372CBC">
        <w:rPr>
          <w:rFonts w:ascii="宋体" w:hint="eastAsia"/>
          <w:szCs w:val="21"/>
        </w:rPr>
        <w:t>的</w:t>
      </w:r>
      <w:r w:rsidR="00CD1D66">
        <w:rPr>
          <w:rFonts w:ascii="宋体"/>
          <w:szCs w:val="21"/>
        </w:rPr>
        <w:t>响应人</w:t>
      </w:r>
      <w:r w:rsidR="00F06503">
        <w:rPr>
          <w:rFonts w:ascii="宋体" w:hint="eastAsia"/>
          <w:szCs w:val="21"/>
        </w:rPr>
        <w:t>，合同的一方当事人</w:t>
      </w:r>
      <w:r w:rsidRPr="00372CBC">
        <w:rPr>
          <w:rFonts w:ascii="宋体" w:hint="eastAsia"/>
          <w:szCs w:val="21"/>
        </w:rPr>
        <w:t>。</w:t>
      </w:r>
    </w:p>
    <w:p w14:paraId="0C2F46C3" w14:textId="56C62043" w:rsidR="000C1E4F" w:rsidRPr="000C1E4F" w:rsidRDefault="000C1E4F" w:rsidP="000A4BD7">
      <w:pPr>
        <w:numPr>
          <w:ilvl w:val="1"/>
          <w:numId w:val="9"/>
        </w:numPr>
        <w:tabs>
          <w:tab w:val="left" w:pos="993"/>
        </w:tabs>
        <w:spacing w:line="312" w:lineRule="auto"/>
        <w:rPr>
          <w:rFonts w:ascii="宋体"/>
          <w:szCs w:val="21"/>
        </w:rPr>
      </w:pPr>
      <w:r w:rsidRPr="000C1E4F">
        <w:rPr>
          <w:rFonts w:ascii="宋体" w:hint="eastAsia"/>
          <w:szCs w:val="21"/>
        </w:rPr>
        <w:t>“</w:t>
      </w:r>
      <w:r w:rsidR="001751C8">
        <w:rPr>
          <w:rFonts w:ascii="宋体" w:hint="eastAsia"/>
          <w:szCs w:val="21"/>
        </w:rPr>
        <w:t>货物</w:t>
      </w:r>
      <w:r w:rsidRPr="000C1E4F">
        <w:rPr>
          <w:rFonts w:ascii="宋体" w:hint="eastAsia"/>
          <w:szCs w:val="21"/>
        </w:rPr>
        <w:t>”</w:t>
      </w:r>
      <w:r w:rsidR="000065E1">
        <w:rPr>
          <w:rFonts w:ascii="宋体" w:hint="eastAsia"/>
          <w:szCs w:val="21"/>
        </w:rPr>
        <w:t>：</w:t>
      </w:r>
      <w:r w:rsidR="000065E1">
        <w:rPr>
          <w:rFonts w:ascii="宋体" w:hint="eastAsia"/>
          <w:szCs w:val="21"/>
        </w:rPr>
        <w:tab/>
      </w:r>
      <w:r w:rsidRPr="000C1E4F">
        <w:rPr>
          <w:rFonts w:ascii="宋体" w:hint="eastAsia"/>
          <w:szCs w:val="21"/>
        </w:rPr>
        <w:t>指</w:t>
      </w:r>
      <w:r w:rsidR="00CD1D66">
        <w:rPr>
          <w:rFonts w:ascii="宋体"/>
          <w:szCs w:val="21"/>
        </w:rPr>
        <w:t>响应人</w:t>
      </w:r>
      <w:r w:rsidR="00B35395" w:rsidRPr="005B6903">
        <w:rPr>
          <w:rFonts w:ascii="宋体" w:hint="eastAsia"/>
          <w:szCs w:val="21"/>
        </w:rPr>
        <w:t>为满足谈判文件要求而提供的所有</w:t>
      </w:r>
      <w:r w:rsidRPr="000C1E4F">
        <w:rPr>
          <w:rFonts w:ascii="宋体" w:hint="eastAsia"/>
          <w:szCs w:val="21"/>
        </w:rPr>
        <w:t>设备、保险、税金、备品备件、工具、手册</w:t>
      </w:r>
      <w:r w:rsidR="00B35395">
        <w:rPr>
          <w:rFonts w:ascii="宋体" w:hint="eastAsia"/>
          <w:szCs w:val="21"/>
        </w:rPr>
        <w:t>、图纸、软件</w:t>
      </w:r>
      <w:r w:rsidRPr="000C1E4F">
        <w:rPr>
          <w:rFonts w:ascii="宋体" w:hint="eastAsia"/>
          <w:szCs w:val="21"/>
        </w:rPr>
        <w:t>及其它有关技术资料和材料。</w:t>
      </w:r>
    </w:p>
    <w:p w14:paraId="0CBA6196" w14:textId="1F630AC6" w:rsidR="00B35395" w:rsidRPr="001751C8" w:rsidRDefault="000C1E4F" w:rsidP="000A4BD7">
      <w:pPr>
        <w:numPr>
          <w:ilvl w:val="1"/>
          <w:numId w:val="9"/>
        </w:numPr>
        <w:tabs>
          <w:tab w:val="left" w:pos="993"/>
        </w:tabs>
        <w:spacing w:line="312" w:lineRule="auto"/>
        <w:rPr>
          <w:rFonts w:ascii="宋体"/>
          <w:szCs w:val="21"/>
        </w:rPr>
      </w:pPr>
      <w:r w:rsidRPr="001751C8">
        <w:rPr>
          <w:rFonts w:ascii="宋体" w:hint="eastAsia"/>
          <w:szCs w:val="21"/>
        </w:rPr>
        <w:t>“</w:t>
      </w:r>
      <w:r w:rsidR="00B13C7F">
        <w:rPr>
          <w:rFonts w:ascii="宋体" w:hint="eastAsia"/>
          <w:szCs w:val="21"/>
        </w:rPr>
        <w:t>工程、</w:t>
      </w:r>
      <w:r w:rsidRPr="001751C8">
        <w:rPr>
          <w:rFonts w:ascii="宋体" w:hint="eastAsia"/>
          <w:szCs w:val="21"/>
        </w:rPr>
        <w:t>服务”</w:t>
      </w:r>
      <w:r w:rsidR="000065E1">
        <w:rPr>
          <w:rFonts w:ascii="宋体" w:hint="eastAsia"/>
          <w:szCs w:val="21"/>
        </w:rPr>
        <w:t>：</w:t>
      </w:r>
      <w:r w:rsidR="001751C8" w:rsidRPr="001751C8">
        <w:rPr>
          <w:rFonts w:ascii="宋体" w:hint="eastAsia"/>
          <w:szCs w:val="21"/>
        </w:rPr>
        <w:t>指</w:t>
      </w:r>
      <w:r w:rsidR="00B35395" w:rsidRPr="001751C8">
        <w:rPr>
          <w:rFonts w:ascii="宋体" w:hint="eastAsia"/>
          <w:szCs w:val="21"/>
        </w:rPr>
        <w:t>与</w:t>
      </w:r>
      <w:r w:rsidR="00CD1D66">
        <w:rPr>
          <w:rFonts w:ascii="宋体"/>
          <w:szCs w:val="21"/>
        </w:rPr>
        <w:t>响应人</w:t>
      </w:r>
      <w:r w:rsidR="00B35395" w:rsidRPr="001751C8">
        <w:rPr>
          <w:rFonts w:ascii="宋体" w:hint="eastAsia"/>
          <w:szCs w:val="21"/>
        </w:rPr>
        <w:t>提供的货物相关的设计、运输、保险、安装、调试、培训、保证、技术支持等义务以及谈判文件中要求的其他应承担义务。</w:t>
      </w:r>
    </w:p>
    <w:p w14:paraId="290DAADA" w14:textId="7E88CFE3" w:rsidR="00C87F0D" w:rsidRPr="00505331" w:rsidRDefault="00CC5EAA" w:rsidP="000A4BD7">
      <w:pPr>
        <w:numPr>
          <w:ilvl w:val="0"/>
          <w:numId w:val="9"/>
        </w:numPr>
        <w:spacing w:line="312" w:lineRule="auto"/>
        <w:rPr>
          <w:rFonts w:ascii="宋体"/>
          <w:b/>
          <w:szCs w:val="21"/>
        </w:rPr>
      </w:pPr>
      <w:r w:rsidRPr="00505331">
        <w:rPr>
          <w:rFonts w:ascii="宋体" w:hint="eastAsia"/>
          <w:b/>
          <w:szCs w:val="21"/>
        </w:rPr>
        <w:t>合格</w:t>
      </w:r>
      <w:r w:rsidR="00CD1D66" w:rsidRPr="00505331">
        <w:rPr>
          <w:rFonts w:ascii="宋体"/>
          <w:b/>
          <w:szCs w:val="21"/>
        </w:rPr>
        <w:t>响应人</w:t>
      </w:r>
      <w:r w:rsidR="00DC2F86" w:rsidRPr="00505331">
        <w:rPr>
          <w:rFonts w:ascii="宋体" w:hint="eastAsia"/>
          <w:b/>
          <w:szCs w:val="21"/>
        </w:rPr>
        <w:t>的条件</w:t>
      </w:r>
      <w:r w:rsidR="00C87F0D" w:rsidRPr="00505331">
        <w:rPr>
          <w:rFonts w:ascii="宋体" w:hint="eastAsia"/>
          <w:b/>
          <w:szCs w:val="21"/>
        </w:rPr>
        <w:t>：</w:t>
      </w:r>
    </w:p>
    <w:p w14:paraId="74CD1D6C" w14:textId="54F50777" w:rsidR="0083117B" w:rsidRPr="008F6B96" w:rsidRDefault="0083117B" w:rsidP="008F6B96">
      <w:pPr>
        <w:pStyle w:val="ac"/>
        <w:widowControl/>
        <w:numPr>
          <w:ilvl w:val="0"/>
          <w:numId w:val="25"/>
        </w:numPr>
        <w:shd w:val="clear" w:color="auto" w:fill="FFFFFF"/>
        <w:spacing w:line="360" w:lineRule="auto"/>
        <w:ind w:firstLineChars="0"/>
        <w:jc w:val="left"/>
        <w:rPr>
          <w:rFonts w:ascii="宋体" w:hAnsi="宋体" w:hint="eastAsia"/>
          <w:color w:val="000000" w:themeColor="text1"/>
          <w:kern w:val="0"/>
          <w:szCs w:val="21"/>
        </w:rPr>
      </w:pPr>
      <w:r w:rsidRPr="008F6B96">
        <w:rPr>
          <w:rFonts w:ascii="宋体" w:hAnsi="宋体" w:hint="eastAsia"/>
          <w:color w:val="000000"/>
          <w:kern w:val="0"/>
          <w:szCs w:val="21"/>
        </w:rPr>
        <w:t>在中华人民共和国境内注册的具有独立法人资格的企业，</w:t>
      </w:r>
      <w:r w:rsidRPr="008F6B96">
        <w:rPr>
          <w:rFonts w:ascii="宋体" w:hAnsi="宋体" w:hint="eastAsia"/>
          <w:color w:val="000000" w:themeColor="text1"/>
          <w:kern w:val="0"/>
          <w:szCs w:val="21"/>
        </w:rPr>
        <w:t>且注册资金人民币</w:t>
      </w:r>
      <w:r w:rsidR="000B413C" w:rsidRPr="008F6B96">
        <w:rPr>
          <w:rFonts w:ascii="宋体" w:hAnsi="宋体" w:hint="eastAsia"/>
          <w:bCs/>
          <w:color w:val="000000" w:themeColor="text1"/>
          <w:kern w:val="0"/>
          <w:szCs w:val="21"/>
        </w:rPr>
        <w:t>200</w:t>
      </w:r>
      <w:r w:rsidRPr="008F6B96">
        <w:rPr>
          <w:rFonts w:ascii="宋体" w:hAnsi="宋体" w:hint="eastAsia"/>
          <w:color w:val="000000" w:themeColor="text1"/>
          <w:kern w:val="0"/>
          <w:szCs w:val="21"/>
        </w:rPr>
        <w:t>万元（含</w:t>
      </w:r>
      <w:r w:rsidR="00BB586A" w:rsidRPr="008F6B96">
        <w:rPr>
          <w:rFonts w:ascii="宋体" w:hAnsi="宋体" w:hint="eastAsia"/>
          <w:color w:val="000000" w:themeColor="text1"/>
          <w:kern w:val="0"/>
          <w:szCs w:val="21"/>
        </w:rPr>
        <w:t>200</w:t>
      </w:r>
      <w:r w:rsidRPr="008F6B96">
        <w:rPr>
          <w:rFonts w:ascii="宋体" w:hAnsi="宋体" w:hint="eastAsia"/>
          <w:color w:val="000000" w:themeColor="text1"/>
          <w:kern w:val="0"/>
          <w:szCs w:val="21"/>
        </w:rPr>
        <w:t>万元）以上；</w:t>
      </w:r>
    </w:p>
    <w:p w14:paraId="761FDF3E" w14:textId="77777777" w:rsidR="008F6B96" w:rsidRDefault="008F6B96" w:rsidP="0083117B">
      <w:pPr>
        <w:widowControl/>
        <w:shd w:val="clear" w:color="auto" w:fill="FFFFFF"/>
        <w:spacing w:line="360" w:lineRule="auto"/>
        <w:ind w:leftChars="249" w:left="523"/>
        <w:jc w:val="left"/>
        <w:rPr>
          <w:rFonts w:ascii="宋体" w:hAnsi="宋体" w:hint="eastAsia"/>
          <w:color w:val="000000" w:themeColor="text1"/>
          <w:kern w:val="0"/>
          <w:szCs w:val="21"/>
        </w:rPr>
      </w:pPr>
      <w:r>
        <w:rPr>
          <w:rFonts w:ascii="宋体" w:hAnsi="宋体" w:hint="eastAsia"/>
          <w:color w:val="000000" w:themeColor="text1"/>
          <w:kern w:val="0"/>
          <w:szCs w:val="21"/>
        </w:rPr>
        <w:t>（2）</w:t>
      </w:r>
      <w:r w:rsidRPr="008F6B96">
        <w:rPr>
          <w:rFonts w:ascii="宋体" w:hAnsi="宋体" w:hint="eastAsia"/>
          <w:color w:val="000000" w:themeColor="text1"/>
          <w:kern w:val="0"/>
          <w:szCs w:val="21"/>
        </w:rPr>
        <w:t>具备省级公安厅安全技术防范管理办公室颁发的安全技术防范工程三级或以上设计、施工、维修资质。在外省注册公司需在广东省公安厅备案证明；</w:t>
      </w:r>
    </w:p>
    <w:p w14:paraId="1001140B" w14:textId="3FC455F8" w:rsidR="0083117B" w:rsidRPr="00971448" w:rsidRDefault="0083117B" w:rsidP="0083117B">
      <w:pPr>
        <w:widowControl/>
        <w:shd w:val="clear" w:color="auto" w:fill="FFFFFF"/>
        <w:spacing w:line="360" w:lineRule="auto"/>
        <w:ind w:leftChars="249" w:left="523"/>
        <w:jc w:val="left"/>
        <w:rPr>
          <w:color w:val="000000" w:themeColor="text1"/>
          <w:kern w:val="0"/>
          <w:szCs w:val="21"/>
        </w:rPr>
      </w:pPr>
      <w:r w:rsidRPr="00971448">
        <w:rPr>
          <w:rFonts w:ascii="宋体" w:hAnsi="宋体" w:hint="eastAsia"/>
          <w:color w:val="000000" w:themeColor="text1"/>
          <w:kern w:val="0"/>
          <w:szCs w:val="21"/>
        </w:rPr>
        <w:t>（</w:t>
      </w:r>
      <w:r w:rsidR="008F6B96">
        <w:rPr>
          <w:rFonts w:ascii="宋体" w:hAnsi="宋体" w:hint="eastAsia"/>
          <w:color w:val="000000" w:themeColor="text1"/>
          <w:kern w:val="0"/>
          <w:szCs w:val="21"/>
        </w:rPr>
        <w:t>3</w:t>
      </w:r>
      <w:r w:rsidRPr="00971448">
        <w:rPr>
          <w:rFonts w:ascii="宋体" w:hAnsi="宋体" w:hint="eastAsia"/>
          <w:color w:val="000000" w:themeColor="text1"/>
          <w:kern w:val="0"/>
          <w:szCs w:val="21"/>
        </w:rPr>
        <w:t>）本项目不接受联合体谈判。</w:t>
      </w:r>
    </w:p>
    <w:p w14:paraId="79891A97" w14:textId="77777777" w:rsidR="004C5149" w:rsidRDefault="004C5149" w:rsidP="000A4BD7">
      <w:pPr>
        <w:numPr>
          <w:ilvl w:val="0"/>
          <w:numId w:val="9"/>
        </w:numPr>
        <w:spacing w:line="312" w:lineRule="auto"/>
        <w:rPr>
          <w:rFonts w:ascii="宋体"/>
          <w:b/>
          <w:szCs w:val="21"/>
        </w:rPr>
      </w:pPr>
      <w:r>
        <w:rPr>
          <w:rFonts w:ascii="宋体" w:hint="eastAsia"/>
          <w:b/>
          <w:szCs w:val="21"/>
        </w:rPr>
        <w:t>保证</w:t>
      </w:r>
    </w:p>
    <w:p w14:paraId="1BCDFBD5" w14:textId="408952DF" w:rsidR="004C5149" w:rsidRPr="004C5149" w:rsidRDefault="00CD1D66" w:rsidP="004C5149">
      <w:pPr>
        <w:tabs>
          <w:tab w:val="left" w:pos="567"/>
        </w:tabs>
        <w:spacing w:line="312" w:lineRule="auto"/>
        <w:ind w:left="567"/>
        <w:rPr>
          <w:rFonts w:ascii="宋体"/>
          <w:b/>
          <w:szCs w:val="21"/>
        </w:rPr>
      </w:pPr>
      <w:r>
        <w:rPr>
          <w:color w:val="000000"/>
          <w:szCs w:val="21"/>
        </w:rPr>
        <w:t>响应人</w:t>
      </w:r>
      <w:r w:rsidR="004C5149" w:rsidRPr="005813B8">
        <w:rPr>
          <w:rFonts w:hint="eastAsia"/>
          <w:color w:val="000000"/>
          <w:szCs w:val="21"/>
        </w:rPr>
        <w:t>应保证所提交给采购人</w:t>
      </w:r>
      <w:r w:rsidR="004C5149">
        <w:rPr>
          <w:rFonts w:hint="eastAsia"/>
          <w:color w:val="000000"/>
          <w:szCs w:val="21"/>
        </w:rPr>
        <w:t>的</w:t>
      </w:r>
      <w:r w:rsidR="004C5149" w:rsidRPr="005813B8">
        <w:rPr>
          <w:rFonts w:hint="eastAsia"/>
          <w:color w:val="000000"/>
          <w:szCs w:val="21"/>
        </w:rPr>
        <w:t>资料和数据是真实的，并承担相应的法律责任。</w:t>
      </w:r>
    </w:p>
    <w:p w14:paraId="4842E049" w14:textId="77777777" w:rsidR="00FF1B5A" w:rsidRPr="002A6F9D" w:rsidRDefault="00B46654" w:rsidP="000A4BD7">
      <w:pPr>
        <w:numPr>
          <w:ilvl w:val="0"/>
          <w:numId w:val="9"/>
        </w:numPr>
        <w:spacing w:line="312" w:lineRule="auto"/>
        <w:rPr>
          <w:rFonts w:ascii="宋体"/>
          <w:b/>
          <w:szCs w:val="21"/>
        </w:rPr>
      </w:pPr>
      <w:r w:rsidRPr="002A6F9D">
        <w:rPr>
          <w:rFonts w:ascii="宋体" w:hint="eastAsia"/>
          <w:b/>
          <w:szCs w:val="21"/>
        </w:rPr>
        <w:t>谈判</w:t>
      </w:r>
      <w:r w:rsidR="00FA7B18" w:rsidRPr="002A6F9D">
        <w:rPr>
          <w:rFonts w:ascii="宋体" w:hint="eastAsia"/>
          <w:b/>
          <w:szCs w:val="21"/>
        </w:rPr>
        <w:t>费用</w:t>
      </w:r>
    </w:p>
    <w:p w14:paraId="48A33C6B" w14:textId="14A6306A" w:rsidR="00C3454D" w:rsidRPr="00C3454D" w:rsidRDefault="00CD1D66" w:rsidP="00627159">
      <w:pPr>
        <w:tabs>
          <w:tab w:val="left" w:pos="567"/>
        </w:tabs>
        <w:spacing w:line="312" w:lineRule="auto"/>
        <w:ind w:left="567"/>
        <w:rPr>
          <w:rFonts w:ascii="宋体"/>
          <w:szCs w:val="21"/>
        </w:rPr>
      </w:pPr>
      <w:r>
        <w:rPr>
          <w:rFonts w:ascii="宋体"/>
          <w:szCs w:val="21"/>
        </w:rPr>
        <w:t>响应人</w:t>
      </w:r>
      <w:r w:rsidR="00C3454D" w:rsidRPr="00C3454D">
        <w:rPr>
          <w:rFonts w:ascii="宋体" w:hint="eastAsia"/>
          <w:szCs w:val="21"/>
        </w:rPr>
        <w:t>应承担</w:t>
      </w:r>
      <w:r w:rsidR="00F176A1">
        <w:rPr>
          <w:rFonts w:ascii="宋体" w:hint="eastAsia"/>
          <w:szCs w:val="21"/>
        </w:rPr>
        <w:t>其</w:t>
      </w:r>
      <w:r w:rsidR="00C3454D" w:rsidRPr="00C3454D">
        <w:rPr>
          <w:rFonts w:ascii="宋体" w:hint="eastAsia"/>
          <w:szCs w:val="21"/>
        </w:rPr>
        <w:t>准备和参加</w:t>
      </w:r>
      <w:r w:rsidR="00C84D15">
        <w:rPr>
          <w:rFonts w:ascii="宋体" w:hint="eastAsia"/>
          <w:szCs w:val="21"/>
        </w:rPr>
        <w:t>本次竞争性</w:t>
      </w:r>
      <w:r w:rsidR="00C3454D" w:rsidRPr="00C3454D">
        <w:rPr>
          <w:rFonts w:ascii="宋体" w:hint="eastAsia"/>
          <w:szCs w:val="21"/>
        </w:rPr>
        <w:t>谈判</w:t>
      </w:r>
      <w:r w:rsidR="00C84D15">
        <w:rPr>
          <w:rFonts w:ascii="宋体" w:hint="eastAsia"/>
          <w:szCs w:val="21"/>
        </w:rPr>
        <w:t>的</w:t>
      </w:r>
      <w:r w:rsidR="00F176A1">
        <w:rPr>
          <w:rFonts w:ascii="宋体" w:hint="eastAsia"/>
          <w:szCs w:val="21"/>
        </w:rPr>
        <w:t>所有</w:t>
      </w:r>
      <w:r w:rsidR="00C84D15">
        <w:rPr>
          <w:rFonts w:ascii="宋体" w:hint="eastAsia"/>
          <w:szCs w:val="21"/>
        </w:rPr>
        <w:t>费用，</w:t>
      </w:r>
      <w:r w:rsidR="00C3454D" w:rsidRPr="00C3454D">
        <w:rPr>
          <w:rFonts w:ascii="宋体" w:hint="eastAsia"/>
          <w:szCs w:val="21"/>
        </w:rPr>
        <w:t>采购人在任何情况下均无义务和责任承担这些费用。</w:t>
      </w:r>
    </w:p>
    <w:p w14:paraId="39519DED" w14:textId="77777777" w:rsidR="0014282C" w:rsidRPr="00AD2229" w:rsidRDefault="003C3701" w:rsidP="009625C9">
      <w:pPr>
        <w:numPr>
          <w:ilvl w:val="0"/>
          <w:numId w:val="1"/>
        </w:numPr>
        <w:tabs>
          <w:tab w:val="left" w:pos="540"/>
        </w:tabs>
        <w:spacing w:beforeLines="25" w:before="78" w:afterLines="25" w:after="78" w:line="312" w:lineRule="auto"/>
        <w:rPr>
          <w:rFonts w:ascii="宋体" w:hAnsi="宋体" w:cs="宋体"/>
          <w:b/>
          <w:kern w:val="0"/>
          <w:sz w:val="24"/>
        </w:rPr>
      </w:pPr>
      <w:r w:rsidRPr="00AD2229">
        <w:rPr>
          <w:rFonts w:ascii="宋体" w:hAnsi="宋体" w:cs="宋体" w:hint="eastAsia"/>
          <w:b/>
          <w:kern w:val="0"/>
          <w:sz w:val="24"/>
        </w:rPr>
        <w:t>谈判文件</w:t>
      </w:r>
      <w:r w:rsidR="0069773F" w:rsidRPr="00AD2229">
        <w:rPr>
          <w:rFonts w:ascii="宋体" w:hAnsi="宋体" w:cs="宋体" w:hint="eastAsia"/>
          <w:b/>
          <w:kern w:val="0"/>
          <w:sz w:val="24"/>
        </w:rPr>
        <w:t xml:space="preserve"> </w:t>
      </w:r>
    </w:p>
    <w:p w14:paraId="0F207044" w14:textId="0979B45E" w:rsidR="00830B89" w:rsidRPr="00505331" w:rsidRDefault="003C3701" w:rsidP="000A4BD7">
      <w:pPr>
        <w:numPr>
          <w:ilvl w:val="0"/>
          <w:numId w:val="9"/>
        </w:numPr>
        <w:spacing w:line="312" w:lineRule="auto"/>
        <w:rPr>
          <w:rFonts w:ascii="宋体"/>
          <w:b/>
          <w:szCs w:val="21"/>
        </w:rPr>
      </w:pPr>
      <w:r w:rsidRPr="00505331">
        <w:rPr>
          <w:rFonts w:ascii="宋体" w:hint="eastAsia"/>
          <w:b/>
          <w:szCs w:val="21"/>
        </w:rPr>
        <w:t>谈判文件</w:t>
      </w:r>
      <w:r w:rsidR="00830B89" w:rsidRPr="00505331">
        <w:rPr>
          <w:rFonts w:ascii="宋体" w:hint="eastAsia"/>
          <w:b/>
          <w:szCs w:val="21"/>
        </w:rPr>
        <w:t>包括本文件下列内容及补充通知和</w:t>
      </w:r>
      <w:r w:rsidR="00E80838" w:rsidRPr="00505331">
        <w:rPr>
          <w:rFonts w:ascii="宋体" w:hint="eastAsia"/>
          <w:b/>
          <w:szCs w:val="21"/>
        </w:rPr>
        <w:t>竞争性谈判</w:t>
      </w:r>
      <w:r w:rsidR="00830B89" w:rsidRPr="00505331">
        <w:rPr>
          <w:rFonts w:ascii="宋体" w:hint="eastAsia"/>
          <w:b/>
          <w:szCs w:val="21"/>
        </w:rPr>
        <w:t>答疑记录：</w:t>
      </w:r>
    </w:p>
    <w:p w14:paraId="6A7FA7BC" w14:textId="77777777" w:rsidR="00830B89" w:rsidRPr="00246687" w:rsidRDefault="00E80838" w:rsidP="000A4BD7">
      <w:pPr>
        <w:widowControl/>
        <w:numPr>
          <w:ilvl w:val="0"/>
          <w:numId w:val="3"/>
        </w:numPr>
        <w:tabs>
          <w:tab w:val="clear" w:pos="794"/>
          <w:tab w:val="num" w:pos="993"/>
        </w:tabs>
        <w:spacing w:line="312" w:lineRule="auto"/>
        <w:ind w:left="993" w:hanging="709"/>
        <w:jc w:val="left"/>
        <w:rPr>
          <w:rFonts w:ascii="宋体" w:hAnsi="宋体"/>
          <w:szCs w:val="21"/>
        </w:rPr>
      </w:pPr>
      <w:r>
        <w:rPr>
          <w:rFonts w:ascii="宋体" w:hAnsi="宋体" w:hint="eastAsia"/>
          <w:szCs w:val="21"/>
        </w:rPr>
        <w:t>竞争性谈判</w:t>
      </w:r>
      <w:r w:rsidR="00830B89" w:rsidRPr="00246687">
        <w:rPr>
          <w:rFonts w:ascii="宋体" w:hAnsi="宋体" w:hint="eastAsia"/>
          <w:szCs w:val="21"/>
        </w:rPr>
        <w:t>邀请；</w:t>
      </w:r>
    </w:p>
    <w:p w14:paraId="3E52B8A1" w14:textId="77777777" w:rsidR="00830B89" w:rsidRPr="00246687" w:rsidRDefault="00E80838" w:rsidP="000A4BD7">
      <w:pPr>
        <w:widowControl/>
        <w:numPr>
          <w:ilvl w:val="0"/>
          <w:numId w:val="3"/>
        </w:numPr>
        <w:tabs>
          <w:tab w:val="clear" w:pos="794"/>
          <w:tab w:val="num" w:pos="993"/>
        </w:tabs>
        <w:spacing w:line="312" w:lineRule="auto"/>
        <w:ind w:left="993" w:hanging="709"/>
        <w:jc w:val="left"/>
        <w:rPr>
          <w:rFonts w:ascii="宋体" w:hAnsi="宋体"/>
          <w:szCs w:val="21"/>
        </w:rPr>
      </w:pPr>
      <w:r>
        <w:rPr>
          <w:rFonts w:ascii="宋体" w:hAnsi="宋体" w:hint="eastAsia"/>
          <w:szCs w:val="21"/>
        </w:rPr>
        <w:t>竞争性谈判</w:t>
      </w:r>
      <w:r w:rsidR="00830B89" w:rsidRPr="00246687">
        <w:rPr>
          <w:rFonts w:ascii="宋体" w:hAnsi="宋体" w:hint="eastAsia"/>
          <w:szCs w:val="21"/>
        </w:rPr>
        <w:t>须知；</w:t>
      </w:r>
    </w:p>
    <w:p w14:paraId="0681D075" w14:textId="5330E82E" w:rsidR="00830B89" w:rsidRDefault="00D71B3B" w:rsidP="000A4BD7">
      <w:pPr>
        <w:widowControl/>
        <w:numPr>
          <w:ilvl w:val="0"/>
          <w:numId w:val="3"/>
        </w:numPr>
        <w:tabs>
          <w:tab w:val="clear" w:pos="794"/>
          <w:tab w:val="num" w:pos="993"/>
        </w:tabs>
        <w:spacing w:line="312" w:lineRule="auto"/>
        <w:ind w:left="993" w:hanging="709"/>
        <w:jc w:val="left"/>
        <w:rPr>
          <w:rFonts w:ascii="宋体" w:hAnsi="宋体"/>
          <w:szCs w:val="21"/>
        </w:rPr>
      </w:pPr>
      <w:r>
        <w:rPr>
          <w:rFonts w:ascii="宋体" w:hAnsi="宋体" w:hint="eastAsia"/>
          <w:szCs w:val="21"/>
        </w:rPr>
        <w:t>项目商务</w:t>
      </w:r>
      <w:r w:rsidR="000567D1">
        <w:rPr>
          <w:rFonts w:ascii="宋体" w:hAnsi="宋体" w:hint="eastAsia"/>
          <w:szCs w:val="21"/>
        </w:rPr>
        <w:t>及技术</w:t>
      </w:r>
      <w:r>
        <w:rPr>
          <w:rFonts w:ascii="宋体" w:hAnsi="宋体" w:hint="eastAsia"/>
          <w:szCs w:val="21"/>
        </w:rPr>
        <w:t>要求</w:t>
      </w:r>
      <w:r w:rsidR="003A7FC8">
        <w:rPr>
          <w:rFonts w:ascii="宋体" w:hAnsi="宋体" w:hint="eastAsia"/>
          <w:szCs w:val="21"/>
        </w:rPr>
        <w:t>。</w:t>
      </w:r>
    </w:p>
    <w:p w14:paraId="5BD0222C" w14:textId="77777777" w:rsidR="00830B89" w:rsidRPr="002A6F9D" w:rsidRDefault="003C3701" w:rsidP="000A4BD7">
      <w:pPr>
        <w:numPr>
          <w:ilvl w:val="0"/>
          <w:numId w:val="9"/>
        </w:numPr>
        <w:spacing w:line="312" w:lineRule="auto"/>
        <w:rPr>
          <w:rFonts w:ascii="宋体"/>
          <w:b/>
          <w:szCs w:val="21"/>
        </w:rPr>
      </w:pPr>
      <w:r w:rsidRPr="002A6F9D">
        <w:rPr>
          <w:rFonts w:ascii="宋体" w:hint="eastAsia"/>
          <w:b/>
          <w:szCs w:val="21"/>
        </w:rPr>
        <w:t>谈判文件</w:t>
      </w:r>
      <w:r w:rsidR="00830B89" w:rsidRPr="002A6F9D">
        <w:rPr>
          <w:rFonts w:ascii="宋体" w:hint="eastAsia"/>
          <w:b/>
          <w:szCs w:val="21"/>
        </w:rPr>
        <w:t>的澄清</w:t>
      </w:r>
      <w:r w:rsidR="005B7AE5" w:rsidRPr="002A6F9D">
        <w:rPr>
          <w:rFonts w:ascii="宋体" w:hint="eastAsia"/>
          <w:b/>
          <w:szCs w:val="21"/>
        </w:rPr>
        <w:t>或</w:t>
      </w:r>
      <w:r w:rsidR="003B53E8" w:rsidRPr="002A6F9D">
        <w:rPr>
          <w:rFonts w:ascii="宋体" w:hint="eastAsia"/>
          <w:b/>
          <w:szCs w:val="21"/>
        </w:rPr>
        <w:t>修改</w:t>
      </w:r>
    </w:p>
    <w:p w14:paraId="5ABBC90D" w14:textId="3C13517C" w:rsidR="00EA2262" w:rsidRPr="000A6E9F" w:rsidRDefault="00CB4A02" w:rsidP="000A4BD7">
      <w:pPr>
        <w:numPr>
          <w:ilvl w:val="1"/>
          <w:numId w:val="9"/>
        </w:numPr>
        <w:tabs>
          <w:tab w:val="left" w:pos="993"/>
        </w:tabs>
        <w:spacing w:line="312" w:lineRule="auto"/>
        <w:rPr>
          <w:rFonts w:ascii="宋体"/>
          <w:szCs w:val="21"/>
        </w:rPr>
      </w:pPr>
      <w:r w:rsidRPr="00CB4A02">
        <w:rPr>
          <w:rFonts w:ascii="宋体"/>
          <w:szCs w:val="21"/>
        </w:rPr>
        <w:t>要求对</w:t>
      </w:r>
      <w:r w:rsidRPr="00CB4A02">
        <w:rPr>
          <w:rFonts w:ascii="宋体" w:hint="eastAsia"/>
          <w:szCs w:val="21"/>
        </w:rPr>
        <w:t>谈判</w:t>
      </w:r>
      <w:r>
        <w:rPr>
          <w:rFonts w:ascii="宋体"/>
          <w:szCs w:val="21"/>
        </w:rPr>
        <w:t>文件进行澄清的</w:t>
      </w:r>
      <w:r w:rsidR="00CD1D66">
        <w:rPr>
          <w:rFonts w:ascii="宋体"/>
          <w:szCs w:val="21"/>
        </w:rPr>
        <w:t>响应人</w:t>
      </w:r>
      <w:r w:rsidR="00F369F5">
        <w:rPr>
          <w:rFonts w:ascii="宋体"/>
          <w:szCs w:val="21"/>
        </w:rPr>
        <w:t>，</w:t>
      </w:r>
      <w:r w:rsidR="00F369F5">
        <w:rPr>
          <w:rFonts w:ascii="宋体" w:hint="eastAsia"/>
          <w:szCs w:val="21"/>
        </w:rPr>
        <w:t>需</w:t>
      </w:r>
      <w:r w:rsidR="00AD2A3D">
        <w:rPr>
          <w:rFonts w:ascii="宋体"/>
          <w:szCs w:val="21"/>
        </w:rPr>
        <w:t>在</w:t>
      </w:r>
      <w:r w:rsidR="00CD1D66">
        <w:rPr>
          <w:rFonts w:ascii="宋体"/>
          <w:szCs w:val="21"/>
        </w:rPr>
        <w:t>响应文件</w:t>
      </w:r>
      <w:r w:rsidR="00AD2A3D">
        <w:rPr>
          <w:rFonts w:ascii="宋体" w:hint="eastAsia"/>
          <w:szCs w:val="21"/>
        </w:rPr>
        <w:t>递交</w:t>
      </w:r>
      <w:r w:rsidRPr="00CB4A02">
        <w:rPr>
          <w:rFonts w:ascii="宋体"/>
          <w:szCs w:val="21"/>
        </w:rPr>
        <w:t>截止</w:t>
      </w:r>
      <w:r w:rsidR="00AD2A3D">
        <w:rPr>
          <w:rFonts w:ascii="宋体" w:hint="eastAsia"/>
          <w:szCs w:val="21"/>
        </w:rPr>
        <w:t>时间</w:t>
      </w:r>
      <w:r w:rsidR="00AD2A3D" w:rsidRPr="003B2DAB">
        <w:rPr>
          <w:rFonts w:ascii="宋体" w:hint="eastAsia"/>
          <w:szCs w:val="21"/>
        </w:rPr>
        <w:t xml:space="preserve"> </w:t>
      </w:r>
      <w:r w:rsidR="00173DCF" w:rsidRPr="003B2DAB">
        <w:rPr>
          <w:rFonts w:ascii="宋体" w:hint="eastAsia"/>
          <w:szCs w:val="21"/>
        </w:rPr>
        <w:t>2</w:t>
      </w:r>
      <w:r w:rsidR="00AD2A3D" w:rsidRPr="00102CE7">
        <w:rPr>
          <w:rFonts w:ascii="宋体" w:hint="eastAsia"/>
          <w:szCs w:val="21"/>
        </w:rPr>
        <w:t xml:space="preserve"> </w:t>
      </w:r>
      <w:r w:rsidRPr="00CB4A02">
        <w:rPr>
          <w:rFonts w:ascii="宋体"/>
          <w:szCs w:val="21"/>
        </w:rPr>
        <w:t>天前</w:t>
      </w:r>
      <w:r w:rsidR="00AD2A3D">
        <w:rPr>
          <w:rFonts w:ascii="宋体" w:hint="eastAsia"/>
          <w:szCs w:val="21"/>
        </w:rPr>
        <w:t>以书面形式送达采购人，</w:t>
      </w:r>
      <w:r w:rsidR="00644142">
        <w:rPr>
          <w:rFonts w:ascii="宋体" w:hint="eastAsia"/>
          <w:szCs w:val="21"/>
        </w:rPr>
        <w:t>采购人</w:t>
      </w:r>
      <w:r w:rsidR="00162B2D" w:rsidRPr="00162B2D">
        <w:rPr>
          <w:rFonts w:ascii="宋体"/>
          <w:szCs w:val="21"/>
        </w:rPr>
        <w:t>将</w:t>
      </w:r>
      <w:r w:rsidR="00AB53E4">
        <w:rPr>
          <w:rFonts w:ascii="宋体" w:hint="eastAsia"/>
          <w:szCs w:val="21"/>
        </w:rPr>
        <w:t>以</w:t>
      </w:r>
      <w:r>
        <w:rPr>
          <w:rFonts w:ascii="宋体" w:hint="eastAsia"/>
          <w:szCs w:val="21"/>
        </w:rPr>
        <w:t>不标明来源的</w:t>
      </w:r>
      <w:r w:rsidR="00162B2D" w:rsidRPr="00162B2D">
        <w:rPr>
          <w:rFonts w:ascii="宋体"/>
          <w:szCs w:val="21"/>
        </w:rPr>
        <w:t>书面答复传送给</w:t>
      </w:r>
      <w:r w:rsidR="00162B2D" w:rsidRPr="00162B2D">
        <w:rPr>
          <w:rFonts w:ascii="宋体" w:hint="eastAsia"/>
          <w:szCs w:val="21"/>
        </w:rPr>
        <w:t>已</w:t>
      </w:r>
      <w:r w:rsidR="00162B2D">
        <w:rPr>
          <w:rFonts w:ascii="宋体" w:hint="eastAsia"/>
          <w:szCs w:val="21"/>
        </w:rPr>
        <w:t>获得</w:t>
      </w:r>
      <w:r w:rsidR="00162B2D" w:rsidRPr="00162B2D">
        <w:rPr>
          <w:rFonts w:ascii="宋体" w:hint="eastAsia"/>
          <w:szCs w:val="21"/>
        </w:rPr>
        <w:t>谈判</w:t>
      </w:r>
      <w:r w:rsidR="00162B2D">
        <w:rPr>
          <w:rFonts w:ascii="宋体"/>
          <w:szCs w:val="21"/>
        </w:rPr>
        <w:t>文件的每个</w:t>
      </w:r>
      <w:r w:rsidR="00CD1D66">
        <w:rPr>
          <w:rFonts w:ascii="宋体"/>
          <w:szCs w:val="21"/>
        </w:rPr>
        <w:t>响应人</w:t>
      </w:r>
      <w:r w:rsidR="00162B2D">
        <w:rPr>
          <w:rFonts w:ascii="宋体" w:hint="eastAsia"/>
          <w:szCs w:val="21"/>
        </w:rPr>
        <w:t>。</w:t>
      </w:r>
    </w:p>
    <w:p w14:paraId="711CD41B" w14:textId="51215ACF" w:rsidR="00367FB3" w:rsidRPr="005B7AE5" w:rsidRDefault="00CD1D66" w:rsidP="000A4BD7">
      <w:pPr>
        <w:numPr>
          <w:ilvl w:val="1"/>
          <w:numId w:val="9"/>
        </w:numPr>
        <w:tabs>
          <w:tab w:val="left" w:pos="993"/>
        </w:tabs>
        <w:spacing w:line="312" w:lineRule="auto"/>
        <w:rPr>
          <w:rFonts w:ascii="宋体"/>
          <w:szCs w:val="21"/>
        </w:rPr>
      </w:pPr>
      <w:r>
        <w:rPr>
          <w:rFonts w:ascii="宋体"/>
          <w:szCs w:val="21"/>
        </w:rPr>
        <w:t>响应文件</w:t>
      </w:r>
      <w:r w:rsidR="008C2964">
        <w:rPr>
          <w:rFonts w:ascii="宋体" w:hint="eastAsia"/>
          <w:szCs w:val="21"/>
        </w:rPr>
        <w:t>递交</w:t>
      </w:r>
      <w:r w:rsidR="009C04FA" w:rsidRPr="009C04FA">
        <w:rPr>
          <w:rFonts w:ascii="宋体"/>
          <w:szCs w:val="21"/>
        </w:rPr>
        <w:t>截止前的任何时候</w:t>
      </w:r>
      <w:r w:rsidR="00834102">
        <w:rPr>
          <w:rFonts w:ascii="宋体" w:hint="eastAsia"/>
          <w:szCs w:val="21"/>
        </w:rPr>
        <w:t>，</w:t>
      </w:r>
      <w:r w:rsidR="009C04FA" w:rsidRPr="009C04FA">
        <w:rPr>
          <w:rFonts w:ascii="宋体"/>
          <w:szCs w:val="21"/>
        </w:rPr>
        <w:t>无论出于何种原因</w:t>
      </w:r>
      <w:r w:rsidR="00834102">
        <w:rPr>
          <w:rFonts w:ascii="宋体" w:hint="eastAsia"/>
          <w:szCs w:val="21"/>
        </w:rPr>
        <w:t>，</w:t>
      </w:r>
      <w:r w:rsidR="008C2964">
        <w:rPr>
          <w:rFonts w:ascii="宋体" w:hint="eastAsia"/>
          <w:szCs w:val="21"/>
        </w:rPr>
        <w:t>采购人</w:t>
      </w:r>
      <w:r w:rsidR="009C04FA" w:rsidRPr="009C04FA">
        <w:rPr>
          <w:rFonts w:ascii="宋体"/>
          <w:szCs w:val="21"/>
        </w:rPr>
        <w:t>均可主动地或在解答</w:t>
      </w:r>
      <w:r>
        <w:rPr>
          <w:rFonts w:ascii="宋体"/>
          <w:szCs w:val="21"/>
        </w:rPr>
        <w:t>响应人</w:t>
      </w:r>
      <w:r w:rsidR="008C2964">
        <w:rPr>
          <w:rFonts w:ascii="宋体"/>
          <w:szCs w:val="21"/>
        </w:rPr>
        <w:t>提出的澄清问题时对谈判文件进行</w:t>
      </w:r>
      <w:r w:rsidR="008C2964">
        <w:rPr>
          <w:rFonts w:ascii="宋体" w:hint="eastAsia"/>
          <w:szCs w:val="21"/>
        </w:rPr>
        <w:t>修改。</w:t>
      </w:r>
    </w:p>
    <w:p w14:paraId="7A020E96" w14:textId="05CE94AA" w:rsidR="005D4033" w:rsidRPr="005B7AE5" w:rsidRDefault="005D4033" w:rsidP="000A4BD7">
      <w:pPr>
        <w:numPr>
          <w:ilvl w:val="1"/>
          <w:numId w:val="9"/>
        </w:numPr>
        <w:tabs>
          <w:tab w:val="left" w:pos="993"/>
        </w:tabs>
        <w:spacing w:line="312" w:lineRule="auto"/>
        <w:rPr>
          <w:rFonts w:ascii="宋体"/>
          <w:szCs w:val="21"/>
        </w:rPr>
      </w:pPr>
      <w:r w:rsidRPr="005B7AE5">
        <w:rPr>
          <w:rFonts w:ascii="宋体" w:hint="eastAsia"/>
          <w:szCs w:val="21"/>
        </w:rPr>
        <w:t>谈判文件的澄清或修改是谈判文件的组成部分，将以书面形式通知</w:t>
      </w:r>
      <w:r w:rsidR="00CD1D66">
        <w:rPr>
          <w:rFonts w:ascii="宋体"/>
          <w:szCs w:val="21"/>
        </w:rPr>
        <w:t>响应人</w:t>
      </w:r>
      <w:r w:rsidRPr="005B7AE5">
        <w:rPr>
          <w:rFonts w:ascii="宋体" w:hint="eastAsia"/>
          <w:szCs w:val="21"/>
        </w:rPr>
        <w:t>，对其具有约</w:t>
      </w:r>
      <w:r w:rsidRPr="005B7AE5">
        <w:rPr>
          <w:rFonts w:ascii="宋体" w:hint="eastAsia"/>
          <w:szCs w:val="21"/>
        </w:rPr>
        <w:lastRenderedPageBreak/>
        <w:t>束力</w:t>
      </w:r>
      <w:r w:rsidR="000A6E9F">
        <w:rPr>
          <w:rFonts w:ascii="宋体" w:hint="eastAsia"/>
          <w:szCs w:val="21"/>
        </w:rPr>
        <w:t>；</w:t>
      </w:r>
      <w:r w:rsidR="00CD1D66">
        <w:rPr>
          <w:rFonts w:ascii="宋体"/>
          <w:szCs w:val="21"/>
        </w:rPr>
        <w:t>响应人</w:t>
      </w:r>
      <w:r w:rsidRPr="005B7AE5">
        <w:rPr>
          <w:rFonts w:ascii="宋体" w:hint="eastAsia"/>
          <w:szCs w:val="21"/>
        </w:rPr>
        <w:t>在收到任何澄清和修改文件后，应</w:t>
      </w:r>
      <w:r w:rsidR="006B21EE" w:rsidRPr="00BF6281">
        <w:rPr>
          <w:rFonts w:ascii="宋体" w:hint="eastAsia"/>
          <w:szCs w:val="21"/>
        </w:rPr>
        <w:t>于</w:t>
      </w:r>
      <w:r w:rsidR="006B21EE" w:rsidRPr="003B2DAB">
        <w:rPr>
          <w:rFonts w:ascii="宋体" w:hint="eastAsia"/>
          <w:szCs w:val="21"/>
        </w:rPr>
        <w:t>24</w:t>
      </w:r>
      <w:r w:rsidR="006B21EE" w:rsidRPr="00BF6281">
        <w:rPr>
          <w:rFonts w:ascii="宋体" w:hint="eastAsia"/>
          <w:szCs w:val="21"/>
        </w:rPr>
        <w:t>小时内</w:t>
      </w:r>
      <w:r w:rsidRPr="005B7AE5">
        <w:rPr>
          <w:rFonts w:ascii="宋体" w:hint="eastAsia"/>
          <w:szCs w:val="21"/>
        </w:rPr>
        <w:t>回函确认。</w:t>
      </w:r>
    </w:p>
    <w:p w14:paraId="3BF67738" w14:textId="75FC1B54" w:rsidR="00367FB3" w:rsidRPr="005B7AE5" w:rsidRDefault="00774043" w:rsidP="000A4BD7">
      <w:pPr>
        <w:numPr>
          <w:ilvl w:val="1"/>
          <w:numId w:val="9"/>
        </w:numPr>
        <w:tabs>
          <w:tab w:val="left" w:pos="993"/>
        </w:tabs>
        <w:spacing w:line="312" w:lineRule="auto"/>
        <w:rPr>
          <w:rFonts w:ascii="宋体"/>
          <w:szCs w:val="21"/>
        </w:rPr>
      </w:pPr>
      <w:r>
        <w:rPr>
          <w:rFonts w:ascii="宋体" w:hint="eastAsia"/>
          <w:szCs w:val="21"/>
        </w:rPr>
        <w:t>考虑到谈判文件修改</w:t>
      </w:r>
      <w:r w:rsidR="00A75D0C">
        <w:rPr>
          <w:rFonts w:ascii="宋体" w:hint="eastAsia"/>
          <w:szCs w:val="21"/>
        </w:rPr>
        <w:t>的影响，采购人</w:t>
      </w:r>
      <w:r>
        <w:rPr>
          <w:rFonts w:ascii="宋体" w:hint="eastAsia"/>
          <w:szCs w:val="21"/>
        </w:rPr>
        <w:t>有权</w:t>
      </w:r>
      <w:r w:rsidR="00367FB3" w:rsidRPr="005B7AE5">
        <w:rPr>
          <w:rFonts w:ascii="宋体" w:hint="eastAsia"/>
          <w:szCs w:val="21"/>
        </w:rPr>
        <w:t>推迟</w:t>
      </w:r>
      <w:r w:rsidR="00CD1D66">
        <w:rPr>
          <w:rFonts w:ascii="宋体"/>
          <w:szCs w:val="21"/>
        </w:rPr>
        <w:t>响应文件</w:t>
      </w:r>
      <w:r w:rsidR="00367FB3">
        <w:rPr>
          <w:rFonts w:ascii="宋体" w:hint="eastAsia"/>
          <w:szCs w:val="21"/>
        </w:rPr>
        <w:t>的</w:t>
      </w:r>
      <w:r>
        <w:rPr>
          <w:rFonts w:ascii="宋体" w:hint="eastAsia"/>
          <w:szCs w:val="21"/>
        </w:rPr>
        <w:t>递交截止时间</w:t>
      </w:r>
      <w:r w:rsidRPr="00774043">
        <w:rPr>
          <w:rFonts w:ascii="宋体"/>
          <w:szCs w:val="21"/>
        </w:rPr>
        <w:t>，并将此变更书面通知所有</w:t>
      </w:r>
      <w:r>
        <w:rPr>
          <w:rFonts w:ascii="宋体" w:hint="eastAsia"/>
          <w:szCs w:val="21"/>
        </w:rPr>
        <w:t>获得</w:t>
      </w:r>
      <w:r>
        <w:rPr>
          <w:rFonts w:ascii="宋体"/>
          <w:szCs w:val="21"/>
        </w:rPr>
        <w:t>谈判文件的</w:t>
      </w:r>
      <w:r w:rsidR="00CD1D66">
        <w:rPr>
          <w:rFonts w:ascii="宋体"/>
          <w:szCs w:val="21"/>
        </w:rPr>
        <w:t>响应人</w:t>
      </w:r>
      <w:r>
        <w:rPr>
          <w:rFonts w:ascii="宋体" w:hint="eastAsia"/>
          <w:szCs w:val="21"/>
        </w:rPr>
        <w:t>。</w:t>
      </w:r>
    </w:p>
    <w:p w14:paraId="6C8BCFAD" w14:textId="24D21576" w:rsidR="0014282C" w:rsidRPr="00052D8C" w:rsidRDefault="00CD1D66" w:rsidP="009625C9">
      <w:pPr>
        <w:numPr>
          <w:ilvl w:val="0"/>
          <w:numId w:val="1"/>
        </w:numPr>
        <w:tabs>
          <w:tab w:val="left" w:pos="540"/>
        </w:tabs>
        <w:spacing w:beforeLines="25" w:before="78" w:afterLines="25" w:after="78" w:line="312" w:lineRule="auto"/>
        <w:rPr>
          <w:rFonts w:ascii="宋体" w:hAnsi="宋体" w:cs="宋体"/>
          <w:b/>
          <w:kern w:val="0"/>
          <w:sz w:val="24"/>
        </w:rPr>
      </w:pPr>
      <w:r>
        <w:rPr>
          <w:rFonts w:ascii="宋体" w:hAnsi="宋体" w:cs="宋体"/>
          <w:b/>
          <w:kern w:val="0"/>
          <w:sz w:val="24"/>
        </w:rPr>
        <w:t>响应文件</w:t>
      </w:r>
      <w:r w:rsidR="0014282C" w:rsidRPr="00052D8C">
        <w:rPr>
          <w:rFonts w:ascii="宋体" w:hAnsi="宋体" w:cs="宋体" w:hint="eastAsia"/>
          <w:b/>
          <w:kern w:val="0"/>
          <w:sz w:val="24"/>
        </w:rPr>
        <w:t>的</w:t>
      </w:r>
      <w:r w:rsidR="0091576F" w:rsidRPr="00052D8C">
        <w:rPr>
          <w:rFonts w:ascii="宋体" w:hAnsi="宋体" w:cs="宋体" w:hint="eastAsia"/>
          <w:b/>
          <w:kern w:val="0"/>
          <w:sz w:val="24"/>
        </w:rPr>
        <w:t>编制</w:t>
      </w:r>
    </w:p>
    <w:p w14:paraId="4AAB042D" w14:textId="1BC5AB5F" w:rsidR="0014282C" w:rsidRDefault="00607A37" w:rsidP="000A4BD7">
      <w:pPr>
        <w:numPr>
          <w:ilvl w:val="0"/>
          <w:numId w:val="9"/>
        </w:numPr>
        <w:spacing w:line="312" w:lineRule="auto"/>
        <w:rPr>
          <w:rFonts w:ascii="宋体"/>
          <w:b/>
          <w:szCs w:val="21"/>
        </w:rPr>
      </w:pPr>
      <w:r w:rsidRPr="001D7BB7">
        <w:rPr>
          <w:rFonts w:ascii="宋体"/>
          <w:b/>
          <w:szCs w:val="21"/>
        </w:rPr>
        <w:t>谈判</w:t>
      </w:r>
      <w:r w:rsidRPr="001D7BB7">
        <w:rPr>
          <w:rFonts w:ascii="宋体" w:hint="eastAsia"/>
          <w:b/>
          <w:szCs w:val="21"/>
        </w:rPr>
        <w:t>响应文件应包括：资格证明部分、商务谈判部分。（在递交谈判响应</w:t>
      </w:r>
      <w:r w:rsidR="007576FD">
        <w:rPr>
          <w:rFonts w:ascii="宋体" w:hint="eastAsia"/>
          <w:b/>
          <w:szCs w:val="21"/>
        </w:rPr>
        <w:t>文件时需按以下顺序装订，并在谈判截止前送达谈判文件中指定地点</w:t>
      </w:r>
      <w:r w:rsidR="00B13BE6">
        <w:rPr>
          <w:rFonts w:ascii="宋体" w:hint="eastAsia"/>
          <w:b/>
          <w:szCs w:val="21"/>
        </w:rPr>
        <w:t>。</w:t>
      </w:r>
      <w:r w:rsidR="007576FD">
        <w:rPr>
          <w:rFonts w:ascii="宋体" w:hint="eastAsia"/>
          <w:b/>
          <w:szCs w:val="21"/>
        </w:rPr>
        <w:t>）</w:t>
      </w:r>
    </w:p>
    <w:p w14:paraId="624BA4CE" w14:textId="4ABB5725" w:rsidR="001B40CE" w:rsidRPr="001D7BB7" w:rsidRDefault="001D7BB7" w:rsidP="000A4BD7">
      <w:pPr>
        <w:numPr>
          <w:ilvl w:val="1"/>
          <w:numId w:val="9"/>
        </w:numPr>
        <w:tabs>
          <w:tab w:val="left" w:pos="993"/>
        </w:tabs>
        <w:spacing w:line="312" w:lineRule="auto"/>
        <w:rPr>
          <w:rFonts w:ascii="宋体"/>
          <w:szCs w:val="21"/>
        </w:rPr>
      </w:pPr>
      <w:bookmarkStart w:id="3" w:name="_Toc48707737"/>
      <w:bookmarkStart w:id="4" w:name="_Toc49159957"/>
      <w:r w:rsidRPr="003B2DAB">
        <w:rPr>
          <w:rFonts w:ascii="宋体" w:hint="eastAsia"/>
          <w:szCs w:val="21"/>
        </w:rPr>
        <w:t>资格证明部分</w:t>
      </w:r>
      <w:r w:rsidR="00B34EFA" w:rsidRPr="003B2DAB">
        <w:rPr>
          <w:rFonts w:ascii="宋体" w:hint="eastAsia"/>
          <w:szCs w:val="21"/>
        </w:rPr>
        <w:t>：</w:t>
      </w:r>
      <w:bookmarkEnd w:id="3"/>
      <w:bookmarkEnd w:id="4"/>
    </w:p>
    <w:p w14:paraId="6A87DCFD" w14:textId="22135407" w:rsidR="00664031" w:rsidRPr="001A1351" w:rsidRDefault="008315DA" w:rsidP="000A4BD7">
      <w:pPr>
        <w:widowControl/>
        <w:numPr>
          <w:ilvl w:val="0"/>
          <w:numId w:val="2"/>
        </w:numPr>
        <w:tabs>
          <w:tab w:val="clear" w:pos="794"/>
          <w:tab w:val="num" w:pos="993"/>
        </w:tabs>
        <w:spacing w:line="312" w:lineRule="auto"/>
        <w:ind w:left="993" w:hanging="709"/>
        <w:jc w:val="left"/>
        <w:rPr>
          <w:rFonts w:ascii="宋体" w:hAnsi="宋体"/>
          <w:szCs w:val="21"/>
        </w:rPr>
      </w:pPr>
      <w:r>
        <w:rPr>
          <w:rFonts w:ascii="宋体" w:hAnsi="宋体" w:hint="eastAsia"/>
          <w:szCs w:val="21"/>
        </w:rPr>
        <w:t>法定代表人授权书（</w:t>
      </w:r>
      <w:r w:rsidR="00664031" w:rsidRPr="00EE17B7">
        <w:rPr>
          <w:rFonts w:ascii="宋体" w:hAnsi="宋体" w:hint="eastAsia"/>
          <w:szCs w:val="21"/>
        </w:rPr>
        <w:t>法定代表人为</w:t>
      </w:r>
      <w:r w:rsidR="00CD1D66">
        <w:rPr>
          <w:rFonts w:ascii="宋体" w:hAnsi="宋体"/>
          <w:szCs w:val="21"/>
        </w:rPr>
        <w:t>响应人</w:t>
      </w:r>
      <w:r w:rsidR="00664031" w:rsidRPr="00EE17B7">
        <w:rPr>
          <w:rFonts w:ascii="宋体" w:hAnsi="宋体" w:hint="eastAsia"/>
          <w:szCs w:val="21"/>
        </w:rPr>
        <w:t>代表并亲自签署</w:t>
      </w:r>
      <w:r w:rsidR="00CD1D66">
        <w:rPr>
          <w:rFonts w:ascii="宋体" w:hAnsi="宋体"/>
          <w:szCs w:val="21"/>
        </w:rPr>
        <w:t>响应文件</w:t>
      </w:r>
      <w:r w:rsidR="00664031" w:rsidRPr="00EE17B7">
        <w:rPr>
          <w:rFonts w:ascii="宋体" w:hAnsi="宋体" w:hint="eastAsia"/>
          <w:szCs w:val="21"/>
        </w:rPr>
        <w:t>的可不提交）</w:t>
      </w:r>
      <w:r w:rsidR="00664031" w:rsidRPr="001A1351">
        <w:rPr>
          <w:rFonts w:ascii="宋体" w:hAnsi="宋体" w:hint="eastAsia"/>
          <w:szCs w:val="21"/>
        </w:rPr>
        <w:t>；</w:t>
      </w:r>
    </w:p>
    <w:p w14:paraId="7935CE2B" w14:textId="11DD5D53" w:rsidR="00664031" w:rsidRPr="001A1351" w:rsidRDefault="00664031" w:rsidP="000A4BD7">
      <w:pPr>
        <w:widowControl/>
        <w:numPr>
          <w:ilvl w:val="0"/>
          <w:numId w:val="2"/>
        </w:numPr>
        <w:tabs>
          <w:tab w:val="clear" w:pos="794"/>
          <w:tab w:val="num" w:pos="993"/>
        </w:tabs>
        <w:spacing w:line="312" w:lineRule="auto"/>
        <w:ind w:left="993" w:hanging="709"/>
        <w:jc w:val="left"/>
        <w:rPr>
          <w:rFonts w:ascii="宋体" w:hAnsi="宋体"/>
          <w:szCs w:val="21"/>
        </w:rPr>
      </w:pPr>
      <w:r w:rsidRPr="001A1351">
        <w:rPr>
          <w:rFonts w:ascii="宋体" w:hAnsi="宋体" w:hint="eastAsia"/>
          <w:szCs w:val="21"/>
        </w:rPr>
        <w:t>合法并有效的企业法人营业执照（副本复印件，并加盖</w:t>
      </w:r>
      <w:r w:rsidR="00CD1D66">
        <w:rPr>
          <w:rFonts w:ascii="宋体" w:hAnsi="宋体"/>
          <w:szCs w:val="21"/>
        </w:rPr>
        <w:t>响应人</w:t>
      </w:r>
      <w:r w:rsidRPr="001A1351">
        <w:rPr>
          <w:rFonts w:ascii="宋体" w:hAnsi="宋体" w:hint="eastAsia"/>
          <w:szCs w:val="21"/>
        </w:rPr>
        <w:t>公章）；</w:t>
      </w:r>
    </w:p>
    <w:p w14:paraId="203335EB" w14:textId="07234053" w:rsidR="00664031" w:rsidRDefault="00664031" w:rsidP="000A4BD7">
      <w:pPr>
        <w:widowControl/>
        <w:numPr>
          <w:ilvl w:val="0"/>
          <w:numId w:val="2"/>
        </w:numPr>
        <w:tabs>
          <w:tab w:val="clear" w:pos="794"/>
          <w:tab w:val="num" w:pos="993"/>
        </w:tabs>
        <w:spacing w:line="312" w:lineRule="auto"/>
        <w:ind w:left="993" w:hanging="709"/>
        <w:jc w:val="left"/>
        <w:rPr>
          <w:rFonts w:ascii="宋体" w:hAnsi="宋体"/>
          <w:szCs w:val="21"/>
        </w:rPr>
      </w:pPr>
      <w:r>
        <w:rPr>
          <w:rFonts w:ascii="宋体" w:hAnsi="宋体" w:hint="eastAsia"/>
          <w:szCs w:val="21"/>
        </w:rPr>
        <w:t>企</w:t>
      </w:r>
      <w:r w:rsidRPr="001A1351">
        <w:rPr>
          <w:rFonts w:ascii="宋体" w:hAnsi="宋体" w:hint="eastAsia"/>
          <w:szCs w:val="21"/>
        </w:rPr>
        <w:t>业税务登记证（国税和地税）、组织机构代码证复印件（加盖</w:t>
      </w:r>
      <w:r w:rsidR="00CD1D66">
        <w:rPr>
          <w:rFonts w:ascii="宋体" w:hAnsi="宋体"/>
          <w:szCs w:val="21"/>
        </w:rPr>
        <w:t>响应人</w:t>
      </w:r>
      <w:r w:rsidRPr="001A1351">
        <w:rPr>
          <w:rFonts w:ascii="宋体" w:hAnsi="宋体" w:hint="eastAsia"/>
          <w:szCs w:val="21"/>
        </w:rPr>
        <w:t>公章）；</w:t>
      </w:r>
    </w:p>
    <w:p w14:paraId="3BCEDCAD" w14:textId="3A3C65BC" w:rsidR="00664031" w:rsidRDefault="00664031" w:rsidP="000A4BD7">
      <w:pPr>
        <w:widowControl/>
        <w:numPr>
          <w:ilvl w:val="0"/>
          <w:numId w:val="2"/>
        </w:numPr>
        <w:tabs>
          <w:tab w:val="clear" w:pos="794"/>
          <w:tab w:val="num" w:pos="993"/>
        </w:tabs>
        <w:spacing w:line="312" w:lineRule="auto"/>
        <w:ind w:left="993" w:hanging="709"/>
        <w:jc w:val="left"/>
        <w:rPr>
          <w:rFonts w:ascii="宋体" w:hAnsi="宋体"/>
          <w:szCs w:val="21"/>
        </w:rPr>
      </w:pPr>
      <w:r w:rsidRPr="008912E0">
        <w:rPr>
          <w:rFonts w:ascii="宋体" w:hAnsi="宋体" w:hint="eastAsia"/>
          <w:szCs w:val="21"/>
        </w:rPr>
        <w:t>近</w:t>
      </w:r>
      <w:r w:rsidR="0097640F" w:rsidRPr="008912E0">
        <w:rPr>
          <w:rFonts w:ascii="宋体" w:hAnsi="宋体" w:hint="eastAsia"/>
          <w:szCs w:val="21"/>
        </w:rPr>
        <w:t>二</w:t>
      </w:r>
      <w:r w:rsidR="0083117B">
        <w:rPr>
          <w:rFonts w:ascii="宋体" w:hAnsi="宋体" w:hint="eastAsia"/>
          <w:szCs w:val="21"/>
        </w:rPr>
        <w:t>年</w:t>
      </w:r>
      <w:r w:rsidR="009E0CAD" w:rsidRPr="008912E0">
        <w:rPr>
          <w:rFonts w:ascii="宋体" w:hAnsi="宋体" w:hint="eastAsia"/>
          <w:szCs w:val="21"/>
        </w:rPr>
        <w:t>同类项目</w:t>
      </w:r>
      <w:r w:rsidRPr="008912E0">
        <w:rPr>
          <w:rFonts w:ascii="宋体" w:hAnsi="宋体" w:hint="eastAsia"/>
          <w:szCs w:val="21"/>
        </w:rPr>
        <w:t>业绩表</w:t>
      </w:r>
      <w:r w:rsidR="006862A6" w:rsidRPr="008912E0">
        <w:rPr>
          <w:rFonts w:ascii="宋体" w:hAnsi="宋体" w:hint="eastAsia"/>
          <w:szCs w:val="21"/>
        </w:rPr>
        <w:t>，同时</w:t>
      </w:r>
      <w:r w:rsidR="00173DCF">
        <w:rPr>
          <w:rFonts w:ascii="宋体" w:hAnsi="宋体" w:hint="eastAsia"/>
          <w:szCs w:val="21"/>
        </w:rPr>
        <w:t>提供至少三个能证明业绩的项目名称、地址、</w:t>
      </w:r>
      <w:r w:rsidRPr="008912E0">
        <w:rPr>
          <w:rFonts w:ascii="宋体" w:hAnsi="宋体" w:hint="eastAsia"/>
          <w:szCs w:val="21"/>
        </w:rPr>
        <w:t>规模、联系人、联系方式等，</w:t>
      </w:r>
      <w:r w:rsidR="005064D1" w:rsidRPr="008912E0">
        <w:rPr>
          <w:rFonts w:ascii="宋体" w:hAnsi="宋体" w:hint="eastAsia"/>
          <w:szCs w:val="21"/>
        </w:rPr>
        <w:t>并附上相应</w:t>
      </w:r>
      <w:r w:rsidRPr="008912E0">
        <w:rPr>
          <w:rFonts w:ascii="宋体" w:hAnsi="宋体" w:hint="eastAsia"/>
          <w:szCs w:val="21"/>
        </w:rPr>
        <w:t>业绩的合同</w:t>
      </w:r>
      <w:r w:rsidR="006862A6" w:rsidRPr="008912E0">
        <w:rPr>
          <w:rFonts w:ascii="宋体" w:hAnsi="宋体" w:hint="eastAsia"/>
          <w:szCs w:val="21"/>
        </w:rPr>
        <w:t>（关键页）及</w:t>
      </w:r>
      <w:r w:rsidRPr="008912E0">
        <w:rPr>
          <w:rFonts w:ascii="宋体" w:hAnsi="宋体" w:hint="eastAsia"/>
          <w:szCs w:val="21"/>
        </w:rPr>
        <w:t>验收证明等有效证明文件</w:t>
      </w:r>
      <w:r w:rsidR="008315DA" w:rsidRPr="00A648AA">
        <w:rPr>
          <w:rFonts w:ascii="宋体" w:hAnsi="宋体" w:hint="eastAsia"/>
          <w:szCs w:val="21"/>
        </w:rPr>
        <w:t>（提供合同复印件，原件备查）</w:t>
      </w:r>
      <w:r w:rsidRPr="008912E0">
        <w:rPr>
          <w:rFonts w:ascii="宋体" w:hAnsi="宋体" w:hint="eastAsia"/>
          <w:szCs w:val="21"/>
        </w:rPr>
        <w:t>；</w:t>
      </w:r>
    </w:p>
    <w:p w14:paraId="4FDA1EDA" w14:textId="556DF84E" w:rsidR="00332D8C" w:rsidRDefault="00332D8C" w:rsidP="000A4BD7">
      <w:pPr>
        <w:widowControl/>
        <w:numPr>
          <w:ilvl w:val="0"/>
          <w:numId w:val="2"/>
        </w:numPr>
        <w:spacing w:line="312" w:lineRule="auto"/>
        <w:jc w:val="left"/>
        <w:rPr>
          <w:rFonts w:ascii="宋体" w:hAnsi="宋体"/>
          <w:szCs w:val="21"/>
        </w:rPr>
      </w:pPr>
      <w:r>
        <w:rPr>
          <w:rFonts w:ascii="宋体" w:hAnsi="宋体" w:hint="eastAsia"/>
          <w:szCs w:val="21"/>
        </w:rPr>
        <w:t xml:space="preserve"> </w:t>
      </w:r>
      <w:r w:rsidRPr="00971448">
        <w:rPr>
          <w:rFonts w:ascii="宋体" w:hAnsi="宋体" w:hint="eastAsia"/>
          <w:color w:val="000000" w:themeColor="text1"/>
          <w:szCs w:val="21"/>
        </w:rPr>
        <w:t>具备省级公安厅安全技术防范管理办公室颁发的安全技术防范工程三级</w:t>
      </w:r>
      <w:r w:rsidR="008F6B96">
        <w:rPr>
          <w:rFonts w:ascii="宋体" w:hAnsi="宋体" w:hint="eastAsia"/>
          <w:color w:val="000000" w:themeColor="text1"/>
          <w:szCs w:val="21"/>
        </w:rPr>
        <w:t>或以上设计、施工、维修资质。在外省注册公司需在广东省公安厅备案证明</w:t>
      </w:r>
      <w:r w:rsidRPr="00971448">
        <w:rPr>
          <w:rFonts w:ascii="宋体" w:hAnsi="宋体" w:hint="eastAsia"/>
          <w:color w:val="000000" w:themeColor="text1"/>
          <w:szCs w:val="21"/>
        </w:rPr>
        <w:t>；</w:t>
      </w:r>
    </w:p>
    <w:p w14:paraId="02793BEA" w14:textId="789F9B62" w:rsidR="001D7BB7" w:rsidRPr="00A648AA" w:rsidRDefault="001D7BB7" w:rsidP="000A4BD7">
      <w:pPr>
        <w:widowControl/>
        <w:numPr>
          <w:ilvl w:val="0"/>
          <w:numId w:val="2"/>
        </w:numPr>
        <w:tabs>
          <w:tab w:val="clear" w:pos="794"/>
          <w:tab w:val="num" w:pos="993"/>
        </w:tabs>
        <w:spacing w:line="312" w:lineRule="auto"/>
        <w:ind w:left="993" w:hanging="709"/>
        <w:jc w:val="left"/>
        <w:rPr>
          <w:rFonts w:ascii="宋体" w:hAnsi="宋体"/>
          <w:szCs w:val="21"/>
        </w:rPr>
      </w:pPr>
      <w:r w:rsidRPr="00A648AA">
        <w:rPr>
          <w:rFonts w:ascii="宋体" w:hAnsi="宋体" w:hint="eastAsia"/>
          <w:szCs w:val="21"/>
        </w:rPr>
        <w:t>其他资信证明等。</w:t>
      </w:r>
    </w:p>
    <w:p w14:paraId="7FFC417E" w14:textId="2A9B243B" w:rsidR="001D7BB7" w:rsidRPr="00A648AA" w:rsidRDefault="001D7BB7" w:rsidP="00CE3077">
      <w:pPr>
        <w:widowControl/>
        <w:spacing w:line="312" w:lineRule="auto"/>
        <w:ind w:left="284"/>
        <w:jc w:val="left"/>
        <w:rPr>
          <w:rFonts w:ascii="宋体" w:hAnsi="宋体"/>
          <w:szCs w:val="21"/>
        </w:rPr>
      </w:pPr>
      <w:r w:rsidRPr="00A648AA">
        <w:rPr>
          <w:rFonts w:ascii="宋体" w:hAnsi="宋体" w:hint="eastAsia"/>
          <w:szCs w:val="21"/>
        </w:rPr>
        <w:t>注：以上文件复印件均需加章</w:t>
      </w:r>
      <w:r w:rsidR="00CE3077">
        <w:rPr>
          <w:rFonts w:ascii="宋体" w:hAnsi="宋体" w:hint="eastAsia"/>
          <w:szCs w:val="21"/>
        </w:rPr>
        <w:t>响应人</w:t>
      </w:r>
      <w:r w:rsidRPr="00A648AA">
        <w:rPr>
          <w:rFonts w:ascii="宋体" w:hAnsi="宋体" w:hint="eastAsia"/>
          <w:szCs w:val="21"/>
        </w:rPr>
        <w:t>单位公章。</w:t>
      </w:r>
    </w:p>
    <w:p w14:paraId="07CEC5C6" w14:textId="53C2433A" w:rsidR="00BD1D01" w:rsidRPr="00A648AA" w:rsidRDefault="006C46A6" w:rsidP="000A4BD7">
      <w:pPr>
        <w:numPr>
          <w:ilvl w:val="1"/>
          <w:numId w:val="9"/>
        </w:numPr>
        <w:tabs>
          <w:tab w:val="left" w:pos="993"/>
        </w:tabs>
        <w:spacing w:line="312" w:lineRule="auto"/>
        <w:rPr>
          <w:rFonts w:ascii="宋体"/>
          <w:szCs w:val="21"/>
        </w:rPr>
      </w:pPr>
      <w:r w:rsidRPr="00A648AA">
        <w:rPr>
          <w:rFonts w:ascii="宋体" w:hint="eastAsia"/>
          <w:szCs w:val="21"/>
        </w:rPr>
        <w:t>商务谈判</w:t>
      </w:r>
      <w:r w:rsidR="00FD1BBC" w:rsidRPr="00A648AA">
        <w:rPr>
          <w:rFonts w:ascii="宋体" w:hint="eastAsia"/>
          <w:szCs w:val="21"/>
        </w:rPr>
        <w:t>部分</w:t>
      </w:r>
      <w:r w:rsidRPr="00A648AA">
        <w:rPr>
          <w:rFonts w:ascii="宋体" w:hint="eastAsia"/>
          <w:szCs w:val="21"/>
        </w:rPr>
        <w:t>（价格、商务、技术响应</w:t>
      </w:r>
      <w:r w:rsidRPr="00A648AA">
        <w:rPr>
          <w:rFonts w:ascii="宋体"/>
          <w:szCs w:val="21"/>
        </w:rPr>
        <w:t>）</w:t>
      </w:r>
    </w:p>
    <w:p w14:paraId="2285F0B5" w14:textId="73C02CEB" w:rsidR="00FD1BBC" w:rsidRDefault="00E13184" w:rsidP="000A4BD7">
      <w:pPr>
        <w:widowControl/>
        <w:numPr>
          <w:ilvl w:val="0"/>
          <w:numId w:val="6"/>
        </w:numPr>
        <w:tabs>
          <w:tab w:val="clear" w:pos="794"/>
          <w:tab w:val="num" w:pos="993"/>
        </w:tabs>
        <w:spacing w:line="312" w:lineRule="auto"/>
        <w:ind w:left="993" w:hanging="709"/>
        <w:jc w:val="left"/>
        <w:rPr>
          <w:rFonts w:ascii="宋体" w:hAnsi="宋体"/>
          <w:szCs w:val="21"/>
        </w:rPr>
      </w:pPr>
      <w:r w:rsidRPr="00E13184">
        <w:rPr>
          <w:rFonts w:ascii="宋体" w:hAnsi="宋体" w:hint="eastAsia"/>
          <w:szCs w:val="21"/>
        </w:rPr>
        <w:t>谈判报价表（加盖</w:t>
      </w:r>
      <w:r w:rsidR="00ED44D6">
        <w:rPr>
          <w:rFonts w:ascii="宋体" w:hAnsi="宋体" w:hint="eastAsia"/>
          <w:szCs w:val="21"/>
        </w:rPr>
        <w:t>响应人</w:t>
      </w:r>
      <w:r w:rsidRPr="00E13184">
        <w:rPr>
          <w:rFonts w:ascii="宋体" w:hAnsi="宋体" w:hint="eastAsia"/>
          <w:szCs w:val="21"/>
        </w:rPr>
        <w:t>单位公章）</w:t>
      </w:r>
      <w:r w:rsidR="00ED44D6">
        <w:rPr>
          <w:rFonts w:ascii="宋体" w:hAnsi="宋体" w:hint="eastAsia"/>
          <w:szCs w:val="21"/>
        </w:rPr>
        <w:t>；</w:t>
      </w:r>
    </w:p>
    <w:p w14:paraId="48C00A90" w14:textId="29A70948" w:rsidR="00944044" w:rsidRPr="00555C90" w:rsidRDefault="008430CF" w:rsidP="000A4BD7">
      <w:pPr>
        <w:widowControl/>
        <w:numPr>
          <w:ilvl w:val="0"/>
          <w:numId w:val="6"/>
        </w:numPr>
        <w:tabs>
          <w:tab w:val="clear" w:pos="794"/>
          <w:tab w:val="num" w:pos="993"/>
        </w:tabs>
        <w:spacing w:line="312" w:lineRule="auto"/>
        <w:ind w:left="993" w:hanging="709"/>
        <w:jc w:val="left"/>
        <w:rPr>
          <w:rFonts w:ascii="宋体" w:hAnsi="宋体"/>
          <w:szCs w:val="21"/>
        </w:rPr>
      </w:pPr>
      <w:r>
        <w:rPr>
          <w:rFonts w:ascii="宋体" w:hAnsi="宋体" w:hint="eastAsia"/>
          <w:szCs w:val="21"/>
        </w:rPr>
        <w:t>商务</w:t>
      </w:r>
      <w:r w:rsidR="00944044">
        <w:rPr>
          <w:rFonts w:ascii="宋体" w:hAnsi="宋体" w:hint="eastAsia"/>
          <w:szCs w:val="21"/>
        </w:rPr>
        <w:t>偏离表</w:t>
      </w:r>
      <w:r w:rsidR="00ED44D6">
        <w:rPr>
          <w:rFonts w:ascii="宋体" w:hAnsi="宋体" w:hint="eastAsia"/>
          <w:szCs w:val="21"/>
        </w:rPr>
        <w:t>；</w:t>
      </w:r>
    </w:p>
    <w:p w14:paraId="077016F1" w14:textId="54DD0C8A" w:rsidR="00555C90" w:rsidRPr="00555C90" w:rsidRDefault="00944044" w:rsidP="000A4BD7">
      <w:pPr>
        <w:widowControl/>
        <w:numPr>
          <w:ilvl w:val="0"/>
          <w:numId w:val="6"/>
        </w:numPr>
        <w:tabs>
          <w:tab w:val="clear" w:pos="794"/>
          <w:tab w:val="num" w:pos="993"/>
        </w:tabs>
        <w:spacing w:line="312" w:lineRule="auto"/>
        <w:ind w:left="993" w:hanging="709"/>
        <w:jc w:val="left"/>
        <w:rPr>
          <w:rFonts w:ascii="宋体" w:hAnsi="宋体"/>
          <w:szCs w:val="21"/>
        </w:rPr>
      </w:pPr>
      <w:r>
        <w:rPr>
          <w:rFonts w:ascii="宋体" w:hAnsi="宋体" w:hint="eastAsia"/>
          <w:szCs w:val="21"/>
        </w:rPr>
        <w:t>技术部分：</w:t>
      </w:r>
      <w:r w:rsidR="00173DCF">
        <w:rPr>
          <w:rFonts w:ascii="宋体" w:hAnsi="宋体" w:hint="eastAsia"/>
          <w:szCs w:val="21"/>
        </w:rPr>
        <w:t>按谈判文件的商务</w:t>
      </w:r>
      <w:r w:rsidR="003C49EB">
        <w:rPr>
          <w:rFonts w:ascii="宋体" w:hAnsi="宋体" w:hint="eastAsia"/>
          <w:szCs w:val="21"/>
        </w:rPr>
        <w:t>技术要求根据所提供货物</w:t>
      </w:r>
      <w:r w:rsidR="0002209D">
        <w:rPr>
          <w:rFonts w:ascii="宋体" w:hAnsi="宋体" w:hint="eastAsia"/>
          <w:szCs w:val="21"/>
        </w:rPr>
        <w:t>自行编制，技术文件应能够证明响应人所</w:t>
      </w:r>
      <w:r w:rsidRPr="00944044">
        <w:rPr>
          <w:rFonts w:ascii="宋体" w:hAnsi="宋体" w:hint="eastAsia"/>
          <w:szCs w:val="21"/>
        </w:rPr>
        <w:t>提供的设备符合谈判文件规定。</w:t>
      </w:r>
    </w:p>
    <w:p w14:paraId="45E1E478" w14:textId="47CB2BA0" w:rsidR="00944044" w:rsidRPr="00944044" w:rsidRDefault="00944044" w:rsidP="000A4BD7">
      <w:pPr>
        <w:widowControl/>
        <w:numPr>
          <w:ilvl w:val="1"/>
          <w:numId w:val="6"/>
        </w:numPr>
        <w:tabs>
          <w:tab w:val="clear" w:pos="840"/>
          <w:tab w:val="num" w:pos="993"/>
        </w:tabs>
        <w:spacing w:line="312" w:lineRule="auto"/>
        <w:ind w:left="993" w:hanging="426"/>
        <w:jc w:val="left"/>
        <w:rPr>
          <w:rFonts w:ascii="宋体" w:hAnsi="宋体"/>
          <w:szCs w:val="21"/>
        </w:rPr>
      </w:pPr>
      <w:r w:rsidRPr="00A57A48">
        <w:rPr>
          <w:rFonts w:ascii="宋体" w:hAnsi="宋体" w:hint="eastAsia"/>
          <w:szCs w:val="21"/>
        </w:rPr>
        <w:t>现有经营场地、服务机构等情况资料；</w:t>
      </w:r>
      <w:r w:rsidRPr="00944044">
        <w:rPr>
          <w:rFonts w:ascii="宋体" w:hAnsi="宋体" w:hint="eastAsia"/>
          <w:szCs w:val="21"/>
        </w:rPr>
        <w:t>现有技术人员状况、技术等级，从业人员等；</w:t>
      </w:r>
    </w:p>
    <w:p w14:paraId="0606B56D" w14:textId="0BCC7BEF" w:rsidR="00944044" w:rsidRDefault="00944044" w:rsidP="000A4BD7">
      <w:pPr>
        <w:widowControl/>
        <w:numPr>
          <w:ilvl w:val="1"/>
          <w:numId w:val="6"/>
        </w:numPr>
        <w:tabs>
          <w:tab w:val="clear" w:pos="840"/>
          <w:tab w:val="num" w:pos="993"/>
        </w:tabs>
        <w:spacing w:line="312" w:lineRule="auto"/>
        <w:ind w:left="993" w:hanging="426"/>
        <w:jc w:val="left"/>
        <w:rPr>
          <w:rFonts w:ascii="宋体" w:hAnsi="宋体"/>
          <w:szCs w:val="21"/>
        </w:rPr>
      </w:pPr>
      <w:r>
        <w:rPr>
          <w:rFonts w:ascii="宋体" w:hAnsi="宋体" w:hint="eastAsia"/>
          <w:szCs w:val="21"/>
        </w:rPr>
        <w:t>对本</w:t>
      </w:r>
      <w:r w:rsidR="00F6064A">
        <w:rPr>
          <w:rFonts w:ascii="宋体" w:hAnsi="宋体" w:hint="eastAsia"/>
          <w:szCs w:val="21"/>
        </w:rPr>
        <w:t>项目的实施计划。</w:t>
      </w:r>
    </w:p>
    <w:p w14:paraId="5E6EDCC0" w14:textId="1AF735D1" w:rsidR="00ED44D6" w:rsidRPr="00ED44D6" w:rsidRDefault="00ED44D6" w:rsidP="000A4BD7">
      <w:pPr>
        <w:widowControl/>
        <w:numPr>
          <w:ilvl w:val="0"/>
          <w:numId w:val="6"/>
        </w:numPr>
        <w:tabs>
          <w:tab w:val="clear" w:pos="794"/>
          <w:tab w:val="num" w:pos="993"/>
        </w:tabs>
        <w:spacing w:line="312" w:lineRule="auto"/>
        <w:ind w:left="993" w:hanging="709"/>
        <w:jc w:val="left"/>
        <w:rPr>
          <w:rFonts w:ascii="宋体" w:hAnsi="宋体"/>
          <w:szCs w:val="21"/>
        </w:rPr>
      </w:pPr>
      <w:r w:rsidRPr="00ED44D6">
        <w:rPr>
          <w:rFonts w:ascii="宋体" w:hAnsi="宋体" w:hint="eastAsia"/>
          <w:szCs w:val="21"/>
        </w:rPr>
        <w:t>售</w:t>
      </w:r>
      <w:r>
        <w:rPr>
          <w:rFonts w:ascii="宋体" w:hAnsi="宋体" w:hint="eastAsia"/>
          <w:szCs w:val="21"/>
        </w:rPr>
        <w:t>后服务承诺书（提供详细的质保期内服务计划和质保期后的维护方案）；</w:t>
      </w:r>
    </w:p>
    <w:p w14:paraId="090CFE73" w14:textId="34194212" w:rsidR="00ED44D6" w:rsidRPr="00ED44D6" w:rsidRDefault="00ED44D6" w:rsidP="000A4BD7">
      <w:pPr>
        <w:widowControl/>
        <w:numPr>
          <w:ilvl w:val="0"/>
          <w:numId w:val="6"/>
        </w:numPr>
        <w:tabs>
          <w:tab w:val="clear" w:pos="794"/>
          <w:tab w:val="num" w:pos="993"/>
        </w:tabs>
        <w:spacing w:line="312" w:lineRule="auto"/>
        <w:ind w:left="993" w:hanging="709"/>
        <w:jc w:val="left"/>
        <w:rPr>
          <w:rFonts w:ascii="宋体" w:hAnsi="宋体"/>
          <w:szCs w:val="21"/>
        </w:rPr>
      </w:pPr>
      <w:r>
        <w:rPr>
          <w:rFonts w:ascii="宋体" w:hAnsi="宋体" w:hint="eastAsia"/>
          <w:szCs w:val="21"/>
        </w:rPr>
        <w:t>谈判响应人</w:t>
      </w:r>
      <w:r w:rsidRPr="00ED44D6">
        <w:rPr>
          <w:rFonts w:ascii="宋体" w:hAnsi="宋体" w:hint="eastAsia"/>
          <w:szCs w:val="21"/>
        </w:rPr>
        <w:t>认为有必要提供的其他资料。</w:t>
      </w:r>
    </w:p>
    <w:p w14:paraId="2030F0EA" w14:textId="77777777" w:rsidR="00320A78" w:rsidRPr="000B34BD" w:rsidRDefault="00320A78" w:rsidP="000A4BD7">
      <w:pPr>
        <w:numPr>
          <w:ilvl w:val="0"/>
          <w:numId w:val="9"/>
        </w:numPr>
        <w:spacing w:line="312" w:lineRule="auto"/>
        <w:rPr>
          <w:rFonts w:ascii="宋体"/>
          <w:b/>
          <w:szCs w:val="21"/>
        </w:rPr>
      </w:pPr>
      <w:r w:rsidRPr="000B34BD">
        <w:rPr>
          <w:rFonts w:ascii="宋体" w:hint="eastAsia"/>
          <w:b/>
          <w:szCs w:val="21"/>
        </w:rPr>
        <w:t>报价</w:t>
      </w:r>
    </w:p>
    <w:p w14:paraId="74FEE74C" w14:textId="7C396168" w:rsidR="0097291A" w:rsidRDefault="0097291A" w:rsidP="000A4BD7">
      <w:pPr>
        <w:numPr>
          <w:ilvl w:val="1"/>
          <w:numId w:val="9"/>
        </w:numPr>
        <w:tabs>
          <w:tab w:val="left" w:pos="993"/>
        </w:tabs>
        <w:spacing w:line="312" w:lineRule="auto"/>
        <w:rPr>
          <w:rFonts w:ascii="宋体"/>
          <w:szCs w:val="21"/>
        </w:rPr>
      </w:pPr>
      <w:r>
        <w:rPr>
          <w:rFonts w:ascii="宋体" w:hint="eastAsia"/>
          <w:szCs w:val="21"/>
        </w:rPr>
        <w:t>按谈判文件要求及现场勘查时采购人所补充</w:t>
      </w:r>
      <w:r w:rsidR="006408B4">
        <w:rPr>
          <w:rFonts w:ascii="宋体" w:hint="eastAsia"/>
          <w:szCs w:val="21"/>
        </w:rPr>
        <w:t>的</w:t>
      </w:r>
      <w:r>
        <w:rPr>
          <w:rFonts w:ascii="宋体" w:hint="eastAsia"/>
          <w:szCs w:val="21"/>
        </w:rPr>
        <w:t>要求进行报价，且报价应是指总包干价格</w:t>
      </w:r>
      <w:r w:rsidRPr="001F5FFA">
        <w:rPr>
          <w:rFonts w:ascii="宋体" w:hint="eastAsia"/>
          <w:szCs w:val="21"/>
        </w:rPr>
        <w:t>。</w:t>
      </w:r>
    </w:p>
    <w:p w14:paraId="71FC41C5" w14:textId="77777777" w:rsidR="0097291A" w:rsidRPr="00A25FF7" w:rsidRDefault="0097291A" w:rsidP="000A4BD7">
      <w:pPr>
        <w:numPr>
          <w:ilvl w:val="1"/>
          <w:numId w:val="9"/>
        </w:numPr>
        <w:tabs>
          <w:tab w:val="left" w:pos="993"/>
        </w:tabs>
        <w:spacing w:line="312" w:lineRule="auto"/>
        <w:rPr>
          <w:rFonts w:ascii="宋体"/>
          <w:szCs w:val="21"/>
        </w:rPr>
      </w:pPr>
      <w:r>
        <w:rPr>
          <w:rFonts w:ascii="宋体" w:hint="eastAsia"/>
          <w:szCs w:val="21"/>
        </w:rPr>
        <w:t>应按项目所需</w:t>
      </w:r>
      <w:r w:rsidRPr="00A25FF7">
        <w:rPr>
          <w:rFonts w:ascii="宋体" w:hint="eastAsia"/>
          <w:szCs w:val="21"/>
        </w:rPr>
        <w:t>货物提供报价明细表（</w:t>
      </w:r>
      <w:r>
        <w:rPr>
          <w:rFonts w:ascii="宋体" w:hint="eastAsia"/>
          <w:szCs w:val="21"/>
        </w:rPr>
        <w:t>如：货物</w:t>
      </w:r>
      <w:r w:rsidRPr="00A25FF7">
        <w:rPr>
          <w:rFonts w:ascii="宋体" w:hint="eastAsia"/>
          <w:szCs w:val="21"/>
        </w:rPr>
        <w:t>、数量、单价、</w:t>
      </w:r>
      <w:r>
        <w:rPr>
          <w:rFonts w:ascii="宋体" w:hint="eastAsia"/>
          <w:szCs w:val="21"/>
        </w:rPr>
        <w:t>合价、</w:t>
      </w:r>
      <w:r w:rsidRPr="00A25FF7">
        <w:rPr>
          <w:rFonts w:ascii="宋体" w:hint="eastAsia"/>
          <w:szCs w:val="21"/>
        </w:rPr>
        <w:t>配置</w:t>
      </w:r>
      <w:r>
        <w:rPr>
          <w:rFonts w:ascii="宋体" w:hint="eastAsia"/>
          <w:szCs w:val="21"/>
        </w:rPr>
        <w:t>及货物的来源地、货物的标准等）及报价汇总表</w:t>
      </w:r>
      <w:r w:rsidRPr="00A25FF7">
        <w:rPr>
          <w:rFonts w:ascii="宋体" w:hint="eastAsia"/>
          <w:szCs w:val="21"/>
        </w:rPr>
        <w:t>。</w:t>
      </w:r>
    </w:p>
    <w:p w14:paraId="5B530184" w14:textId="2587A03A" w:rsidR="000048A7" w:rsidRDefault="00034DA1" w:rsidP="000A4BD7">
      <w:pPr>
        <w:numPr>
          <w:ilvl w:val="1"/>
          <w:numId w:val="9"/>
        </w:numPr>
        <w:tabs>
          <w:tab w:val="left" w:pos="993"/>
        </w:tabs>
        <w:spacing w:line="312" w:lineRule="auto"/>
        <w:rPr>
          <w:rFonts w:ascii="宋体"/>
          <w:szCs w:val="21"/>
        </w:rPr>
      </w:pPr>
      <w:bookmarkStart w:id="5" w:name="_Toc169190028"/>
      <w:bookmarkStart w:id="6" w:name="_Toc169225062"/>
      <w:bookmarkStart w:id="7" w:name="_Toc169226569"/>
      <w:bookmarkStart w:id="8" w:name="_Toc169402632"/>
      <w:bookmarkStart w:id="9" w:name="_Toc169402784"/>
      <w:bookmarkEnd w:id="5"/>
      <w:bookmarkEnd w:id="6"/>
      <w:bookmarkEnd w:id="7"/>
      <w:bookmarkEnd w:id="8"/>
      <w:bookmarkEnd w:id="9"/>
      <w:r>
        <w:rPr>
          <w:rFonts w:ascii="宋体" w:hint="eastAsia"/>
          <w:szCs w:val="21"/>
        </w:rPr>
        <w:t>未按上述要求报价或</w:t>
      </w:r>
      <w:r w:rsidR="00CD1D66">
        <w:rPr>
          <w:rFonts w:ascii="宋体"/>
          <w:szCs w:val="21"/>
        </w:rPr>
        <w:t>响应文件</w:t>
      </w:r>
      <w:r w:rsidR="000048A7" w:rsidRPr="00E41FDE">
        <w:rPr>
          <w:rFonts w:ascii="宋体" w:hint="eastAsia"/>
          <w:szCs w:val="21"/>
        </w:rPr>
        <w:t>中同一产品</w:t>
      </w:r>
      <w:r w:rsidR="005150F6">
        <w:rPr>
          <w:rFonts w:ascii="宋体" w:hint="eastAsia"/>
          <w:szCs w:val="21"/>
        </w:rPr>
        <w:t>或方案</w:t>
      </w:r>
      <w:r>
        <w:rPr>
          <w:rFonts w:ascii="宋体" w:hint="eastAsia"/>
          <w:szCs w:val="21"/>
        </w:rPr>
        <w:t>有两个以上</w:t>
      </w:r>
      <w:r w:rsidR="000048A7" w:rsidRPr="00E41FDE">
        <w:rPr>
          <w:rFonts w:ascii="宋体" w:hint="eastAsia"/>
          <w:szCs w:val="21"/>
        </w:rPr>
        <w:t>报价</w:t>
      </w:r>
      <w:r>
        <w:rPr>
          <w:rFonts w:ascii="宋体" w:hint="eastAsia"/>
          <w:szCs w:val="21"/>
        </w:rPr>
        <w:t>的</w:t>
      </w:r>
      <w:r w:rsidR="000048A7" w:rsidRPr="00E41FDE">
        <w:rPr>
          <w:rFonts w:ascii="宋体" w:hint="eastAsia"/>
          <w:szCs w:val="21"/>
        </w:rPr>
        <w:t>将被视为无效</w:t>
      </w:r>
      <w:r w:rsidR="000048A7">
        <w:rPr>
          <w:rFonts w:ascii="宋体" w:hint="eastAsia"/>
          <w:szCs w:val="21"/>
        </w:rPr>
        <w:t>报价</w:t>
      </w:r>
      <w:r w:rsidR="000048A7" w:rsidRPr="00E41FDE">
        <w:rPr>
          <w:rFonts w:ascii="宋体" w:hint="eastAsia"/>
          <w:szCs w:val="21"/>
        </w:rPr>
        <w:t>。</w:t>
      </w:r>
    </w:p>
    <w:p w14:paraId="6F72026B" w14:textId="34EEF934" w:rsidR="009D5EEE" w:rsidRPr="003C5FF0" w:rsidRDefault="00F757F9" w:rsidP="000A4BD7">
      <w:pPr>
        <w:numPr>
          <w:ilvl w:val="0"/>
          <w:numId w:val="9"/>
        </w:numPr>
        <w:spacing w:line="312" w:lineRule="auto"/>
        <w:rPr>
          <w:rFonts w:ascii="宋体"/>
          <w:b/>
          <w:szCs w:val="21"/>
        </w:rPr>
      </w:pPr>
      <w:r>
        <w:rPr>
          <w:rFonts w:ascii="宋体" w:hint="eastAsia"/>
          <w:b/>
          <w:szCs w:val="21"/>
        </w:rPr>
        <w:t>谈判</w:t>
      </w:r>
      <w:r w:rsidR="009D5EEE" w:rsidRPr="002A6F9D">
        <w:rPr>
          <w:rFonts w:ascii="宋体" w:hint="eastAsia"/>
          <w:b/>
          <w:szCs w:val="21"/>
        </w:rPr>
        <w:t>有效期</w:t>
      </w:r>
    </w:p>
    <w:p w14:paraId="4A57F23D" w14:textId="0815F7B6" w:rsidR="00B4247D" w:rsidRDefault="00B4247D" w:rsidP="000A4BD7">
      <w:pPr>
        <w:numPr>
          <w:ilvl w:val="1"/>
          <w:numId w:val="9"/>
        </w:numPr>
        <w:tabs>
          <w:tab w:val="left" w:pos="993"/>
        </w:tabs>
        <w:spacing w:line="312" w:lineRule="auto"/>
        <w:rPr>
          <w:rFonts w:ascii="宋体"/>
          <w:szCs w:val="21"/>
        </w:rPr>
      </w:pPr>
      <w:r w:rsidRPr="00387F83">
        <w:rPr>
          <w:rFonts w:ascii="宋体"/>
          <w:szCs w:val="21"/>
        </w:rPr>
        <w:t>谈判有效期为从谈判之日起共</w:t>
      </w:r>
      <w:r w:rsidR="000E6B99" w:rsidRPr="00BF1044">
        <w:rPr>
          <w:rFonts w:ascii="宋体" w:hint="eastAsia"/>
          <w:color w:val="FF0000"/>
          <w:szCs w:val="21"/>
        </w:rPr>
        <w:t xml:space="preserve"> </w:t>
      </w:r>
      <w:r w:rsidR="0083117B">
        <w:rPr>
          <w:rFonts w:ascii="宋体" w:hint="eastAsia"/>
          <w:szCs w:val="21"/>
        </w:rPr>
        <w:t>90</w:t>
      </w:r>
      <w:r w:rsidRPr="00387F83">
        <w:rPr>
          <w:rFonts w:ascii="宋体"/>
          <w:szCs w:val="21"/>
        </w:rPr>
        <w:t>个日历日。</w:t>
      </w:r>
      <w:r w:rsidR="003C5FF0">
        <w:rPr>
          <w:rFonts w:ascii="宋体" w:hint="eastAsia"/>
          <w:szCs w:val="21"/>
        </w:rPr>
        <w:t>响应人</w:t>
      </w:r>
      <w:r w:rsidRPr="00387F83">
        <w:rPr>
          <w:rFonts w:ascii="宋体"/>
          <w:szCs w:val="21"/>
        </w:rPr>
        <w:t>自述的谈判有效期不符合谈判文件要求，将被拒绝谈判。</w:t>
      </w:r>
    </w:p>
    <w:p w14:paraId="7C93FCBE" w14:textId="2810FE89" w:rsidR="00F90B05" w:rsidRPr="0088014C" w:rsidRDefault="00B01F75" w:rsidP="000A4BD7">
      <w:pPr>
        <w:numPr>
          <w:ilvl w:val="0"/>
          <w:numId w:val="9"/>
        </w:numPr>
        <w:spacing w:line="312" w:lineRule="auto"/>
        <w:rPr>
          <w:rFonts w:ascii="宋体"/>
          <w:b/>
          <w:szCs w:val="21"/>
        </w:rPr>
      </w:pPr>
      <w:r>
        <w:rPr>
          <w:rFonts w:ascii="宋体" w:hint="eastAsia"/>
          <w:b/>
          <w:szCs w:val="21"/>
        </w:rPr>
        <w:t>谈判</w:t>
      </w:r>
      <w:r w:rsidR="00F90B05" w:rsidRPr="0088014C">
        <w:rPr>
          <w:rFonts w:ascii="宋体" w:hint="eastAsia"/>
          <w:b/>
          <w:szCs w:val="21"/>
        </w:rPr>
        <w:t>保证金</w:t>
      </w:r>
    </w:p>
    <w:p w14:paraId="54540A3F" w14:textId="363C3E49" w:rsidR="00F90B05" w:rsidRPr="00F32F2A" w:rsidRDefault="00F32F2A" w:rsidP="000A4BD7">
      <w:pPr>
        <w:numPr>
          <w:ilvl w:val="1"/>
          <w:numId w:val="9"/>
        </w:numPr>
        <w:tabs>
          <w:tab w:val="left" w:pos="993"/>
        </w:tabs>
        <w:spacing w:line="312" w:lineRule="auto"/>
        <w:rPr>
          <w:rFonts w:ascii="宋体"/>
          <w:szCs w:val="21"/>
        </w:rPr>
      </w:pPr>
      <w:r>
        <w:rPr>
          <w:rFonts w:ascii="宋体" w:hint="eastAsia"/>
          <w:szCs w:val="21"/>
        </w:rPr>
        <w:t>响应人</w:t>
      </w:r>
      <w:r w:rsidRPr="00517348">
        <w:rPr>
          <w:rFonts w:ascii="宋体" w:hint="eastAsia"/>
          <w:szCs w:val="21"/>
        </w:rPr>
        <w:t>须按本文竞争性谈判邀请部分规定的金额向采购人交纳</w:t>
      </w:r>
      <w:r>
        <w:rPr>
          <w:rFonts w:ascii="宋体" w:hint="eastAsia"/>
          <w:szCs w:val="21"/>
        </w:rPr>
        <w:t>谈判保证金</w:t>
      </w:r>
      <w:r w:rsidRPr="00517348">
        <w:rPr>
          <w:rFonts w:ascii="宋体" w:hint="eastAsia"/>
          <w:szCs w:val="21"/>
        </w:rPr>
        <w:t>，并作为其</w:t>
      </w:r>
      <w:r>
        <w:rPr>
          <w:rFonts w:ascii="宋体" w:hint="eastAsia"/>
          <w:szCs w:val="21"/>
        </w:rPr>
        <w:t>响</w:t>
      </w:r>
      <w:r>
        <w:rPr>
          <w:rFonts w:ascii="宋体" w:hint="eastAsia"/>
          <w:szCs w:val="21"/>
        </w:rPr>
        <w:lastRenderedPageBreak/>
        <w:t>应文件</w:t>
      </w:r>
      <w:r w:rsidRPr="00517348">
        <w:rPr>
          <w:rFonts w:ascii="宋体" w:hint="eastAsia"/>
          <w:szCs w:val="21"/>
        </w:rPr>
        <w:t>的一部分。</w:t>
      </w:r>
      <w:r w:rsidR="00752A01" w:rsidRPr="00F32F2A">
        <w:rPr>
          <w:rFonts w:ascii="宋体" w:hint="eastAsia"/>
          <w:szCs w:val="21"/>
        </w:rPr>
        <w:t>未</w:t>
      </w:r>
      <w:r w:rsidR="00F90B05" w:rsidRPr="00F32F2A">
        <w:rPr>
          <w:rFonts w:ascii="宋体" w:hint="eastAsia"/>
          <w:szCs w:val="21"/>
        </w:rPr>
        <w:t>按本文规定提交</w:t>
      </w:r>
      <w:r w:rsidR="008C4705" w:rsidRPr="00F32F2A">
        <w:rPr>
          <w:rFonts w:ascii="宋体"/>
          <w:szCs w:val="21"/>
        </w:rPr>
        <w:t>谈判保证金</w:t>
      </w:r>
      <w:r w:rsidR="00F90B05" w:rsidRPr="00F32F2A">
        <w:rPr>
          <w:rFonts w:ascii="宋体" w:hint="eastAsia"/>
          <w:szCs w:val="21"/>
        </w:rPr>
        <w:t>的</w:t>
      </w:r>
      <w:r w:rsidR="00F06127" w:rsidRPr="00F32F2A">
        <w:rPr>
          <w:rFonts w:ascii="宋体" w:hint="eastAsia"/>
          <w:szCs w:val="21"/>
        </w:rPr>
        <w:t>响应人将被拒绝谈判，其</w:t>
      </w:r>
      <w:r w:rsidR="000D5AC8" w:rsidRPr="00F32F2A">
        <w:rPr>
          <w:rFonts w:ascii="宋体" w:hint="eastAsia"/>
          <w:szCs w:val="21"/>
        </w:rPr>
        <w:t>响应文件</w:t>
      </w:r>
      <w:r w:rsidR="00F06127" w:rsidRPr="00F32F2A">
        <w:rPr>
          <w:rFonts w:ascii="宋体" w:hint="eastAsia"/>
          <w:szCs w:val="21"/>
        </w:rPr>
        <w:t>被视为</w:t>
      </w:r>
      <w:r w:rsidR="00917FAA" w:rsidRPr="00F32F2A">
        <w:rPr>
          <w:rFonts w:ascii="宋体" w:hint="eastAsia"/>
          <w:szCs w:val="21"/>
        </w:rPr>
        <w:t>无效</w:t>
      </w:r>
      <w:r w:rsidR="00F06127" w:rsidRPr="00F32F2A">
        <w:rPr>
          <w:rFonts w:ascii="宋体" w:hint="eastAsia"/>
          <w:szCs w:val="21"/>
        </w:rPr>
        <w:t>响应</w:t>
      </w:r>
      <w:r w:rsidR="00917FAA" w:rsidRPr="00F32F2A">
        <w:rPr>
          <w:rFonts w:ascii="宋体" w:hint="eastAsia"/>
          <w:szCs w:val="21"/>
        </w:rPr>
        <w:t>文件</w:t>
      </w:r>
      <w:r w:rsidR="00F90B05" w:rsidRPr="00F32F2A">
        <w:rPr>
          <w:rFonts w:ascii="宋体" w:hint="eastAsia"/>
          <w:szCs w:val="21"/>
        </w:rPr>
        <w:t>。</w:t>
      </w:r>
    </w:p>
    <w:p w14:paraId="3719EB3A" w14:textId="35872192" w:rsidR="00F90B05" w:rsidRPr="00342309" w:rsidRDefault="008C4705" w:rsidP="000A4BD7">
      <w:pPr>
        <w:numPr>
          <w:ilvl w:val="1"/>
          <w:numId w:val="9"/>
        </w:numPr>
        <w:tabs>
          <w:tab w:val="left" w:pos="993"/>
        </w:tabs>
        <w:spacing w:line="312" w:lineRule="auto"/>
        <w:rPr>
          <w:rFonts w:ascii="宋体"/>
          <w:szCs w:val="21"/>
        </w:rPr>
      </w:pPr>
      <w:r>
        <w:rPr>
          <w:rFonts w:ascii="宋体"/>
          <w:szCs w:val="21"/>
        </w:rPr>
        <w:t>谈判保证金</w:t>
      </w:r>
      <w:r w:rsidR="00F90B05" w:rsidRPr="0002794F">
        <w:rPr>
          <w:rFonts w:ascii="宋体" w:hint="eastAsia"/>
          <w:szCs w:val="21"/>
        </w:rPr>
        <w:t>可采用</w:t>
      </w:r>
      <w:r w:rsidR="00BF2C26">
        <w:rPr>
          <w:rFonts w:ascii="宋体"/>
          <w:szCs w:val="21"/>
        </w:rPr>
        <w:t>响应人</w:t>
      </w:r>
      <w:r w:rsidR="000640E3">
        <w:rPr>
          <w:rFonts w:ascii="宋体" w:hint="eastAsia"/>
          <w:szCs w:val="21"/>
        </w:rPr>
        <w:t>开户银行（对公账户）的</w:t>
      </w:r>
      <w:r w:rsidR="00F90B05" w:rsidRPr="0002794F">
        <w:rPr>
          <w:rFonts w:ascii="宋体" w:hint="eastAsia"/>
          <w:szCs w:val="21"/>
        </w:rPr>
        <w:t>银行汇款</w:t>
      </w:r>
      <w:r w:rsidR="000640E3">
        <w:rPr>
          <w:rFonts w:ascii="宋体" w:hint="eastAsia"/>
          <w:szCs w:val="21"/>
        </w:rPr>
        <w:t>或支票</w:t>
      </w:r>
      <w:r w:rsidR="00F90B05" w:rsidRPr="0002794F">
        <w:rPr>
          <w:rFonts w:ascii="宋体" w:hint="eastAsia"/>
          <w:szCs w:val="21"/>
        </w:rPr>
        <w:t>两种形式提交（不得从第三方开具或汇出），并</w:t>
      </w:r>
      <w:r w:rsidR="00E24D31">
        <w:rPr>
          <w:rFonts w:ascii="宋体" w:hint="eastAsia"/>
          <w:szCs w:val="21"/>
        </w:rPr>
        <w:t>须</w:t>
      </w:r>
      <w:r w:rsidR="00F90B05" w:rsidRPr="0058269F">
        <w:rPr>
          <w:rFonts w:ascii="宋体" w:hint="eastAsia"/>
          <w:szCs w:val="21"/>
        </w:rPr>
        <w:t>在</w:t>
      </w:r>
      <w:r w:rsidR="00B02555">
        <w:rPr>
          <w:rFonts w:ascii="宋体"/>
          <w:szCs w:val="21"/>
        </w:rPr>
        <w:t>响应文件</w:t>
      </w:r>
      <w:r w:rsidR="00F90B05">
        <w:rPr>
          <w:rFonts w:ascii="宋体" w:hint="eastAsia"/>
          <w:szCs w:val="21"/>
        </w:rPr>
        <w:t>递交</w:t>
      </w:r>
      <w:r w:rsidR="00F90B05" w:rsidRPr="00342309">
        <w:rPr>
          <w:rFonts w:ascii="宋体" w:hint="eastAsia"/>
          <w:szCs w:val="21"/>
        </w:rPr>
        <w:t>截止时间前</w:t>
      </w:r>
      <w:r w:rsidR="00F90B05">
        <w:rPr>
          <w:rFonts w:ascii="宋体" w:hint="eastAsia"/>
          <w:szCs w:val="21"/>
        </w:rPr>
        <w:t>到达</w:t>
      </w:r>
      <w:r w:rsidR="00F90B05" w:rsidRPr="00342309">
        <w:rPr>
          <w:rFonts w:ascii="宋体" w:hint="eastAsia"/>
          <w:szCs w:val="21"/>
        </w:rPr>
        <w:t>至以下账户：</w:t>
      </w:r>
    </w:p>
    <w:p w14:paraId="7861EFD3" w14:textId="5F744648" w:rsidR="00F90B05" w:rsidRPr="00517348" w:rsidRDefault="00532392" w:rsidP="00532392">
      <w:pPr>
        <w:tabs>
          <w:tab w:val="left" w:pos="993"/>
        </w:tabs>
        <w:spacing w:line="312" w:lineRule="auto"/>
        <w:rPr>
          <w:rFonts w:ascii="宋体"/>
          <w:szCs w:val="21"/>
        </w:rPr>
      </w:pPr>
      <w:r>
        <w:rPr>
          <w:rFonts w:ascii="宋体" w:hint="eastAsia"/>
          <w:szCs w:val="21"/>
        </w:rPr>
        <w:tab/>
      </w:r>
      <w:r w:rsidR="00F90B05" w:rsidRPr="00517348">
        <w:rPr>
          <w:rFonts w:ascii="宋体" w:hint="eastAsia"/>
          <w:szCs w:val="21"/>
        </w:rPr>
        <w:t>收款人：广东培正学院</w:t>
      </w:r>
    </w:p>
    <w:p w14:paraId="603A7719" w14:textId="0AB92C60" w:rsidR="00F90B05" w:rsidRPr="00517348" w:rsidRDefault="00532392" w:rsidP="00532392">
      <w:pPr>
        <w:tabs>
          <w:tab w:val="left" w:pos="993"/>
        </w:tabs>
        <w:spacing w:line="312" w:lineRule="auto"/>
        <w:rPr>
          <w:rFonts w:ascii="宋体"/>
          <w:szCs w:val="21"/>
        </w:rPr>
      </w:pPr>
      <w:r>
        <w:rPr>
          <w:rFonts w:ascii="宋体" w:hint="eastAsia"/>
          <w:szCs w:val="21"/>
        </w:rPr>
        <w:tab/>
      </w:r>
      <w:r w:rsidR="00F90B05" w:rsidRPr="00517348">
        <w:rPr>
          <w:rFonts w:ascii="宋体" w:hint="eastAsia"/>
          <w:szCs w:val="21"/>
        </w:rPr>
        <w:t>开户行：中国建设银行广州花都风神大道支行</w:t>
      </w:r>
    </w:p>
    <w:p w14:paraId="3DF7E741" w14:textId="29202AFC" w:rsidR="00F90B05" w:rsidRPr="00517348" w:rsidRDefault="00532392" w:rsidP="00532392">
      <w:pPr>
        <w:tabs>
          <w:tab w:val="left" w:pos="993"/>
        </w:tabs>
        <w:spacing w:line="312" w:lineRule="auto"/>
        <w:rPr>
          <w:rFonts w:ascii="宋体"/>
          <w:szCs w:val="21"/>
        </w:rPr>
      </w:pPr>
      <w:r>
        <w:rPr>
          <w:rFonts w:ascii="宋体" w:hint="eastAsia"/>
          <w:szCs w:val="21"/>
        </w:rPr>
        <w:tab/>
      </w:r>
      <w:r w:rsidR="00F90B05" w:rsidRPr="00517348">
        <w:rPr>
          <w:rFonts w:ascii="宋体" w:hint="eastAsia"/>
          <w:szCs w:val="21"/>
        </w:rPr>
        <w:t>账 号 ：44001551507059406409</w:t>
      </w:r>
    </w:p>
    <w:p w14:paraId="45BEE260" w14:textId="7A96D20E" w:rsidR="00917FAA" w:rsidRPr="00090EED" w:rsidRDefault="00917FAA" w:rsidP="000A4BD7">
      <w:pPr>
        <w:numPr>
          <w:ilvl w:val="1"/>
          <w:numId w:val="9"/>
        </w:numPr>
        <w:tabs>
          <w:tab w:val="left" w:pos="993"/>
        </w:tabs>
        <w:spacing w:line="312" w:lineRule="auto"/>
        <w:rPr>
          <w:rFonts w:ascii="宋体"/>
          <w:szCs w:val="21"/>
        </w:rPr>
      </w:pPr>
      <w:r w:rsidRPr="00090EED">
        <w:rPr>
          <w:rFonts w:ascii="宋体"/>
          <w:szCs w:val="21"/>
        </w:rPr>
        <w:t>未成交</w:t>
      </w:r>
      <w:r w:rsidR="00090EED" w:rsidRPr="00090EED">
        <w:rPr>
          <w:rFonts w:ascii="宋体"/>
          <w:szCs w:val="21"/>
        </w:rPr>
        <w:t>供应商的谈判保证金在成交公告公布</w:t>
      </w:r>
      <w:r w:rsidR="00090EED" w:rsidRPr="00090EED">
        <w:rPr>
          <w:rFonts w:ascii="宋体" w:hint="eastAsia"/>
          <w:szCs w:val="21"/>
        </w:rPr>
        <w:t>7</w:t>
      </w:r>
      <w:r w:rsidR="00090EED" w:rsidRPr="00090EED">
        <w:rPr>
          <w:rFonts w:ascii="宋体"/>
          <w:szCs w:val="21"/>
        </w:rPr>
        <w:t>个工作日</w:t>
      </w:r>
      <w:r w:rsidR="00090EED" w:rsidRPr="00090EED">
        <w:rPr>
          <w:rFonts w:ascii="宋体" w:hint="eastAsia"/>
          <w:szCs w:val="21"/>
        </w:rPr>
        <w:t>内</w:t>
      </w:r>
      <w:r w:rsidRPr="00090EED">
        <w:rPr>
          <w:rFonts w:ascii="宋体"/>
          <w:szCs w:val="21"/>
        </w:rPr>
        <w:t>不计利息原额退还。</w:t>
      </w:r>
    </w:p>
    <w:p w14:paraId="46FF58BD" w14:textId="2F3D630E" w:rsidR="00917FAA" w:rsidRPr="00971448" w:rsidRDefault="00917FAA" w:rsidP="000A4BD7">
      <w:pPr>
        <w:numPr>
          <w:ilvl w:val="1"/>
          <w:numId w:val="9"/>
        </w:numPr>
        <w:tabs>
          <w:tab w:val="left" w:pos="993"/>
        </w:tabs>
        <w:spacing w:line="312" w:lineRule="auto"/>
        <w:rPr>
          <w:rFonts w:ascii="宋体"/>
          <w:color w:val="000000" w:themeColor="text1"/>
          <w:szCs w:val="21"/>
        </w:rPr>
      </w:pPr>
      <w:r w:rsidRPr="00971448">
        <w:rPr>
          <w:rFonts w:ascii="宋体" w:hint="eastAsia"/>
          <w:color w:val="000000" w:themeColor="text1"/>
          <w:szCs w:val="21"/>
        </w:rPr>
        <w:t>成交供应商的谈判保证金</w:t>
      </w:r>
      <w:r w:rsidR="00B96DCA" w:rsidRPr="00971448">
        <w:rPr>
          <w:rFonts w:ascii="宋体" w:hint="eastAsia"/>
          <w:color w:val="000000" w:themeColor="text1"/>
          <w:szCs w:val="21"/>
        </w:rPr>
        <w:t>自动转为履约保证金</w:t>
      </w:r>
      <w:r w:rsidRPr="00971448">
        <w:rPr>
          <w:rFonts w:ascii="宋体"/>
          <w:color w:val="000000" w:themeColor="text1"/>
          <w:szCs w:val="21"/>
        </w:rPr>
        <w:t>。</w:t>
      </w:r>
    </w:p>
    <w:p w14:paraId="4CFC18A9" w14:textId="40153B85" w:rsidR="00917FAA" w:rsidRPr="00BE1651" w:rsidRDefault="00917FAA" w:rsidP="000A4BD7">
      <w:pPr>
        <w:numPr>
          <w:ilvl w:val="1"/>
          <w:numId w:val="9"/>
        </w:numPr>
        <w:tabs>
          <w:tab w:val="left" w:pos="993"/>
        </w:tabs>
        <w:spacing w:line="312" w:lineRule="auto"/>
        <w:rPr>
          <w:rFonts w:ascii="宋体"/>
          <w:szCs w:val="21"/>
        </w:rPr>
      </w:pPr>
      <w:r w:rsidRPr="00BE1651">
        <w:rPr>
          <w:rFonts w:ascii="宋体"/>
          <w:szCs w:val="21"/>
        </w:rPr>
        <w:t>有下列情形之一的，谈判保证金</w:t>
      </w:r>
      <w:r w:rsidR="008913F0">
        <w:rPr>
          <w:rFonts w:ascii="宋体" w:hint="eastAsia"/>
          <w:szCs w:val="21"/>
        </w:rPr>
        <w:t>（或</w:t>
      </w:r>
      <w:r w:rsidRPr="00BE1651">
        <w:rPr>
          <w:rFonts w:ascii="宋体" w:hint="eastAsia"/>
          <w:szCs w:val="21"/>
        </w:rPr>
        <w:t>企业诚信保证金</w:t>
      </w:r>
      <w:r w:rsidR="008913F0">
        <w:rPr>
          <w:rFonts w:ascii="宋体" w:hint="eastAsia"/>
          <w:szCs w:val="21"/>
        </w:rPr>
        <w:t>）</w:t>
      </w:r>
      <w:r w:rsidRPr="00BE1651">
        <w:rPr>
          <w:rFonts w:ascii="宋体"/>
          <w:szCs w:val="21"/>
        </w:rPr>
        <w:t>将</w:t>
      </w:r>
      <w:r w:rsidRPr="00BE1651">
        <w:rPr>
          <w:rFonts w:ascii="宋体" w:hint="eastAsia"/>
          <w:szCs w:val="21"/>
        </w:rPr>
        <w:t>不予退还</w:t>
      </w:r>
      <w:r w:rsidRPr="00BE1651">
        <w:rPr>
          <w:rFonts w:ascii="宋体"/>
          <w:szCs w:val="21"/>
        </w:rPr>
        <w:t>：</w:t>
      </w:r>
    </w:p>
    <w:p w14:paraId="51CDA8CB" w14:textId="00A5E225" w:rsidR="00BE1651" w:rsidRPr="00BE1651" w:rsidRDefault="00D04E1D" w:rsidP="000A4BD7">
      <w:pPr>
        <w:widowControl/>
        <w:numPr>
          <w:ilvl w:val="0"/>
          <w:numId w:val="13"/>
        </w:numPr>
        <w:tabs>
          <w:tab w:val="clear" w:pos="794"/>
          <w:tab w:val="num" w:pos="993"/>
        </w:tabs>
        <w:spacing w:line="312" w:lineRule="auto"/>
        <w:ind w:left="993" w:hanging="709"/>
        <w:jc w:val="left"/>
        <w:rPr>
          <w:rFonts w:ascii="宋体" w:hAnsi="宋体"/>
          <w:szCs w:val="21"/>
        </w:rPr>
      </w:pPr>
      <w:r>
        <w:rPr>
          <w:rFonts w:ascii="宋体" w:hAnsi="宋体"/>
          <w:szCs w:val="21"/>
        </w:rPr>
        <w:t>在谈判有效期内撤回谈判响应文件的</w:t>
      </w:r>
      <w:r>
        <w:rPr>
          <w:rFonts w:ascii="宋体" w:hAnsi="宋体" w:hint="eastAsia"/>
          <w:szCs w:val="21"/>
        </w:rPr>
        <w:t>；</w:t>
      </w:r>
    </w:p>
    <w:p w14:paraId="1FB82AF1" w14:textId="154BCECC" w:rsidR="00D04E1D" w:rsidRPr="00BE1651" w:rsidRDefault="00D04E1D" w:rsidP="000A4BD7">
      <w:pPr>
        <w:widowControl/>
        <w:numPr>
          <w:ilvl w:val="0"/>
          <w:numId w:val="13"/>
        </w:numPr>
        <w:tabs>
          <w:tab w:val="clear" w:pos="794"/>
          <w:tab w:val="num" w:pos="993"/>
        </w:tabs>
        <w:spacing w:line="312" w:lineRule="auto"/>
        <w:ind w:left="993" w:hanging="709"/>
        <w:jc w:val="left"/>
        <w:rPr>
          <w:rFonts w:ascii="宋体" w:hAnsi="宋体"/>
          <w:szCs w:val="21"/>
        </w:rPr>
      </w:pPr>
      <w:r>
        <w:rPr>
          <w:rFonts w:ascii="宋体" w:hAnsi="宋体" w:hint="eastAsia"/>
          <w:szCs w:val="21"/>
        </w:rPr>
        <w:t>响应人或成交</w:t>
      </w:r>
      <w:r w:rsidRPr="00BE1651">
        <w:rPr>
          <w:rFonts w:ascii="宋体" w:hAnsi="宋体"/>
          <w:szCs w:val="21"/>
        </w:rPr>
        <w:t>供应商有提供虚假资料行为的</w:t>
      </w:r>
      <w:r w:rsidRPr="00BE1651">
        <w:rPr>
          <w:rFonts w:ascii="宋体" w:hAnsi="宋体" w:hint="eastAsia"/>
          <w:szCs w:val="21"/>
        </w:rPr>
        <w:t>；</w:t>
      </w:r>
    </w:p>
    <w:p w14:paraId="698A0153" w14:textId="0999227B" w:rsidR="00917FAA" w:rsidRPr="00D04E1D" w:rsidRDefault="00D04E1D" w:rsidP="000A4BD7">
      <w:pPr>
        <w:widowControl/>
        <w:numPr>
          <w:ilvl w:val="0"/>
          <w:numId w:val="13"/>
        </w:numPr>
        <w:tabs>
          <w:tab w:val="clear" w:pos="794"/>
          <w:tab w:val="num" w:pos="993"/>
        </w:tabs>
        <w:spacing w:line="312" w:lineRule="auto"/>
        <w:ind w:left="993" w:hanging="709"/>
        <w:jc w:val="left"/>
        <w:rPr>
          <w:rFonts w:ascii="宋体" w:hAnsi="宋体"/>
          <w:szCs w:val="21"/>
        </w:rPr>
      </w:pPr>
      <w:r>
        <w:rPr>
          <w:rFonts w:ascii="宋体" w:hAnsi="宋体" w:hint="eastAsia"/>
          <w:szCs w:val="21"/>
        </w:rPr>
        <w:t>供应商成交</w:t>
      </w:r>
      <w:r>
        <w:rPr>
          <w:rFonts w:ascii="宋体" w:hAnsi="宋体"/>
          <w:szCs w:val="21"/>
        </w:rPr>
        <w:t>后无正当理由不与采购人签订合同</w:t>
      </w:r>
      <w:r>
        <w:rPr>
          <w:rFonts w:ascii="宋体" w:hAnsi="宋体" w:hint="eastAsia"/>
          <w:szCs w:val="21"/>
        </w:rPr>
        <w:t>或将成交项目转包或分包他人的。</w:t>
      </w:r>
    </w:p>
    <w:p w14:paraId="0193BA08" w14:textId="6E62279A" w:rsidR="00CF5AF1" w:rsidRDefault="00CD1D66" w:rsidP="009625C9">
      <w:pPr>
        <w:numPr>
          <w:ilvl w:val="0"/>
          <w:numId w:val="1"/>
        </w:numPr>
        <w:tabs>
          <w:tab w:val="left" w:pos="540"/>
        </w:tabs>
        <w:spacing w:beforeLines="25" w:before="78" w:afterLines="25" w:after="78" w:line="312" w:lineRule="auto"/>
        <w:rPr>
          <w:rFonts w:ascii="宋体" w:hAnsi="宋体" w:cs="宋体"/>
          <w:b/>
          <w:kern w:val="0"/>
          <w:sz w:val="24"/>
        </w:rPr>
      </w:pPr>
      <w:bookmarkStart w:id="10" w:name="_Toc42952417"/>
      <w:r>
        <w:rPr>
          <w:rFonts w:ascii="宋体" w:hAnsi="宋体" w:cs="宋体"/>
          <w:b/>
          <w:kern w:val="0"/>
          <w:sz w:val="24"/>
        </w:rPr>
        <w:t>响应文件</w:t>
      </w:r>
      <w:r w:rsidR="00CF5AF1" w:rsidRPr="000525C9">
        <w:rPr>
          <w:rFonts w:ascii="宋体" w:hAnsi="宋体" w:cs="宋体" w:hint="eastAsia"/>
          <w:b/>
          <w:kern w:val="0"/>
          <w:sz w:val="24"/>
        </w:rPr>
        <w:t>的</w:t>
      </w:r>
      <w:r w:rsidR="00DF03D4">
        <w:rPr>
          <w:rFonts w:ascii="宋体" w:hAnsi="宋体" w:cs="宋体" w:hint="eastAsia"/>
          <w:b/>
          <w:kern w:val="0"/>
          <w:sz w:val="24"/>
        </w:rPr>
        <w:t>封装和</w:t>
      </w:r>
      <w:r w:rsidR="00CF5AF1" w:rsidRPr="000525C9">
        <w:rPr>
          <w:rFonts w:ascii="宋体" w:hAnsi="宋体" w:cs="宋体" w:hint="eastAsia"/>
          <w:b/>
          <w:kern w:val="0"/>
          <w:sz w:val="24"/>
        </w:rPr>
        <w:t>递交</w:t>
      </w:r>
      <w:bookmarkEnd w:id="10"/>
    </w:p>
    <w:p w14:paraId="4C38A853" w14:textId="2041A449" w:rsidR="001A01FA" w:rsidRPr="00266CB8" w:rsidRDefault="00173DCF" w:rsidP="000A4BD7">
      <w:pPr>
        <w:numPr>
          <w:ilvl w:val="0"/>
          <w:numId w:val="9"/>
        </w:numPr>
        <w:spacing w:line="312" w:lineRule="auto"/>
        <w:rPr>
          <w:rFonts w:ascii="宋体"/>
          <w:b/>
          <w:szCs w:val="21"/>
        </w:rPr>
      </w:pPr>
      <w:r>
        <w:rPr>
          <w:rFonts w:ascii="宋体"/>
          <w:b/>
          <w:szCs w:val="21"/>
        </w:rPr>
        <w:t>响应文件</w:t>
      </w:r>
      <w:r>
        <w:rPr>
          <w:rFonts w:ascii="宋体" w:hint="eastAsia"/>
          <w:b/>
          <w:szCs w:val="21"/>
        </w:rPr>
        <w:t>的</w:t>
      </w:r>
      <w:r w:rsidR="001A01FA" w:rsidRPr="00266CB8">
        <w:rPr>
          <w:rFonts w:ascii="宋体"/>
          <w:b/>
          <w:szCs w:val="21"/>
        </w:rPr>
        <w:t>封装</w:t>
      </w:r>
    </w:p>
    <w:p w14:paraId="349E6540" w14:textId="23303AD6" w:rsidR="001A01FA" w:rsidRDefault="001A01FA" w:rsidP="000A4BD7">
      <w:pPr>
        <w:numPr>
          <w:ilvl w:val="1"/>
          <w:numId w:val="9"/>
        </w:numPr>
        <w:tabs>
          <w:tab w:val="left" w:pos="993"/>
        </w:tabs>
        <w:spacing w:line="312" w:lineRule="auto"/>
        <w:rPr>
          <w:rFonts w:ascii="宋体"/>
          <w:szCs w:val="21"/>
        </w:rPr>
      </w:pPr>
      <w:r w:rsidRPr="001A01FA">
        <w:rPr>
          <w:rFonts w:ascii="宋体"/>
          <w:szCs w:val="21"/>
        </w:rPr>
        <w:t>响应文件分</w:t>
      </w:r>
      <w:r w:rsidRPr="00E72DE6">
        <w:rPr>
          <w:rFonts w:ascii="宋体" w:hint="eastAsia"/>
          <w:szCs w:val="21"/>
        </w:rPr>
        <w:t>壹</w:t>
      </w:r>
      <w:r w:rsidRPr="001A01FA">
        <w:rPr>
          <w:rFonts w:ascii="宋体"/>
          <w:szCs w:val="21"/>
        </w:rPr>
        <w:t>份正本和</w:t>
      </w:r>
      <w:r w:rsidR="002E022E" w:rsidRPr="00037D41">
        <w:rPr>
          <w:rFonts w:ascii="宋体" w:hint="eastAsia"/>
          <w:szCs w:val="21"/>
        </w:rPr>
        <w:t>壹</w:t>
      </w:r>
      <w:r w:rsidRPr="001A01FA">
        <w:rPr>
          <w:rFonts w:ascii="宋体"/>
          <w:szCs w:val="21"/>
        </w:rPr>
        <w:t>份副本。每份文件要注明</w:t>
      </w:r>
      <w:r w:rsidRPr="001A01FA">
        <w:rPr>
          <w:rFonts w:ascii="宋体"/>
          <w:szCs w:val="21"/>
        </w:rPr>
        <w:t>“</w:t>
      </w:r>
      <w:r w:rsidRPr="001A01FA">
        <w:rPr>
          <w:rFonts w:ascii="宋体"/>
          <w:szCs w:val="21"/>
        </w:rPr>
        <w:t>正本</w:t>
      </w:r>
      <w:r w:rsidRPr="001A01FA">
        <w:rPr>
          <w:rFonts w:ascii="宋体"/>
          <w:szCs w:val="21"/>
        </w:rPr>
        <w:t>”</w:t>
      </w:r>
      <w:r w:rsidRPr="001A01FA">
        <w:rPr>
          <w:rFonts w:ascii="宋体"/>
          <w:szCs w:val="21"/>
        </w:rPr>
        <w:t>和</w:t>
      </w:r>
      <w:r w:rsidRPr="001A01FA">
        <w:rPr>
          <w:rFonts w:ascii="宋体"/>
          <w:szCs w:val="21"/>
        </w:rPr>
        <w:t>“</w:t>
      </w:r>
      <w:r w:rsidRPr="001A01FA">
        <w:rPr>
          <w:rFonts w:ascii="宋体"/>
          <w:szCs w:val="21"/>
        </w:rPr>
        <w:t>副本</w:t>
      </w:r>
      <w:r w:rsidRPr="001A01FA">
        <w:rPr>
          <w:rFonts w:ascii="宋体"/>
          <w:szCs w:val="21"/>
        </w:rPr>
        <w:t>”</w:t>
      </w:r>
      <w:r w:rsidR="00455F62">
        <w:rPr>
          <w:rFonts w:ascii="宋体"/>
          <w:szCs w:val="21"/>
        </w:rPr>
        <w:t>字样，谈判响应文件的副本与正本不符，以正本为准。</w:t>
      </w:r>
      <w:r w:rsidRPr="001A01FA">
        <w:rPr>
          <w:rFonts w:ascii="宋体"/>
          <w:szCs w:val="21"/>
        </w:rPr>
        <w:t>响应文件的正本和所有副本应单独密封</w:t>
      </w:r>
      <w:r w:rsidR="00455F62">
        <w:rPr>
          <w:rFonts w:ascii="宋体" w:hint="eastAsia"/>
          <w:szCs w:val="21"/>
        </w:rPr>
        <w:t>（加盖响应人公章）</w:t>
      </w:r>
      <w:r w:rsidRPr="001A01FA">
        <w:rPr>
          <w:rFonts w:ascii="宋体" w:hint="eastAsia"/>
          <w:szCs w:val="21"/>
        </w:rPr>
        <w:t>。</w:t>
      </w:r>
    </w:p>
    <w:p w14:paraId="601FBE9F" w14:textId="77777777" w:rsidR="00455F62" w:rsidRPr="0047743C" w:rsidRDefault="00455F62" w:rsidP="000A4BD7">
      <w:pPr>
        <w:numPr>
          <w:ilvl w:val="1"/>
          <w:numId w:val="9"/>
        </w:numPr>
        <w:tabs>
          <w:tab w:val="left" w:pos="993"/>
        </w:tabs>
        <w:spacing w:line="312" w:lineRule="auto"/>
        <w:rPr>
          <w:rFonts w:ascii="宋体"/>
          <w:szCs w:val="21"/>
        </w:rPr>
      </w:pPr>
      <w:r>
        <w:rPr>
          <w:rFonts w:ascii="宋体"/>
          <w:szCs w:val="21"/>
        </w:rPr>
        <w:t>响应文件</w:t>
      </w:r>
      <w:r w:rsidRPr="00372848">
        <w:rPr>
          <w:rFonts w:ascii="宋体" w:hint="eastAsia"/>
          <w:szCs w:val="21"/>
        </w:rPr>
        <w:t>正本须打印或用不褪色墨水书写，并在谈判文件明示需</w:t>
      </w:r>
      <w:r>
        <w:rPr>
          <w:rFonts w:ascii="宋体"/>
          <w:szCs w:val="21"/>
        </w:rPr>
        <w:t>响应人</w:t>
      </w:r>
      <w:r w:rsidRPr="00372848">
        <w:rPr>
          <w:rFonts w:ascii="宋体" w:hint="eastAsia"/>
          <w:szCs w:val="21"/>
        </w:rPr>
        <w:t>代表签字处，由</w:t>
      </w:r>
      <w:r>
        <w:rPr>
          <w:rFonts w:ascii="宋体"/>
          <w:szCs w:val="21"/>
        </w:rPr>
        <w:t>响应人</w:t>
      </w:r>
      <w:r w:rsidRPr="00372848">
        <w:rPr>
          <w:rFonts w:ascii="宋体" w:hint="eastAsia"/>
          <w:szCs w:val="21"/>
        </w:rPr>
        <w:t>的</w:t>
      </w:r>
      <w:r w:rsidRPr="00E5416A">
        <w:rPr>
          <w:rFonts w:ascii="宋体" w:hint="eastAsia"/>
          <w:szCs w:val="21"/>
        </w:rPr>
        <w:t>法定代表人或经其正式授权的代表</w:t>
      </w:r>
      <w:r w:rsidRPr="00372848">
        <w:rPr>
          <w:rFonts w:ascii="宋体" w:hint="eastAsia"/>
          <w:szCs w:val="21"/>
        </w:rPr>
        <w:t>签字</w:t>
      </w:r>
      <w:r>
        <w:rPr>
          <w:rFonts w:ascii="宋体" w:hint="eastAsia"/>
          <w:szCs w:val="21"/>
        </w:rPr>
        <w:t>，</w:t>
      </w:r>
      <w:r w:rsidRPr="0047743C">
        <w:rPr>
          <w:rFonts w:ascii="宋体" w:hint="eastAsia"/>
          <w:szCs w:val="21"/>
        </w:rPr>
        <w:t>在谈判文件明示</w:t>
      </w:r>
      <w:r>
        <w:rPr>
          <w:rFonts w:ascii="宋体"/>
          <w:szCs w:val="21"/>
        </w:rPr>
        <w:t>响应人</w:t>
      </w:r>
      <w:r w:rsidRPr="0047743C">
        <w:rPr>
          <w:rFonts w:ascii="宋体" w:hint="eastAsia"/>
          <w:szCs w:val="21"/>
        </w:rPr>
        <w:t>需盖章处，须加盖</w:t>
      </w:r>
      <w:r>
        <w:rPr>
          <w:rFonts w:ascii="宋体"/>
          <w:szCs w:val="21"/>
        </w:rPr>
        <w:t>响应人</w:t>
      </w:r>
      <w:r w:rsidRPr="0047743C">
        <w:rPr>
          <w:rFonts w:ascii="宋体" w:hint="eastAsia"/>
          <w:szCs w:val="21"/>
        </w:rPr>
        <w:t>公章。</w:t>
      </w:r>
    </w:p>
    <w:p w14:paraId="3CE0B433" w14:textId="77777777" w:rsidR="00455F62" w:rsidRPr="0070431B" w:rsidRDefault="00455F62" w:rsidP="000A4BD7">
      <w:pPr>
        <w:numPr>
          <w:ilvl w:val="1"/>
          <w:numId w:val="9"/>
        </w:numPr>
        <w:tabs>
          <w:tab w:val="left" w:pos="993"/>
        </w:tabs>
        <w:spacing w:line="312" w:lineRule="auto"/>
        <w:rPr>
          <w:rFonts w:ascii="宋体"/>
          <w:szCs w:val="21"/>
        </w:rPr>
      </w:pPr>
      <w:r>
        <w:rPr>
          <w:rFonts w:ascii="宋体"/>
          <w:szCs w:val="21"/>
        </w:rPr>
        <w:t>响应文件</w:t>
      </w:r>
      <w:r>
        <w:rPr>
          <w:rFonts w:ascii="宋体" w:hint="eastAsia"/>
          <w:szCs w:val="21"/>
        </w:rPr>
        <w:t>应无涂改、行间插字、增删；如有则</w:t>
      </w:r>
      <w:r w:rsidRPr="00372848">
        <w:rPr>
          <w:rFonts w:ascii="宋体" w:hint="eastAsia"/>
          <w:szCs w:val="21"/>
        </w:rPr>
        <w:t>必须由</w:t>
      </w:r>
      <w:r>
        <w:rPr>
          <w:rFonts w:ascii="宋体"/>
          <w:szCs w:val="21"/>
        </w:rPr>
        <w:t>响应人</w:t>
      </w:r>
      <w:r w:rsidRPr="00E5416A">
        <w:rPr>
          <w:rFonts w:ascii="宋体" w:hint="eastAsia"/>
          <w:szCs w:val="21"/>
        </w:rPr>
        <w:t>法定代表人或经其正式授权的代表用姓氏或首字母</w:t>
      </w:r>
      <w:r w:rsidRPr="00372848">
        <w:rPr>
          <w:rFonts w:ascii="宋体" w:hint="eastAsia"/>
          <w:szCs w:val="21"/>
        </w:rPr>
        <w:t>在旁边签字才有效。</w:t>
      </w:r>
    </w:p>
    <w:p w14:paraId="5FDDC134" w14:textId="2150A061" w:rsidR="001A01FA" w:rsidRPr="001A01FA" w:rsidRDefault="001A01FA" w:rsidP="000A4BD7">
      <w:pPr>
        <w:numPr>
          <w:ilvl w:val="1"/>
          <w:numId w:val="9"/>
        </w:numPr>
        <w:tabs>
          <w:tab w:val="left" w:pos="993"/>
        </w:tabs>
        <w:spacing w:line="312" w:lineRule="auto"/>
        <w:rPr>
          <w:rFonts w:ascii="宋体"/>
          <w:szCs w:val="21"/>
        </w:rPr>
      </w:pPr>
      <w:r w:rsidRPr="001A01FA">
        <w:rPr>
          <w:rFonts w:ascii="宋体"/>
          <w:szCs w:val="21"/>
        </w:rPr>
        <w:t>响应文件的密封袋上应写明：</w:t>
      </w:r>
    </w:p>
    <w:p w14:paraId="5949C9AC" w14:textId="136DEB96" w:rsidR="001A01FA" w:rsidRPr="001A01FA" w:rsidRDefault="001A01FA" w:rsidP="000A4BD7">
      <w:pPr>
        <w:widowControl/>
        <w:numPr>
          <w:ilvl w:val="0"/>
          <w:numId w:val="7"/>
        </w:numPr>
        <w:tabs>
          <w:tab w:val="num" w:pos="993"/>
        </w:tabs>
        <w:spacing w:line="312" w:lineRule="auto"/>
        <w:ind w:left="993" w:hanging="709"/>
        <w:jc w:val="left"/>
        <w:rPr>
          <w:rFonts w:ascii="宋体" w:hAnsi="宋体"/>
          <w:szCs w:val="21"/>
        </w:rPr>
      </w:pPr>
      <w:r w:rsidRPr="001A01FA">
        <w:rPr>
          <w:rFonts w:ascii="宋体" w:hAnsi="宋体"/>
          <w:szCs w:val="21"/>
        </w:rPr>
        <w:t>竞争性谈判项目名称；</w:t>
      </w:r>
    </w:p>
    <w:p w14:paraId="7ECAA6E5" w14:textId="7AF391E9" w:rsidR="001A01FA" w:rsidRPr="001A01FA" w:rsidRDefault="00266CB8" w:rsidP="000A4BD7">
      <w:pPr>
        <w:widowControl/>
        <w:numPr>
          <w:ilvl w:val="0"/>
          <w:numId w:val="7"/>
        </w:numPr>
        <w:tabs>
          <w:tab w:val="num" w:pos="993"/>
        </w:tabs>
        <w:spacing w:line="312" w:lineRule="auto"/>
        <w:ind w:left="993" w:hanging="709"/>
        <w:jc w:val="left"/>
        <w:rPr>
          <w:rFonts w:ascii="宋体" w:hAnsi="宋体"/>
          <w:szCs w:val="21"/>
        </w:rPr>
      </w:pPr>
      <w:r>
        <w:rPr>
          <w:rFonts w:ascii="宋体" w:hAnsi="宋体"/>
          <w:szCs w:val="21"/>
        </w:rPr>
        <w:t>谈判</w:t>
      </w:r>
      <w:r>
        <w:rPr>
          <w:rFonts w:ascii="宋体" w:hAnsi="宋体" w:hint="eastAsia"/>
          <w:szCs w:val="21"/>
        </w:rPr>
        <w:t>响应人</w:t>
      </w:r>
      <w:r w:rsidR="001A01FA" w:rsidRPr="001A01FA">
        <w:rPr>
          <w:rFonts w:ascii="宋体" w:hAnsi="宋体"/>
          <w:szCs w:val="21"/>
        </w:rPr>
        <w:t>名称</w:t>
      </w:r>
      <w:r w:rsidR="001A01FA" w:rsidRPr="001A01FA">
        <w:rPr>
          <w:rFonts w:ascii="宋体" w:hAnsi="宋体" w:hint="eastAsia"/>
          <w:szCs w:val="21"/>
        </w:rPr>
        <w:t>（加盖公章）。</w:t>
      </w:r>
    </w:p>
    <w:p w14:paraId="68B65530" w14:textId="0049F5B6" w:rsidR="00DD2CC9" w:rsidRPr="002A6F9D" w:rsidRDefault="00CD1D66" w:rsidP="000A4BD7">
      <w:pPr>
        <w:numPr>
          <w:ilvl w:val="0"/>
          <w:numId w:val="9"/>
        </w:numPr>
        <w:spacing w:line="312" w:lineRule="auto"/>
        <w:rPr>
          <w:rFonts w:ascii="宋体"/>
          <w:b/>
          <w:szCs w:val="21"/>
        </w:rPr>
      </w:pPr>
      <w:r>
        <w:rPr>
          <w:rFonts w:ascii="宋体"/>
          <w:b/>
          <w:szCs w:val="21"/>
        </w:rPr>
        <w:t>响应文件</w:t>
      </w:r>
      <w:r w:rsidR="00DD2CC9" w:rsidRPr="002A6F9D">
        <w:rPr>
          <w:rFonts w:ascii="宋体" w:hint="eastAsia"/>
          <w:b/>
          <w:szCs w:val="21"/>
        </w:rPr>
        <w:t>的递交</w:t>
      </w:r>
      <w:r w:rsidR="008E0379" w:rsidRPr="002A6F9D">
        <w:rPr>
          <w:rFonts w:ascii="宋体" w:hint="eastAsia"/>
          <w:b/>
          <w:szCs w:val="21"/>
        </w:rPr>
        <w:t>与撤回</w:t>
      </w:r>
    </w:p>
    <w:p w14:paraId="35EEF8A4" w14:textId="0F231216" w:rsidR="00F26A8F" w:rsidRPr="008E0379" w:rsidRDefault="000A49B9" w:rsidP="000A4BD7">
      <w:pPr>
        <w:numPr>
          <w:ilvl w:val="1"/>
          <w:numId w:val="9"/>
        </w:numPr>
        <w:tabs>
          <w:tab w:val="left" w:pos="993"/>
        </w:tabs>
        <w:spacing w:line="312" w:lineRule="auto"/>
        <w:rPr>
          <w:rFonts w:ascii="宋体"/>
          <w:szCs w:val="21"/>
        </w:rPr>
      </w:pPr>
      <w:r w:rsidRPr="000A49B9">
        <w:rPr>
          <w:rFonts w:ascii="宋体" w:hint="eastAsia"/>
          <w:szCs w:val="21"/>
        </w:rPr>
        <w:t>采购人</w:t>
      </w:r>
      <w:r w:rsidRPr="000A49B9">
        <w:rPr>
          <w:rFonts w:ascii="宋体"/>
          <w:szCs w:val="21"/>
        </w:rPr>
        <w:t>将拒绝或原封退回在其规定的递交响应文件截止时间之后收到的任何</w:t>
      </w:r>
      <w:r>
        <w:rPr>
          <w:rFonts w:ascii="宋体" w:hint="eastAsia"/>
          <w:szCs w:val="21"/>
        </w:rPr>
        <w:t>响应</w:t>
      </w:r>
      <w:r w:rsidRPr="000A49B9">
        <w:rPr>
          <w:rFonts w:ascii="宋体"/>
          <w:szCs w:val="21"/>
        </w:rPr>
        <w:t>文件</w:t>
      </w:r>
      <w:r>
        <w:rPr>
          <w:rFonts w:ascii="宋体" w:hint="eastAsia"/>
          <w:szCs w:val="21"/>
        </w:rPr>
        <w:t>；任何传真、</w:t>
      </w:r>
      <w:r w:rsidRPr="00433C0C">
        <w:rPr>
          <w:rFonts w:ascii="宋体" w:hint="eastAsia"/>
          <w:szCs w:val="21"/>
        </w:rPr>
        <w:t>电子邮件</w:t>
      </w:r>
      <w:r w:rsidRPr="000346F6">
        <w:rPr>
          <w:rFonts w:ascii="宋体" w:hint="eastAsia"/>
          <w:szCs w:val="21"/>
        </w:rPr>
        <w:t>及邮寄</w:t>
      </w:r>
      <w:r>
        <w:rPr>
          <w:rFonts w:ascii="宋体" w:hint="eastAsia"/>
          <w:szCs w:val="21"/>
        </w:rPr>
        <w:t>的</w:t>
      </w:r>
      <w:r>
        <w:rPr>
          <w:rFonts w:ascii="宋体"/>
          <w:szCs w:val="21"/>
        </w:rPr>
        <w:t>响应文件</w:t>
      </w:r>
      <w:r>
        <w:rPr>
          <w:rFonts w:ascii="宋体" w:hint="eastAsia"/>
          <w:szCs w:val="21"/>
        </w:rPr>
        <w:t>也将被拒绝或被视作无效的响应文件。</w:t>
      </w:r>
    </w:p>
    <w:p w14:paraId="5237BB94" w14:textId="01B36737" w:rsidR="00F26A8F" w:rsidRPr="008E0379" w:rsidRDefault="00173DCF" w:rsidP="000A4BD7">
      <w:pPr>
        <w:numPr>
          <w:ilvl w:val="1"/>
          <w:numId w:val="9"/>
        </w:numPr>
        <w:tabs>
          <w:tab w:val="left" w:pos="993"/>
        </w:tabs>
        <w:spacing w:line="312" w:lineRule="auto"/>
        <w:rPr>
          <w:rFonts w:ascii="宋体"/>
          <w:szCs w:val="21"/>
        </w:rPr>
      </w:pPr>
      <w:r>
        <w:rPr>
          <w:rFonts w:ascii="宋体" w:hint="eastAsia"/>
          <w:szCs w:val="21"/>
        </w:rPr>
        <w:t>谈判期间应谈判小组要求所作的报价修改和最终报价应在</w:t>
      </w:r>
      <w:r w:rsidR="00F26A8F" w:rsidRPr="008E0379">
        <w:rPr>
          <w:rFonts w:ascii="宋体" w:hint="eastAsia"/>
          <w:szCs w:val="21"/>
        </w:rPr>
        <w:t>规定的时间内递交。</w:t>
      </w:r>
    </w:p>
    <w:p w14:paraId="3F240272" w14:textId="6C83686C" w:rsidR="00F26A8F" w:rsidRPr="00EC71F7" w:rsidRDefault="00CD1D66" w:rsidP="000A4BD7">
      <w:pPr>
        <w:numPr>
          <w:ilvl w:val="1"/>
          <w:numId w:val="9"/>
        </w:numPr>
        <w:tabs>
          <w:tab w:val="left" w:pos="993"/>
        </w:tabs>
        <w:spacing w:line="312" w:lineRule="auto"/>
        <w:rPr>
          <w:rFonts w:ascii="宋体"/>
          <w:szCs w:val="21"/>
        </w:rPr>
      </w:pPr>
      <w:r w:rsidRPr="00EC71F7">
        <w:rPr>
          <w:rFonts w:ascii="宋体"/>
          <w:szCs w:val="21"/>
        </w:rPr>
        <w:t>响应人</w:t>
      </w:r>
      <w:r w:rsidR="00310163" w:rsidRPr="00EC71F7">
        <w:rPr>
          <w:rFonts w:ascii="宋体" w:hint="eastAsia"/>
          <w:szCs w:val="21"/>
        </w:rPr>
        <w:t>可</w:t>
      </w:r>
      <w:r w:rsidR="006833E6" w:rsidRPr="00EC71F7">
        <w:rPr>
          <w:rFonts w:ascii="宋体" w:hint="eastAsia"/>
          <w:szCs w:val="21"/>
        </w:rPr>
        <w:t>在</w:t>
      </w:r>
      <w:r w:rsidR="00310163" w:rsidRPr="00EC71F7">
        <w:rPr>
          <w:rFonts w:ascii="宋体" w:hint="eastAsia"/>
          <w:szCs w:val="21"/>
        </w:rPr>
        <w:t>递交截止时间前撤回</w:t>
      </w:r>
      <w:r w:rsidRPr="00EC71F7">
        <w:rPr>
          <w:rFonts w:ascii="宋体"/>
          <w:szCs w:val="21"/>
        </w:rPr>
        <w:t>响应文件</w:t>
      </w:r>
      <w:r w:rsidR="000770D5" w:rsidRPr="00EC71F7">
        <w:rPr>
          <w:rFonts w:ascii="宋体" w:hint="eastAsia"/>
          <w:szCs w:val="21"/>
        </w:rPr>
        <w:t>，但在递交</w:t>
      </w:r>
      <w:r w:rsidR="00F26A8F" w:rsidRPr="00EC71F7">
        <w:rPr>
          <w:rFonts w:ascii="宋体" w:hint="eastAsia"/>
          <w:szCs w:val="21"/>
        </w:rPr>
        <w:t>截止时间之后不允许撤回</w:t>
      </w:r>
      <w:r w:rsidR="00EC71F7" w:rsidRPr="00EC71F7">
        <w:rPr>
          <w:rFonts w:ascii="宋体" w:hint="eastAsia"/>
          <w:szCs w:val="21"/>
        </w:rPr>
        <w:t>。</w:t>
      </w:r>
    </w:p>
    <w:p w14:paraId="0A3BF64D" w14:textId="77777777" w:rsidR="00E653B5" w:rsidRDefault="00E653B5" w:rsidP="009625C9">
      <w:pPr>
        <w:numPr>
          <w:ilvl w:val="0"/>
          <w:numId w:val="1"/>
        </w:numPr>
        <w:tabs>
          <w:tab w:val="left" w:pos="540"/>
        </w:tabs>
        <w:spacing w:beforeLines="25" w:before="78" w:afterLines="25" w:after="78" w:line="312" w:lineRule="auto"/>
        <w:rPr>
          <w:rFonts w:ascii="宋体" w:hAnsi="宋体" w:cs="宋体"/>
          <w:b/>
          <w:kern w:val="0"/>
          <w:sz w:val="24"/>
        </w:rPr>
      </w:pPr>
      <w:bookmarkStart w:id="11" w:name="_Toc42952418"/>
      <w:bookmarkStart w:id="12" w:name="_Toc211597312"/>
      <w:bookmarkStart w:id="13" w:name="_Toc14660283"/>
      <w:bookmarkStart w:id="14" w:name="_Toc14660931"/>
      <w:bookmarkStart w:id="15" w:name="_Toc14672754"/>
      <w:r w:rsidRPr="00FD2226">
        <w:rPr>
          <w:rFonts w:ascii="宋体" w:hAnsi="宋体" w:cs="宋体" w:hint="eastAsia"/>
          <w:b/>
          <w:kern w:val="0"/>
          <w:sz w:val="24"/>
        </w:rPr>
        <w:t>谈判与</w:t>
      </w:r>
      <w:bookmarkEnd w:id="11"/>
      <w:r w:rsidRPr="00FD2226">
        <w:rPr>
          <w:rFonts w:ascii="宋体" w:hAnsi="宋体" w:cs="宋体" w:hint="eastAsia"/>
          <w:b/>
          <w:kern w:val="0"/>
          <w:sz w:val="24"/>
        </w:rPr>
        <w:t>评审</w:t>
      </w:r>
      <w:bookmarkEnd w:id="12"/>
    </w:p>
    <w:p w14:paraId="38D18F3B" w14:textId="77777777" w:rsidR="00472590" w:rsidRPr="00865AB2" w:rsidRDefault="002536D6" w:rsidP="000A4BD7">
      <w:pPr>
        <w:numPr>
          <w:ilvl w:val="0"/>
          <w:numId w:val="9"/>
        </w:numPr>
        <w:spacing w:line="312" w:lineRule="auto"/>
        <w:rPr>
          <w:rFonts w:ascii="宋体"/>
          <w:szCs w:val="21"/>
        </w:rPr>
      </w:pPr>
      <w:r w:rsidRPr="00865AB2">
        <w:rPr>
          <w:rFonts w:ascii="宋体" w:hint="eastAsia"/>
          <w:szCs w:val="21"/>
        </w:rPr>
        <w:t>采购人将组织谈判小组首先对响应人的法定代表人授权书、授权代表有效身份证件和企业法人营业执照进行资格性审查确认，然后审查响应文件是否完整，是否有计算错误，文件是否恰当地签署。如果确定响应人无谈判资格或履行合同能力，将取消其谈判资格。</w:t>
      </w:r>
    </w:p>
    <w:p w14:paraId="1DB5BF3B" w14:textId="55C817FA" w:rsidR="00472590" w:rsidRPr="00865AB2" w:rsidRDefault="00D42A40" w:rsidP="000A4BD7">
      <w:pPr>
        <w:numPr>
          <w:ilvl w:val="0"/>
          <w:numId w:val="9"/>
        </w:numPr>
        <w:spacing w:line="312" w:lineRule="auto"/>
        <w:rPr>
          <w:rFonts w:ascii="宋体"/>
          <w:szCs w:val="21"/>
        </w:rPr>
      </w:pPr>
      <w:r w:rsidRPr="00865AB2">
        <w:rPr>
          <w:rFonts w:ascii="宋体" w:hint="eastAsia"/>
          <w:szCs w:val="21"/>
        </w:rPr>
        <w:t>对</w:t>
      </w:r>
      <w:r w:rsidR="00472590" w:rsidRPr="00865AB2">
        <w:rPr>
          <w:rFonts w:ascii="宋体" w:hint="eastAsia"/>
          <w:szCs w:val="21"/>
        </w:rPr>
        <w:t>响应文件中含议不明确，同类问题表述不一致或者有明显文字和计算错误的内容，谈判</w:t>
      </w:r>
      <w:r w:rsidR="00472590" w:rsidRPr="00865AB2">
        <w:rPr>
          <w:rFonts w:ascii="宋体" w:hint="eastAsia"/>
          <w:szCs w:val="21"/>
        </w:rPr>
        <w:lastRenderedPageBreak/>
        <w:t>小组可</w:t>
      </w:r>
      <w:r w:rsidR="00FF04CB" w:rsidRPr="00865AB2">
        <w:rPr>
          <w:rFonts w:ascii="宋体" w:hint="eastAsia"/>
          <w:szCs w:val="21"/>
        </w:rPr>
        <w:t>以书面形式要求谈判供应商作出必要的澄清、说明或者纠正。响应人</w:t>
      </w:r>
      <w:r w:rsidR="00320725">
        <w:rPr>
          <w:rFonts w:ascii="宋体" w:hint="eastAsia"/>
          <w:szCs w:val="21"/>
        </w:rPr>
        <w:t>的澄清、说明和纠正应以</w:t>
      </w:r>
      <w:r w:rsidR="00472590" w:rsidRPr="00865AB2">
        <w:rPr>
          <w:rFonts w:ascii="宋体" w:hint="eastAsia"/>
          <w:szCs w:val="21"/>
        </w:rPr>
        <w:t>书面形式，由</w:t>
      </w:r>
      <w:r w:rsidR="00FF04CB" w:rsidRPr="00865AB2">
        <w:rPr>
          <w:rFonts w:ascii="宋体" w:hint="eastAsia"/>
          <w:szCs w:val="21"/>
        </w:rPr>
        <w:t>其授权代表签字，但澄清内容不得超出谈判响应文件的范围或者改变</w:t>
      </w:r>
      <w:r w:rsidR="00472590" w:rsidRPr="00865AB2">
        <w:rPr>
          <w:rFonts w:ascii="宋体" w:hint="eastAsia"/>
          <w:szCs w:val="21"/>
        </w:rPr>
        <w:t>响应文件的实质内容。</w:t>
      </w:r>
    </w:p>
    <w:p w14:paraId="6D32E27D" w14:textId="2985A707" w:rsidR="002536D6" w:rsidRPr="00865AB2" w:rsidRDefault="0095121A" w:rsidP="000A4BD7">
      <w:pPr>
        <w:numPr>
          <w:ilvl w:val="0"/>
          <w:numId w:val="9"/>
        </w:numPr>
        <w:spacing w:line="312" w:lineRule="auto"/>
        <w:rPr>
          <w:rFonts w:ascii="宋体"/>
          <w:szCs w:val="21"/>
        </w:rPr>
      </w:pPr>
      <w:r w:rsidRPr="00865AB2">
        <w:rPr>
          <w:rFonts w:ascii="宋体" w:hint="eastAsia"/>
          <w:szCs w:val="21"/>
        </w:rPr>
        <w:t>实质上没有响应谈判文件要求的响应文件将被拒绝。响应人</w:t>
      </w:r>
      <w:r w:rsidR="00472590" w:rsidRPr="00865AB2">
        <w:rPr>
          <w:rFonts w:ascii="宋体" w:hint="eastAsia"/>
          <w:szCs w:val="21"/>
        </w:rPr>
        <w:t>不得通过修正或撤消不合要求的偏离或保留从而使其成为实质上响应的谈判响应文件。</w:t>
      </w:r>
    </w:p>
    <w:p w14:paraId="2809A5CA" w14:textId="7E4CFE85" w:rsidR="00B854E8" w:rsidRPr="00865AB2" w:rsidRDefault="00E777DD" w:rsidP="000A4BD7">
      <w:pPr>
        <w:numPr>
          <w:ilvl w:val="0"/>
          <w:numId w:val="9"/>
        </w:numPr>
        <w:spacing w:line="312" w:lineRule="auto"/>
        <w:rPr>
          <w:rFonts w:ascii="宋体"/>
          <w:szCs w:val="21"/>
        </w:rPr>
      </w:pPr>
      <w:r w:rsidRPr="00865AB2">
        <w:rPr>
          <w:rFonts w:ascii="宋体" w:hint="eastAsia"/>
          <w:szCs w:val="21"/>
        </w:rPr>
        <w:t>采购人决定谈判</w:t>
      </w:r>
      <w:r w:rsidR="00D42A40" w:rsidRPr="00865AB2">
        <w:rPr>
          <w:rFonts w:ascii="宋体" w:hint="eastAsia"/>
          <w:szCs w:val="21"/>
        </w:rPr>
        <w:t>响应</w:t>
      </w:r>
      <w:r w:rsidRPr="00865AB2">
        <w:rPr>
          <w:rFonts w:ascii="宋体" w:hint="eastAsia"/>
          <w:szCs w:val="21"/>
        </w:rPr>
        <w:t>文件的响应性只根据谈判响应文件本身内容，而不寻求外部的证明。</w:t>
      </w:r>
      <w:r w:rsidR="00D72EBE" w:rsidRPr="00865AB2">
        <w:rPr>
          <w:rFonts w:ascii="宋体" w:hint="eastAsia"/>
          <w:szCs w:val="21"/>
        </w:rPr>
        <w:t>谈判过程中，</w:t>
      </w:r>
      <w:r w:rsidR="005703FC" w:rsidRPr="00865AB2">
        <w:rPr>
          <w:rFonts w:ascii="宋体" w:hint="eastAsia"/>
          <w:szCs w:val="21"/>
        </w:rPr>
        <w:t>出现但不限于下列情况之一的，经谈判小组认定后按无效响应文件处理</w:t>
      </w:r>
      <w:r w:rsidR="00B854E8" w:rsidRPr="00865AB2">
        <w:rPr>
          <w:rFonts w:ascii="宋体" w:hint="eastAsia"/>
          <w:szCs w:val="21"/>
        </w:rPr>
        <w:t>：</w:t>
      </w:r>
    </w:p>
    <w:p w14:paraId="18217BB5" w14:textId="0F17D14A" w:rsidR="00D72EBE" w:rsidRPr="00D72EBE" w:rsidRDefault="00D72EBE" w:rsidP="000A4BD7">
      <w:pPr>
        <w:widowControl/>
        <w:numPr>
          <w:ilvl w:val="0"/>
          <w:numId w:val="5"/>
        </w:numPr>
        <w:tabs>
          <w:tab w:val="clear" w:pos="794"/>
          <w:tab w:val="num" w:pos="567"/>
          <w:tab w:val="num" w:pos="993"/>
        </w:tabs>
        <w:spacing w:line="312" w:lineRule="auto"/>
        <w:ind w:left="993" w:hanging="709"/>
        <w:jc w:val="left"/>
        <w:rPr>
          <w:rFonts w:ascii="宋体" w:hAnsi="宋体"/>
          <w:szCs w:val="21"/>
        </w:rPr>
      </w:pPr>
      <w:r w:rsidRPr="00D72EBE">
        <w:rPr>
          <w:rFonts w:ascii="宋体" w:hAnsi="宋体" w:hint="eastAsia"/>
          <w:szCs w:val="21"/>
        </w:rPr>
        <w:t>谈判响应文件与谈判文件存在重大偏离的；</w:t>
      </w:r>
    </w:p>
    <w:p w14:paraId="57938D9E" w14:textId="79D71A1D" w:rsidR="00D72EBE" w:rsidRPr="00D72EBE" w:rsidRDefault="00144EC3" w:rsidP="000A4BD7">
      <w:pPr>
        <w:widowControl/>
        <w:numPr>
          <w:ilvl w:val="0"/>
          <w:numId w:val="5"/>
        </w:numPr>
        <w:tabs>
          <w:tab w:val="clear" w:pos="794"/>
          <w:tab w:val="num" w:pos="567"/>
          <w:tab w:val="num" w:pos="993"/>
        </w:tabs>
        <w:spacing w:line="312" w:lineRule="auto"/>
        <w:ind w:left="993" w:hanging="709"/>
        <w:jc w:val="left"/>
        <w:rPr>
          <w:rFonts w:ascii="宋体" w:hAnsi="宋体"/>
          <w:szCs w:val="21"/>
        </w:rPr>
      </w:pPr>
      <w:r>
        <w:rPr>
          <w:rFonts w:ascii="宋体" w:hAnsi="宋体" w:hint="eastAsia"/>
          <w:szCs w:val="21"/>
        </w:rPr>
        <w:t>《</w:t>
      </w:r>
      <w:r w:rsidR="00D72EBE" w:rsidRPr="00D72EBE">
        <w:rPr>
          <w:rFonts w:ascii="宋体" w:hAnsi="宋体" w:hint="eastAsia"/>
          <w:szCs w:val="21"/>
        </w:rPr>
        <w:t>报价表》与正本谈判响应文件内容有重大差异；</w:t>
      </w:r>
    </w:p>
    <w:p w14:paraId="52ACCF72" w14:textId="1323D04C" w:rsidR="00D72EBE" w:rsidRPr="00D72EBE" w:rsidRDefault="00D72EBE" w:rsidP="000A4BD7">
      <w:pPr>
        <w:widowControl/>
        <w:numPr>
          <w:ilvl w:val="0"/>
          <w:numId w:val="5"/>
        </w:numPr>
        <w:tabs>
          <w:tab w:val="clear" w:pos="794"/>
          <w:tab w:val="num" w:pos="567"/>
          <w:tab w:val="num" w:pos="993"/>
        </w:tabs>
        <w:spacing w:line="312" w:lineRule="auto"/>
        <w:ind w:left="993" w:hanging="709"/>
        <w:jc w:val="left"/>
        <w:rPr>
          <w:rFonts w:ascii="宋体" w:hAnsi="宋体"/>
          <w:szCs w:val="21"/>
        </w:rPr>
      </w:pPr>
      <w:r w:rsidRPr="00D72EBE">
        <w:rPr>
          <w:rFonts w:ascii="宋体" w:hAnsi="宋体" w:hint="eastAsia"/>
          <w:szCs w:val="21"/>
        </w:rPr>
        <w:t>响应文件中附有采购人不能接受的条件；</w:t>
      </w:r>
    </w:p>
    <w:p w14:paraId="4A9F3B94" w14:textId="40E88FAC" w:rsidR="00D72EBE" w:rsidRPr="00D72EBE" w:rsidRDefault="00D72EBE" w:rsidP="000A4BD7">
      <w:pPr>
        <w:widowControl/>
        <w:numPr>
          <w:ilvl w:val="0"/>
          <w:numId w:val="5"/>
        </w:numPr>
        <w:tabs>
          <w:tab w:val="clear" w:pos="794"/>
          <w:tab w:val="num" w:pos="567"/>
          <w:tab w:val="num" w:pos="993"/>
        </w:tabs>
        <w:spacing w:line="312" w:lineRule="auto"/>
        <w:ind w:left="993" w:hanging="709"/>
        <w:jc w:val="left"/>
        <w:rPr>
          <w:rFonts w:ascii="宋体" w:hAnsi="宋体"/>
          <w:szCs w:val="21"/>
        </w:rPr>
      </w:pPr>
      <w:r>
        <w:rPr>
          <w:rFonts w:ascii="宋体" w:hAnsi="宋体" w:hint="eastAsia"/>
          <w:szCs w:val="21"/>
        </w:rPr>
        <w:t>谈判响应文件无响应人</w:t>
      </w:r>
      <w:r w:rsidRPr="00D72EBE">
        <w:rPr>
          <w:rFonts w:ascii="宋体" w:hAnsi="宋体" w:hint="eastAsia"/>
          <w:szCs w:val="21"/>
        </w:rPr>
        <w:t>单位盖章、无法定代表人或其授权代表签字的；</w:t>
      </w:r>
    </w:p>
    <w:p w14:paraId="59BD7D92" w14:textId="2FA6549F" w:rsidR="00D72EBE" w:rsidRPr="00D72EBE" w:rsidRDefault="00D72EBE" w:rsidP="000A4BD7">
      <w:pPr>
        <w:widowControl/>
        <w:numPr>
          <w:ilvl w:val="0"/>
          <w:numId w:val="5"/>
        </w:numPr>
        <w:tabs>
          <w:tab w:val="clear" w:pos="794"/>
          <w:tab w:val="num" w:pos="567"/>
          <w:tab w:val="num" w:pos="993"/>
        </w:tabs>
        <w:spacing w:line="312" w:lineRule="auto"/>
        <w:ind w:left="993" w:hanging="709"/>
        <w:jc w:val="left"/>
        <w:rPr>
          <w:rFonts w:ascii="宋体" w:hAnsi="宋体"/>
          <w:szCs w:val="21"/>
        </w:rPr>
      </w:pPr>
      <w:r w:rsidRPr="00D72EBE">
        <w:rPr>
          <w:rFonts w:ascii="宋体" w:hAnsi="宋体" w:hint="eastAsia"/>
          <w:szCs w:val="21"/>
        </w:rPr>
        <w:t>出现影响采购公正的违法违规行为的；</w:t>
      </w:r>
    </w:p>
    <w:p w14:paraId="55873DF4" w14:textId="46F23E75" w:rsidR="00D72EBE" w:rsidRPr="00D72EBE" w:rsidRDefault="00D72EBE" w:rsidP="000A4BD7">
      <w:pPr>
        <w:widowControl/>
        <w:numPr>
          <w:ilvl w:val="0"/>
          <w:numId w:val="5"/>
        </w:numPr>
        <w:tabs>
          <w:tab w:val="clear" w:pos="794"/>
          <w:tab w:val="num" w:pos="567"/>
          <w:tab w:val="num" w:pos="993"/>
        </w:tabs>
        <w:spacing w:line="312" w:lineRule="auto"/>
        <w:ind w:left="993" w:hanging="709"/>
        <w:jc w:val="left"/>
        <w:rPr>
          <w:rFonts w:ascii="宋体" w:hAnsi="宋体"/>
          <w:szCs w:val="21"/>
        </w:rPr>
      </w:pPr>
      <w:r w:rsidRPr="00D72EBE">
        <w:rPr>
          <w:rFonts w:ascii="宋体" w:hAnsi="宋体" w:hint="eastAsia"/>
          <w:szCs w:val="21"/>
        </w:rPr>
        <w:t>经谈判小组认定不符合法律、法规规定的其他实质性要求的。</w:t>
      </w:r>
    </w:p>
    <w:p w14:paraId="0A56C24F" w14:textId="4534D020" w:rsidR="00863CF9" w:rsidRPr="00865AB2" w:rsidRDefault="005F068B" w:rsidP="000A4BD7">
      <w:pPr>
        <w:numPr>
          <w:ilvl w:val="0"/>
          <w:numId w:val="9"/>
        </w:numPr>
        <w:spacing w:line="312" w:lineRule="auto"/>
        <w:rPr>
          <w:rFonts w:ascii="宋体"/>
          <w:szCs w:val="21"/>
        </w:rPr>
      </w:pPr>
      <w:r w:rsidRPr="00865AB2">
        <w:rPr>
          <w:rFonts w:ascii="宋体" w:hint="eastAsia"/>
          <w:szCs w:val="21"/>
        </w:rPr>
        <w:t>谈判小组</w:t>
      </w:r>
      <w:r w:rsidR="00F36A3C" w:rsidRPr="00865AB2">
        <w:rPr>
          <w:rFonts w:ascii="宋体" w:hint="eastAsia"/>
          <w:szCs w:val="21"/>
        </w:rPr>
        <w:t>根</w:t>
      </w:r>
      <w:r w:rsidR="00F36A3C" w:rsidRPr="00865AB2">
        <w:rPr>
          <w:rFonts w:ascii="宋体"/>
          <w:szCs w:val="21"/>
        </w:rPr>
        <w:t>据符合采购需求、质量和服务相等且报价最低的原则</w:t>
      </w:r>
      <w:r w:rsidR="00F36A3C" w:rsidRPr="00865AB2">
        <w:rPr>
          <w:rFonts w:ascii="宋体" w:hint="eastAsia"/>
          <w:szCs w:val="21"/>
        </w:rPr>
        <w:t>，</w:t>
      </w:r>
      <w:r w:rsidR="0061665A" w:rsidRPr="00865AB2">
        <w:rPr>
          <w:rFonts w:ascii="宋体" w:hint="eastAsia"/>
          <w:szCs w:val="21"/>
        </w:rPr>
        <w:t>依据参加谈判的响应人的情况</w:t>
      </w:r>
      <w:r w:rsidR="00B46F3B" w:rsidRPr="00865AB2">
        <w:rPr>
          <w:rFonts w:ascii="宋体" w:hint="eastAsia"/>
          <w:szCs w:val="21"/>
        </w:rPr>
        <w:t>，从</w:t>
      </w:r>
      <w:r w:rsidR="001F35A8" w:rsidRPr="00865AB2">
        <w:rPr>
          <w:rFonts w:ascii="宋体" w:hint="eastAsia"/>
          <w:szCs w:val="21"/>
        </w:rPr>
        <w:t>报价、资格</w:t>
      </w:r>
      <w:r w:rsidR="00B46F3B" w:rsidRPr="00865AB2">
        <w:rPr>
          <w:rFonts w:ascii="宋体" w:hint="eastAsia"/>
          <w:szCs w:val="21"/>
        </w:rPr>
        <w:t>、业绩、对商务和技术要求的响应程度、产品的性能、可靠性以及响应人</w:t>
      </w:r>
      <w:r w:rsidR="001F35A8" w:rsidRPr="00865AB2">
        <w:rPr>
          <w:rFonts w:ascii="宋体" w:hint="eastAsia"/>
          <w:szCs w:val="21"/>
        </w:rPr>
        <w:t>的供货能力、售后服务等方面进行综合分析考评</w:t>
      </w:r>
      <w:r w:rsidR="00B46F3B" w:rsidRPr="00865AB2">
        <w:rPr>
          <w:rFonts w:ascii="宋体" w:hint="eastAsia"/>
          <w:szCs w:val="21"/>
        </w:rPr>
        <w:t>，推荐第一、第二候选成交供应商。</w:t>
      </w:r>
    </w:p>
    <w:p w14:paraId="7F4275FE" w14:textId="3FB53EFE" w:rsidR="00B854E8" w:rsidRPr="00865AB2" w:rsidRDefault="00B854E8" w:rsidP="000A4BD7">
      <w:pPr>
        <w:numPr>
          <w:ilvl w:val="0"/>
          <w:numId w:val="9"/>
        </w:numPr>
        <w:spacing w:line="312" w:lineRule="auto"/>
        <w:rPr>
          <w:rFonts w:ascii="宋体"/>
          <w:szCs w:val="21"/>
        </w:rPr>
      </w:pPr>
      <w:r w:rsidRPr="00865AB2">
        <w:rPr>
          <w:rFonts w:ascii="宋体" w:hint="eastAsia"/>
          <w:szCs w:val="21"/>
        </w:rPr>
        <w:t>确定成交供应商后，由</w:t>
      </w:r>
      <w:r w:rsidR="003151EF" w:rsidRPr="00865AB2">
        <w:rPr>
          <w:rFonts w:ascii="宋体" w:hint="eastAsia"/>
          <w:szCs w:val="21"/>
        </w:rPr>
        <w:t>采购人</w:t>
      </w:r>
      <w:r w:rsidRPr="00865AB2">
        <w:rPr>
          <w:rFonts w:ascii="宋体" w:hint="eastAsia"/>
          <w:szCs w:val="21"/>
        </w:rPr>
        <w:t>发出</w:t>
      </w:r>
      <w:r w:rsidR="003151EF" w:rsidRPr="00865AB2">
        <w:rPr>
          <w:rFonts w:ascii="宋体" w:hint="eastAsia"/>
          <w:szCs w:val="21"/>
        </w:rPr>
        <w:t>《</w:t>
      </w:r>
      <w:r w:rsidRPr="00865AB2">
        <w:rPr>
          <w:rFonts w:ascii="宋体" w:hint="eastAsia"/>
          <w:szCs w:val="21"/>
        </w:rPr>
        <w:t>成交通知书</w:t>
      </w:r>
      <w:r w:rsidR="003151EF" w:rsidRPr="00865AB2">
        <w:rPr>
          <w:rFonts w:ascii="宋体" w:hint="eastAsia"/>
          <w:szCs w:val="21"/>
        </w:rPr>
        <w:t>》</w:t>
      </w:r>
      <w:r w:rsidR="0040553F" w:rsidRPr="00865AB2">
        <w:rPr>
          <w:rFonts w:ascii="宋体" w:hint="eastAsia"/>
          <w:szCs w:val="21"/>
        </w:rPr>
        <w:t>，《成交通知书》是合同的组成部分</w:t>
      </w:r>
      <w:r w:rsidRPr="00865AB2">
        <w:rPr>
          <w:rFonts w:ascii="宋体" w:hint="eastAsia"/>
          <w:szCs w:val="21"/>
        </w:rPr>
        <w:t>。</w:t>
      </w:r>
    </w:p>
    <w:p w14:paraId="33B58E68" w14:textId="04FCA496" w:rsidR="00B854E8" w:rsidRPr="00865AB2" w:rsidRDefault="003151EF" w:rsidP="000A4BD7">
      <w:pPr>
        <w:numPr>
          <w:ilvl w:val="0"/>
          <w:numId w:val="9"/>
        </w:numPr>
        <w:spacing w:line="312" w:lineRule="auto"/>
        <w:rPr>
          <w:rFonts w:ascii="宋体"/>
          <w:szCs w:val="21"/>
        </w:rPr>
      </w:pPr>
      <w:r w:rsidRPr="00865AB2">
        <w:rPr>
          <w:rFonts w:ascii="宋体" w:hint="eastAsia"/>
          <w:szCs w:val="21"/>
        </w:rPr>
        <w:t>采购人</w:t>
      </w:r>
      <w:r w:rsidR="00B854E8" w:rsidRPr="00865AB2">
        <w:rPr>
          <w:rFonts w:ascii="宋体" w:hint="eastAsia"/>
          <w:szCs w:val="21"/>
        </w:rPr>
        <w:t>没有义务向未成交的</w:t>
      </w:r>
      <w:r w:rsidR="00CD1D66" w:rsidRPr="00865AB2">
        <w:rPr>
          <w:rFonts w:ascii="宋体"/>
          <w:szCs w:val="21"/>
        </w:rPr>
        <w:t>响应人</w:t>
      </w:r>
      <w:r w:rsidR="00B854E8" w:rsidRPr="00865AB2">
        <w:rPr>
          <w:rFonts w:ascii="宋体" w:hint="eastAsia"/>
          <w:szCs w:val="21"/>
        </w:rPr>
        <w:t>解释不成交的理由。</w:t>
      </w:r>
    </w:p>
    <w:p w14:paraId="5724EC71" w14:textId="77777777" w:rsidR="00E653B5" w:rsidRPr="00753916" w:rsidRDefault="00E653B5" w:rsidP="009625C9">
      <w:pPr>
        <w:numPr>
          <w:ilvl w:val="0"/>
          <w:numId w:val="1"/>
        </w:numPr>
        <w:tabs>
          <w:tab w:val="left" w:pos="540"/>
        </w:tabs>
        <w:spacing w:beforeLines="25" w:before="78" w:afterLines="25" w:after="78" w:line="312" w:lineRule="auto"/>
        <w:rPr>
          <w:rFonts w:ascii="宋体" w:hAnsi="宋体" w:cs="宋体"/>
          <w:b/>
          <w:kern w:val="0"/>
          <w:sz w:val="24"/>
        </w:rPr>
      </w:pPr>
      <w:bookmarkStart w:id="16" w:name="_Toc171398722"/>
      <w:bookmarkStart w:id="17" w:name="_Toc171398723"/>
      <w:bookmarkStart w:id="18" w:name="_Toc171398724"/>
      <w:bookmarkStart w:id="19" w:name="_Toc171398725"/>
      <w:bookmarkStart w:id="20" w:name="_Toc171398726"/>
      <w:bookmarkStart w:id="21" w:name="_Hlt491764318"/>
      <w:bookmarkStart w:id="22" w:name="_Toc490645938"/>
      <w:bookmarkStart w:id="23" w:name="_Toc42952419"/>
      <w:bookmarkStart w:id="24" w:name="_Toc211597316"/>
      <w:bookmarkEnd w:id="16"/>
      <w:bookmarkEnd w:id="17"/>
      <w:bookmarkEnd w:id="18"/>
      <w:bookmarkEnd w:id="19"/>
      <w:bookmarkEnd w:id="20"/>
      <w:bookmarkEnd w:id="21"/>
      <w:r w:rsidRPr="00753916">
        <w:rPr>
          <w:rFonts w:ascii="宋体" w:hAnsi="宋体" w:cs="宋体" w:hint="eastAsia"/>
          <w:b/>
          <w:kern w:val="0"/>
          <w:sz w:val="24"/>
        </w:rPr>
        <w:t>授予合同</w:t>
      </w:r>
      <w:bookmarkEnd w:id="22"/>
      <w:bookmarkEnd w:id="23"/>
      <w:bookmarkEnd w:id="24"/>
    </w:p>
    <w:p w14:paraId="3E8FA1E3" w14:textId="7EE42E4B" w:rsidR="00E653B5" w:rsidRPr="00865AB2" w:rsidRDefault="00DB7A67" w:rsidP="000A4BD7">
      <w:pPr>
        <w:numPr>
          <w:ilvl w:val="0"/>
          <w:numId w:val="9"/>
        </w:numPr>
        <w:spacing w:line="312" w:lineRule="auto"/>
        <w:rPr>
          <w:rFonts w:ascii="宋体"/>
          <w:szCs w:val="21"/>
        </w:rPr>
      </w:pPr>
      <w:r w:rsidRPr="00865AB2">
        <w:rPr>
          <w:rFonts w:ascii="宋体" w:hint="eastAsia"/>
          <w:szCs w:val="21"/>
        </w:rPr>
        <w:t>成交供应商应按成交通知书规定的时间、地点与采购人签订合同。</w:t>
      </w:r>
    </w:p>
    <w:p w14:paraId="346AD95A" w14:textId="27820620" w:rsidR="00293826" w:rsidRPr="00865AB2" w:rsidRDefault="008871DA" w:rsidP="000A4BD7">
      <w:pPr>
        <w:numPr>
          <w:ilvl w:val="0"/>
          <w:numId w:val="9"/>
        </w:numPr>
        <w:spacing w:line="312" w:lineRule="auto"/>
        <w:rPr>
          <w:rFonts w:ascii="宋体"/>
          <w:szCs w:val="21"/>
        </w:rPr>
      </w:pPr>
      <w:r w:rsidRPr="00865AB2">
        <w:rPr>
          <w:rFonts w:ascii="宋体" w:hint="eastAsia"/>
          <w:szCs w:val="21"/>
        </w:rPr>
        <w:t>谈判文件、成交供应商的谈判</w:t>
      </w:r>
      <w:r w:rsidR="00993956" w:rsidRPr="00865AB2">
        <w:rPr>
          <w:rFonts w:ascii="宋体" w:hint="eastAsia"/>
          <w:szCs w:val="21"/>
        </w:rPr>
        <w:t>响应文件、谈判修改文件、谈判过程中有关澄清文件及经双方签字的</w:t>
      </w:r>
      <w:r w:rsidRPr="00865AB2">
        <w:rPr>
          <w:rFonts w:ascii="宋体" w:hint="eastAsia"/>
          <w:szCs w:val="21"/>
        </w:rPr>
        <w:t>纪要和成交通知书均作为合同附件。</w:t>
      </w:r>
      <w:bookmarkEnd w:id="13"/>
      <w:bookmarkEnd w:id="14"/>
      <w:bookmarkEnd w:id="15"/>
    </w:p>
    <w:p w14:paraId="1BC741FC" w14:textId="4A6C4FB0" w:rsidR="00920FEC" w:rsidRDefault="00B921A2" w:rsidP="000A4BD7">
      <w:pPr>
        <w:numPr>
          <w:ilvl w:val="0"/>
          <w:numId w:val="9"/>
        </w:numPr>
        <w:spacing w:line="312" w:lineRule="auto"/>
        <w:rPr>
          <w:rFonts w:ascii="宋体"/>
          <w:szCs w:val="21"/>
        </w:rPr>
      </w:pPr>
      <w:r w:rsidRPr="00865AB2">
        <w:rPr>
          <w:rFonts w:ascii="宋体" w:hint="eastAsia"/>
          <w:szCs w:val="21"/>
        </w:rPr>
        <w:t>成交供应</w:t>
      </w:r>
      <w:proofErr w:type="gramStart"/>
      <w:r w:rsidRPr="00865AB2">
        <w:rPr>
          <w:rFonts w:ascii="宋体" w:hint="eastAsia"/>
          <w:szCs w:val="21"/>
        </w:rPr>
        <w:t>商接到</w:t>
      </w:r>
      <w:proofErr w:type="gramEnd"/>
      <w:r w:rsidRPr="00865AB2">
        <w:rPr>
          <w:rFonts w:ascii="宋体" w:hint="eastAsia"/>
          <w:szCs w:val="21"/>
        </w:rPr>
        <w:t>成交通知书后，在规定时间内借故</w:t>
      </w:r>
      <w:r w:rsidR="00062D9D" w:rsidRPr="00865AB2">
        <w:rPr>
          <w:rFonts w:ascii="宋体" w:hint="eastAsia"/>
          <w:szCs w:val="21"/>
        </w:rPr>
        <w:t>否认已经承诺的条件而拒签合同者，以违约处理</w:t>
      </w:r>
      <w:r w:rsidRPr="00865AB2">
        <w:rPr>
          <w:rFonts w:ascii="宋体" w:hint="eastAsia"/>
          <w:szCs w:val="21"/>
        </w:rPr>
        <w:t>；给采购人造成损失的，</w:t>
      </w:r>
      <w:proofErr w:type="gramStart"/>
      <w:r w:rsidRPr="00865AB2">
        <w:rPr>
          <w:rFonts w:ascii="宋体" w:hint="eastAsia"/>
          <w:szCs w:val="21"/>
        </w:rPr>
        <w:t>由成交</w:t>
      </w:r>
      <w:proofErr w:type="gramEnd"/>
      <w:r w:rsidRPr="00865AB2">
        <w:rPr>
          <w:rFonts w:ascii="宋体" w:hint="eastAsia"/>
          <w:szCs w:val="21"/>
        </w:rPr>
        <w:t>供应商负责；由此而需要重新组织谈判的，所需费用</w:t>
      </w:r>
      <w:proofErr w:type="gramStart"/>
      <w:r w:rsidRPr="00865AB2">
        <w:rPr>
          <w:rFonts w:ascii="宋体" w:hint="eastAsia"/>
          <w:szCs w:val="21"/>
        </w:rPr>
        <w:t>由成交</w:t>
      </w:r>
      <w:proofErr w:type="gramEnd"/>
      <w:r w:rsidRPr="00865AB2">
        <w:rPr>
          <w:rFonts w:ascii="宋体" w:hint="eastAsia"/>
          <w:szCs w:val="21"/>
        </w:rPr>
        <w:t>供应商承担。</w:t>
      </w:r>
    </w:p>
    <w:p w14:paraId="3839EAAE" w14:textId="77777777" w:rsidR="009C112C" w:rsidRPr="009C112C" w:rsidRDefault="009C112C" w:rsidP="009C112C">
      <w:pPr>
        <w:spacing w:line="312" w:lineRule="auto"/>
        <w:ind w:left="567"/>
        <w:rPr>
          <w:rFonts w:ascii="宋体"/>
          <w:szCs w:val="21"/>
        </w:rPr>
      </w:pPr>
    </w:p>
    <w:p w14:paraId="02211B94" w14:textId="3996E1B6" w:rsidR="00FD0047" w:rsidRDefault="00FD0047" w:rsidP="00EC5C9B">
      <w:pPr>
        <w:pStyle w:val="1"/>
      </w:pPr>
      <w:bookmarkStart w:id="25" w:name="_Toc497405390"/>
      <w:r w:rsidRPr="0033388C">
        <w:rPr>
          <w:rFonts w:hint="eastAsia"/>
        </w:rPr>
        <w:t>第三</w:t>
      </w:r>
      <w:r w:rsidR="00C06597" w:rsidRPr="0033388C">
        <w:rPr>
          <w:rFonts w:hint="eastAsia"/>
        </w:rPr>
        <w:t>部分</w:t>
      </w:r>
      <w:r w:rsidR="00C43FAD" w:rsidRPr="0033388C">
        <w:rPr>
          <w:rFonts w:hint="eastAsia"/>
        </w:rPr>
        <w:t xml:space="preserve">  </w:t>
      </w:r>
      <w:r w:rsidRPr="00D06B4F">
        <w:rPr>
          <w:rFonts w:hint="eastAsia"/>
        </w:rPr>
        <w:t>商务要求</w:t>
      </w:r>
      <w:bookmarkEnd w:id="25"/>
      <w:r w:rsidRPr="0033388C">
        <w:rPr>
          <w:rFonts w:hint="eastAsia"/>
        </w:rPr>
        <w:t xml:space="preserve"> </w:t>
      </w:r>
    </w:p>
    <w:p w14:paraId="4B2BB3FD" w14:textId="77777777" w:rsidR="00817B05" w:rsidRPr="0074188D" w:rsidRDefault="00817B05" w:rsidP="00817B05"/>
    <w:p w14:paraId="66A4C5BB" w14:textId="3119FC23" w:rsidR="00817B05" w:rsidRPr="00817B05" w:rsidRDefault="00457D32" w:rsidP="000A4BD7">
      <w:pPr>
        <w:numPr>
          <w:ilvl w:val="0"/>
          <w:numId w:val="4"/>
        </w:numPr>
        <w:tabs>
          <w:tab w:val="left" w:pos="540"/>
        </w:tabs>
        <w:spacing w:beforeLines="25" w:before="78" w:afterLines="25" w:after="78" w:line="312" w:lineRule="auto"/>
        <w:rPr>
          <w:rFonts w:ascii="宋体" w:hAnsi="宋体" w:cs="宋体"/>
          <w:b/>
          <w:kern w:val="0"/>
          <w:sz w:val="24"/>
        </w:rPr>
      </w:pPr>
      <w:r>
        <w:rPr>
          <w:rFonts w:ascii="宋体" w:hAnsi="宋体" w:cs="宋体" w:hint="eastAsia"/>
          <w:b/>
          <w:kern w:val="0"/>
          <w:sz w:val="24"/>
        </w:rPr>
        <w:t>项目</w:t>
      </w:r>
      <w:r w:rsidR="008A6031">
        <w:rPr>
          <w:rFonts w:ascii="宋体" w:hAnsi="宋体" w:cs="宋体" w:hint="eastAsia"/>
          <w:b/>
          <w:kern w:val="0"/>
          <w:sz w:val="24"/>
        </w:rPr>
        <w:t>范围</w:t>
      </w:r>
      <w:r w:rsidR="00500B93">
        <w:rPr>
          <w:rFonts w:ascii="宋体" w:hAnsi="宋体" w:cs="宋体" w:hint="eastAsia"/>
          <w:b/>
          <w:kern w:val="0"/>
          <w:sz w:val="24"/>
        </w:rPr>
        <w:t>及</w:t>
      </w:r>
      <w:r>
        <w:rPr>
          <w:rFonts w:ascii="宋体" w:hAnsi="宋体" w:cs="宋体" w:hint="eastAsia"/>
          <w:b/>
          <w:kern w:val="0"/>
          <w:sz w:val="24"/>
        </w:rPr>
        <w:t>技术基本</w:t>
      </w:r>
      <w:r w:rsidR="00500B93">
        <w:rPr>
          <w:rFonts w:ascii="宋体" w:hAnsi="宋体" w:cs="宋体" w:hint="eastAsia"/>
          <w:b/>
          <w:kern w:val="0"/>
          <w:sz w:val="24"/>
        </w:rPr>
        <w:t>要求</w:t>
      </w:r>
    </w:p>
    <w:p w14:paraId="0E23CC18" w14:textId="77777777" w:rsidR="00A8272E" w:rsidRDefault="001C5804" w:rsidP="000A4BD7">
      <w:pPr>
        <w:numPr>
          <w:ilvl w:val="0"/>
          <w:numId w:val="10"/>
        </w:numPr>
        <w:spacing w:line="312" w:lineRule="auto"/>
        <w:rPr>
          <w:rFonts w:ascii="宋体"/>
          <w:szCs w:val="21"/>
        </w:rPr>
      </w:pPr>
      <w:r>
        <w:rPr>
          <w:rFonts w:ascii="宋体" w:hint="eastAsia"/>
          <w:szCs w:val="21"/>
        </w:rPr>
        <w:t>广东培正学院</w:t>
      </w:r>
      <w:r w:rsidR="00A8272E">
        <w:rPr>
          <w:rFonts w:ascii="宋体" w:hint="eastAsia"/>
          <w:szCs w:val="21"/>
        </w:rPr>
        <w:t>监控由三部分组成。</w:t>
      </w:r>
    </w:p>
    <w:p w14:paraId="4A1BA067" w14:textId="2E952321" w:rsidR="00A8272E" w:rsidRDefault="00A8272E" w:rsidP="00A8272E">
      <w:pPr>
        <w:spacing w:line="312" w:lineRule="auto"/>
        <w:ind w:left="567"/>
        <w:rPr>
          <w:rFonts w:ascii="仿宋" w:eastAsia="仿宋" w:hAnsi="仿宋" w:cs="仿宋"/>
          <w:szCs w:val="21"/>
        </w:rPr>
      </w:pPr>
      <w:r>
        <w:rPr>
          <w:rFonts w:ascii="宋体" w:hint="eastAsia"/>
          <w:szCs w:val="21"/>
        </w:rPr>
        <w:t>第一部分：</w:t>
      </w:r>
      <w:r w:rsidR="00D40CFF" w:rsidRPr="00D40CFF">
        <w:rPr>
          <w:rFonts w:ascii="仿宋" w:eastAsia="仿宋" w:hAnsi="仿宋" w:cs="仿宋" w:hint="eastAsia"/>
          <w:szCs w:val="21"/>
        </w:rPr>
        <w:t>2010年承建的《广东培正学院安全监控建设、改造项目》、2014年承建的《广东培正学院小岛外教别墅监控项目》、2015年承建的《人事处打卡监控系统》</w:t>
      </w:r>
      <w:r w:rsidR="005F7C44" w:rsidRPr="005F7C44">
        <w:rPr>
          <w:rFonts w:ascii="仿宋" w:eastAsia="仿宋" w:hAnsi="仿宋" w:cs="仿宋" w:hint="eastAsia"/>
          <w:szCs w:val="21"/>
        </w:rPr>
        <w:t>；</w:t>
      </w:r>
    </w:p>
    <w:p w14:paraId="7FFEF1FA" w14:textId="6F6270FA" w:rsidR="00EA026B" w:rsidRDefault="00A8272E" w:rsidP="00A8272E">
      <w:pPr>
        <w:spacing w:line="312" w:lineRule="auto"/>
        <w:ind w:left="567"/>
        <w:rPr>
          <w:rFonts w:ascii="宋体"/>
          <w:szCs w:val="21"/>
        </w:rPr>
      </w:pPr>
      <w:r>
        <w:rPr>
          <w:rFonts w:ascii="仿宋" w:eastAsia="仿宋" w:hAnsi="仿宋" w:cs="仿宋" w:hint="eastAsia"/>
          <w:szCs w:val="21"/>
        </w:rPr>
        <w:t>第二部分：</w:t>
      </w:r>
      <w:r w:rsidR="00D40CFF" w:rsidRPr="00D40CFF">
        <w:rPr>
          <w:rFonts w:ascii="宋体" w:hint="eastAsia"/>
          <w:szCs w:val="21"/>
        </w:rPr>
        <w:t>2015年新增监控项目</w:t>
      </w:r>
      <w:r w:rsidR="00B134FE">
        <w:rPr>
          <w:rFonts w:ascii="宋体" w:hint="eastAsia"/>
          <w:szCs w:val="21"/>
        </w:rPr>
        <w:t>；</w:t>
      </w:r>
    </w:p>
    <w:p w14:paraId="6CD9AB8F" w14:textId="2A7169A7" w:rsidR="009377FD" w:rsidRDefault="00EA026B" w:rsidP="00A8272E">
      <w:pPr>
        <w:spacing w:line="312" w:lineRule="auto"/>
        <w:ind w:left="567"/>
        <w:rPr>
          <w:rFonts w:ascii="宋体"/>
          <w:szCs w:val="21"/>
        </w:rPr>
      </w:pPr>
      <w:r>
        <w:rPr>
          <w:rFonts w:ascii="宋体" w:hint="eastAsia"/>
          <w:szCs w:val="21"/>
        </w:rPr>
        <w:t>第三部分：</w:t>
      </w:r>
      <w:r w:rsidR="00D40CFF" w:rsidRPr="00D40CFF">
        <w:rPr>
          <w:rFonts w:ascii="宋体" w:hint="eastAsia"/>
          <w:szCs w:val="21"/>
        </w:rPr>
        <w:t>2014年承建的红蓝新村视频监控项目</w:t>
      </w:r>
      <w:r w:rsidR="005F7C44">
        <w:rPr>
          <w:rFonts w:ascii="宋体" w:hint="eastAsia"/>
          <w:szCs w:val="21"/>
        </w:rPr>
        <w:t>；</w:t>
      </w:r>
    </w:p>
    <w:p w14:paraId="69C0DA95" w14:textId="6C97B8F3" w:rsidR="00D40CFF" w:rsidRPr="008F6B96" w:rsidRDefault="00D40CFF" w:rsidP="00A8272E">
      <w:pPr>
        <w:spacing w:line="312" w:lineRule="auto"/>
        <w:ind w:left="567"/>
        <w:rPr>
          <w:rFonts w:ascii="宋体"/>
          <w:color w:val="FF0000"/>
          <w:szCs w:val="21"/>
        </w:rPr>
      </w:pPr>
      <w:r w:rsidRPr="009C112C">
        <w:rPr>
          <w:rFonts w:ascii="宋体" w:hint="eastAsia"/>
          <w:color w:val="000000" w:themeColor="text1"/>
          <w:szCs w:val="21"/>
        </w:rPr>
        <w:t>第一、二部分为A包，第三部分为B包。</w:t>
      </w:r>
      <w:r w:rsidR="008F6B96" w:rsidRPr="008F6B96">
        <w:rPr>
          <w:rFonts w:ascii="宋体" w:hint="eastAsia"/>
          <w:color w:val="FF0000"/>
          <w:szCs w:val="21"/>
        </w:rPr>
        <w:t>报价单位可以分开A、B包进行报价，也可以统一作为一项项目进行报价。</w:t>
      </w:r>
    </w:p>
    <w:p w14:paraId="611CCB48" w14:textId="18D9B5B2" w:rsidR="00D40CFF" w:rsidRPr="009C112C" w:rsidRDefault="00C37A4A" w:rsidP="00C90B10">
      <w:pPr>
        <w:spacing w:line="312" w:lineRule="auto"/>
        <w:ind w:left="567"/>
        <w:rPr>
          <w:rFonts w:ascii="宋体"/>
          <w:color w:val="000000" w:themeColor="text1"/>
          <w:szCs w:val="21"/>
        </w:rPr>
      </w:pPr>
      <w:r w:rsidRPr="009C112C">
        <w:rPr>
          <w:rFonts w:ascii="宋体" w:hint="eastAsia"/>
          <w:color w:val="000000" w:themeColor="text1"/>
          <w:szCs w:val="21"/>
        </w:rPr>
        <w:lastRenderedPageBreak/>
        <w:t>本次项目要求</w:t>
      </w:r>
      <w:proofErr w:type="gramStart"/>
      <w:r w:rsidR="00D40CFF" w:rsidRPr="009C112C">
        <w:rPr>
          <w:rFonts w:ascii="宋体" w:hint="eastAsia"/>
          <w:color w:val="000000" w:themeColor="text1"/>
          <w:szCs w:val="21"/>
        </w:rPr>
        <w:t>维保时间</w:t>
      </w:r>
      <w:proofErr w:type="gramEnd"/>
      <w:r w:rsidR="00D40CFF" w:rsidRPr="009C112C">
        <w:rPr>
          <w:rFonts w:ascii="宋体" w:hint="eastAsia"/>
          <w:color w:val="000000" w:themeColor="text1"/>
          <w:szCs w:val="21"/>
        </w:rPr>
        <w:t>为A、B包</w:t>
      </w:r>
      <w:r w:rsidRPr="009C112C">
        <w:rPr>
          <w:rFonts w:ascii="宋体" w:hint="eastAsia"/>
          <w:color w:val="000000" w:themeColor="text1"/>
          <w:szCs w:val="21"/>
        </w:rPr>
        <w:t>原有监控维保期结束后至2018年12月31日。</w:t>
      </w:r>
    </w:p>
    <w:p w14:paraId="776F6C4D" w14:textId="77777777" w:rsidR="00C26135" w:rsidRPr="00555C52" w:rsidRDefault="00C26135" w:rsidP="000A4BD7">
      <w:pPr>
        <w:numPr>
          <w:ilvl w:val="0"/>
          <w:numId w:val="4"/>
        </w:numPr>
        <w:tabs>
          <w:tab w:val="left" w:pos="540"/>
        </w:tabs>
        <w:spacing w:beforeLines="25" w:before="78" w:afterLines="25" w:after="78" w:line="312" w:lineRule="auto"/>
        <w:rPr>
          <w:rFonts w:ascii="宋体" w:hAnsi="宋体" w:cs="宋体"/>
          <w:b/>
          <w:kern w:val="0"/>
          <w:sz w:val="24"/>
        </w:rPr>
      </w:pPr>
      <w:r w:rsidRPr="00555C52">
        <w:rPr>
          <w:rFonts w:ascii="宋体" w:hAnsi="宋体" w:cs="宋体" w:hint="eastAsia"/>
          <w:b/>
          <w:kern w:val="0"/>
          <w:sz w:val="24"/>
        </w:rPr>
        <w:t>报价要求</w:t>
      </w:r>
    </w:p>
    <w:p w14:paraId="5E66147A" w14:textId="77777777" w:rsidR="00975501" w:rsidRDefault="00975501" w:rsidP="00F07B58">
      <w:pPr>
        <w:spacing w:line="312" w:lineRule="auto"/>
        <w:ind w:left="567"/>
        <w:rPr>
          <w:rFonts w:ascii="宋体"/>
          <w:szCs w:val="21"/>
        </w:rPr>
      </w:pPr>
      <w:r>
        <w:rPr>
          <w:rFonts w:ascii="宋体" w:hint="eastAsia"/>
          <w:szCs w:val="21"/>
        </w:rPr>
        <w:t>各供应商可以</w:t>
      </w:r>
      <w:r w:rsidRPr="00975501">
        <w:rPr>
          <w:rFonts w:ascii="宋体" w:hint="eastAsia"/>
          <w:szCs w:val="21"/>
        </w:rPr>
        <w:t>考察服务现场，根据现场情况，按照招标文件的要求及采购文件提供的报价表进行报价，所报价格应包括前端摄像机、传输部分、后端控制部分、报警系统等所有设备的维护维修保养、备品备件替换使用以及需要更换的设备费用、人工费、提供服务所需设备费及其耗材费用、其</w:t>
      </w:r>
      <w:r>
        <w:rPr>
          <w:rFonts w:ascii="宋体" w:hint="eastAsia"/>
          <w:szCs w:val="21"/>
        </w:rPr>
        <w:t>他附带服务的费用、保险、利润、税金等在服务期间所产生的一切费用</w:t>
      </w:r>
      <w:r w:rsidR="00522097" w:rsidRPr="00CF2DEA">
        <w:rPr>
          <w:rFonts w:ascii="宋体" w:hint="eastAsia"/>
          <w:szCs w:val="21"/>
        </w:rPr>
        <w:t>。</w:t>
      </w:r>
    </w:p>
    <w:p w14:paraId="6E5ECE65" w14:textId="4F0F44EC" w:rsidR="005835A2" w:rsidRPr="00975501" w:rsidRDefault="004C130B" w:rsidP="000A4BD7">
      <w:pPr>
        <w:numPr>
          <w:ilvl w:val="0"/>
          <w:numId w:val="4"/>
        </w:numPr>
        <w:spacing w:beforeLines="25" w:before="78" w:afterLines="25" w:after="78" w:line="312" w:lineRule="auto"/>
        <w:rPr>
          <w:rFonts w:ascii="宋体" w:hAnsi="宋体" w:cs="宋体"/>
          <w:b/>
          <w:kern w:val="0"/>
          <w:sz w:val="24"/>
        </w:rPr>
      </w:pPr>
      <w:r w:rsidRPr="00975501">
        <w:rPr>
          <w:rFonts w:ascii="宋体" w:hAnsi="宋体" w:cs="宋体" w:hint="eastAsia"/>
          <w:b/>
          <w:kern w:val="0"/>
          <w:sz w:val="24"/>
        </w:rPr>
        <w:t>质量保证</w:t>
      </w:r>
      <w:r w:rsidR="005835A2" w:rsidRPr="00975501">
        <w:rPr>
          <w:rFonts w:ascii="宋体" w:hAnsi="宋体" w:cs="宋体" w:hint="eastAsia"/>
          <w:b/>
          <w:kern w:val="0"/>
          <w:sz w:val="24"/>
        </w:rPr>
        <w:t>及售后服务</w:t>
      </w:r>
      <w:r w:rsidR="00500B93" w:rsidRPr="00975501">
        <w:rPr>
          <w:rFonts w:ascii="宋体" w:hAnsi="宋体" w:cs="宋体" w:hint="eastAsia"/>
          <w:b/>
          <w:kern w:val="0"/>
          <w:sz w:val="24"/>
        </w:rPr>
        <w:t>基本要求</w:t>
      </w:r>
      <w:r w:rsidRPr="00975501">
        <w:rPr>
          <w:rFonts w:ascii="宋体" w:hAnsi="宋体" w:cs="宋体" w:hint="eastAsia"/>
          <w:b/>
          <w:kern w:val="0"/>
          <w:sz w:val="24"/>
        </w:rPr>
        <w:t>：</w:t>
      </w:r>
    </w:p>
    <w:p w14:paraId="4620EE54" w14:textId="1DDC1A80" w:rsidR="00407CAA" w:rsidRPr="00CF2DEA" w:rsidRDefault="00CD1D66" w:rsidP="000A4BD7">
      <w:pPr>
        <w:numPr>
          <w:ilvl w:val="0"/>
          <w:numId w:val="11"/>
        </w:numPr>
        <w:spacing w:line="312" w:lineRule="auto"/>
        <w:rPr>
          <w:rFonts w:ascii="宋体"/>
          <w:szCs w:val="21"/>
        </w:rPr>
      </w:pPr>
      <w:r w:rsidRPr="00CF2DEA">
        <w:rPr>
          <w:rFonts w:ascii="宋体"/>
          <w:szCs w:val="21"/>
        </w:rPr>
        <w:t>响应人</w:t>
      </w:r>
      <w:r w:rsidR="00407CAA" w:rsidRPr="00CF2DEA">
        <w:rPr>
          <w:rFonts w:ascii="宋体" w:hint="eastAsia"/>
          <w:szCs w:val="21"/>
        </w:rPr>
        <w:t>需阐述售后保障的政策</w:t>
      </w:r>
      <w:r w:rsidR="00962F0E" w:rsidRPr="00CF2DEA">
        <w:rPr>
          <w:rFonts w:ascii="宋体" w:hint="eastAsia"/>
          <w:szCs w:val="21"/>
        </w:rPr>
        <w:t>和计划。</w:t>
      </w:r>
    </w:p>
    <w:p w14:paraId="6735B70C" w14:textId="0BE83713" w:rsidR="00AE0124" w:rsidRPr="00CF2DEA" w:rsidRDefault="00CD1D66" w:rsidP="000A4BD7">
      <w:pPr>
        <w:numPr>
          <w:ilvl w:val="0"/>
          <w:numId w:val="11"/>
        </w:numPr>
        <w:spacing w:line="312" w:lineRule="auto"/>
        <w:rPr>
          <w:rFonts w:ascii="宋体"/>
          <w:szCs w:val="21"/>
        </w:rPr>
      </w:pPr>
      <w:r w:rsidRPr="00CF2DEA">
        <w:rPr>
          <w:rFonts w:ascii="宋体"/>
          <w:szCs w:val="21"/>
        </w:rPr>
        <w:t>响应人</w:t>
      </w:r>
      <w:r w:rsidR="00AE0124" w:rsidRPr="00CF2DEA">
        <w:rPr>
          <w:rFonts w:ascii="宋体" w:hint="eastAsia"/>
          <w:szCs w:val="21"/>
        </w:rPr>
        <w:t>必须有可靠的售后服务保障，包括但不限于在广州地区有固定的维修服务点，能提供正常的技术、备品备件服务。</w:t>
      </w:r>
      <w:r w:rsidRPr="00CF2DEA">
        <w:rPr>
          <w:rFonts w:ascii="宋体"/>
          <w:szCs w:val="21"/>
        </w:rPr>
        <w:t>响应人</w:t>
      </w:r>
      <w:r w:rsidR="00FF7B2F" w:rsidRPr="00CF2DEA">
        <w:rPr>
          <w:rFonts w:ascii="宋体" w:hint="eastAsia"/>
          <w:szCs w:val="21"/>
        </w:rPr>
        <w:t>需确保在谈判过程能应采购人的要求提供</w:t>
      </w:r>
      <w:r w:rsidR="002B2BDF" w:rsidRPr="00CF2DEA">
        <w:rPr>
          <w:rFonts w:ascii="宋体" w:hint="eastAsia"/>
          <w:szCs w:val="21"/>
        </w:rPr>
        <w:t>相关服务网点或驻点的详细资料说明。</w:t>
      </w:r>
    </w:p>
    <w:p w14:paraId="12BC3415" w14:textId="19188E72" w:rsidR="00C26135" w:rsidRPr="00555C52" w:rsidRDefault="00C26135" w:rsidP="000A4BD7">
      <w:pPr>
        <w:numPr>
          <w:ilvl w:val="0"/>
          <w:numId w:val="4"/>
        </w:numPr>
        <w:tabs>
          <w:tab w:val="left" w:pos="540"/>
        </w:tabs>
        <w:spacing w:beforeLines="25" w:before="78" w:afterLines="25" w:after="78" w:line="312" w:lineRule="auto"/>
        <w:rPr>
          <w:rFonts w:ascii="宋体" w:hAnsi="宋体" w:cs="宋体"/>
          <w:b/>
          <w:kern w:val="0"/>
          <w:sz w:val="24"/>
        </w:rPr>
      </w:pPr>
      <w:r w:rsidRPr="00555C52">
        <w:rPr>
          <w:rFonts w:ascii="宋体" w:hAnsi="宋体" w:cs="宋体" w:hint="eastAsia"/>
          <w:b/>
          <w:kern w:val="0"/>
          <w:sz w:val="24"/>
        </w:rPr>
        <w:t>合同</w:t>
      </w:r>
      <w:r w:rsidR="00A83C9D">
        <w:rPr>
          <w:rFonts w:ascii="宋体" w:hAnsi="宋体" w:cs="宋体" w:hint="eastAsia"/>
          <w:b/>
          <w:kern w:val="0"/>
          <w:sz w:val="24"/>
        </w:rPr>
        <w:t>部分内容</w:t>
      </w:r>
      <w:r w:rsidRPr="00555C52">
        <w:rPr>
          <w:rFonts w:ascii="宋体" w:hAnsi="宋体" w:cs="宋体" w:hint="eastAsia"/>
          <w:b/>
          <w:kern w:val="0"/>
          <w:sz w:val="24"/>
        </w:rPr>
        <w:t>要求</w:t>
      </w:r>
    </w:p>
    <w:p w14:paraId="5926D29C" w14:textId="77777777" w:rsidR="00C26135" w:rsidRPr="00CF2DEA" w:rsidRDefault="00C26135" w:rsidP="000A4BD7">
      <w:pPr>
        <w:numPr>
          <w:ilvl w:val="0"/>
          <w:numId w:val="12"/>
        </w:numPr>
        <w:spacing w:line="312" w:lineRule="auto"/>
        <w:rPr>
          <w:rFonts w:ascii="宋体"/>
          <w:szCs w:val="21"/>
        </w:rPr>
      </w:pPr>
      <w:r w:rsidRPr="00CF2DEA">
        <w:rPr>
          <w:rFonts w:ascii="宋体" w:hint="eastAsia"/>
          <w:szCs w:val="21"/>
        </w:rPr>
        <w:t>对</w:t>
      </w:r>
      <w:r w:rsidR="00704E42" w:rsidRPr="00CF2DEA">
        <w:rPr>
          <w:rFonts w:ascii="宋体" w:hint="eastAsia"/>
          <w:szCs w:val="21"/>
        </w:rPr>
        <w:t>采购人</w:t>
      </w:r>
      <w:r w:rsidRPr="00CF2DEA">
        <w:rPr>
          <w:rFonts w:ascii="宋体" w:hint="eastAsia"/>
          <w:szCs w:val="21"/>
        </w:rPr>
        <w:t>根据工程需要确需进行设计变更的项目，</w:t>
      </w:r>
      <w:r w:rsidR="00387280" w:rsidRPr="00CF2DEA">
        <w:rPr>
          <w:rFonts w:ascii="宋体" w:hint="eastAsia"/>
          <w:szCs w:val="21"/>
        </w:rPr>
        <w:t>成交供应商</w:t>
      </w:r>
      <w:r w:rsidRPr="00CF2DEA">
        <w:rPr>
          <w:rFonts w:ascii="宋体" w:hint="eastAsia"/>
          <w:szCs w:val="21"/>
        </w:rPr>
        <w:t>应</w:t>
      </w:r>
      <w:r w:rsidR="00743898" w:rsidRPr="00CF2DEA">
        <w:rPr>
          <w:rFonts w:ascii="宋体" w:hint="eastAsia"/>
          <w:szCs w:val="21"/>
        </w:rPr>
        <w:t>配合</w:t>
      </w:r>
      <w:r w:rsidR="00F93112" w:rsidRPr="00CF2DEA">
        <w:rPr>
          <w:rFonts w:ascii="宋体" w:hint="eastAsia"/>
          <w:szCs w:val="21"/>
        </w:rPr>
        <w:t>设计及施工</w:t>
      </w:r>
      <w:r w:rsidRPr="00CF2DEA">
        <w:rPr>
          <w:rFonts w:ascii="宋体" w:hint="eastAsia"/>
          <w:szCs w:val="21"/>
        </w:rPr>
        <w:t>并按实际完成工程量结算，合同中已有适用与变更工程的价格，按合同中已有价格变更合同价款；合同中只有类似于变更工程的价格，可以参照类似价格变更合同价格；合同中没有适用或类似于与变更工程的价格，执行</w:t>
      </w:r>
      <w:r w:rsidR="0092487D" w:rsidRPr="00CF2DEA">
        <w:rPr>
          <w:rFonts w:ascii="宋体" w:hint="eastAsia"/>
          <w:szCs w:val="21"/>
        </w:rPr>
        <w:t>谈判</w:t>
      </w:r>
      <w:r w:rsidRPr="00CF2DEA">
        <w:rPr>
          <w:rFonts w:ascii="宋体" w:hint="eastAsia"/>
          <w:szCs w:val="21"/>
        </w:rPr>
        <w:t>文件规定的有关定额及相关文件，工程材料人工价格按广州市当期工程材料指导价，无指导价</w:t>
      </w:r>
      <w:r w:rsidR="00363510" w:rsidRPr="00CF2DEA">
        <w:rPr>
          <w:rFonts w:ascii="宋体" w:hint="eastAsia"/>
          <w:szCs w:val="21"/>
        </w:rPr>
        <w:t>则由采购人与成交供应商</w:t>
      </w:r>
      <w:r w:rsidRPr="00CF2DEA">
        <w:rPr>
          <w:rFonts w:ascii="宋体" w:hint="eastAsia"/>
          <w:szCs w:val="21"/>
        </w:rPr>
        <w:t>双方协商确定。</w:t>
      </w:r>
      <w:bookmarkStart w:id="26" w:name="_GoBack"/>
      <w:bookmarkEnd w:id="26"/>
    </w:p>
    <w:p w14:paraId="416A815D" w14:textId="77777777" w:rsidR="00C26135" w:rsidRPr="00CF2DEA" w:rsidRDefault="00395B4F" w:rsidP="000A4BD7">
      <w:pPr>
        <w:numPr>
          <w:ilvl w:val="0"/>
          <w:numId w:val="12"/>
        </w:numPr>
        <w:spacing w:line="312" w:lineRule="auto"/>
        <w:rPr>
          <w:rFonts w:ascii="宋体"/>
          <w:szCs w:val="21"/>
        </w:rPr>
      </w:pPr>
      <w:r w:rsidRPr="00CF2DEA">
        <w:rPr>
          <w:rFonts w:ascii="宋体"/>
          <w:szCs w:val="21"/>
        </w:rPr>
        <w:t>支付</w:t>
      </w:r>
    </w:p>
    <w:p w14:paraId="027F1A63" w14:textId="4A278A4C" w:rsidR="006B75F8" w:rsidRDefault="00395B4F" w:rsidP="000A4BD7">
      <w:pPr>
        <w:numPr>
          <w:ilvl w:val="1"/>
          <w:numId w:val="12"/>
        </w:numPr>
        <w:tabs>
          <w:tab w:val="left" w:pos="993"/>
        </w:tabs>
        <w:spacing w:line="312" w:lineRule="auto"/>
        <w:rPr>
          <w:rStyle w:val="p12"/>
          <w:rFonts w:ascii="宋体" w:hAnsi="宋体"/>
          <w:color w:val="000000" w:themeColor="text1"/>
          <w:szCs w:val="21"/>
        </w:rPr>
      </w:pPr>
      <w:r w:rsidRPr="00971448">
        <w:rPr>
          <w:rFonts w:ascii="宋体" w:hint="eastAsia"/>
          <w:color w:val="000000" w:themeColor="text1"/>
          <w:szCs w:val="21"/>
        </w:rPr>
        <w:t>原则上采购人在</w:t>
      </w:r>
      <w:r w:rsidR="00C26135" w:rsidRPr="00971448">
        <w:rPr>
          <w:rFonts w:ascii="宋体" w:hint="eastAsia"/>
          <w:color w:val="000000" w:themeColor="text1"/>
          <w:szCs w:val="21"/>
        </w:rPr>
        <w:t>签订合同后</w:t>
      </w:r>
      <w:r w:rsidR="00A8272E" w:rsidRPr="00971448">
        <w:rPr>
          <w:rFonts w:ascii="宋体" w:hint="eastAsia"/>
          <w:color w:val="000000" w:themeColor="text1"/>
          <w:szCs w:val="21"/>
        </w:rPr>
        <w:t>7</w:t>
      </w:r>
      <w:r w:rsidR="003615D2" w:rsidRPr="00971448">
        <w:rPr>
          <w:rFonts w:ascii="宋体" w:hint="eastAsia"/>
          <w:color w:val="000000" w:themeColor="text1"/>
          <w:szCs w:val="21"/>
        </w:rPr>
        <w:t>个工作日内</w:t>
      </w:r>
      <w:r w:rsidRPr="00971448">
        <w:rPr>
          <w:rFonts w:ascii="宋体" w:hint="eastAsia"/>
          <w:color w:val="000000" w:themeColor="text1"/>
          <w:szCs w:val="21"/>
        </w:rPr>
        <w:t>支付合同总价的</w:t>
      </w:r>
      <w:r w:rsidR="00D1412A" w:rsidRPr="00971448">
        <w:rPr>
          <w:rFonts w:ascii="宋体" w:hint="eastAsia"/>
          <w:color w:val="000000" w:themeColor="text1"/>
          <w:szCs w:val="21"/>
        </w:rPr>
        <w:t>30</w:t>
      </w:r>
      <w:r w:rsidRPr="00971448">
        <w:rPr>
          <w:rFonts w:ascii="宋体" w:hint="eastAsia"/>
          <w:color w:val="000000" w:themeColor="text1"/>
          <w:szCs w:val="21"/>
        </w:rPr>
        <w:t>%</w:t>
      </w:r>
      <w:r w:rsidR="00C26135" w:rsidRPr="00971448">
        <w:rPr>
          <w:rFonts w:ascii="宋体" w:hint="eastAsia"/>
          <w:color w:val="000000" w:themeColor="text1"/>
          <w:szCs w:val="21"/>
        </w:rPr>
        <w:t>，</w:t>
      </w:r>
      <w:bookmarkEnd w:id="0"/>
      <w:r w:rsidR="009B2A5E" w:rsidRPr="00971448">
        <w:rPr>
          <w:rFonts w:ascii="宋体" w:hint="eastAsia"/>
          <w:color w:val="000000" w:themeColor="text1"/>
          <w:szCs w:val="21"/>
        </w:rPr>
        <w:t>2018年7月15日前支付</w:t>
      </w:r>
      <w:r w:rsidR="00A8272E" w:rsidRPr="00971448">
        <w:rPr>
          <w:rStyle w:val="p12"/>
          <w:rFonts w:ascii="宋体" w:hAnsi="宋体" w:hint="eastAsia"/>
          <w:color w:val="000000" w:themeColor="text1"/>
          <w:szCs w:val="21"/>
        </w:rPr>
        <w:t>合同总金额</w:t>
      </w:r>
      <w:r w:rsidR="00D1412A" w:rsidRPr="00971448">
        <w:rPr>
          <w:rStyle w:val="p12"/>
          <w:rFonts w:ascii="宋体" w:hAnsi="宋体" w:hint="eastAsia"/>
          <w:color w:val="000000" w:themeColor="text1"/>
          <w:szCs w:val="21"/>
        </w:rPr>
        <w:t>30</w:t>
      </w:r>
      <w:r w:rsidR="00A8272E" w:rsidRPr="00971448">
        <w:rPr>
          <w:rStyle w:val="p12"/>
          <w:rFonts w:ascii="宋体" w:hAnsi="宋体" w:hint="eastAsia"/>
          <w:color w:val="000000" w:themeColor="text1"/>
          <w:szCs w:val="21"/>
        </w:rPr>
        <w:t>%，</w:t>
      </w:r>
      <w:r w:rsidR="009B2A5E" w:rsidRPr="00971448">
        <w:rPr>
          <w:rStyle w:val="p12"/>
          <w:rFonts w:ascii="宋体" w:hAnsi="宋体" w:hint="eastAsia"/>
          <w:color w:val="000000" w:themeColor="text1"/>
          <w:szCs w:val="21"/>
        </w:rPr>
        <w:t>2019年1月31日前</w:t>
      </w:r>
      <w:r w:rsidR="00A8272E" w:rsidRPr="00971448">
        <w:rPr>
          <w:rStyle w:val="p12"/>
          <w:rFonts w:ascii="宋体" w:hAnsi="宋体" w:hint="eastAsia"/>
          <w:color w:val="000000" w:themeColor="text1"/>
          <w:szCs w:val="21"/>
        </w:rPr>
        <w:t>支付合同总金额</w:t>
      </w:r>
      <w:r w:rsidR="00D1412A" w:rsidRPr="00971448">
        <w:rPr>
          <w:rStyle w:val="p12"/>
          <w:rFonts w:ascii="宋体" w:hAnsi="宋体" w:hint="eastAsia"/>
          <w:color w:val="000000" w:themeColor="text1"/>
          <w:szCs w:val="21"/>
        </w:rPr>
        <w:t>40</w:t>
      </w:r>
      <w:r w:rsidR="00A8272E" w:rsidRPr="00971448">
        <w:rPr>
          <w:rStyle w:val="p12"/>
          <w:rFonts w:ascii="宋体" w:hAnsi="宋体" w:hint="eastAsia"/>
          <w:color w:val="000000" w:themeColor="text1"/>
          <w:szCs w:val="21"/>
        </w:rPr>
        <w:t>%。</w:t>
      </w:r>
    </w:p>
    <w:p w14:paraId="20ECE397" w14:textId="77777777" w:rsidR="009C112C" w:rsidRPr="00971448" w:rsidRDefault="009C112C" w:rsidP="009C112C">
      <w:pPr>
        <w:tabs>
          <w:tab w:val="left" w:pos="993"/>
        </w:tabs>
        <w:spacing w:line="312" w:lineRule="auto"/>
        <w:ind w:left="794"/>
        <w:rPr>
          <w:rStyle w:val="p12"/>
          <w:rFonts w:ascii="宋体" w:hAnsi="宋体"/>
          <w:color w:val="000000" w:themeColor="text1"/>
          <w:szCs w:val="21"/>
        </w:rPr>
      </w:pPr>
    </w:p>
    <w:p w14:paraId="3C73C922" w14:textId="0D48E65C" w:rsidR="0071598B" w:rsidRDefault="0071598B" w:rsidP="0071598B">
      <w:pPr>
        <w:pStyle w:val="1"/>
        <w:rPr>
          <w:rStyle w:val="p12"/>
        </w:rPr>
      </w:pPr>
      <w:bookmarkStart w:id="27" w:name="_Toc497405391"/>
      <w:r w:rsidRPr="0071598B">
        <w:rPr>
          <w:rStyle w:val="p12"/>
          <w:rFonts w:hint="eastAsia"/>
        </w:rPr>
        <w:t>第四部分  技术要求</w:t>
      </w:r>
      <w:bookmarkEnd w:id="27"/>
    </w:p>
    <w:p w14:paraId="42CBEE7D" w14:textId="77777777" w:rsidR="009C112C" w:rsidRPr="009C112C" w:rsidRDefault="009C112C" w:rsidP="000A4BD7">
      <w:pPr>
        <w:numPr>
          <w:ilvl w:val="0"/>
          <w:numId w:val="14"/>
        </w:numPr>
        <w:rPr>
          <w:rFonts w:ascii="仿宋" w:eastAsia="仿宋" w:hAnsi="仿宋" w:cs="仿宋"/>
          <w:b/>
          <w:bCs/>
          <w:sz w:val="28"/>
          <w:szCs w:val="28"/>
        </w:rPr>
      </w:pPr>
      <w:proofErr w:type="gramStart"/>
      <w:r w:rsidRPr="009C112C">
        <w:rPr>
          <w:rFonts w:ascii="仿宋" w:eastAsia="仿宋" w:hAnsi="仿宋" w:cs="仿宋" w:hint="eastAsia"/>
          <w:b/>
          <w:bCs/>
          <w:sz w:val="28"/>
          <w:szCs w:val="28"/>
        </w:rPr>
        <w:t>维保项目</w:t>
      </w:r>
      <w:proofErr w:type="gramEnd"/>
      <w:r w:rsidRPr="009C112C">
        <w:rPr>
          <w:rFonts w:ascii="仿宋" w:eastAsia="仿宋" w:hAnsi="仿宋" w:cs="仿宋" w:hint="eastAsia"/>
          <w:b/>
          <w:bCs/>
          <w:sz w:val="28"/>
          <w:szCs w:val="28"/>
        </w:rPr>
        <w:t>概述</w:t>
      </w:r>
    </w:p>
    <w:p w14:paraId="24891584" w14:textId="77777777" w:rsidR="009C112C" w:rsidRPr="009C112C" w:rsidRDefault="009C112C" w:rsidP="009C112C">
      <w:pPr>
        <w:spacing w:line="360" w:lineRule="auto"/>
        <w:rPr>
          <w:rFonts w:ascii="宋体" w:hAnsi="宋体" w:cs="仿宋"/>
          <w:szCs w:val="21"/>
        </w:rPr>
      </w:pPr>
      <w:r w:rsidRPr="009C112C">
        <w:rPr>
          <w:rFonts w:ascii="仿宋" w:eastAsia="仿宋" w:hAnsi="仿宋" w:cs="仿宋"/>
          <w:sz w:val="28"/>
          <w:szCs w:val="28"/>
        </w:rPr>
        <w:t xml:space="preserve">    </w:t>
      </w:r>
      <w:r w:rsidRPr="009C112C">
        <w:rPr>
          <w:rFonts w:ascii="仿宋" w:eastAsia="仿宋" w:hAnsi="仿宋" w:cs="仿宋" w:hint="eastAsia"/>
          <w:sz w:val="28"/>
          <w:szCs w:val="28"/>
        </w:rPr>
        <w:t xml:space="preserve">　　</w:t>
      </w:r>
      <w:r w:rsidRPr="009C112C">
        <w:rPr>
          <w:rFonts w:ascii="宋体" w:hAnsi="宋体" w:cs="仿宋" w:hint="eastAsia"/>
          <w:szCs w:val="21"/>
        </w:rPr>
        <w:t>本次维保范围包含</w:t>
      </w:r>
      <w:r w:rsidRPr="009C112C">
        <w:rPr>
          <w:rFonts w:ascii="宋体" w:hAnsi="宋体" w:cs="仿宋"/>
          <w:szCs w:val="21"/>
        </w:rPr>
        <w:t>3</w:t>
      </w:r>
      <w:r w:rsidRPr="009C112C">
        <w:rPr>
          <w:rFonts w:ascii="宋体" w:hAnsi="宋体" w:cs="仿宋" w:hint="eastAsia"/>
          <w:szCs w:val="21"/>
        </w:rPr>
        <w:t>个不同时间的项目，分别为</w:t>
      </w:r>
      <w:r w:rsidRPr="009C112C">
        <w:rPr>
          <w:rFonts w:ascii="宋体" w:hAnsi="宋体" w:cs="仿宋"/>
          <w:szCs w:val="21"/>
        </w:rPr>
        <w:t>2010</w:t>
      </w:r>
      <w:r w:rsidRPr="009C112C">
        <w:rPr>
          <w:rFonts w:ascii="宋体" w:hAnsi="宋体" w:cs="仿宋" w:hint="eastAsia"/>
          <w:szCs w:val="21"/>
        </w:rPr>
        <w:t>年承建的《广东培正学院安全监控建设、改造项目》、</w:t>
      </w:r>
      <w:r w:rsidRPr="009C112C">
        <w:rPr>
          <w:rFonts w:ascii="宋体" w:hAnsi="宋体" w:cs="仿宋"/>
          <w:szCs w:val="21"/>
        </w:rPr>
        <w:t>2014</w:t>
      </w:r>
      <w:r w:rsidRPr="009C112C">
        <w:rPr>
          <w:rFonts w:ascii="宋体" w:hAnsi="宋体" w:cs="仿宋" w:hint="eastAsia"/>
          <w:szCs w:val="21"/>
        </w:rPr>
        <w:t>年建设的《广东培正学院小岛外教别墅监控项目》、</w:t>
      </w:r>
      <w:r w:rsidRPr="009C112C">
        <w:rPr>
          <w:rFonts w:ascii="宋体" w:hAnsi="宋体" w:cs="仿宋"/>
          <w:szCs w:val="21"/>
        </w:rPr>
        <w:t>2015</w:t>
      </w:r>
      <w:r w:rsidRPr="009C112C">
        <w:rPr>
          <w:rFonts w:ascii="宋体" w:hAnsi="宋体" w:cs="仿宋" w:hint="eastAsia"/>
          <w:szCs w:val="21"/>
        </w:rPr>
        <w:t>年建设的《人事处打卡监控系统》、</w:t>
      </w:r>
      <w:r w:rsidRPr="009C112C">
        <w:rPr>
          <w:rFonts w:ascii="宋体" w:hAnsi="宋体" w:cs="仿宋"/>
          <w:szCs w:val="21"/>
        </w:rPr>
        <w:t>2014</w:t>
      </w:r>
      <w:r w:rsidRPr="009C112C">
        <w:rPr>
          <w:rFonts w:ascii="宋体" w:hAnsi="宋体" w:cs="仿宋" w:hint="eastAsia"/>
          <w:szCs w:val="21"/>
        </w:rPr>
        <w:t>年建设的红蓝新村视频监控项目、</w:t>
      </w:r>
      <w:r w:rsidRPr="009C112C">
        <w:rPr>
          <w:rFonts w:ascii="宋体" w:hAnsi="宋体" w:cs="仿宋"/>
          <w:szCs w:val="21"/>
        </w:rPr>
        <w:t>2015</w:t>
      </w:r>
      <w:r w:rsidRPr="009C112C">
        <w:rPr>
          <w:rFonts w:ascii="宋体" w:hAnsi="宋体" w:cs="仿宋" w:hint="eastAsia"/>
          <w:szCs w:val="21"/>
        </w:rPr>
        <w:t>年新增监控项目，建设合同金额分别为</w:t>
      </w:r>
      <w:r w:rsidRPr="009C112C">
        <w:rPr>
          <w:rFonts w:ascii="宋体" w:hAnsi="宋体" w:cs="仿宋"/>
          <w:szCs w:val="21"/>
        </w:rPr>
        <w:t>1824029.00</w:t>
      </w:r>
      <w:r w:rsidRPr="009C112C">
        <w:rPr>
          <w:rFonts w:ascii="宋体" w:hAnsi="宋体" w:cs="仿宋" w:hint="eastAsia"/>
          <w:szCs w:val="21"/>
        </w:rPr>
        <w:t>元、</w:t>
      </w:r>
      <w:r w:rsidRPr="009C112C">
        <w:rPr>
          <w:rFonts w:ascii="宋体" w:hAnsi="宋体" w:cs="仿宋"/>
          <w:szCs w:val="21"/>
        </w:rPr>
        <w:t>200746.82</w:t>
      </w:r>
      <w:r w:rsidRPr="009C112C">
        <w:rPr>
          <w:rFonts w:ascii="宋体" w:hAnsi="宋体" w:cs="仿宋" w:hint="eastAsia"/>
          <w:szCs w:val="21"/>
        </w:rPr>
        <w:t>元、</w:t>
      </w:r>
      <w:r w:rsidRPr="009C112C">
        <w:rPr>
          <w:rFonts w:ascii="宋体" w:hAnsi="宋体" w:cs="仿宋"/>
          <w:szCs w:val="21"/>
        </w:rPr>
        <w:t>22500</w:t>
      </w:r>
      <w:r w:rsidRPr="009C112C">
        <w:rPr>
          <w:rFonts w:ascii="宋体" w:hAnsi="宋体" w:cs="仿宋" w:hint="eastAsia"/>
          <w:szCs w:val="21"/>
        </w:rPr>
        <w:t>元、</w:t>
      </w:r>
      <w:r w:rsidRPr="009C112C">
        <w:rPr>
          <w:rFonts w:ascii="宋体" w:hAnsi="宋体" w:cs="仿宋"/>
          <w:szCs w:val="21"/>
        </w:rPr>
        <w:t>717234.00</w:t>
      </w:r>
      <w:r w:rsidRPr="009C112C">
        <w:rPr>
          <w:rFonts w:ascii="宋体" w:hAnsi="宋体" w:cs="仿宋" w:hint="eastAsia"/>
          <w:szCs w:val="21"/>
        </w:rPr>
        <w:t>元、</w:t>
      </w:r>
      <w:r w:rsidRPr="009C112C">
        <w:rPr>
          <w:rFonts w:ascii="宋体" w:hAnsi="宋体" w:cs="仿宋"/>
          <w:szCs w:val="21"/>
        </w:rPr>
        <w:t>1153676.00</w:t>
      </w:r>
      <w:r w:rsidRPr="009C112C">
        <w:rPr>
          <w:rFonts w:ascii="宋体" w:hAnsi="宋体" w:cs="仿宋" w:hint="eastAsia"/>
          <w:szCs w:val="21"/>
        </w:rPr>
        <w:t>元。</w:t>
      </w:r>
      <w:r w:rsidRPr="009C112C">
        <w:rPr>
          <w:rFonts w:ascii="宋体" w:hAnsi="宋体" w:cs="仿宋"/>
          <w:szCs w:val="21"/>
        </w:rPr>
        <w:t xml:space="preserve"> </w:t>
      </w:r>
      <w:r w:rsidRPr="009C112C">
        <w:rPr>
          <w:rFonts w:ascii="宋体" w:hAnsi="宋体" w:cs="仿宋" w:hint="eastAsia"/>
          <w:szCs w:val="21"/>
        </w:rPr>
        <w:t>维保项目概况见下表。</w:t>
      </w:r>
      <w:r w:rsidRPr="009C112C">
        <w:rPr>
          <w:rFonts w:ascii="宋体" w:hAnsi="宋体" w:cs="仿宋"/>
          <w:szCs w:val="21"/>
        </w:rPr>
        <w:t xml:space="preserve">     </w:t>
      </w:r>
    </w:p>
    <w:p w14:paraId="3A0B3634" w14:textId="77777777" w:rsidR="009C112C" w:rsidRPr="009C112C" w:rsidRDefault="009C112C" w:rsidP="009C112C">
      <w:pPr>
        <w:spacing w:line="360" w:lineRule="auto"/>
        <w:jc w:val="center"/>
        <w:rPr>
          <w:rFonts w:ascii="宋体" w:hAnsi="宋体" w:cs="仿宋"/>
          <w:szCs w:val="21"/>
        </w:rPr>
      </w:pPr>
      <w:r w:rsidRPr="009C112C">
        <w:rPr>
          <w:rFonts w:ascii="宋体" w:hAnsi="宋体" w:cs="仿宋" w:hint="eastAsia"/>
          <w:szCs w:val="21"/>
        </w:rPr>
        <w:t>维保范围内项目概况统计表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6"/>
        <w:gridCol w:w="2610"/>
        <w:gridCol w:w="1410"/>
        <w:gridCol w:w="3676"/>
      </w:tblGrid>
      <w:tr w:rsidR="009C112C" w:rsidRPr="009C112C" w14:paraId="4CB3F6A8" w14:textId="77777777" w:rsidTr="0056637F">
        <w:tc>
          <w:tcPr>
            <w:tcW w:w="826" w:type="dxa"/>
          </w:tcPr>
          <w:p w14:paraId="5B2B4D25"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序号</w:t>
            </w:r>
          </w:p>
        </w:tc>
        <w:tc>
          <w:tcPr>
            <w:tcW w:w="2610" w:type="dxa"/>
          </w:tcPr>
          <w:p w14:paraId="273B5FA2"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项目名称</w:t>
            </w:r>
          </w:p>
        </w:tc>
        <w:tc>
          <w:tcPr>
            <w:tcW w:w="1410" w:type="dxa"/>
          </w:tcPr>
          <w:p w14:paraId="2BD07F80"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建设时间</w:t>
            </w:r>
          </w:p>
        </w:tc>
        <w:tc>
          <w:tcPr>
            <w:tcW w:w="3676" w:type="dxa"/>
          </w:tcPr>
          <w:p w14:paraId="78B82D6F"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概况</w:t>
            </w:r>
          </w:p>
        </w:tc>
      </w:tr>
      <w:tr w:rsidR="009C112C" w:rsidRPr="009C112C" w14:paraId="677DF810" w14:textId="77777777" w:rsidTr="0056637F">
        <w:tc>
          <w:tcPr>
            <w:tcW w:w="826" w:type="dxa"/>
          </w:tcPr>
          <w:p w14:paraId="2F0A641F"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1</w:t>
            </w:r>
          </w:p>
        </w:tc>
        <w:tc>
          <w:tcPr>
            <w:tcW w:w="2610" w:type="dxa"/>
          </w:tcPr>
          <w:p w14:paraId="3CAFD1FA"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广东培正学院安全监控建设、改造项目</w:t>
            </w:r>
          </w:p>
        </w:tc>
        <w:tc>
          <w:tcPr>
            <w:tcW w:w="1410" w:type="dxa"/>
          </w:tcPr>
          <w:p w14:paraId="4017400F"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2010</w:t>
            </w:r>
            <w:r w:rsidRPr="009C112C">
              <w:rPr>
                <w:rFonts w:ascii="宋体" w:hAnsi="宋体" w:cs="仿宋" w:hint="eastAsia"/>
                <w:szCs w:val="21"/>
              </w:rPr>
              <w:t>年</w:t>
            </w:r>
          </w:p>
        </w:tc>
        <w:tc>
          <w:tcPr>
            <w:tcW w:w="3676" w:type="dxa"/>
          </w:tcPr>
          <w:p w14:paraId="570149ED"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项目采用</w:t>
            </w:r>
            <w:proofErr w:type="gramStart"/>
            <w:r w:rsidRPr="009C112C">
              <w:rPr>
                <w:rFonts w:ascii="宋体" w:hAnsi="宋体" w:cs="仿宋" w:hint="eastAsia"/>
                <w:szCs w:val="21"/>
              </w:rPr>
              <w:t>亚安品牌</w:t>
            </w:r>
            <w:proofErr w:type="gramEnd"/>
            <w:r w:rsidRPr="009C112C">
              <w:rPr>
                <w:rFonts w:ascii="宋体" w:hAnsi="宋体" w:cs="仿宋" w:hint="eastAsia"/>
                <w:szCs w:val="21"/>
              </w:rPr>
              <w:t>的摄像机（摄像机类型包含网络摄像机和模拟摄像机</w:t>
            </w:r>
            <w:r w:rsidRPr="009C112C">
              <w:rPr>
                <w:rFonts w:ascii="宋体" w:hAnsi="宋体" w:cs="仿宋"/>
                <w:szCs w:val="21"/>
              </w:rPr>
              <w:t>2</w:t>
            </w:r>
            <w:r w:rsidRPr="009C112C">
              <w:rPr>
                <w:rFonts w:ascii="宋体" w:hAnsi="宋体" w:cs="仿宋" w:hint="eastAsia"/>
                <w:szCs w:val="21"/>
              </w:rPr>
              <w:lastRenderedPageBreak/>
              <w:t>种），平台采用宇视（</w:t>
            </w:r>
            <w:r w:rsidRPr="009C112C">
              <w:rPr>
                <w:rFonts w:ascii="宋体" w:hAnsi="宋体" w:cs="仿宋"/>
                <w:szCs w:val="21"/>
              </w:rPr>
              <w:t>H</w:t>
            </w:r>
            <w:smartTag w:uri="urn:schemas-microsoft-com:office:smarttags" w:element="chmetcnv">
              <w:smartTagPr>
                <w:attr w:name="TCSC" w:val="0"/>
                <w:attr w:name="NumberType" w:val="1"/>
                <w:attr w:name="Negative" w:val="False"/>
                <w:attr w:name="HasSpace" w:val="False"/>
                <w:attr w:name="SourceValue" w:val="3"/>
                <w:attr w:name="UnitName" w:val="C"/>
              </w:smartTagPr>
              <w:r w:rsidRPr="009C112C">
                <w:rPr>
                  <w:rFonts w:ascii="宋体" w:hAnsi="宋体" w:cs="仿宋"/>
                  <w:szCs w:val="21"/>
                </w:rPr>
                <w:t>3C</w:t>
              </w:r>
            </w:smartTag>
            <w:r w:rsidRPr="009C112C">
              <w:rPr>
                <w:rFonts w:ascii="宋体" w:hAnsi="宋体" w:cs="仿宋" w:hint="eastAsia"/>
                <w:szCs w:val="21"/>
              </w:rPr>
              <w:t>）的</w:t>
            </w:r>
            <w:r w:rsidRPr="009C112C">
              <w:rPr>
                <w:rFonts w:ascii="宋体" w:hAnsi="宋体" w:cs="仿宋"/>
                <w:szCs w:val="21"/>
              </w:rPr>
              <w:t>vm8500</w:t>
            </w:r>
            <w:r w:rsidRPr="009C112C">
              <w:rPr>
                <w:rFonts w:ascii="宋体" w:hAnsi="宋体" w:cs="仿宋" w:hint="eastAsia"/>
                <w:szCs w:val="21"/>
              </w:rPr>
              <w:t>；存储</w:t>
            </w:r>
            <w:proofErr w:type="gramStart"/>
            <w:r w:rsidRPr="009C112C">
              <w:rPr>
                <w:rFonts w:ascii="宋体" w:hAnsi="宋体" w:cs="仿宋" w:hint="eastAsia"/>
                <w:szCs w:val="21"/>
              </w:rPr>
              <w:t>采用宇视的</w:t>
            </w:r>
            <w:proofErr w:type="gramEnd"/>
            <w:r w:rsidRPr="009C112C">
              <w:rPr>
                <w:rFonts w:ascii="宋体" w:hAnsi="宋体" w:cs="仿宋"/>
                <w:szCs w:val="21"/>
              </w:rPr>
              <w:t>IP-SAN</w:t>
            </w:r>
            <w:r w:rsidRPr="009C112C">
              <w:rPr>
                <w:rFonts w:ascii="宋体" w:hAnsi="宋体" w:cs="仿宋" w:hint="eastAsia"/>
                <w:szCs w:val="21"/>
              </w:rPr>
              <w:t>存储设备，项目包含摄像机</w:t>
            </w:r>
            <w:r w:rsidRPr="009C112C">
              <w:rPr>
                <w:rFonts w:ascii="宋体" w:hAnsi="宋体" w:cs="仿宋"/>
                <w:szCs w:val="21"/>
              </w:rPr>
              <w:t>118</w:t>
            </w:r>
            <w:r w:rsidRPr="009C112C">
              <w:rPr>
                <w:rFonts w:ascii="宋体" w:hAnsi="宋体" w:cs="仿宋" w:hint="eastAsia"/>
                <w:szCs w:val="21"/>
              </w:rPr>
              <w:t>支，覆盖全校室外主要道路和各教学楼、办公楼、宿舍楼出入口。</w:t>
            </w:r>
          </w:p>
        </w:tc>
      </w:tr>
      <w:tr w:rsidR="009C112C" w:rsidRPr="009C112C" w14:paraId="0F5517D1" w14:textId="77777777" w:rsidTr="0056637F">
        <w:tc>
          <w:tcPr>
            <w:tcW w:w="826" w:type="dxa"/>
          </w:tcPr>
          <w:p w14:paraId="66A27E63"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lastRenderedPageBreak/>
              <w:t>2</w:t>
            </w:r>
          </w:p>
        </w:tc>
        <w:tc>
          <w:tcPr>
            <w:tcW w:w="2610" w:type="dxa"/>
          </w:tcPr>
          <w:p w14:paraId="02D7907B"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广东培正学院小岛外教别墅监控项目</w:t>
            </w:r>
          </w:p>
        </w:tc>
        <w:tc>
          <w:tcPr>
            <w:tcW w:w="1410" w:type="dxa"/>
          </w:tcPr>
          <w:p w14:paraId="22CE8378"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2014</w:t>
            </w:r>
            <w:r w:rsidRPr="009C112C">
              <w:rPr>
                <w:rFonts w:ascii="宋体" w:hAnsi="宋体" w:cs="仿宋" w:hint="eastAsia"/>
                <w:szCs w:val="21"/>
              </w:rPr>
              <w:t>年</w:t>
            </w:r>
          </w:p>
        </w:tc>
        <w:tc>
          <w:tcPr>
            <w:tcW w:w="3676" w:type="dxa"/>
          </w:tcPr>
          <w:p w14:paraId="679662B1"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项目采用</w:t>
            </w:r>
            <w:proofErr w:type="gramStart"/>
            <w:r w:rsidRPr="009C112C">
              <w:rPr>
                <w:rFonts w:ascii="宋体" w:hAnsi="宋体" w:cs="仿宋" w:hint="eastAsia"/>
                <w:szCs w:val="21"/>
              </w:rPr>
              <w:t>海康威视的</w:t>
            </w:r>
            <w:proofErr w:type="gramEnd"/>
            <w:r w:rsidRPr="009C112C">
              <w:rPr>
                <w:rFonts w:ascii="宋体" w:hAnsi="宋体" w:cs="仿宋" w:hint="eastAsia"/>
                <w:szCs w:val="21"/>
              </w:rPr>
              <w:t>前端网络摄像机；存储采用</w:t>
            </w:r>
            <w:proofErr w:type="gramStart"/>
            <w:r w:rsidRPr="009C112C">
              <w:rPr>
                <w:rFonts w:ascii="宋体" w:hAnsi="宋体" w:cs="仿宋" w:hint="eastAsia"/>
                <w:szCs w:val="21"/>
              </w:rPr>
              <w:t>海康威视的</w:t>
            </w:r>
            <w:proofErr w:type="gramEnd"/>
            <w:r w:rsidRPr="009C112C">
              <w:rPr>
                <w:rFonts w:ascii="宋体" w:hAnsi="宋体" w:cs="仿宋" w:hint="eastAsia"/>
                <w:szCs w:val="21"/>
              </w:rPr>
              <w:t>硬盘录像机，覆盖小岛外教别墅全部区域，摄像机数量</w:t>
            </w:r>
            <w:r w:rsidRPr="009C112C">
              <w:rPr>
                <w:rFonts w:ascii="宋体" w:hAnsi="宋体" w:cs="仿宋"/>
                <w:szCs w:val="21"/>
              </w:rPr>
              <w:t>32</w:t>
            </w:r>
            <w:r w:rsidRPr="009C112C">
              <w:rPr>
                <w:rFonts w:ascii="宋体" w:hAnsi="宋体" w:cs="仿宋" w:hint="eastAsia"/>
                <w:szCs w:val="21"/>
              </w:rPr>
              <w:t>支。</w:t>
            </w:r>
          </w:p>
        </w:tc>
      </w:tr>
      <w:tr w:rsidR="009C112C" w:rsidRPr="009C112C" w14:paraId="1D61775C" w14:textId="77777777" w:rsidTr="0056637F">
        <w:tc>
          <w:tcPr>
            <w:tcW w:w="826" w:type="dxa"/>
          </w:tcPr>
          <w:p w14:paraId="4E7F5589"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3</w:t>
            </w:r>
          </w:p>
        </w:tc>
        <w:tc>
          <w:tcPr>
            <w:tcW w:w="2610" w:type="dxa"/>
          </w:tcPr>
          <w:p w14:paraId="060153D9"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人事处打卡监控系统</w:t>
            </w:r>
          </w:p>
        </w:tc>
        <w:tc>
          <w:tcPr>
            <w:tcW w:w="1410" w:type="dxa"/>
          </w:tcPr>
          <w:p w14:paraId="7BFA4E98"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2015</w:t>
            </w:r>
            <w:r w:rsidRPr="009C112C">
              <w:rPr>
                <w:rFonts w:ascii="宋体" w:hAnsi="宋体" w:cs="仿宋" w:hint="eastAsia"/>
                <w:szCs w:val="21"/>
              </w:rPr>
              <w:t>年</w:t>
            </w:r>
          </w:p>
        </w:tc>
        <w:tc>
          <w:tcPr>
            <w:tcW w:w="3676" w:type="dxa"/>
          </w:tcPr>
          <w:p w14:paraId="4CA62836"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项目</w:t>
            </w:r>
            <w:proofErr w:type="gramStart"/>
            <w:r w:rsidRPr="009C112C">
              <w:rPr>
                <w:rFonts w:ascii="宋体" w:hAnsi="宋体" w:cs="仿宋" w:hint="eastAsia"/>
                <w:szCs w:val="21"/>
              </w:rPr>
              <w:t>采用宇视品牌</w:t>
            </w:r>
            <w:proofErr w:type="gramEnd"/>
            <w:r w:rsidRPr="009C112C">
              <w:rPr>
                <w:rFonts w:ascii="宋体" w:hAnsi="宋体" w:cs="仿宋" w:hint="eastAsia"/>
                <w:szCs w:val="21"/>
              </w:rPr>
              <w:t>的网络摄像机，监控区域主要为人事处办公室和打卡机安装的位置，摄像机数量为</w:t>
            </w:r>
            <w:r w:rsidRPr="009C112C">
              <w:rPr>
                <w:rFonts w:ascii="宋体" w:hAnsi="宋体" w:cs="仿宋"/>
                <w:szCs w:val="21"/>
              </w:rPr>
              <w:t>8</w:t>
            </w:r>
            <w:r w:rsidRPr="009C112C">
              <w:rPr>
                <w:rFonts w:ascii="宋体" w:hAnsi="宋体" w:cs="仿宋" w:hint="eastAsia"/>
                <w:szCs w:val="21"/>
              </w:rPr>
              <w:t>支。</w:t>
            </w:r>
          </w:p>
        </w:tc>
      </w:tr>
      <w:tr w:rsidR="009C112C" w:rsidRPr="009C112C" w14:paraId="7D2200F0" w14:textId="77777777" w:rsidTr="0056637F">
        <w:tc>
          <w:tcPr>
            <w:tcW w:w="826" w:type="dxa"/>
          </w:tcPr>
          <w:p w14:paraId="3F2CD2CC"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4</w:t>
            </w:r>
          </w:p>
        </w:tc>
        <w:tc>
          <w:tcPr>
            <w:tcW w:w="2610" w:type="dxa"/>
          </w:tcPr>
          <w:p w14:paraId="359FB5CD"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红蓝新村监控系统</w:t>
            </w:r>
          </w:p>
        </w:tc>
        <w:tc>
          <w:tcPr>
            <w:tcW w:w="1410" w:type="dxa"/>
          </w:tcPr>
          <w:p w14:paraId="4B0E3D35"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2014</w:t>
            </w:r>
            <w:r w:rsidRPr="009C112C">
              <w:rPr>
                <w:rFonts w:ascii="宋体" w:hAnsi="宋体" w:cs="仿宋" w:hint="eastAsia"/>
                <w:szCs w:val="21"/>
              </w:rPr>
              <w:t>年</w:t>
            </w:r>
          </w:p>
        </w:tc>
        <w:tc>
          <w:tcPr>
            <w:tcW w:w="3676" w:type="dxa"/>
          </w:tcPr>
          <w:p w14:paraId="7C4EFBE2"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项目位于我校红蓝新村宿舍区，主要监控红蓝各宿舍出入口及室外主要通道，摄像机数量</w:t>
            </w:r>
            <w:r w:rsidRPr="009C112C">
              <w:rPr>
                <w:rFonts w:ascii="宋体" w:hAnsi="宋体" w:cs="仿宋"/>
                <w:szCs w:val="21"/>
              </w:rPr>
              <w:t>77</w:t>
            </w:r>
            <w:r w:rsidRPr="009C112C">
              <w:rPr>
                <w:rFonts w:ascii="宋体" w:hAnsi="宋体" w:cs="仿宋" w:hint="eastAsia"/>
                <w:szCs w:val="21"/>
              </w:rPr>
              <w:t>支，平台软件及主要设备都为美电贝尔品牌。</w:t>
            </w:r>
          </w:p>
        </w:tc>
      </w:tr>
      <w:tr w:rsidR="009C112C" w:rsidRPr="009C112C" w14:paraId="6A0EBEDA" w14:textId="77777777" w:rsidTr="0056637F">
        <w:tc>
          <w:tcPr>
            <w:tcW w:w="826" w:type="dxa"/>
          </w:tcPr>
          <w:p w14:paraId="1C8AF059"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5</w:t>
            </w:r>
          </w:p>
        </w:tc>
        <w:tc>
          <w:tcPr>
            <w:tcW w:w="2610" w:type="dxa"/>
          </w:tcPr>
          <w:p w14:paraId="1933553C"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新增监控项目</w:t>
            </w:r>
          </w:p>
        </w:tc>
        <w:tc>
          <w:tcPr>
            <w:tcW w:w="1410" w:type="dxa"/>
          </w:tcPr>
          <w:p w14:paraId="61599C89"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2015</w:t>
            </w:r>
            <w:r w:rsidRPr="009C112C">
              <w:rPr>
                <w:rFonts w:ascii="宋体" w:hAnsi="宋体" w:cs="仿宋" w:hint="eastAsia"/>
                <w:szCs w:val="21"/>
              </w:rPr>
              <w:t>年</w:t>
            </w:r>
          </w:p>
        </w:tc>
        <w:tc>
          <w:tcPr>
            <w:tcW w:w="3676" w:type="dxa"/>
          </w:tcPr>
          <w:p w14:paraId="45D72762"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项目位于我校校内，主要用于</w:t>
            </w:r>
            <w:r w:rsidRPr="009C112C">
              <w:rPr>
                <w:rFonts w:ascii="宋体" w:hAnsi="宋体" w:cs="仿宋"/>
                <w:szCs w:val="21"/>
              </w:rPr>
              <w:t>2010</w:t>
            </w:r>
            <w:r w:rsidRPr="009C112C">
              <w:rPr>
                <w:rFonts w:ascii="宋体" w:hAnsi="宋体" w:cs="仿宋" w:hint="eastAsia"/>
                <w:szCs w:val="21"/>
              </w:rPr>
              <w:t>年项目中未覆盖的室外主要通道，摄像机采用海康</w:t>
            </w:r>
            <w:proofErr w:type="gramStart"/>
            <w:r w:rsidRPr="009C112C">
              <w:rPr>
                <w:rFonts w:ascii="宋体" w:hAnsi="宋体" w:cs="仿宋" w:hint="eastAsia"/>
                <w:szCs w:val="21"/>
              </w:rPr>
              <w:t>威视高清网络</w:t>
            </w:r>
            <w:proofErr w:type="gramEnd"/>
            <w:r w:rsidRPr="009C112C">
              <w:rPr>
                <w:rFonts w:ascii="宋体" w:hAnsi="宋体" w:cs="仿宋" w:hint="eastAsia"/>
                <w:szCs w:val="21"/>
              </w:rPr>
              <w:t>摄像机，接入</w:t>
            </w:r>
            <w:proofErr w:type="gramStart"/>
            <w:r w:rsidRPr="009C112C">
              <w:rPr>
                <w:rFonts w:ascii="宋体" w:hAnsi="宋体" w:cs="仿宋" w:hint="eastAsia"/>
                <w:szCs w:val="21"/>
              </w:rPr>
              <w:t>原有宇视平台</w:t>
            </w:r>
            <w:proofErr w:type="gramEnd"/>
            <w:r w:rsidRPr="009C112C">
              <w:rPr>
                <w:rFonts w:ascii="宋体" w:hAnsi="宋体" w:cs="仿宋" w:hint="eastAsia"/>
                <w:szCs w:val="21"/>
              </w:rPr>
              <w:t>。摄像机数量为</w:t>
            </w:r>
            <w:r w:rsidRPr="009C112C">
              <w:rPr>
                <w:rFonts w:ascii="宋体" w:hAnsi="宋体" w:cs="仿宋"/>
                <w:szCs w:val="21"/>
              </w:rPr>
              <w:t>95</w:t>
            </w:r>
            <w:r w:rsidRPr="009C112C">
              <w:rPr>
                <w:rFonts w:ascii="宋体" w:hAnsi="宋体" w:cs="仿宋" w:hint="eastAsia"/>
                <w:szCs w:val="21"/>
              </w:rPr>
              <w:t>支。</w:t>
            </w:r>
          </w:p>
        </w:tc>
      </w:tr>
    </w:tbl>
    <w:p w14:paraId="52BCB2BF" w14:textId="77777777" w:rsidR="009C112C" w:rsidRPr="009C112C" w:rsidRDefault="009C112C" w:rsidP="009C112C">
      <w:pPr>
        <w:spacing w:line="360" w:lineRule="auto"/>
        <w:rPr>
          <w:rFonts w:ascii="宋体" w:hAnsi="宋体" w:cs="仿宋"/>
          <w:szCs w:val="21"/>
        </w:rPr>
      </w:pPr>
    </w:p>
    <w:p w14:paraId="2C222566" w14:textId="77777777" w:rsidR="009C112C" w:rsidRPr="009C112C" w:rsidRDefault="009C112C" w:rsidP="009C112C">
      <w:pPr>
        <w:spacing w:line="360" w:lineRule="auto"/>
        <w:rPr>
          <w:rFonts w:ascii="宋体" w:hAnsi="宋体"/>
          <w:szCs w:val="21"/>
        </w:rPr>
      </w:pPr>
      <w:r w:rsidRPr="009C112C">
        <w:rPr>
          <w:rFonts w:ascii="宋体" w:hAnsi="宋体" w:hint="eastAsia"/>
          <w:bCs/>
          <w:szCs w:val="21"/>
        </w:rPr>
        <w:t>现有平台说明</w:t>
      </w:r>
      <w:r w:rsidRPr="009C112C">
        <w:rPr>
          <w:rFonts w:ascii="宋体" w:hAnsi="宋体" w:hint="eastAsia"/>
          <w:szCs w:val="21"/>
        </w:rPr>
        <w:t>：</w:t>
      </w:r>
    </w:p>
    <w:p w14:paraId="350195FE" w14:textId="77777777" w:rsidR="009C112C" w:rsidRPr="009C112C" w:rsidRDefault="009C112C" w:rsidP="000A4BD7">
      <w:pPr>
        <w:numPr>
          <w:ilvl w:val="0"/>
          <w:numId w:val="15"/>
        </w:numPr>
        <w:spacing w:line="360" w:lineRule="auto"/>
        <w:ind w:firstLineChars="200" w:firstLine="420"/>
        <w:rPr>
          <w:rFonts w:ascii="宋体" w:hAnsi="宋体"/>
          <w:szCs w:val="21"/>
        </w:rPr>
      </w:pPr>
      <w:r w:rsidRPr="009C112C">
        <w:rPr>
          <w:rFonts w:ascii="宋体" w:hAnsi="宋体" w:hint="eastAsia"/>
          <w:szCs w:val="21"/>
        </w:rPr>
        <w:t>视频管理软件</w:t>
      </w:r>
      <w:r w:rsidRPr="009C112C">
        <w:rPr>
          <w:rFonts w:ascii="宋体" w:hAnsi="宋体"/>
          <w:szCs w:val="21"/>
        </w:rPr>
        <w:t>VM</w:t>
      </w:r>
      <w:r w:rsidRPr="009C112C">
        <w:rPr>
          <w:rFonts w:ascii="宋体" w:hAnsi="宋体" w:hint="eastAsia"/>
          <w:szCs w:val="21"/>
        </w:rPr>
        <w:t>现有</w:t>
      </w:r>
      <w:r w:rsidRPr="009C112C">
        <w:rPr>
          <w:rFonts w:ascii="宋体" w:hAnsi="宋体"/>
          <w:szCs w:val="21"/>
        </w:rPr>
        <w:t>500</w:t>
      </w:r>
      <w:r w:rsidRPr="009C112C">
        <w:rPr>
          <w:rFonts w:ascii="宋体" w:hAnsi="宋体" w:hint="eastAsia"/>
          <w:szCs w:val="21"/>
        </w:rPr>
        <w:t>路授权，</w:t>
      </w:r>
      <w:r w:rsidRPr="009C112C">
        <w:rPr>
          <w:rFonts w:ascii="宋体" w:hAnsi="宋体"/>
          <w:szCs w:val="21"/>
        </w:rPr>
        <w:t>1</w:t>
      </w:r>
      <w:r w:rsidRPr="009C112C">
        <w:rPr>
          <w:rFonts w:ascii="宋体" w:hAnsi="宋体" w:hint="eastAsia"/>
          <w:szCs w:val="21"/>
        </w:rPr>
        <w:t>台</w:t>
      </w:r>
      <w:r w:rsidRPr="009C112C">
        <w:rPr>
          <w:rFonts w:ascii="宋体" w:hAnsi="宋体"/>
          <w:szCs w:val="21"/>
        </w:rPr>
        <w:t>IP-SAN</w:t>
      </w:r>
      <w:r w:rsidRPr="009C112C">
        <w:rPr>
          <w:rFonts w:ascii="宋体" w:hAnsi="宋体" w:hint="eastAsia"/>
          <w:szCs w:val="21"/>
        </w:rPr>
        <w:t>授权。</w:t>
      </w:r>
    </w:p>
    <w:p w14:paraId="18E4063F" w14:textId="77777777" w:rsidR="009C112C" w:rsidRPr="009C112C" w:rsidRDefault="009C112C" w:rsidP="000A4BD7">
      <w:pPr>
        <w:numPr>
          <w:ilvl w:val="0"/>
          <w:numId w:val="16"/>
        </w:numPr>
        <w:spacing w:line="360" w:lineRule="auto"/>
        <w:ind w:firstLineChars="200" w:firstLine="420"/>
        <w:rPr>
          <w:rFonts w:ascii="宋体" w:hAnsi="宋体"/>
          <w:szCs w:val="21"/>
        </w:rPr>
      </w:pPr>
      <w:r w:rsidRPr="009C112C">
        <w:rPr>
          <w:rFonts w:ascii="宋体" w:hAnsi="宋体" w:hint="eastAsia"/>
          <w:szCs w:val="21"/>
        </w:rPr>
        <w:t>数据管理软件</w:t>
      </w:r>
      <w:r w:rsidRPr="009C112C">
        <w:rPr>
          <w:rFonts w:ascii="宋体" w:hAnsi="宋体"/>
          <w:szCs w:val="21"/>
        </w:rPr>
        <w:t>DM</w:t>
      </w:r>
      <w:r w:rsidRPr="009C112C">
        <w:rPr>
          <w:rFonts w:ascii="宋体" w:hAnsi="宋体" w:hint="eastAsia"/>
          <w:szCs w:val="21"/>
        </w:rPr>
        <w:t>，支持</w:t>
      </w:r>
      <w:r w:rsidRPr="009C112C">
        <w:rPr>
          <w:rFonts w:ascii="宋体" w:hAnsi="宋体"/>
          <w:szCs w:val="21"/>
        </w:rPr>
        <w:t>IP SAN</w:t>
      </w:r>
      <w:r w:rsidRPr="009C112C">
        <w:rPr>
          <w:rFonts w:ascii="宋体" w:hAnsi="宋体" w:hint="eastAsia"/>
          <w:szCs w:val="21"/>
        </w:rPr>
        <w:t>存储设备和第三方备份资源：最多支持存储的摄像机数量</w:t>
      </w:r>
      <w:r w:rsidRPr="009C112C">
        <w:rPr>
          <w:rFonts w:ascii="宋体" w:hAnsi="宋体"/>
          <w:szCs w:val="21"/>
        </w:rPr>
        <w:t>4096</w:t>
      </w:r>
      <w:r w:rsidRPr="009C112C">
        <w:rPr>
          <w:rFonts w:ascii="宋体" w:hAnsi="宋体" w:hint="eastAsia"/>
          <w:szCs w:val="21"/>
        </w:rPr>
        <w:t>个，最多可管理的备份资源数量</w:t>
      </w:r>
      <w:r w:rsidRPr="009C112C">
        <w:rPr>
          <w:rFonts w:ascii="宋体" w:hAnsi="宋体"/>
          <w:szCs w:val="21"/>
        </w:rPr>
        <w:t>16</w:t>
      </w:r>
      <w:r w:rsidRPr="009C112C">
        <w:rPr>
          <w:rFonts w:ascii="宋体" w:hAnsi="宋体" w:hint="eastAsia"/>
          <w:szCs w:val="21"/>
        </w:rPr>
        <w:t>个，支持备份业务配置的最大摄像机路数</w:t>
      </w:r>
      <w:r w:rsidRPr="009C112C">
        <w:rPr>
          <w:rFonts w:ascii="宋体" w:hAnsi="宋体"/>
          <w:szCs w:val="21"/>
        </w:rPr>
        <w:t>1024</w:t>
      </w:r>
      <w:r w:rsidRPr="009C112C">
        <w:rPr>
          <w:rFonts w:ascii="宋体" w:hAnsi="宋体" w:hint="eastAsia"/>
          <w:szCs w:val="21"/>
        </w:rPr>
        <w:t>个。</w:t>
      </w:r>
    </w:p>
    <w:p w14:paraId="7ED0519C" w14:textId="77777777" w:rsidR="009C112C" w:rsidRPr="009C112C" w:rsidRDefault="009C112C" w:rsidP="000A4BD7">
      <w:pPr>
        <w:numPr>
          <w:ilvl w:val="0"/>
          <w:numId w:val="17"/>
        </w:numPr>
        <w:spacing w:line="360" w:lineRule="auto"/>
        <w:ind w:firstLineChars="200" w:firstLine="420"/>
        <w:rPr>
          <w:rFonts w:ascii="宋体" w:hAnsi="宋体"/>
          <w:szCs w:val="21"/>
        </w:rPr>
      </w:pPr>
      <w:r w:rsidRPr="009C112C">
        <w:rPr>
          <w:rFonts w:ascii="宋体" w:hAnsi="宋体" w:hint="eastAsia"/>
          <w:szCs w:val="21"/>
        </w:rPr>
        <w:t>我校现有</w:t>
      </w:r>
      <w:r w:rsidRPr="009C112C">
        <w:rPr>
          <w:rFonts w:ascii="宋体" w:hAnsi="宋体"/>
          <w:szCs w:val="21"/>
        </w:rPr>
        <w:t>3</w:t>
      </w:r>
      <w:r w:rsidRPr="009C112C">
        <w:rPr>
          <w:rFonts w:ascii="宋体" w:hAnsi="宋体" w:hint="eastAsia"/>
          <w:szCs w:val="21"/>
        </w:rPr>
        <w:t>台</w:t>
      </w:r>
      <w:r w:rsidRPr="009C112C">
        <w:rPr>
          <w:rFonts w:ascii="宋体" w:hAnsi="宋体"/>
          <w:szCs w:val="21"/>
        </w:rPr>
        <w:t>DA</w:t>
      </w:r>
      <w:r w:rsidRPr="009C112C">
        <w:rPr>
          <w:rFonts w:ascii="宋体" w:hAnsi="宋体" w:hint="eastAsia"/>
          <w:szCs w:val="21"/>
        </w:rPr>
        <w:t>服务器，分别安装在</w:t>
      </w:r>
      <w:r w:rsidRPr="009C112C">
        <w:rPr>
          <w:rFonts w:ascii="宋体" w:hAnsi="宋体"/>
          <w:szCs w:val="21"/>
        </w:rPr>
        <w:t>3</w:t>
      </w:r>
      <w:r w:rsidRPr="009C112C">
        <w:rPr>
          <w:rFonts w:ascii="宋体" w:hAnsi="宋体" w:hint="eastAsia"/>
          <w:szCs w:val="21"/>
        </w:rPr>
        <w:t>台普通电脑上。</w:t>
      </w:r>
    </w:p>
    <w:p w14:paraId="18D7CCC1" w14:textId="77777777" w:rsidR="009C112C" w:rsidRPr="009C112C" w:rsidRDefault="009C112C" w:rsidP="000A4BD7">
      <w:pPr>
        <w:numPr>
          <w:ilvl w:val="0"/>
          <w:numId w:val="18"/>
        </w:numPr>
        <w:spacing w:line="360" w:lineRule="auto"/>
        <w:ind w:firstLineChars="200" w:firstLine="420"/>
        <w:rPr>
          <w:rFonts w:ascii="宋体" w:hAnsi="宋体"/>
          <w:szCs w:val="21"/>
        </w:rPr>
      </w:pPr>
      <w:r w:rsidRPr="009C112C">
        <w:rPr>
          <w:rFonts w:ascii="宋体" w:hAnsi="宋体" w:hint="eastAsia"/>
          <w:szCs w:val="21"/>
        </w:rPr>
        <w:t>视频管理软件</w:t>
      </w:r>
      <w:r w:rsidRPr="009C112C">
        <w:rPr>
          <w:rFonts w:ascii="宋体" w:hAnsi="宋体"/>
          <w:szCs w:val="21"/>
        </w:rPr>
        <w:t>VM</w:t>
      </w:r>
      <w:r w:rsidRPr="009C112C">
        <w:rPr>
          <w:rFonts w:ascii="宋体" w:hAnsi="宋体" w:hint="eastAsia"/>
          <w:szCs w:val="21"/>
        </w:rPr>
        <w:t>、数据管理软件</w:t>
      </w:r>
      <w:r w:rsidRPr="009C112C">
        <w:rPr>
          <w:rFonts w:ascii="宋体" w:hAnsi="宋体"/>
          <w:szCs w:val="21"/>
        </w:rPr>
        <w:t>DM</w:t>
      </w:r>
      <w:r w:rsidRPr="009C112C">
        <w:rPr>
          <w:rFonts w:ascii="宋体" w:hAnsi="宋体" w:hint="eastAsia"/>
          <w:szCs w:val="21"/>
        </w:rPr>
        <w:t>和媒体交换软件</w:t>
      </w:r>
      <w:r w:rsidRPr="009C112C">
        <w:rPr>
          <w:rFonts w:ascii="宋体" w:hAnsi="宋体"/>
          <w:szCs w:val="21"/>
        </w:rPr>
        <w:t>MS</w:t>
      </w:r>
      <w:r w:rsidRPr="009C112C">
        <w:rPr>
          <w:rFonts w:ascii="宋体" w:hAnsi="宋体" w:hint="eastAsia"/>
          <w:szCs w:val="21"/>
        </w:rPr>
        <w:t>分别安装在</w:t>
      </w:r>
      <w:r w:rsidRPr="009C112C">
        <w:rPr>
          <w:rFonts w:ascii="宋体" w:hAnsi="宋体"/>
          <w:szCs w:val="21"/>
        </w:rPr>
        <w:t>3</w:t>
      </w:r>
      <w:r w:rsidRPr="009C112C">
        <w:rPr>
          <w:rFonts w:ascii="宋体" w:hAnsi="宋体" w:hint="eastAsia"/>
          <w:szCs w:val="21"/>
        </w:rPr>
        <w:t>台</w:t>
      </w:r>
      <w:r w:rsidRPr="009C112C">
        <w:rPr>
          <w:rFonts w:ascii="宋体" w:hAnsi="宋体"/>
          <w:szCs w:val="21"/>
        </w:rPr>
        <w:t>IBM</w:t>
      </w:r>
      <w:r w:rsidRPr="009C112C">
        <w:rPr>
          <w:rFonts w:ascii="宋体" w:hAnsi="宋体" w:hint="eastAsia"/>
          <w:szCs w:val="21"/>
        </w:rPr>
        <w:t>服务器上，服务器操作系统为</w:t>
      </w:r>
      <w:r w:rsidRPr="009C112C">
        <w:rPr>
          <w:rFonts w:ascii="宋体" w:hAnsi="宋体"/>
          <w:szCs w:val="21"/>
        </w:rPr>
        <w:t>centos 6.2</w:t>
      </w:r>
      <w:r w:rsidRPr="009C112C">
        <w:rPr>
          <w:rFonts w:ascii="宋体" w:hAnsi="宋体" w:hint="eastAsia"/>
          <w:szCs w:val="21"/>
        </w:rPr>
        <w:t>，服务器型号为</w:t>
      </w:r>
      <w:r w:rsidRPr="009C112C">
        <w:rPr>
          <w:rFonts w:ascii="宋体" w:hAnsi="宋体" w:cs="宋体"/>
          <w:szCs w:val="21"/>
        </w:rPr>
        <w:t>IBM System x</w:t>
      </w:r>
      <w:smartTag w:uri="urn:schemas-microsoft-com:office:smarttags" w:element="chmetcnv">
        <w:smartTagPr>
          <w:attr w:name="TCSC" w:val="0"/>
          <w:attr w:name="NumberType" w:val="1"/>
          <w:attr w:name="Negative" w:val="False"/>
          <w:attr w:name="HasSpace" w:val="True"/>
          <w:attr w:name="SourceValue" w:val="3650"/>
          <w:attr w:name="UnitName" w:val="m3"/>
        </w:smartTagPr>
        <w:r w:rsidRPr="009C112C">
          <w:rPr>
            <w:rFonts w:ascii="宋体" w:hAnsi="宋体" w:cs="宋体"/>
            <w:szCs w:val="21"/>
          </w:rPr>
          <w:t>3650 M3</w:t>
        </w:r>
      </w:smartTag>
      <w:r w:rsidRPr="009C112C">
        <w:rPr>
          <w:rFonts w:ascii="宋体" w:hAnsi="宋体" w:cs="宋体" w:hint="eastAsia"/>
          <w:szCs w:val="21"/>
        </w:rPr>
        <w:t>。</w:t>
      </w:r>
    </w:p>
    <w:p w14:paraId="29D6BDFD" w14:textId="77777777" w:rsidR="009C112C" w:rsidRPr="009C112C" w:rsidRDefault="009C112C" w:rsidP="000A4BD7">
      <w:pPr>
        <w:numPr>
          <w:ilvl w:val="0"/>
          <w:numId w:val="19"/>
        </w:numPr>
        <w:spacing w:line="360" w:lineRule="auto"/>
        <w:ind w:firstLineChars="200" w:firstLine="420"/>
        <w:rPr>
          <w:rFonts w:ascii="宋体" w:hAnsi="宋体" w:cs="仿宋"/>
          <w:szCs w:val="21"/>
        </w:rPr>
      </w:pPr>
      <w:r w:rsidRPr="009C112C">
        <w:rPr>
          <w:rFonts w:ascii="宋体" w:hAnsi="宋体" w:cs="宋体" w:hint="eastAsia"/>
          <w:szCs w:val="21"/>
        </w:rPr>
        <w:t>万能解码软件</w:t>
      </w:r>
      <w:r w:rsidRPr="009C112C">
        <w:rPr>
          <w:rFonts w:ascii="宋体" w:hAnsi="宋体" w:cs="宋体"/>
          <w:szCs w:val="21"/>
        </w:rPr>
        <w:t>SDC</w:t>
      </w:r>
      <w:r w:rsidRPr="009C112C">
        <w:rPr>
          <w:rFonts w:ascii="宋体" w:hAnsi="宋体" w:cs="宋体" w:hint="eastAsia"/>
          <w:szCs w:val="21"/>
        </w:rPr>
        <w:t>安装在</w:t>
      </w:r>
      <w:r w:rsidRPr="009C112C">
        <w:rPr>
          <w:rFonts w:ascii="宋体" w:hAnsi="宋体" w:cs="宋体"/>
          <w:szCs w:val="21"/>
        </w:rPr>
        <w:t>4</w:t>
      </w:r>
      <w:r w:rsidRPr="009C112C">
        <w:rPr>
          <w:rFonts w:ascii="宋体" w:hAnsi="宋体" w:cs="宋体" w:hint="eastAsia"/>
          <w:szCs w:val="21"/>
        </w:rPr>
        <w:t>台</w:t>
      </w:r>
      <w:r w:rsidRPr="009C112C">
        <w:rPr>
          <w:rFonts w:ascii="宋体" w:hAnsi="宋体" w:cs="宋体"/>
          <w:szCs w:val="21"/>
        </w:rPr>
        <w:t>Window7</w:t>
      </w:r>
      <w:r w:rsidRPr="009C112C">
        <w:rPr>
          <w:rFonts w:ascii="宋体" w:hAnsi="宋体" w:cs="宋体" w:hint="eastAsia"/>
          <w:szCs w:val="21"/>
        </w:rPr>
        <w:t>的工控机平台上。</w:t>
      </w:r>
    </w:p>
    <w:p w14:paraId="2E435D64" w14:textId="77777777" w:rsidR="009C112C" w:rsidRPr="009C112C" w:rsidRDefault="009C112C" w:rsidP="000A4BD7">
      <w:pPr>
        <w:numPr>
          <w:ilvl w:val="0"/>
          <w:numId w:val="19"/>
        </w:numPr>
        <w:spacing w:line="360" w:lineRule="auto"/>
        <w:ind w:firstLineChars="200" w:firstLine="420"/>
        <w:rPr>
          <w:rFonts w:ascii="宋体" w:hAnsi="宋体" w:cs="仿宋"/>
          <w:szCs w:val="21"/>
        </w:rPr>
      </w:pPr>
      <w:r w:rsidRPr="009C112C">
        <w:rPr>
          <w:rFonts w:ascii="宋体" w:hAnsi="宋体" w:cs="宋体"/>
          <w:szCs w:val="21"/>
        </w:rPr>
        <w:t>2015</w:t>
      </w:r>
      <w:r w:rsidRPr="009C112C">
        <w:rPr>
          <w:rFonts w:ascii="宋体" w:hAnsi="宋体" w:cs="宋体" w:hint="eastAsia"/>
          <w:szCs w:val="21"/>
        </w:rPr>
        <w:t>年新增</w:t>
      </w:r>
      <w:r w:rsidRPr="009C112C">
        <w:rPr>
          <w:rFonts w:ascii="宋体" w:hAnsi="宋体" w:cs="宋体"/>
          <w:szCs w:val="21"/>
        </w:rPr>
        <w:t>1</w:t>
      </w:r>
      <w:r w:rsidRPr="009C112C">
        <w:rPr>
          <w:rFonts w:ascii="宋体" w:hAnsi="宋体" w:cs="宋体" w:hint="eastAsia"/>
          <w:szCs w:val="21"/>
        </w:rPr>
        <w:t>台</w:t>
      </w:r>
      <w:r w:rsidRPr="009C112C">
        <w:rPr>
          <w:rFonts w:ascii="宋体" w:hAnsi="宋体" w:cs="宋体"/>
          <w:szCs w:val="21"/>
        </w:rPr>
        <w:t>VS-MS8500-E-UV</w:t>
      </w:r>
      <w:r w:rsidRPr="009C112C">
        <w:rPr>
          <w:rFonts w:ascii="宋体" w:hAnsi="宋体" w:cs="宋体" w:hint="eastAsia"/>
          <w:szCs w:val="21"/>
        </w:rPr>
        <w:t>视频管理服务器。</w:t>
      </w:r>
    </w:p>
    <w:p w14:paraId="69628DEE" w14:textId="77777777" w:rsidR="009C112C" w:rsidRPr="009C112C" w:rsidRDefault="009C112C" w:rsidP="000A4BD7">
      <w:pPr>
        <w:numPr>
          <w:ilvl w:val="0"/>
          <w:numId w:val="19"/>
        </w:numPr>
        <w:spacing w:line="360" w:lineRule="auto"/>
        <w:ind w:firstLineChars="200" w:firstLine="420"/>
        <w:rPr>
          <w:rFonts w:ascii="宋体" w:hAnsi="宋体" w:cs="仿宋"/>
          <w:szCs w:val="21"/>
        </w:rPr>
      </w:pPr>
      <w:r w:rsidRPr="009C112C">
        <w:rPr>
          <w:rFonts w:ascii="宋体" w:hAnsi="宋体" w:cs="宋体" w:hint="eastAsia"/>
          <w:szCs w:val="21"/>
        </w:rPr>
        <w:t>红蓝新村监控中心使用美电贝尔公司的物联网安</w:t>
      </w:r>
      <w:proofErr w:type="gramStart"/>
      <w:r w:rsidRPr="009C112C">
        <w:rPr>
          <w:rFonts w:ascii="宋体" w:hAnsi="宋体" w:cs="宋体" w:hint="eastAsia"/>
          <w:szCs w:val="21"/>
        </w:rPr>
        <w:t>防综合</w:t>
      </w:r>
      <w:proofErr w:type="gramEnd"/>
      <w:r w:rsidRPr="009C112C">
        <w:rPr>
          <w:rFonts w:ascii="宋体" w:hAnsi="宋体" w:cs="宋体" w:hint="eastAsia"/>
          <w:szCs w:val="21"/>
        </w:rPr>
        <w:t>管理平台。</w:t>
      </w:r>
    </w:p>
    <w:p w14:paraId="04EBE40B" w14:textId="77777777" w:rsidR="009C112C" w:rsidRPr="009C112C" w:rsidRDefault="009C112C" w:rsidP="009C112C">
      <w:pPr>
        <w:spacing w:line="360" w:lineRule="auto"/>
        <w:rPr>
          <w:rFonts w:ascii="宋体" w:hAnsi="宋体" w:cs="仿宋"/>
          <w:bCs/>
          <w:szCs w:val="21"/>
        </w:rPr>
      </w:pPr>
      <w:r w:rsidRPr="009C112C">
        <w:rPr>
          <w:rFonts w:ascii="宋体" w:hAnsi="宋体" w:cs="宋体" w:hint="eastAsia"/>
          <w:bCs/>
          <w:szCs w:val="21"/>
        </w:rPr>
        <w:lastRenderedPageBreak/>
        <w:t>存储设备说明</w:t>
      </w:r>
    </w:p>
    <w:p w14:paraId="689821C8"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w:t>
      </w:r>
      <w:r w:rsidRPr="009C112C">
        <w:rPr>
          <w:rFonts w:ascii="宋体" w:hAnsi="宋体" w:cs="仿宋" w:hint="eastAsia"/>
          <w:szCs w:val="21"/>
        </w:rPr>
        <w:t>本次维保的存储设备主要分为以下几种，分别为</w:t>
      </w:r>
    </w:p>
    <w:p w14:paraId="2F54E0CE" w14:textId="77777777" w:rsidR="009C112C" w:rsidRPr="009C112C" w:rsidRDefault="009C112C" w:rsidP="000A4BD7">
      <w:pPr>
        <w:numPr>
          <w:ilvl w:val="0"/>
          <w:numId w:val="24"/>
        </w:numPr>
        <w:spacing w:line="360" w:lineRule="auto"/>
        <w:rPr>
          <w:rFonts w:ascii="宋体" w:hAnsi="宋体" w:cs="仿宋"/>
          <w:color w:val="000000"/>
          <w:kern w:val="0"/>
          <w:szCs w:val="21"/>
        </w:rPr>
      </w:pPr>
      <w:r w:rsidRPr="009C112C">
        <w:rPr>
          <w:rFonts w:ascii="宋体" w:hAnsi="宋体" w:cs="仿宋"/>
          <w:szCs w:val="21"/>
        </w:rPr>
        <w:t>2010</w:t>
      </w:r>
      <w:r w:rsidRPr="009C112C">
        <w:rPr>
          <w:rFonts w:ascii="宋体" w:hAnsi="宋体" w:cs="仿宋" w:hint="eastAsia"/>
          <w:szCs w:val="21"/>
        </w:rPr>
        <w:t>年建设</w:t>
      </w:r>
      <w:proofErr w:type="gramStart"/>
      <w:r w:rsidRPr="009C112C">
        <w:rPr>
          <w:rFonts w:ascii="宋体" w:hAnsi="宋体" w:cs="仿宋" w:hint="eastAsia"/>
          <w:szCs w:val="21"/>
        </w:rPr>
        <w:t>的宇视公司</w:t>
      </w:r>
      <w:proofErr w:type="gramEnd"/>
      <w:r w:rsidRPr="009C112C">
        <w:rPr>
          <w:rFonts w:ascii="宋体" w:hAnsi="宋体" w:cs="仿宋" w:hint="eastAsia"/>
          <w:szCs w:val="21"/>
        </w:rPr>
        <w:t>品牌的</w:t>
      </w:r>
      <w:r w:rsidRPr="009C112C">
        <w:rPr>
          <w:rFonts w:ascii="宋体" w:hAnsi="宋体" w:cs="仿宋"/>
          <w:szCs w:val="21"/>
        </w:rPr>
        <w:t>IP-SAN</w:t>
      </w:r>
      <w:r w:rsidRPr="009C112C">
        <w:rPr>
          <w:rFonts w:ascii="宋体" w:hAnsi="宋体" w:cs="仿宋" w:hint="eastAsia"/>
          <w:szCs w:val="21"/>
        </w:rPr>
        <w:t>存储（包含</w:t>
      </w:r>
      <w:r w:rsidRPr="009C112C">
        <w:rPr>
          <w:rFonts w:ascii="宋体" w:hAnsi="宋体" w:cs="仿宋"/>
          <w:color w:val="000000"/>
          <w:kern w:val="0"/>
          <w:szCs w:val="21"/>
        </w:rPr>
        <w:t>NI0Z1VX1500</w:t>
      </w:r>
      <w:r w:rsidRPr="009C112C">
        <w:rPr>
          <w:rFonts w:ascii="宋体" w:hAnsi="宋体" w:cs="仿宋" w:hint="eastAsia"/>
          <w:color w:val="000000"/>
          <w:kern w:val="0"/>
          <w:szCs w:val="21"/>
        </w:rPr>
        <w:t>型号的</w:t>
      </w:r>
      <w:r w:rsidRPr="009C112C">
        <w:rPr>
          <w:rFonts w:ascii="宋体" w:hAnsi="宋体" w:cs="仿宋" w:hint="eastAsia"/>
          <w:szCs w:val="21"/>
        </w:rPr>
        <w:t>存储主机</w:t>
      </w:r>
      <w:r w:rsidRPr="009C112C">
        <w:rPr>
          <w:rFonts w:ascii="宋体" w:hAnsi="宋体" w:cs="仿宋"/>
          <w:szCs w:val="21"/>
        </w:rPr>
        <w:t>1</w:t>
      </w:r>
      <w:r w:rsidRPr="009C112C">
        <w:rPr>
          <w:rFonts w:ascii="宋体" w:hAnsi="宋体" w:cs="仿宋" w:hint="eastAsia"/>
          <w:szCs w:val="21"/>
        </w:rPr>
        <w:t>台和</w:t>
      </w:r>
      <w:r w:rsidRPr="009C112C">
        <w:rPr>
          <w:rFonts w:ascii="宋体" w:hAnsi="宋体" w:cs="仿宋"/>
          <w:color w:val="000000"/>
          <w:kern w:val="0"/>
          <w:szCs w:val="21"/>
        </w:rPr>
        <w:t>NI0Z1DE1116</w:t>
      </w:r>
      <w:r w:rsidRPr="009C112C">
        <w:rPr>
          <w:rFonts w:ascii="宋体" w:hAnsi="宋体" w:cs="仿宋" w:hint="eastAsia"/>
          <w:color w:val="000000"/>
          <w:kern w:val="0"/>
          <w:szCs w:val="21"/>
        </w:rPr>
        <w:t>型号的存储扩展机柜</w:t>
      </w:r>
      <w:r w:rsidRPr="009C112C">
        <w:rPr>
          <w:rFonts w:ascii="宋体" w:hAnsi="宋体" w:cs="仿宋"/>
          <w:color w:val="000000"/>
          <w:kern w:val="0"/>
          <w:szCs w:val="21"/>
        </w:rPr>
        <w:t>2</w:t>
      </w:r>
      <w:r w:rsidRPr="009C112C">
        <w:rPr>
          <w:rFonts w:ascii="宋体" w:hAnsi="宋体" w:cs="仿宋" w:hint="eastAsia"/>
          <w:color w:val="000000"/>
          <w:kern w:val="0"/>
          <w:szCs w:val="21"/>
        </w:rPr>
        <w:t>台）。</w:t>
      </w:r>
    </w:p>
    <w:p w14:paraId="66410EEF" w14:textId="77777777" w:rsidR="009C112C" w:rsidRPr="009C112C" w:rsidRDefault="009C112C" w:rsidP="000A4BD7">
      <w:pPr>
        <w:numPr>
          <w:ilvl w:val="0"/>
          <w:numId w:val="24"/>
        </w:numPr>
        <w:spacing w:line="360" w:lineRule="auto"/>
        <w:rPr>
          <w:rFonts w:ascii="宋体" w:hAnsi="宋体" w:cs="仿宋"/>
          <w:szCs w:val="21"/>
        </w:rPr>
      </w:pPr>
      <w:r w:rsidRPr="009C112C">
        <w:rPr>
          <w:rFonts w:ascii="宋体" w:hAnsi="宋体" w:cs="仿宋"/>
          <w:color w:val="000000"/>
          <w:kern w:val="0"/>
          <w:szCs w:val="21"/>
        </w:rPr>
        <w:t>2014</w:t>
      </w:r>
      <w:r w:rsidRPr="009C112C">
        <w:rPr>
          <w:rFonts w:ascii="宋体" w:hAnsi="宋体" w:cs="仿宋" w:hint="eastAsia"/>
          <w:color w:val="000000"/>
          <w:kern w:val="0"/>
          <w:szCs w:val="21"/>
        </w:rPr>
        <w:t>年的建设的</w:t>
      </w:r>
      <w:proofErr w:type="gramStart"/>
      <w:r w:rsidRPr="009C112C">
        <w:rPr>
          <w:rFonts w:ascii="宋体" w:hAnsi="宋体" w:cs="仿宋" w:hint="eastAsia"/>
          <w:color w:val="000000"/>
          <w:kern w:val="0"/>
          <w:szCs w:val="21"/>
        </w:rPr>
        <w:t>海康威视公司</w:t>
      </w:r>
      <w:proofErr w:type="gramEnd"/>
      <w:r w:rsidRPr="009C112C">
        <w:rPr>
          <w:rFonts w:ascii="宋体" w:hAnsi="宋体" w:cs="仿宋" w:hint="eastAsia"/>
          <w:color w:val="000000"/>
          <w:kern w:val="0"/>
          <w:szCs w:val="21"/>
        </w:rPr>
        <w:t>品牌的</w:t>
      </w:r>
      <w:r w:rsidRPr="009C112C">
        <w:rPr>
          <w:rFonts w:ascii="宋体" w:hAnsi="宋体" w:cs="仿宋"/>
          <w:color w:val="000000"/>
          <w:kern w:val="0"/>
          <w:szCs w:val="21"/>
        </w:rPr>
        <w:t>DS-8616N-E8</w:t>
      </w:r>
      <w:r w:rsidRPr="009C112C">
        <w:rPr>
          <w:rFonts w:ascii="宋体" w:hAnsi="宋体" w:cs="仿宋" w:hint="eastAsia"/>
          <w:color w:val="000000"/>
          <w:kern w:val="0"/>
          <w:szCs w:val="21"/>
        </w:rPr>
        <w:t>型号的数字硬盘录像机</w:t>
      </w:r>
      <w:r w:rsidRPr="009C112C">
        <w:rPr>
          <w:rFonts w:ascii="宋体" w:hAnsi="宋体" w:cs="仿宋"/>
          <w:color w:val="000000"/>
          <w:kern w:val="0"/>
          <w:szCs w:val="21"/>
        </w:rPr>
        <w:t>2</w:t>
      </w:r>
      <w:r w:rsidRPr="009C112C">
        <w:rPr>
          <w:rFonts w:ascii="宋体" w:hAnsi="宋体" w:cs="仿宋" w:hint="eastAsia"/>
          <w:color w:val="000000"/>
          <w:kern w:val="0"/>
          <w:szCs w:val="21"/>
        </w:rPr>
        <w:t>台。</w:t>
      </w:r>
    </w:p>
    <w:p w14:paraId="68E6C754" w14:textId="77777777" w:rsidR="009C112C" w:rsidRPr="009C112C" w:rsidRDefault="009C112C" w:rsidP="000A4BD7">
      <w:pPr>
        <w:numPr>
          <w:ilvl w:val="0"/>
          <w:numId w:val="24"/>
        </w:numPr>
        <w:spacing w:line="360" w:lineRule="auto"/>
        <w:rPr>
          <w:rFonts w:ascii="宋体" w:hAnsi="宋体" w:cs="仿宋"/>
          <w:szCs w:val="21"/>
        </w:rPr>
      </w:pPr>
      <w:r w:rsidRPr="009C112C">
        <w:rPr>
          <w:rFonts w:ascii="宋体" w:hAnsi="宋体" w:cs="仿宋"/>
          <w:color w:val="000000"/>
          <w:kern w:val="0"/>
          <w:szCs w:val="21"/>
        </w:rPr>
        <w:t>2014</w:t>
      </w:r>
      <w:r w:rsidRPr="009C112C">
        <w:rPr>
          <w:rFonts w:ascii="宋体" w:hAnsi="宋体" w:cs="仿宋" w:hint="eastAsia"/>
          <w:color w:val="000000"/>
          <w:kern w:val="0"/>
          <w:szCs w:val="21"/>
        </w:rPr>
        <w:t>年建设的美电贝尔公司品牌的</w:t>
      </w:r>
      <w:r w:rsidRPr="009C112C">
        <w:rPr>
          <w:rFonts w:ascii="宋体" w:hAnsi="宋体" w:cs="仿宋"/>
          <w:color w:val="000000"/>
          <w:kern w:val="0"/>
          <w:szCs w:val="21"/>
        </w:rPr>
        <w:t>BL-NVR716-HD</w:t>
      </w:r>
      <w:r w:rsidRPr="009C112C">
        <w:rPr>
          <w:rFonts w:ascii="宋体" w:hAnsi="宋体" w:cs="仿宋" w:hint="eastAsia"/>
          <w:color w:val="000000"/>
          <w:kern w:val="0"/>
          <w:szCs w:val="21"/>
        </w:rPr>
        <w:t>的</w:t>
      </w:r>
      <w:r w:rsidRPr="009C112C">
        <w:rPr>
          <w:rFonts w:ascii="宋体" w:hAnsi="宋体" w:cs="仿宋"/>
          <w:color w:val="000000"/>
          <w:kern w:val="0"/>
          <w:szCs w:val="21"/>
        </w:rPr>
        <w:t>5</w:t>
      </w:r>
      <w:r w:rsidRPr="009C112C">
        <w:rPr>
          <w:rFonts w:ascii="宋体" w:hAnsi="宋体" w:cs="仿宋" w:hint="eastAsia"/>
          <w:color w:val="000000"/>
          <w:kern w:val="0"/>
          <w:szCs w:val="21"/>
        </w:rPr>
        <w:t>台硬盘录像机。</w:t>
      </w:r>
    </w:p>
    <w:p w14:paraId="7879DFEB" w14:textId="77777777" w:rsidR="009C112C" w:rsidRPr="009C112C" w:rsidRDefault="009C112C" w:rsidP="000A4BD7">
      <w:pPr>
        <w:numPr>
          <w:ilvl w:val="0"/>
          <w:numId w:val="24"/>
        </w:numPr>
        <w:spacing w:line="360" w:lineRule="auto"/>
        <w:rPr>
          <w:rFonts w:ascii="宋体" w:hAnsi="宋体" w:cs="仿宋"/>
          <w:szCs w:val="21"/>
        </w:rPr>
      </w:pPr>
      <w:r w:rsidRPr="009C112C">
        <w:rPr>
          <w:rFonts w:ascii="宋体" w:hAnsi="宋体" w:cs="仿宋"/>
          <w:color w:val="000000"/>
          <w:kern w:val="0"/>
          <w:szCs w:val="21"/>
        </w:rPr>
        <w:t>2015</w:t>
      </w:r>
      <w:r w:rsidRPr="009C112C">
        <w:rPr>
          <w:rFonts w:ascii="宋体" w:hAnsi="宋体" w:cs="仿宋" w:hint="eastAsia"/>
          <w:color w:val="000000"/>
          <w:kern w:val="0"/>
          <w:szCs w:val="21"/>
        </w:rPr>
        <w:t>年新增项目</w:t>
      </w:r>
      <w:proofErr w:type="gramStart"/>
      <w:r w:rsidRPr="009C112C">
        <w:rPr>
          <w:rFonts w:ascii="宋体" w:hAnsi="宋体" w:cs="仿宋" w:hint="eastAsia"/>
          <w:color w:val="000000"/>
          <w:kern w:val="0"/>
          <w:szCs w:val="21"/>
        </w:rPr>
        <w:t>的宇视公司</w:t>
      </w:r>
      <w:proofErr w:type="gramEnd"/>
      <w:r w:rsidRPr="009C112C">
        <w:rPr>
          <w:rFonts w:ascii="宋体" w:hAnsi="宋体" w:cs="仿宋" w:hint="eastAsia"/>
          <w:color w:val="000000"/>
          <w:kern w:val="0"/>
          <w:szCs w:val="21"/>
        </w:rPr>
        <w:t>的</w:t>
      </w:r>
      <w:r w:rsidRPr="009C112C">
        <w:rPr>
          <w:rFonts w:ascii="宋体" w:hAnsi="宋体" w:cs="仿宋"/>
          <w:color w:val="000000"/>
          <w:kern w:val="0"/>
          <w:szCs w:val="21"/>
        </w:rPr>
        <w:t>IP-SAN</w:t>
      </w:r>
      <w:r w:rsidRPr="009C112C">
        <w:rPr>
          <w:rFonts w:ascii="宋体" w:hAnsi="宋体" w:cs="仿宋" w:hint="eastAsia"/>
          <w:color w:val="000000"/>
          <w:kern w:val="0"/>
          <w:szCs w:val="21"/>
        </w:rPr>
        <w:t>（</w:t>
      </w:r>
      <w:r w:rsidRPr="009C112C">
        <w:rPr>
          <w:rFonts w:ascii="宋体" w:hAnsi="宋体" w:cs="仿宋"/>
          <w:color w:val="000000"/>
          <w:kern w:val="0"/>
          <w:szCs w:val="21"/>
        </w:rPr>
        <w:t>NI0ZIVX1600-UV</w:t>
      </w:r>
      <w:r w:rsidRPr="009C112C">
        <w:rPr>
          <w:rFonts w:ascii="宋体" w:hAnsi="宋体" w:cs="仿宋" w:hint="eastAsia"/>
          <w:color w:val="000000"/>
          <w:kern w:val="0"/>
          <w:szCs w:val="21"/>
        </w:rPr>
        <w:t>）存储主机</w:t>
      </w:r>
      <w:r w:rsidRPr="009C112C">
        <w:rPr>
          <w:rFonts w:ascii="宋体" w:hAnsi="宋体" w:cs="仿宋"/>
          <w:color w:val="000000"/>
          <w:kern w:val="0"/>
          <w:szCs w:val="21"/>
        </w:rPr>
        <w:t>2</w:t>
      </w:r>
      <w:r w:rsidRPr="009C112C">
        <w:rPr>
          <w:rFonts w:ascii="宋体" w:hAnsi="宋体" w:cs="仿宋" w:hint="eastAsia"/>
          <w:color w:val="000000"/>
          <w:kern w:val="0"/>
          <w:szCs w:val="21"/>
        </w:rPr>
        <w:t>台和型号为</w:t>
      </w:r>
      <w:r w:rsidRPr="009C112C">
        <w:rPr>
          <w:rFonts w:ascii="宋体" w:hAnsi="宋体" w:cs="仿宋"/>
          <w:color w:val="000000"/>
          <w:kern w:val="0"/>
          <w:szCs w:val="21"/>
        </w:rPr>
        <w:t>NI0Z1DE1124-UV</w:t>
      </w:r>
      <w:r w:rsidRPr="009C112C">
        <w:rPr>
          <w:rFonts w:ascii="宋体" w:hAnsi="宋体" w:cs="仿宋" w:hint="eastAsia"/>
          <w:color w:val="000000"/>
          <w:kern w:val="0"/>
          <w:szCs w:val="21"/>
        </w:rPr>
        <w:t>的磁盘扩展柜</w:t>
      </w:r>
      <w:r w:rsidRPr="009C112C">
        <w:rPr>
          <w:rFonts w:ascii="宋体" w:hAnsi="宋体" w:cs="仿宋"/>
          <w:color w:val="000000"/>
          <w:kern w:val="0"/>
          <w:szCs w:val="21"/>
        </w:rPr>
        <w:t>3</w:t>
      </w:r>
      <w:r w:rsidRPr="009C112C">
        <w:rPr>
          <w:rFonts w:ascii="宋体" w:hAnsi="宋体" w:cs="仿宋" w:hint="eastAsia"/>
          <w:color w:val="000000"/>
          <w:kern w:val="0"/>
          <w:szCs w:val="21"/>
        </w:rPr>
        <w:t>台。</w:t>
      </w:r>
    </w:p>
    <w:p w14:paraId="7690249E" w14:textId="77777777" w:rsidR="009C112C" w:rsidRPr="009C112C" w:rsidRDefault="009C112C" w:rsidP="000A4BD7">
      <w:pPr>
        <w:numPr>
          <w:ilvl w:val="0"/>
          <w:numId w:val="14"/>
        </w:numPr>
        <w:spacing w:line="360" w:lineRule="auto"/>
        <w:rPr>
          <w:rFonts w:ascii="宋体" w:hAnsi="宋体" w:cs="仿宋"/>
          <w:bCs/>
          <w:szCs w:val="21"/>
        </w:rPr>
      </w:pPr>
      <w:r w:rsidRPr="009C112C">
        <w:rPr>
          <w:rFonts w:ascii="宋体" w:hAnsi="宋体" w:cs="仿宋" w:hint="eastAsia"/>
          <w:bCs/>
          <w:szCs w:val="21"/>
        </w:rPr>
        <w:t>维保范围</w:t>
      </w:r>
    </w:p>
    <w:p w14:paraId="12D9B0F8" w14:textId="77777777" w:rsidR="009C112C" w:rsidRPr="009C112C" w:rsidRDefault="009C112C" w:rsidP="009C112C">
      <w:pPr>
        <w:spacing w:line="360" w:lineRule="auto"/>
        <w:ind w:firstLineChars="150" w:firstLine="315"/>
        <w:rPr>
          <w:rFonts w:ascii="宋体" w:hAnsi="宋体" w:cs="仿宋"/>
          <w:bCs/>
          <w:szCs w:val="21"/>
        </w:rPr>
      </w:pPr>
      <w:r w:rsidRPr="009C112C">
        <w:rPr>
          <w:rFonts w:ascii="宋体" w:hAnsi="宋体" w:cs="仿宋"/>
          <w:szCs w:val="21"/>
        </w:rPr>
        <w:t xml:space="preserve"> </w:t>
      </w:r>
      <w:r w:rsidRPr="009C112C">
        <w:rPr>
          <w:rFonts w:ascii="宋体" w:hAnsi="宋体" w:cs="仿宋" w:hint="eastAsia"/>
          <w:szCs w:val="21"/>
        </w:rPr>
        <w:t>本次维保范围包含</w:t>
      </w:r>
      <w:r w:rsidRPr="009C112C">
        <w:rPr>
          <w:rFonts w:ascii="宋体" w:hAnsi="宋体" w:cs="仿宋"/>
          <w:szCs w:val="21"/>
        </w:rPr>
        <w:t>5</w:t>
      </w:r>
      <w:r w:rsidRPr="009C112C">
        <w:rPr>
          <w:rFonts w:ascii="宋体" w:hAnsi="宋体" w:cs="仿宋" w:hint="eastAsia"/>
          <w:szCs w:val="21"/>
        </w:rPr>
        <w:t>期上述监控项目的前端设备</w:t>
      </w:r>
      <w:r w:rsidRPr="009C112C">
        <w:rPr>
          <w:rFonts w:ascii="宋体" w:hAnsi="宋体" w:cs="仿宋"/>
          <w:szCs w:val="21"/>
        </w:rPr>
        <w:t>(</w:t>
      </w:r>
      <w:r w:rsidRPr="009C112C">
        <w:rPr>
          <w:rFonts w:ascii="宋体" w:hAnsi="宋体" w:cs="仿宋" w:hint="eastAsia"/>
          <w:szCs w:val="21"/>
        </w:rPr>
        <w:t>包含摄像机、摄像机电源和支架、防雷器</w:t>
      </w:r>
      <w:r w:rsidRPr="009C112C">
        <w:rPr>
          <w:rFonts w:ascii="宋体" w:hAnsi="宋体" w:cs="仿宋"/>
          <w:szCs w:val="21"/>
        </w:rPr>
        <w:t>)</w:t>
      </w:r>
      <w:r w:rsidRPr="009C112C">
        <w:rPr>
          <w:rFonts w:ascii="宋体" w:hAnsi="宋体" w:cs="仿宋" w:hint="eastAsia"/>
          <w:szCs w:val="21"/>
        </w:rPr>
        <w:t>、前端摄像机到交换机端网络线路（包含编码器、光纤收发器、光纤收发器电源、光纤熔接盒、光纤跳线）、前端摄像机到机房的电源线路和监控中心相关监控设备（包含服务器、存储设备、电视墙监视器、所有平台软件）：</w:t>
      </w:r>
    </w:p>
    <w:p w14:paraId="4466DF67"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1.</w:t>
      </w:r>
      <w:r w:rsidRPr="009C112C">
        <w:rPr>
          <w:rFonts w:ascii="宋体" w:hAnsi="宋体" w:cs="仿宋" w:hint="eastAsia"/>
          <w:szCs w:val="21"/>
        </w:rPr>
        <w:t>维保设备数量及规格型号，详情请参阅《</w:t>
      </w:r>
      <w:r w:rsidRPr="009C112C">
        <w:rPr>
          <w:rFonts w:ascii="宋体" w:hAnsi="宋体" w:cs="仿宋"/>
          <w:szCs w:val="21"/>
        </w:rPr>
        <w:t>2018</w:t>
      </w:r>
      <w:r w:rsidRPr="009C112C">
        <w:rPr>
          <w:rFonts w:ascii="宋体" w:hAnsi="宋体" w:cs="仿宋" w:hint="eastAsia"/>
          <w:szCs w:val="21"/>
        </w:rPr>
        <w:t>年监控系统维保设备数量型号清单统计表》</w:t>
      </w:r>
    </w:p>
    <w:p w14:paraId="39954CEF" w14:textId="77777777" w:rsidR="009C112C" w:rsidRPr="009C112C" w:rsidRDefault="009C112C" w:rsidP="009C112C">
      <w:pPr>
        <w:spacing w:line="360" w:lineRule="auto"/>
        <w:rPr>
          <w:rFonts w:ascii="宋体" w:hAnsi="宋体" w:cs="仿宋"/>
          <w:bCs/>
          <w:szCs w:val="21"/>
        </w:rPr>
      </w:pPr>
      <w:r w:rsidRPr="009C112C">
        <w:rPr>
          <w:rFonts w:ascii="宋体" w:hAnsi="宋体" w:cs="仿宋"/>
          <w:szCs w:val="21"/>
        </w:rPr>
        <w:t xml:space="preserve"> 2.</w:t>
      </w:r>
      <w:r w:rsidRPr="009C112C">
        <w:rPr>
          <w:rFonts w:ascii="宋体" w:hAnsi="宋体" w:cs="仿宋" w:hint="eastAsia"/>
          <w:szCs w:val="21"/>
        </w:rPr>
        <w:t>前端摄像机到楼内的相关线路，线路走向详情请参阅《</w:t>
      </w:r>
      <w:r w:rsidRPr="009C112C">
        <w:rPr>
          <w:rFonts w:ascii="宋体" w:hAnsi="宋体" w:cs="仿宋"/>
          <w:szCs w:val="21"/>
        </w:rPr>
        <w:t>2018</w:t>
      </w:r>
      <w:r w:rsidRPr="009C112C">
        <w:rPr>
          <w:rFonts w:ascii="宋体" w:hAnsi="宋体" w:cs="仿宋" w:hint="eastAsia"/>
          <w:szCs w:val="21"/>
        </w:rPr>
        <w:t>年摄像机点位及走线图》。</w:t>
      </w:r>
      <w:r w:rsidRPr="009C112C">
        <w:rPr>
          <w:rFonts w:ascii="宋体" w:hAnsi="宋体" w:cs="仿宋"/>
          <w:bCs/>
          <w:szCs w:val="21"/>
        </w:rPr>
        <w:t xml:space="preserve"> </w:t>
      </w:r>
      <w:r w:rsidRPr="009C112C">
        <w:rPr>
          <w:rFonts w:ascii="宋体" w:hAnsi="宋体" w:cs="仿宋" w:hint="eastAsia"/>
          <w:szCs w:val="21"/>
        </w:rPr>
        <w:t>维保范围内的线路包含：</w:t>
      </w:r>
    </w:p>
    <w:p w14:paraId="2FB5307C" w14:textId="77777777" w:rsidR="009C112C" w:rsidRPr="009C112C" w:rsidRDefault="009C112C" w:rsidP="000A4BD7">
      <w:pPr>
        <w:numPr>
          <w:ilvl w:val="0"/>
          <w:numId w:val="20"/>
        </w:numPr>
        <w:spacing w:line="360" w:lineRule="auto"/>
        <w:rPr>
          <w:rFonts w:ascii="宋体" w:hAnsi="宋体" w:cs="仿宋"/>
          <w:szCs w:val="21"/>
        </w:rPr>
      </w:pPr>
      <w:r w:rsidRPr="009C112C">
        <w:rPr>
          <w:rFonts w:ascii="宋体" w:hAnsi="宋体" w:cs="仿宋" w:hint="eastAsia"/>
          <w:szCs w:val="21"/>
        </w:rPr>
        <w:t>从前端摄像机到楼内接入层交换机的网络线路，分为以下</w:t>
      </w:r>
      <w:r w:rsidRPr="009C112C">
        <w:rPr>
          <w:rFonts w:ascii="宋体" w:hAnsi="宋体" w:cs="仿宋"/>
          <w:szCs w:val="21"/>
        </w:rPr>
        <w:t>3</w:t>
      </w:r>
      <w:r w:rsidRPr="009C112C">
        <w:rPr>
          <w:rFonts w:ascii="宋体" w:hAnsi="宋体" w:cs="仿宋" w:hint="eastAsia"/>
          <w:szCs w:val="21"/>
        </w:rPr>
        <w:t>种：</w:t>
      </w:r>
      <w:r w:rsidRPr="009C112C">
        <w:rPr>
          <w:rFonts w:ascii="宋体" w:hAnsi="宋体" w:cs="仿宋"/>
          <w:szCs w:val="21"/>
        </w:rPr>
        <w:t>a.</w:t>
      </w:r>
      <w:r w:rsidRPr="009C112C">
        <w:rPr>
          <w:rFonts w:ascii="宋体" w:hAnsi="宋体" w:cs="仿宋" w:hint="eastAsia"/>
          <w:szCs w:val="21"/>
        </w:rPr>
        <w:t>从前端摄像机到接入层交换机的</w:t>
      </w:r>
      <w:r w:rsidRPr="009C112C">
        <w:rPr>
          <w:rFonts w:ascii="宋体" w:hAnsi="宋体" w:cs="仿宋" w:hint="eastAsia"/>
          <w:bCs/>
          <w:szCs w:val="21"/>
        </w:rPr>
        <w:t>双绞线</w:t>
      </w:r>
      <w:r w:rsidRPr="009C112C">
        <w:rPr>
          <w:rFonts w:ascii="宋体" w:hAnsi="宋体" w:cs="仿宋" w:hint="eastAsia"/>
          <w:szCs w:val="21"/>
        </w:rPr>
        <w:t>网络线路；</w:t>
      </w:r>
      <w:r w:rsidRPr="009C112C">
        <w:rPr>
          <w:rFonts w:ascii="宋体" w:hAnsi="宋体" w:cs="仿宋"/>
          <w:szCs w:val="21"/>
        </w:rPr>
        <w:t>b.</w:t>
      </w:r>
      <w:r w:rsidRPr="009C112C">
        <w:rPr>
          <w:rFonts w:ascii="宋体" w:hAnsi="宋体" w:cs="仿宋" w:hint="eastAsia"/>
          <w:szCs w:val="21"/>
        </w:rPr>
        <w:t>从前端摄像机到室外立杆内编码器的</w:t>
      </w:r>
      <w:r w:rsidRPr="009C112C">
        <w:rPr>
          <w:rFonts w:ascii="宋体" w:hAnsi="宋体" w:cs="仿宋" w:hint="eastAsia"/>
          <w:bCs/>
          <w:szCs w:val="21"/>
        </w:rPr>
        <w:t>同轴电缆</w:t>
      </w:r>
      <w:r w:rsidRPr="009C112C">
        <w:rPr>
          <w:rFonts w:ascii="宋体" w:hAnsi="宋体" w:cs="仿宋" w:hint="eastAsia"/>
          <w:szCs w:val="21"/>
        </w:rPr>
        <w:t>线路</w:t>
      </w:r>
      <w:r w:rsidRPr="009C112C">
        <w:rPr>
          <w:rFonts w:ascii="宋体" w:hAnsi="宋体" w:cs="仿宋"/>
          <w:szCs w:val="21"/>
        </w:rPr>
        <w:t>+</w:t>
      </w:r>
      <w:r w:rsidRPr="009C112C">
        <w:rPr>
          <w:rFonts w:ascii="宋体" w:hAnsi="宋体" w:cs="仿宋" w:hint="eastAsia"/>
          <w:szCs w:val="21"/>
        </w:rPr>
        <w:t>从室外立杆到接入层交换机的</w:t>
      </w:r>
      <w:r w:rsidRPr="009C112C">
        <w:rPr>
          <w:rFonts w:ascii="宋体" w:hAnsi="宋体" w:cs="仿宋" w:hint="eastAsia"/>
          <w:bCs/>
          <w:szCs w:val="21"/>
        </w:rPr>
        <w:t>光纤</w:t>
      </w:r>
      <w:r w:rsidRPr="009C112C">
        <w:rPr>
          <w:rFonts w:ascii="宋体" w:hAnsi="宋体" w:cs="仿宋" w:hint="eastAsia"/>
          <w:szCs w:val="21"/>
        </w:rPr>
        <w:t>网络线路（包含两端的光纤收发器及电源、光纤熔接盒和跳线）；</w:t>
      </w:r>
      <w:r w:rsidRPr="009C112C">
        <w:rPr>
          <w:rFonts w:ascii="宋体" w:hAnsi="宋体" w:cs="仿宋"/>
          <w:szCs w:val="21"/>
        </w:rPr>
        <w:t>c.</w:t>
      </w:r>
      <w:r w:rsidRPr="009C112C">
        <w:rPr>
          <w:rFonts w:ascii="宋体" w:hAnsi="宋体" w:cs="仿宋" w:hint="eastAsia"/>
          <w:szCs w:val="21"/>
        </w:rPr>
        <w:t>从前端摄像机到</w:t>
      </w:r>
      <w:r w:rsidRPr="009C112C">
        <w:rPr>
          <w:rFonts w:ascii="宋体" w:hAnsi="宋体" w:cs="仿宋"/>
          <w:szCs w:val="21"/>
        </w:rPr>
        <w:t xml:space="preserve"> </w:t>
      </w:r>
      <w:r w:rsidRPr="009C112C">
        <w:rPr>
          <w:rFonts w:ascii="宋体" w:hAnsi="宋体" w:cs="仿宋" w:hint="eastAsia"/>
          <w:szCs w:val="21"/>
        </w:rPr>
        <w:t>到接入交换机端编码器的</w:t>
      </w:r>
      <w:r w:rsidRPr="009C112C">
        <w:rPr>
          <w:rFonts w:ascii="宋体" w:hAnsi="宋体" w:cs="仿宋" w:hint="eastAsia"/>
          <w:bCs/>
          <w:szCs w:val="21"/>
        </w:rPr>
        <w:t>同轴电缆</w:t>
      </w:r>
      <w:r w:rsidRPr="009C112C">
        <w:rPr>
          <w:rFonts w:ascii="宋体" w:hAnsi="宋体" w:cs="仿宋" w:hint="eastAsia"/>
          <w:szCs w:val="21"/>
        </w:rPr>
        <w:t>网络线路。</w:t>
      </w:r>
    </w:p>
    <w:p w14:paraId="5511DFB6" w14:textId="77777777" w:rsidR="009C112C" w:rsidRPr="009C112C" w:rsidRDefault="009C112C" w:rsidP="000A4BD7">
      <w:pPr>
        <w:numPr>
          <w:ilvl w:val="0"/>
          <w:numId w:val="20"/>
        </w:numPr>
        <w:spacing w:line="360" w:lineRule="auto"/>
        <w:rPr>
          <w:rFonts w:ascii="宋体" w:hAnsi="宋体" w:cs="仿宋"/>
          <w:szCs w:val="21"/>
        </w:rPr>
      </w:pPr>
      <w:r w:rsidRPr="009C112C">
        <w:rPr>
          <w:rFonts w:ascii="宋体" w:hAnsi="宋体" w:cs="仿宋" w:hint="eastAsia"/>
          <w:szCs w:val="21"/>
        </w:rPr>
        <w:t>从前端摄像机到楼内供电总闸的电源线路，分为以下</w:t>
      </w:r>
      <w:r w:rsidRPr="009C112C">
        <w:rPr>
          <w:rFonts w:ascii="宋体" w:hAnsi="宋体" w:cs="仿宋"/>
          <w:szCs w:val="21"/>
        </w:rPr>
        <w:t>2</w:t>
      </w:r>
      <w:r w:rsidRPr="009C112C">
        <w:rPr>
          <w:rFonts w:ascii="宋体" w:hAnsi="宋体" w:cs="仿宋" w:hint="eastAsia"/>
          <w:szCs w:val="21"/>
        </w:rPr>
        <w:t>种情况：</w:t>
      </w:r>
      <w:r w:rsidRPr="009C112C">
        <w:rPr>
          <w:rFonts w:ascii="宋体" w:hAnsi="宋体" w:cs="仿宋"/>
          <w:szCs w:val="21"/>
        </w:rPr>
        <w:t>a.</w:t>
      </w:r>
      <w:r w:rsidRPr="009C112C">
        <w:rPr>
          <w:rFonts w:ascii="宋体" w:hAnsi="宋体" w:cs="仿宋" w:hint="eastAsia"/>
          <w:szCs w:val="21"/>
        </w:rPr>
        <w:t>室内摄像机采用</w:t>
      </w:r>
      <w:r w:rsidRPr="009C112C">
        <w:rPr>
          <w:rFonts w:ascii="宋体" w:hAnsi="宋体" w:cs="仿宋" w:hint="eastAsia"/>
          <w:bCs/>
          <w:szCs w:val="21"/>
        </w:rPr>
        <w:t>集中供电</w:t>
      </w:r>
      <w:r w:rsidRPr="009C112C">
        <w:rPr>
          <w:rFonts w:ascii="宋体" w:hAnsi="宋体" w:cs="仿宋" w:hint="eastAsia"/>
          <w:szCs w:val="21"/>
        </w:rPr>
        <w:t>的方式，从网络机房取</w:t>
      </w:r>
      <w:r w:rsidRPr="009C112C">
        <w:rPr>
          <w:rFonts w:ascii="宋体" w:hAnsi="宋体" w:cs="仿宋"/>
          <w:szCs w:val="21"/>
        </w:rPr>
        <w:t>220V</w:t>
      </w:r>
      <w:r w:rsidRPr="009C112C">
        <w:rPr>
          <w:rFonts w:ascii="宋体" w:hAnsi="宋体" w:cs="仿宋" w:hint="eastAsia"/>
          <w:szCs w:val="21"/>
        </w:rPr>
        <w:t>电源，经集中供电电源转为</w:t>
      </w:r>
      <w:r w:rsidRPr="009C112C">
        <w:rPr>
          <w:rFonts w:ascii="宋体" w:hAnsi="宋体" w:cs="仿宋"/>
          <w:szCs w:val="21"/>
        </w:rPr>
        <w:t>12V</w:t>
      </w:r>
      <w:r w:rsidRPr="009C112C">
        <w:rPr>
          <w:rFonts w:ascii="宋体" w:hAnsi="宋体" w:cs="仿宋" w:hint="eastAsia"/>
          <w:szCs w:val="21"/>
        </w:rPr>
        <w:t>电源直接给前端摄像机供电，此种供电方式的摄像机主要为室内网络摄像机；</w:t>
      </w:r>
      <w:r w:rsidRPr="009C112C">
        <w:rPr>
          <w:rFonts w:ascii="宋体" w:hAnsi="宋体" w:cs="仿宋"/>
          <w:szCs w:val="21"/>
        </w:rPr>
        <w:t>b.</w:t>
      </w:r>
      <w:r w:rsidRPr="009C112C">
        <w:rPr>
          <w:rFonts w:ascii="宋体" w:hAnsi="宋体" w:cs="仿宋" w:hint="eastAsia"/>
          <w:szCs w:val="21"/>
        </w:rPr>
        <w:t>室外摄像机直接从楼内网络机房取</w:t>
      </w:r>
      <w:r w:rsidRPr="009C112C">
        <w:rPr>
          <w:rFonts w:ascii="宋体" w:hAnsi="宋体" w:cs="仿宋"/>
          <w:szCs w:val="21"/>
        </w:rPr>
        <w:t>220V</w:t>
      </w:r>
      <w:r w:rsidRPr="009C112C">
        <w:rPr>
          <w:rFonts w:ascii="宋体" w:hAnsi="宋体" w:cs="仿宋" w:hint="eastAsia"/>
          <w:szCs w:val="21"/>
        </w:rPr>
        <w:t>直接接入室外立杆的接线箱，然后在立杆接线箱内通过变压器转为</w:t>
      </w:r>
      <w:r w:rsidRPr="009C112C">
        <w:rPr>
          <w:rFonts w:ascii="宋体" w:hAnsi="宋体" w:cs="仿宋"/>
          <w:szCs w:val="21"/>
        </w:rPr>
        <w:t>24V</w:t>
      </w:r>
      <w:r w:rsidRPr="009C112C">
        <w:rPr>
          <w:rFonts w:ascii="宋体" w:hAnsi="宋体" w:cs="仿宋" w:hint="eastAsia"/>
          <w:szCs w:val="21"/>
        </w:rPr>
        <w:t>或</w:t>
      </w:r>
      <w:r w:rsidRPr="009C112C">
        <w:rPr>
          <w:rFonts w:ascii="宋体" w:hAnsi="宋体" w:cs="仿宋"/>
          <w:szCs w:val="21"/>
        </w:rPr>
        <w:t>12V</w:t>
      </w:r>
      <w:r w:rsidRPr="009C112C">
        <w:rPr>
          <w:rFonts w:ascii="宋体" w:hAnsi="宋体" w:cs="仿宋" w:hint="eastAsia"/>
          <w:szCs w:val="21"/>
        </w:rPr>
        <w:t>，此种供电方式主要为室外立杆的模拟摄像机。</w:t>
      </w:r>
    </w:p>
    <w:p w14:paraId="29C01AB7" w14:textId="77777777" w:rsidR="009C112C" w:rsidRPr="009C112C" w:rsidRDefault="009C112C" w:rsidP="000A4BD7">
      <w:pPr>
        <w:numPr>
          <w:ilvl w:val="0"/>
          <w:numId w:val="14"/>
        </w:numPr>
        <w:spacing w:line="360" w:lineRule="auto"/>
        <w:rPr>
          <w:rFonts w:ascii="宋体" w:hAnsi="宋体" w:cs="仿宋"/>
          <w:bCs/>
          <w:szCs w:val="21"/>
        </w:rPr>
      </w:pPr>
      <w:r w:rsidRPr="009C112C">
        <w:rPr>
          <w:rFonts w:ascii="宋体" w:hAnsi="宋体" w:cs="仿宋" w:hint="eastAsia"/>
          <w:bCs/>
          <w:szCs w:val="21"/>
        </w:rPr>
        <w:t>对维保项目的整体要求</w:t>
      </w:r>
    </w:p>
    <w:p w14:paraId="49CDB0E7"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3.1 </w:t>
      </w:r>
      <w:r w:rsidRPr="009C112C">
        <w:rPr>
          <w:rFonts w:ascii="宋体" w:hAnsi="宋体" w:cs="仿宋" w:hint="eastAsia"/>
          <w:szCs w:val="21"/>
        </w:rPr>
        <w:t>本次维保项目的承保年限为</w:t>
      </w:r>
      <w:r w:rsidRPr="009C112C">
        <w:rPr>
          <w:rFonts w:ascii="宋体" w:hAnsi="宋体" w:cs="仿宋"/>
          <w:szCs w:val="21"/>
        </w:rPr>
        <w:t>2018</w:t>
      </w:r>
      <w:r w:rsidRPr="009C112C">
        <w:rPr>
          <w:rFonts w:ascii="宋体" w:hAnsi="宋体" w:cs="仿宋" w:hint="eastAsia"/>
          <w:szCs w:val="21"/>
        </w:rPr>
        <w:t>年，具体维保时间如下：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1"/>
        <w:gridCol w:w="1980"/>
        <w:gridCol w:w="2137"/>
      </w:tblGrid>
      <w:tr w:rsidR="009C112C" w:rsidRPr="009C112C" w14:paraId="797D7E1C" w14:textId="77777777" w:rsidTr="0056637F">
        <w:trPr>
          <w:jc w:val="center"/>
        </w:trPr>
        <w:tc>
          <w:tcPr>
            <w:tcW w:w="3731" w:type="dxa"/>
            <w:shd w:val="clear" w:color="auto" w:fill="auto"/>
          </w:tcPr>
          <w:p w14:paraId="73086043"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项目名称</w:t>
            </w:r>
          </w:p>
        </w:tc>
        <w:tc>
          <w:tcPr>
            <w:tcW w:w="1980" w:type="dxa"/>
            <w:shd w:val="clear" w:color="auto" w:fill="auto"/>
          </w:tcPr>
          <w:p w14:paraId="2361DC15"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维保开始时间</w:t>
            </w:r>
          </w:p>
        </w:tc>
        <w:tc>
          <w:tcPr>
            <w:tcW w:w="2137" w:type="dxa"/>
            <w:shd w:val="clear" w:color="auto" w:fill="auto"/>
          </w:tcPr>
          <w:p w14:paraId="7C44E120"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维保结束时间</w:t>
            </w:r>
          </w:p>
        </w:tc>
      </w:tr>
      <w:tr w:rsidR="009C112C" w:rsidRPr="009C112C" w14:paraId="70CC6BE6" w14:textId="77777777" w:rsidTr="0056637F">
        <w:trPr>
          <w:jc w:val="center"/>
        </w:trPr>
        <w:tc>
          <w:tcPr>
            <w:tcW w:w="3731" w:type="dxa"/>
            <w:shd w:val="clear" w:color="auto" w:fill="auto"/>
          </w:tcPr>
          <w:p w14:paraId="5E5BF12E"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广东培正学院安全监控建设、改造项目</w:t>
            </w:r>
          </w:p>
        </w:tc>
        <w:tc>
          <w:tcPr>
            <w:tcW w:w="1980" w:type="dxa"/>
            <w:shd w:val="clear" w:color="auto" w:fill="auto"/>
          </w:tcPr>
          <w:p w14:paraId="0840590A"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2018.1.1</w:t>
            </w:r>
          </w:p>
        </w:tc>
        <w:tc>
          <w:tcPr>
            <w:tcW w:w="2137" w:type="dxa"/>
            <w:shd w:val="clear" w:color="auto" w:fill="auto"/>
          </w:tcPr>
          <w:p w14:paraId="27A49A9E"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2018.12.31</w:t>
            </w:r>
          </w:p>
        </w:tc>
      </w:tr>
      <w:tr w:rsidR="009C112C" w:rsidRPr="009C112C" w14:paraId="5E57F4B0" w14:textId="77777777" w:rsidTr="0056637F">
        <w:trPr>
          <w:jc w:val="center"/>
        </w:trPr>
        <w:tc>
          <w:tcPr>
            <w:tcW w:w="3731" w:type="dxa"/>
            <w:shd w:val="clear" w:color="auto" w:fill="auto"/>
          </w:tcPr>
          <w:p w14:paraId="6D5441D9"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广东培正学院小岛外教别墅监控项目</w:t>
            </w:r>
          </w:p>
        </w:tc>
        <w:tc>
          <w:tcPr>
            <w:tcW w:w="1980" w:type="dxa"/>
            <w:shd w:val="clear" w:color="auto" w:fill="auto"/>
          </w:tcPr>
          <w:p w14:paraId="546F263B"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2018.1.1</w:t>
            </w:r>
          </w:p>
        </w:tc>
        <w:tc>
          <w:tcPr>
            <w:tcW w:w="2137" w:type="dxa"/>
            <w:shd w:val="clear" w:color="auto" w:fill="auto"/>
          </w:tcPr>
          <w:p w14:paraId="471A7DC6"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2018.12.31</w:t>
            </w:r>
          </w:p>
        </w:tc>
      </w:tr>
      <w:tr w:rsidR="009C112C" w:rsidRPr="009C112C" w14:paraId="45F1F6AE" w14:textId="77777777" w:rsidTr="0056637F">
        <w:trPr>
          <w:jc w:val="center"/>
        </w:trPr>
        <w:tc>
          <w:tcPr>
            <w:tcW w:w="3731" w:type="dxa"/>
            <w:shd w:val="clear" w:color="auto" w:fill="auto"/>
          </w:tcPr>
          <w:p w14:paraId="6F52E305"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人事处打卡监控系统</w:t>
            </w:r>
          </w:p>
        </w:tc>
        <w:tc>
          <w:tcPr>
            <w:tcW w:w="1980" w:type="dxa"/>
            <w:shd w:val="clear" w:color="auto" w:fill="auto"/>
          </w:tcPr>
          <w:p w14:paraId="59DC23E9"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2018.1.1</w:t>
            </w:r>
          </w:p>
        </w:tc>
        <w:tc>
          <w:tcPr>
            <w:tcW w:w="2137" w:type="dxa"/>
            <w:shd w:val="clear" w:color="auto" w:fill="auto"/>
          </w:tcPr>
          <w:p w14:paraId="6D5A8D77"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2018.12.31</w:t>
            </w:r>
          </w:p>
        </w:tc>
      </w:tr>
      <w:tr w:rsidR="009C112C" w:rsidRPr="009C112C" w14:paraId="56F61059" w14:textId="77777777" w:rsidTr="0056637F">
        <w:trPr>
          <w:jc w:val="center"/>
        </w:trPr>
        <w:tc>
          <w:tcPr>
            <w:tcW w:w="3731" w:type="dxa"/>
            <w:shd w:val="clear" w:color="auto" w:fill="auto"/>
          </w:tcPr>
          <w:p w14:paraId="6E9152FD"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红蓝新村监控系统</w:t>
            </w:r>
          </w:p>
        </w:tc>
        <w:tc>
          <w:tcPr>
            <w:tcW w:w="1980" w:type="dxa"/>
            <w:shd w:val="clear" w:color="auto" w:fill="auto"/>
          </w:tcPr>
          <w:p w14:paraId="5829B5AF"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2018.2.1</w:t>
            </w:r>
          </w:p>
        </w:tc>
        <w:tc>
          <w:tcPr>
            <w:tcW w:w="2137" w:type="dxa"/>
            <w:shd w:val="clear" w:color="auto" w:fill="auto"/>
          </w:tcPr>
          <w:p w14:paraId="532BEB7E"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2018.12.31</w:t>
            </w:r>
          </w:p>
        </w:tc>
      </w:tr>
      <w:tr w:rsidR="009C112C" w:rsidRPr="009C112C" w14:paraId="7201F252" w14:textId="77777777" w:rsidTr="0056637F">
        <w:trPr>
          <w:jc w:val="center"/>
        </w:trPr>
        <w:tc>
          <w:tcPr>
            <w:tcW w:w="3731" w:type="dxa"/>
            <w:shd w:val="clear" w:color="auto" w:fill="auto"/>
          </w:tcPr>
          <w:p w14:paraId="38DDFC6D"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lastRenderedPageBreak/>
              <w:t>新增监控项目</w:t>
            </w:r>
          </w:p>
        </w:tc>
        <w:tc>
          <w:tcPr>
            <w:tcW w:w="1980" w:type="dxa"/>
            <w:shd w:val="clear" w:color="auto" w:fill="auto"/>
          </w:tcPr>
          <w:p w14:paraId="3729B020"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2018.7.21</w:t>
            </w:r>
          </w:p>
        </w:tc>
        <w:tc>
          <w:tcPr>
            <w:tcW w:w="2137" w:type="dxa"/>
            <w:shd w:val="clear" w:color="auto" w:fill="auto"/>
          </w:tcPr>
          <w:p w14:paraId="55567CE3"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2018.12.31</w:t>
            </w:r>
          </w:p>
        </w:tc>
      </w:tr>
    </w:tbl>
    <w:p w14:paraId="4FBA162B" w14:textId="77777777" w:rsidR="009C112C" w:rsidRPr="009C112C" w:rsidRDefault="009C112C" w:rsidP="009C112C">
      <w:pPr>
        <w:spacing w:line="360" w:lineRule="auto"/>
        <w:rPr>
          <w:rFonts w:ascii="宋体" w:hAnsi="宋体" w:cs="仿宋"/>
          <w:szCs w:val="21"/>
        </w:rPr>
      </w:pPr>
    </w:p>
    <w:p w14:paraId="30F15C7E"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3.2 </w:t>
      </w:r>
      <w:r w:rsidRPr="009C112C">
        <w:rPr>
          <w:rFonts w:ascii="宋体" w:hAnsi="宋体" w:cs="仿宋" w:hint="eastAsia"/>
          <w:szCs w:val="21"/>
        </w:rPr>
        <w:t>每个季度（日期定为每个季度初）对前端摄像机、监控中心主要设备（存储设备、服务器、监视器、媒体服务器、解码器设备）、编码器进行一次巡检、除尘；对前端摄像机到交换机端的网络线路和从前端摄像机到楼内配电开关的电源线路进行一次检测，保证线路畅通，排除安全隐患。每次巡检、除尘和线路检测完成后需要有巡检和检测报告。</w:t>
      </w:r>
    </w:p>
    <w:p w14:paraId="367624B1"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3.3 </w:t>
      </w:r>
      <w:r w:rsidRPr="009C112C">
        <w:rPr>
          <w:rFonts w:ascii="宋体" w:hAnsi="宋体" w:cs="仿宋" w:hint="eastAsia"/>
          <w:szCs w:val="21"/>
        </w:rPr>
        <w:t>中标人负责其派出的维护人员的人身意外保险，因中标</w:t>
      </w:r>
      <w:proofErr w:type="gramStart"/>
      <w:r w:rsidRPr="009C112C">
        <w:rPr>
          <w:rFonts w:ascii="宋体" w:hAnsi="宋体" w:cs="仿宋" w:hint="eastAsia"/>
          <w:szCs w:val="21"/>
        </w:rPr>
        <w:t>人原因</w:t>
      </w:r>
      <w:proofErr w:type="gramEnd"/>
      <w:r w:rsidRPr="009C112C">
        <w:rPr>
          <w:rFonts w:ascii="宋体" w:hAnsi="宋体" w:cs="仿宋" w:hint="eastAsia"/>
          <w:szCs w:val="21"/>
        </w:rPr>
        <w:t>造成的工伤事故，由中标人负责。</w:t>
      </w:r>
    </w:p>
    <w:p w14:paraId="6D6A68C0"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3.4 </w:t>
      </w:r>
      <w:r w:rsidRPr="009C112C">
        <w:rPr>
          <w:rFonts w:ascii="宋体" w:hAnsi="宋体" w:cs="仿宋" w:hint="eastAsia"/>
          <w:szCs w:val="21"/>
        </w:rPr>
        <w:t>中标人在维护过程中，具有对我校监控系统的相关技术资料及密码有保密义务，禁止将相关技术资料及密码泄露给第三方公司或者个人；禁止利用维护之便拷贝监控录像。</w:t>
      </w:r>
    </w:p>
    <w:p w14:paraId="26416E69"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3.5 </w:t>
      </w:r>
      <w:r w:rsidRPr="009C112C">
        <w:rPr>
          <w:rFonts w:ascii="宋体" w:hAnsi="宋体" w:cs="仿宋" w:hint="eastAsia"/>
          <w:szCs w:val="21"/>
        </w:rPr>
        <w:t>中标人要自备必要的常用或替代备件（摄像机、摄像机电源、摄像机支架、防雷器等），对于不能及时修复的故障点，必须先使用备件替代，保障故障点正常工作。</w:t>
      </w:r>
    </w:p>
    <w:p w14:paraId="373571C2"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3.6 </w:t>
      </w:r>
      <w:r w:rsidRPr="009C112C">
        <w:rPr>
          <w:rFonts w:ascii="宋体" w:hAnsi="宋体" w:cs="仿宋" w:hint="eastAsia"/>
          <w:szCs w:val="21"/>
        </w:rPr>
        <w:t>每次维护保养需做好文字记录，并经双方指定人员签字确认。</w:t>
      </w:r>
    </w:p>
    <w:p w14:paraId="185A017C"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3.7</w:t>
      </w:r>
      <w:r w:rsidRPr="009C112C">
        <w:rPr>
          <w:rFonts w:ascii="宋体" w:hAnsi="宋体" w:cs="仿宋" w:hint="eastAsia"/>
          <w:szCs w:val="21"/>
        </w:rPr>
        <w:t>中标人必须具备维护工作的能力（熟悉基本的网络知识和视频监控系统故障检测能力），自备必要的维护工具（工程梯、网络测线仪、万用表等工具）。</w:t>
      </w:r>
    </w:p>
    <w:p w14:paraId="4FF7BC00"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3.8</w:t>
      </w:r>
      <w:r w:rsidRPr="009C112C">
        <w:rPr>
          <w:rFonts w:ascii="宋体" w:hAnsi="宋体" w:cs="仿宋" w:hint="eastAsia"/>
          <w:szCs w:val="21"/>
        </w:rPr>
        <w:t>中标人必须能够响应我校提出的其他正常维保要求。</w:t>
      </w:r>
    </w:p>
    <w:p w14:paraId="6DF4308D" w14:textId="77777777" w:rsidR="009C112C" w:rsidRPr="009C112C" w:rsidRDefault="009C112C" w:rsidP="009C112C">
      <w:pPr>
        <w:spacing w:line="360" w:lineRule="auto"/>
        <w:ind w:firstLineChars="100" w:firstLine="210"/>
        <w:rPr>
          <w:rFonts w:ascii="宋体" w:hAnsi="宋体" w:cs="仿宋"/>
          <w:szCs w:val="21"/>
        </w:rPr>
      </w:pPr>
      <w:r w:rsidRPr="009C112C">
        <w:rPr>
          <w:rFonts w:ascii="宋体" w:hAnsi="宋体" w:cs="仿宋"/>
          <w:szCs w:val="21"/>
        </w:rPr>
        <w:t xml:space="preserve">3.9  </w:t>
      </w:r>
      <w:r w:rsidRPr="009C112C">
        <w:rPr>
          <w:rFonts w:ascii="宋体" w:hAnsi="宋体" w:cs="仿宋" w:hint="eastAsia"/>
          <w:szCs w:val="21"/>
        </w:rPr>
        <w:t>故障未在约定时间内修复的</w:t>
      </w:r>
      <w:r w:rsidRPr="009C112C">
        <w:rPr>
          <w:rFonts w:ascii="宋体" w:hAnsi="宋体" w:cs="仿宋"/>
          <w:szCs w:val="21"/>
        </w:rPr>
        <w:t>,</w:t>
      </w:r>
      <w:r w:rsidRPr="009C112C">
        <w:rPr>
          <w:rFonts w:ascii="宋体" w:hAnsi="宋体" w:cs="仿宋" w:hint="eastAsia"/>
          <w:szCs w:val="21"/>
        </w:rPr>
        <w:t>每次从维保服务费中扣除</w:t>
      </w:r>
      <w:r w:rsidRPr="009C112C">
        <w:rPr>
          <w:rFonts w:ascii="宋体" w:hAnsi="宋体" w:cs="仿宋"/>
          <w:szCs w:val="21"/>
        </w:rPr>
        <w:t>300</w:t>
      </w:r>
      <w:r w:rsidRPr="009C112C">
        <w:rPr>
          <w:rFonts w:ascii="宋体" w:hAnsi="宋体" w:cs="仿宋" w:hint="eastAsia"/>
          <w:szCs w:val="21"/>
        </w:rPr>
        <w:t>元</w:t>
      </w:r>
      <w:r w:rsidRPr="009C112C">
        <w:rPr>
          <w:rFonts w:ascii="宋体" w:hAnsi="宋体" w:cs="仿宋"/>
          <w:szCs w:val="21"/>
        </w:rPr>
        <w:t>,</w:t>
      </w:r>
      <w:r w:rsidRPr="009C112C">
        <w:rPr>
          <w:rFonts w:ascii="宋体" w:hAnsi="宋体" w:cs="仿宋" w:hint="eastAsia"/>
          <w:szCs w:val="21"/>
        </w:rPr>
        <w:t>累计超过</w:t>
      </w:r>
      <w:r w:rsidRPr="009C112C">
        <w:rPr>
          <w:rFonts w:ascii="宋体" w:hAnsi="宋体" w:cs="仿宋"/>
          <w:szCs w:val="21"/>
        </w:rPr>
        <w:t>5</w:t>
      </w:r>
      <w:r w:rsidRPr="009C112C">
        <w:rPr>
          <w:rFonts w:ascii="宋体" w:hAnsi="宋体" w:cs="仿宋" w:hint="eastAsia"/>
          <w:szCs w:val="21"/>
        </w:rPr>
        <w:t>次或单次单设备超过</w:t>
      </w:r>
      <w:r w:rsidRPr="009C112C">
        <w:rPr>
          <w:rFonts w:ascii="宋体" w:hAnsi="宋体" w:cs="仿宋"/>
          <w:szCs w:val="21"/>
        </w:rPr>
        <w:t>15</w:t>
      </w:r>
      <w:r w:rsidRPr="009C112C">
        <w:rPr>
          <w:rFonts w:ascii="宋体" w:hAnsi="宋体" w:cs="仿宋" w:hint="eastAsia"/>
          <w:szCs w:val="21"/>
        </w:rPr>
        <w:t>天</w:t>
      </w:r>
      <w:r w:rsidRPr="009C112C">
        <w:rPr>
          <w:rFonts w:ascii="宋体" w:hAnsi="宋体" w:cs="仿宋"/>
          <w:szCs w:val="21"/>
        </w:rPr>
        <w:t>,</w:t>
      </w:r>
      <w:r w:rsidRPr="009C112C">
        <w:rPr>
          <w:rFonts w:ascii="宋体" w:hAnsi="宋体" w:cs="仿宋" w:hint="eastAsia"/>
          <w:szCs w:val="21"/>
        </w:rPr>
        <w:t>校方有权终止合同。</w:t>
      </w:r>
    </w:p>
    <w:p w14:paraId="4BF78849" w14:textId="77777777" w:rsidR="009C112C" w:rsidRPr="009C112C" w:rsidRDefault="009C112C" w:rsidP="009C112C">
      <w:pPr>
        <w:spacing w:line="360" w:lineRule="auto"/>
        <w:rPr>
          <w:rFonts w:ascii="宋体" w:hAnsi="宋体" w:cs="仿宋"/>
          <w:bCs/>
          <w:szCs w:val="21"/>
        </w:rPr>
      </w:pPr>
      <w:r w:rsidRPr="009C112C">
        <w:rPr>
          <w:rFonts w:ascii="宋体" w:hAnsi="宋体" w:cs="仿宋" w:hint="eastAsia"/>
          <w:bCs/>
          <w:szCs w:val="21"/>
        </w:rPr>
        <w:t>四．维保技术要求</w:t>
      </w:r>
    </w:p>
    <w:p w14:paraId="7234241F" w14:textId="77777777" w:rsidR="009C112C" w:rsidRPr="009C112C" w:rsidRDefault="009C112C" w:rsidP="009C112C">
      <w:pPr>
        <w:spacing w:line="360" w:lineRule="auto"/>
        <w:rPr>
          <w:rFonts w:ascii="宋体" w:hAnsi="宋体" w:cs="仿宋"/>
          <w:bCs/>
          <w:szCs w:val="21"/>
        </w:rPr>
      </w:pPr>
      <w:r w:rsidRPr="009C112C">
        <w:rPr>
          <w:rFonts w:ascii="宋体" w:hAnsi="宋体" w:cs="仿宋"/>
          <w:szCs w:val="21"/>
        </w:rPr>
        <w:t xml:space="preserve"> 4.1</w:t>
      </w:r>
      <w:r w:rsidRPr="009C112C">
        <w:rPr>
          <w:rFonts w:ascii="宋体" w:hAnsi="宋体" w:cs="仿宋"/>
          <w:bCs/>
          <w:szCs w:val="21"/>
        </w:rPr>
        <w:t>.</w:t>
      </w:r>
      <w:r w:rsidRPr="009C112C">
        <w:rPr>
          <w:rFonts w:ascii="宋体" w:hAnsi="宋体" w:cs="仿宋" w:hint="eastAsia"/>
          <w:bCs/>
          <w:szCs w:val="21"/>
        </w:rPr>
        <w:t>宇视（</w:t>
      </w:r>
      <w:r w:rsidRPr="009C112C">
        <w:rPr>
          <w:rFonts w:ascii="宋体" w:hAnsi="宋体" w:cs="仿宋"/>
          <w:bCs/>
          <w:szCs w:val="21"/>
        </w:rPr>
        <w:t>H</w:t>
      </w:r>
      <w:smartTag w:uri="urn:schemas-microsoft-com:office:smarttags" w:element="chmetcnv">
        <w:smartTagPr>
          <w:attr w:name="TCSC" w:val="0"/>
          <w:attr w:name="NumberType" w:val="1"/>
          <w:attr w:name="Negative" w:val="False"/>
          <w:attr w:name="HasSpace" w:val="True"/>
          <w:attr w:name="SourceValue" w:val="3650"/>
          <w:attr w:name="UnitName" w:val="m3"/>
        </w:smartTagPr>
        <w:r w:rsidRPr="009C112C">
          <w:rPr>
            <w:rFonts w:ascii="宋体" w:hAnsi="宋体" w:cs="仿宋"/>
            <w:bCs/>
            <w:szCs w:val="21"/>
          </w:rPr>
          <w:t>3C</w:t>
        </w:r>
      </w:smartTag>
      <w:r w:rsidRPr="009C112C">
        <w:rPr>
          <w:rFonts w:ascii="宋体" w:hAnsi="宋体" w:cs="仿宋" w:hint="eastAsia"/>
          <w:bCs/>
          <w:szCs w:val="21"/>
        </w:rPr>
        <w:t>）公司设备及软件的维保要求（已包含平台软件）：</w:t>
      </w:r>
    </w:p>
    <w:p w14:paraId="555A9DAA" w14:textId="77777777" w:rsidR="009C112C" w:rsidRPr="009C112C" w:rsidRDefault="009C112C" w:rsidP="009C112C">
      <w:pPr>
        <w:spacing w:line="360" w:lineRule="auto"/>
        <w:rPr>
          <w:rFonts w:ascii="宋体" w:hAnsi="宋体" w:cs="仿宋"/>
          <w:szCs w:val="21"/>
        </w:rPr>
      </w:pPr>
      <w:r w:rsidRPr="009C112C">
        <w:rPr>
          <w:rFonts w:ascii="宋体" w:hAnsi="宋体" w:cs="仿宋"/>
          <w:bCs/>
          <w:szCs w:val="21"/>
        </w:rPr>
        <w:t xml:space="preserve">   </w:t>
      </w:r>
      <w:r w:rsidRPr="009C112C">
        <w:rPr>
          <w:rFonts w:ascii="宋体" w:hAnsi="宋体" w:cs="仿宋" w:hint="eastAsia"/>
          <w:bCs/>
          <w:szCs w:val="21"/>
        </w:rPr>
        <w:t>我校监控系统中</w:t>
      </w:r>
      <w:proofErr w:type="gramStart"/>
      <w:r w:rsidRPr="009C112C">
        <w:rPr>
          <w:rFonts w:ascii="宋体" w:hAnsi="宋体" w:cs="仿宋" w:hint="eastAsia"/>
          <w:bCs/>
          <w:szCs w:val="21"/>
        </w:rPr>
        <w:t>的宇视公司</w:t>
      </w:r>
      <w:proofErr w:type="gramEnd"/>
      <w:r w:rsidRPr="009C112C">
        <w:rPr>
          <w:rFonts w:ascii="宋体" w:hAnsi="宋体" w:cs="仿宋" w:hint="eastAsia"/>
          <w:bCs/>
          <w:szCs w:val="21"/>
        </w:rPr>
        <w:t>产品主要包含存储设备、编码器和平台软件。</w:t>
      </w:r>
      <w:r w:rsidRPr="009C112C">
        <w:rPr>
          <w:rFonts w:ascii="宋体" w:hAnsi="宋体" w:cs="仿宋" w:hint="eastAsia"/>
          <w:szCs w:val="21"/>
        </w:rPr>
        <w:t>宇视（</w:t>
      </w:r>
      <w:r w:rsidRPr="009C112C">
        <w:rPr>
          <w:rFonts w:ascii="宋体" w:hAnsi="宋体" w:cs="仿宋"/>
          <w:szCs w:val="21"/>
        </w:rPr>
        <w:t>H</w:t>
      </w:r>
      <w:smartTag w:uri="urn:schemas-microsoft-com:office:smarttags" w:element="chmetcnv">
        <w:smartTagPr>
          <w:attr w:name="TCSC" w:val="0"/>
          <w:attr w:name="NumberType" w:val="1"/>
          <w:attr w:name="Negative" w:val="False"/>
          <w:attr w:name="HasSpace" w:val="True"/>
          <w:attr w:name="SourceValue" w:val="3650"/>
          <w:attr w:name="UnitName" w:val="m3"/>
        </w:smartTagPr>
        <w:r w:rsidRPr="009C112C">
          <w:rPr>
            <w:rFonts w:ascii="宋体" w:hAnsi="宋体" w:cs="仿宋"/>
            <w:szCs w:val="21"/>
          </w:rPr>
          <w:t>3C</w:t>
        </w:r>
      </w:smartTag>
      <w:r w:rsidRPr="009C112C">
        <w:rPr>
          <w:rFonts w:ascii="宋体" w:hAnsi="宋体" w:cs="仿宋" w:hint="eastAsia"/>
          <w:szCs w:val="21"/>
        </w:rPr>
        <w:t>）设备及软件的</w:t>
      </w:r>
      <w:r w:rsidRPr="009C112C">
        <w:rPr>
          <w:rFonts w:ascii="宋体" w:hAnsi="宋体" w:cs="仿宋" w:hint="eastAsia"/>
          <w:bCs/>
          <w:szCs w:val="21"/>
        </w:rPr>
        <w:t>维保要求</w:t>
      </w:r>
      <w:r w:rsidRPr="009C112C">
        <w:rPr>
          <w:rFonts w:ascii="宋体" w:hAnsi="宋体" w:cs="仿宋" w:hint="eastAsia"/>
          <w:szCs w:val="21"/>
        </w:rPr>
        <w:t>：</w:t>
      </w:r>
    </w:p>
    <w:p w14:paraId="105F6BE3" w14:textId="77777777" w:rsidR="009C112C" w:rsidRPr="009C112C" w:rsidRDefault="009C112C" w:rsidP="009C112C">
      <w:pPr>
        <w:spacing w:line="360" w:lineRule="auto"/>
        <w:rPr>
          <w:rFonts w:ascii="宋体" w:hAnsi="宋体" w:cs="仿宋"/>
          <w:bCs/>
          <w:szCs w:val="21"/>
        </w:rPr>
      </w:pPr>
      <w:r w:rsidRPr="009C112C">
        <w:rPr>
          <w:rFonts w:ascii="宋体" w:hAnsi="宋体" w:cs="仿宋"/>
          <w:szCs w:val="21"/>
        </w:rPr>
        <w:t xml:space="preserve">   </w:t>
      </w:r>
      <w:r w:rsidRPr="009C112C">
        <w:rPr>
          <w:rFonts w:ascii="宋体" w:hAnsi="宋体" w:cs="仿宋" w:hint="eastAsia"/>
          <w:szCs w:val="21"/>
        </w:rPr>
        <w:t>本次</w:t>
      </w:r>
      <w:proofErr w:type="gramStart"/>
      <w:r w:rsidRPr="009C112C">
        <w:rPr>
          <w:rFonts w:ascii="宋体" w:hAnsi="宋体" w:cs="仿宋" w:hint="eastAsia"/>
          <w:szCs w:val="21"/>
        </w:rPr>
        <w:t>维保要求</w:t>
      </w:r>
      <w:proofErr w:type="gramEnd"/>
      <w:r w:rsidRPr="009C112C">
        <w:rPr>
          <w:rFonts w:ascii="宋体" w:hAnsi="宋体" w:cs="仿宋" w:hint="eastAsia"/>
          <w:szCs w:val="21"/>
        </w:rPr>
        <w:t>对宇视（</w:t>
      </w:r>
      <w:r w:rsidRPr="009C112C">
        <w:rPr>
          <w:rFonts w:ascii="宋体" w:hAnsi="宋体" w:cs="仿宋"/>
          <w:szCs w:val="21"/>
        </w:rPr>
        <w:t>H</w:t>
      </w:r>
      <w:smartTag w:uri="urn:schemas-microsoft-com:office:smarttags" w:element="chmetcnv">
        <w:smartTagPr>
          <w:attr w:name="TCSC" w:val="0"/>
          <w:attr w:name="NumberType" w:val="1"/>
          <w:attr w:name="Negative" w:val="False"/>
          <w:attr w:name="HasSpace" w:val="True"/>
          <w:attr w:name="SourceValue" w:val="3650"/>
          <w:attr w:name="UnitName" w:val="m3"/>
        </w:smartTagPr>
        <w:r w:rsidRPr="009C112C">
          <w:rPr>
            <w:rFonts w:ascii="宋体" w:hAnsi="宋体" w:cs="仿宋"/>
            <w:szCs w:val="21"/>
          </w:rPr>
          <w:t>3C</w:t>
        </w:r>
      </w:smartTag>
      <w:r w:rsidRPr="009C112C">
        <w:rPr>
          <w:rFonts w:ascii="宋体" w:hAnsi="宋体" w:cs="仿宋" w:hint="eastAsia"/>
          <w:szCs w:val="21"/>
        </w:rPr>
        <w:t>）公司的设备及软件（不</w:t>
      </w:r>
      <w:proofErr w:type="gramStart"/>
      <w:r w:rsidRPr="009C112C">
        <w:rPr>
          <w:rFonts w:ascii="宋体" w:hAnsi="宋体" w:cs="仿宋" w:hint="eastAsia"/>
          <w:szCs w:val="21"/>
        </w:rPr>
        <w:t>包含宇视的</w:t>
      </w:r>
      <w:proofErr w:type="gramEnd"/>
      <w:r w:rsidRPr="009C112C">
        <w:rPr>
          <w:rFonts w:ascii="宋体" w:hAnsi="宋体" w:cs="仿宋"/>
          <w:szCs w:val="21"/>
        </w:rPr>
        <w:t>8</w:t>
      </w:r>
      <w:r w:rsidRPr="009C112C">
        <w:rPr>
          <w:rFonts w:ascii="宋体" w:hAnsi="宋体" w:cs="仿宋" w:hint="eastAsia"/>
          <w:szCs w:val="21"/>
        </w:rPr>
        <w:t>支摄像机）</w:t>
      </w:r>
      <w:r w:rsidRPr="009C112C">
        <w:rPr>
          <w:rFonts w:ascii="宋体" w:hAnsi="宋体"/>
          <w:szCs w:val="21"/>
        </w:rPr>
        <w:t xml:space="preserve"> </w:t>
      </w:r>
      <w:proofErr w:type="gramStart"/>
      <w:r w:rsidRPr="009C112C">
        <w:rPr>
          <w:rFonts w:ascii="宋体" w:hAnsi="宋体" w:cs="仿宋" w:hint="eastAsia"/>
          <w:bCs/>
          <w:szCs w:val="21"/>
        </w:rPr>
        <w:t>购买宇视公司</w:t>
      </w:r>
      <w:proofErr w:type="gramEnd"/>
      <w:r w:rsidRPr="009C112C">
        <w:rPr>
          <w:rFonts w:ascii="宋体" w:hAnsi="宋体" w:cs="仿宋" w:hint="eastAsia"/>
          <w:bCs/>
          <w:szCs w:val="21"/>
        </w:rPr>
        <w:t>的</w:t>
      </w:r>
      <w:r w:rsidRPr="009C112C">
        <w:rPr>
          <w:rFonts w:ascii="宋体" w:hAnsi="宋体" w:cs="仿宋"/>
          <w:bCs/>
          <w:szCs w:val="21"/>
        </w:rPr>
        <w:t>1</w:t>
      </w:r>
      <w:r w:rsidRPr="009C112C">
        <w:rPr>
          <w:rFonts w:ascii="宋体" w:hAnsi="宋体" w:cs="仿宋" w:hint="eastAsia"/>
          <w:bCs/>
          <w:szCs w:val="21"/>
        </w:rPr>
        <w:t>年</w:t>
      </w:r>
      <w:proofErr w:type="gramStart"/>
      <w:r w:rsidRPr="009C112C">
        <w:rPr>
          <w:rFonts w:ascii="宋体" w:hAnsi="宋体" w:cs="仿宋" w:hint="eastAsia"/>
          <w:bCs/>
          <w:szCs w:val="21"/>
        </w:rPr>
        <w:t>基本维保服务</w:t>
      </w:r>
      <w:proofErr w:type="gramEnd"/>
      <w:r w:rsidRPr="009C112C">
        <w:rPr>
          <w:rFonts w:ascii="宋体" w:hAnsi="宋体" w:cs="仿宋" w:hint="eastAsia"/>
          <w:bCs/>
          <w:szCs w:val="21"/>
        </w:rPr>
        <w:t>。</w:t>
      </w:r>
    </w:p>
    <w:p w14:paraId="37BA90DF" w14:textId="77777777" w:rsidR="009C112C" w:rsidRPr="009C112C" w:rsidRDefault="009C112C" w:rsidP="009C112C">
      <w:pPr>
        <w:spacing w:line="360" w:lineRule="auto"/>
        <w:rPr>
          <w:rFonts w:ascii="宋体" w:hAnsi="宋体" w:cs="仿宋"/>
          <w:szCs w:val="21"/>
        </w:rPr>
      </w:pPr>
      <w:r w:rsidRPr="009C112C">
        <w:rPr>
          <w:rFonts w:ascii="宋体" w:hAnsi="宋体" w:cs="仿宋"/>
          <w:bCs/>
          <w:szCs w:val="21"/>
        </w:rPr>
        <w:t xml:space="preserve">    </w:t>
      </w:r>
      <w:r w:rsidRPr="009C112C">
        <w:rPr>
          <w:rFonts w:ascii="宋体" w:hAnsi="宋体" w:cs="仿宋" w:hint="eastAsia"/>
          <w:szCs w:val="21"/>
        </w:rPr>
        <w:t>本次维保还包含人事处考勤摄像机</w:t>
      </w:r>
      <w:r w:rsidRPr="009C112C">
        <w:rPr>
          <w:rFonts w:ascii="宋体" w:hAnsi="宋体" w:cs="仿宋"/>
          <w:szCs w:val="21"/>
        </w:rPr>
        <w:t>8</w:t>
      </w:r>
      <w:r w:rsidRPr="009C112C">
        <w:rPr>
          <w:rFonts w:ascii="宋体" w:hAnsi="宋体" w:cs="仿宋" w:hint="eastAsia"/>
          <w:szCs w:val="21"/>
        </w:rPr>
        <w:t>支，品牌为宇视，型号为</w:t>
      </w:r>
      <w:r w:rsidRPr="009C112C">
        <w:rPr>
          <w:rFonts w:ascii="宋体" w:hAnsi="宋体" w:cs="仿宋"/>
          <w:szCs w:val="21"/>
        </w:rPr>
        <w:t>IPC-HIC2201ES—CF36IR-UV</w:t>
      </w:r>
      <w:r w:rsidRPr="009C112C">
        <w:rPr>
          <w:rFonts w:ascii="宋体" w:hAnsi="宋体" w:cs="仿宋" w:hint="eastAsia"/>
          <w:szCs w:val="21"/>
        </w:rPr>
        <w:t>，此</w:t>
      </w:r>
      <w:r w:rsidRPr="009C112C">
        <w:rPr>
          <w:rFonts w:ascii="宋体" w:hAnsi="宋体" w:cs="仿宋"/>
          <w:szCs w:val="21"/>
        </w:rPr>
        <w:t>8</w:t>
      </w:r>
      <w:r w:rsidRPr="009C112C">
        <w:rPr>
          <w:rFonts w:ascii="宋体" w:hAnsi="宋体" w:cs="仿宋" w:hint="eastAsia"/>
          <w:szCs w:val="21"/>
        </w:rPr>
        <w:t>支摄像机不要求购买原厂维保服务，维保要求参照</w:t>
      </w:r>
      <w:r w:rsidRPr="009C112C">
        <w:rPr>
          <w:rFonts w:ascii="宋体" w:hAnsi="宋体" w:cs="仿宋"/>
          <w:szCs w:val="21"/>
        </w:rPr>
        <w:t>4.2</w:t>
      </w:r>
      <w:r w:rsidRPr="009C112C">
        <w:rPr>
          <w:rFonts w:ascii="宋体" w:hAnsi="宋体" w:cs="仿宋" w:hint="eastAsia"/>
          <w:szCs w:val="21"/>
        </w:rPr>
        <w:t>中的维保要求。</w:t>
      </w:r>
    </w:p>
    <w:p w14:paraId="0B5497B4" w14:textId="77777777" w:rsidR="009C112C" w:rsidRPr="009C112C" w:rsidRDefault="009C112C" w:rsidP="009C112C">
      <w:pPr>
        <w:spacing w:line="360" w:lineRule="auto"/>
        <w:rPr>
          <w:rFonts w:ascii="宋体" w:hAnsi="宋体" w:cs="仿宋"/>
          <w:bCs/>
          <w:szCs w:val="21"/>
        </w:rPr>
      </w:pPr>
      <w:r w:rsidRPr="009C112C">
        <w:rPr>
          <w:rFonts w:ascii="宋体" w:hAnsi="宋体" w:cs="仿宋"/>
          <w:bCs/>
          <w:szCs w:val="21"/>
        </w:rPr>
        <w:t xml:space="preserve">4.2 </w:t>
      </w:r>
      <w:r w:rsidRPr="009C112C">
        <w:rPr>
          <w:rFonts w:ascii="宋体" w:hAnsi="宋体" w:cs="仿宋" w:hint="eastAsia"/>
          <w:bCs/>
          <w:szCs w:val="21"/>
        </w:rPr>
        <w:t>前端设备（包含摄像机、摄像机电源、防雷器、</w:t>
      </w:r>
      <w:proofErr w:type="gramStart"/>
      <w:r w:rsidRPr="009C112C">
        <w:rPr>
          <w:rFonts w:ascii="宋体" w:hAnsi="宋体" w:cs="仿宋" w:hint="eastAsia"/>
          <w:bCs/>
          <w:szCs w:val="21"/>
        </w:rPr>
        <w:t>亚安编码器</w:t>
      </w:r>
      <w:proofErr w:type="gramEnd"/>
      <w:r w:rsidRPr="009C112C">
        <w:rPr>
          <w:rFonts w:ascii="宋体" w:hAnsi="宋体" w:cs="仿宋" w:hint="eastAsia"/>
          <w:bCs/>
          <w:szCs w:val="21"/>
        </w:rPr>
        <w:t>、编码器电源）</w:t>
      </w:r>
      <w:proofErr w:type="gramStart"/>
      <w:r w:rsidRPr="009C112C">
        <w:rPr>
          <w:rFonts w:ascii="宋体" w:hAnsi="宋体" w:cs="仿宋" w:hint="eastAsia"/>
          <w:bCs/>
          <w:szCs w:val="21"/>
        </w:rPr>
        <w:t>维保要求</w:t>
      </w:r>
      <w:proofErr w:type="gramEnd"/>
    </w:p>
    <w:p w14:paraId="474C7BF4"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w:t>
      </w:r>
      <w:r w:rsidRPr="009C112C">
        <w:rPr>
          <w:rFonts w:ascii="宋体" w:hAnsi="宋体" w:cs="仿宋" w:hint="eastAsia"/>
          <w:szCs w:val="21"/>
        </w:rPr>
        <w:t>现有前端摄像机品牌主要为亚安、</w:t>
      </w:r>
      <w:proofErr w:type="gramStart"/>
      <w:r w:rsidRPr="009C112C">
        <w:rPr>
          <w:rFonts w:ascii="宋体" w:hAnsi="宋体" w:cs="仿宋" w:hint="eastAsia"/>
          <w:szCs w:val="21"/>
        </w:rPr>
        <w:t>海康威视和宇视</w:t>
      </w:r>
      <w:proofErr w:type="gramEnd"/>
      <w:r w:rsidRPr="009C112C">
        <w:rPr>
          <w:rFonts w:ascii="宋体" w:hAnsi="宋体" w:cs="仿宋" w:hint="eastAsia"/>
          <w:szCs w:val="21"/>
        </w:rPr>
        <w:t>，详情请参阅《维保设备数量及规格型号统计表》，本次</w:t>
      </w:r>
      <w:proofErr w:type="gramStart"/>
      <w:r w:rsidRPr="009C112C">
        <w:rPr>
          <w:rFonts w:ascii="宋体" w:hAnsi="宋体" w:cs="仿宋" w:hint="eastAsia"/>
          <w:szCs w:val="21"/>
        </w:rPr>
        <w:t>维保对</w:t>
      </w:r>
      <w:proofErr w:type="gramEnd"/>
      <w:r w:rsidRPr="009C112C">
        <w:rPr>
          <w:rFonts w:ascii="宋体" w:hAnsi="宋体" w:cs="仿宋" w:hint="eastAsia"/>
          <w:szCs w:val="21"/>
        </w:rPr>
        <w:t>前端设备的</w:t>
      </w:r>
      <w:proofErr w:type="gramStart"/>
      <w:r w:rsidRPr="009C112C">
        <w:rPr>
          <w:rFonts w:ascii="宋体" w:hAnsi="宋体" w:cs="仿宋" w:hint="eastAsia"/>
          <w:szCs w:val="21"/>
        </w:rPr>
        <w:t>维保要求</w:t>
      </w:r>
      <w:proofErr w:type="gramEnd"/>
      <w:r w:rsidRPr="009C112C">
        <w:rPr>
          <w:rFonts w:ascii="宋体" w:hAnsi="宋体" w:cs="仿宋" w:hint="eastAsia"/>
          <w:szCs w:val="21"/>
        </w:rPr>
        <w:t>如下：</w:t>
      </w:r>
    </w:p>
    <w:p w14:paraId="5C3C15E2" w14:textId="77777777" w:rsidR="009C112C" w:rsidRPr="009C112C" w:rsidRDefault="009C112C" w:rsidP="000A4BD7">
      <w:pPr>
        <w:numPr>
          <w:ilvl w:val="0"/>
          <w:numId w:val="21"/>
        </w:numPr>
        <w:spacing w:line="360" w:lineRule="auto"/>
        <w:rPr>
          <w:rFonts w:ascii="宋体" w:hAnsi="宋体" w:cs="仿宋"/>
          <w:szCs w:val="21"/>
        </w:rPr>
      </w:pPr>
      <w:r w:rsidRPr="009C112C">
        <w:rPr>
          <w:rFonts w:ascii="宋体" w:hAnsi="宋体" w:cs="仿宋"/>
          <w:szCs w:val="21"/>
        </w:rPr>
        <w:t xml:space="preserve"> </w:t>
      </w:r>
      <w:r w:rsidRPr="009C112C">
        <w:rPr>
          <w:rFonts w:ascii="宋体" w:hAnsi="宋体" w:cs="仿宋" w:hint="eastAsia"/>
          <w:szCs w:val="21"/>
        </w:rPr>
        <w:t>从接到客户报</w:t>
      </w:r>
      <w:proofErr w:type="gramStart"/>
      <w:r w:rsidRPr="009C112C">
        <w:rPr>
          <w:rFonts w:ascii="宋体" w:hAnsi="宋体" w:cs="仿宋" w:hint="eastAsia"/>
          <w:szCs w:val="21"/>
        </w:rPr>
        <w:t>障电话</w:t>
      </w:r>
      <w:proofErr w:type="gramEnd"/>
      <w:r w:rsidRPr="009C112C">
        <w:rPr>
          <w:rFonts w:ascii="宋体" w:hAnsi="宋体" w:cs="仿宋" w:hint="eastAsia"/>
          <w:szCs w:val="21"/>
        </w:rPr>
        <w:t>开始，</w:t>
      </w:r>
      <w:r w:rsidRPr="009C112C">
        <w:rPr>
          <w:rFonts w:ascii="宋体" w:hAnsi="宋体" w:cs="仿宋"/>
          <w:szCs w:val="21"/>
        </w:rPr>
        <w:t>48</w:t>
      </w:r>
      <w:r w:rsidRPr="009C112C">
        <w:rPr>
          <w:rFonts w:ascii="宋体" w:hAnsi="宋体" w:cs="仿宋" w:hint="eastAsia"/>
          <w:szCs w:val="21"/>
        </w:rPr>
        <w:t>小时内（已包含更换备件的时间）</w:t>
      </w:r>
    </w:p>
    <w:p w14:paraId="08205B91"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内解决故障（由于我校主干监控专网和楼内监控交换机故障引起的例外），保证监控点位正常工作。</w:t>
      </w:r>
    </w:p>
    <w:p w14:paraId="5C6582B2" w14:textId="77777777" w:rsidR="009C112C" w:rsidRPr="009C112C" w:rsidRDefault="009C112C" w:rsidP="000A4BD7">
      <w:pPr>
        <w:numPr>
          <w:ilvl w:val="0"/>
          <w:numId w:val="21"/>
        </w:numPr>
        <w:spacing w:line="360" w:lineRule="auto"/>
        <w:rPr>
          <w:rFonts w:ascii="宋体" w:hAnsi="宋体" w:cs="仿宋"/>
          <w:szCs w:val="21"/>
        </w:rPr>
      </w:pPr>
      <w:r w:rsidRPr="009C112C">
        <w:rPr>
          <w:rFonts w:ascii="宋体" w:hAnsi="宋体" w:cs="仿宋" w:hint="eastAsia"/>
          <w:szCs w:val="21"/>
        </w:rPr>
        <w:lastRenderedPageBreak/>
        <w:t>对于不能当场维修需拆下送修的摄像机，需提供不低于故障点摄像机参数的备机，现有摄像机参数请查阅《维保范围内前端摄像机参数统计表》。</w:t>
      </w:r>
    </w:p>
    <w:p w14:paraId="3D53C945" w14:textId="77777777" w:rsidR="009C112C" w:rsidRPr="009C112C" w:rsidRDefault="009C112C" w:rsidP="000A4BD7">
      <w:pPr>
        <w:numPr>
          <w:ilvl w:val="0"/>
          <w:numId w:val="21"/>
        </w:numPr>
        <w:spacing w:line="360" w:lineRule="auto"/>
        <w:rPr>
          <w:rFonts w:ascii="宋体" w:hAnsi="宋体" w:cs="仿宋"/>
          <w:szCs w:val="21"/>
        </w:rPr>
      </w:pPr>
      <w:r w:rsidRPr="009C112C">
        <w:rPr>
          <w:rFonts w:ascii="宋体" w:hAnsi="宋体" w:cs="仿宋" w:hint="eastAsia"/>
          <w:szCs w:val="21"/>
        </w:rPr>
        <w:t>对于不能当场维修需拆下送修编码器（</w:t>
      </w:r>
      <w:proofErr w:type="gramStart"/>
      <w:r w:rsidRPr="009C112C">
        <w:rPr>
          <w:rFonts w:ascii="宋体" w:hAnsi="宋体" w:cs="仿宋" w:hint="eastAsia"/>
          <w:szCs w:val="21"/>
        </w:rPr>
        <w:t>非宇视</w:t>
      </w:r>
      <w:proofErr w:type="gramEnd"/>
      <w:r w:rsidRPr="009C112C">
        <w:rPr>
          <w:rFonts w:ascii="宋体" w:hAnsi="宋体" w:cs="仿宋" w:hint="eastAsia"/>
          <w:szCs w:val="21"/>
        </w:rPr>
        <w:t>品牌的</w:t>
      </w:r>
      <w:r w:rsidRPr="009C112C">
        <w:rPr>
          <w:rFonts w:ascii="宋体" w:hAnsi="宋体" w:cs="仿宋"/>
          <w:szCs w:val="21"/>
        </w:rPr>
        <w:t>2</w:t>
      </w:r>
      <w:r w:rsidRPr="009C112C">
        <w:rPr>
          <w:rFonts w:ascii="宋体" w:hAnsi="宋体" w:cs="仿宋" w:hint="eastAsia"/>
          <w:szCs w:val="21"/>
        </w:rPr>
        <w:t>台编码器）、防雷器，需提供备件进行替换。</w:t>
      </w:r>
    </w:p>
    <w:p w14:paraId="525D3767" w14:textId="77777777" w:rsidR="009C112C" w:rsidRPr="009C112C" w:rsidRDefault="009C112C" w:rsidP="000A4BD7">
      <w:pPr>
        <w:numPr>
          <w:ilvl w:val="0"/>
          <w:numId w:val="21"/>
        </w:numPr>
        <w:spacing w:line="360" w:lineRule="auto"/>
        <w:rPr>
          <w:rFonts w:ascii="宋体" w:hAnsi="宋体" w:cs="仿宋"/>
          <w:szCs w:val="21"/>
        </w:rPr>
      </w:pPr>
      <w:r w:rsidRPr="009C112C">
        <w:rPr>
          <w:rFonts w:ascii="宋体" w:hAnsi="宋体" w:cs="仿宋" w:hint="eastAsia"/>
          <w:szCs w:val="21"/>
        </w:rPr>
        <w:t>对于不能维修或者无维修价值的前端设备，需免费更换为不低于原有设备参数的</w:t>
      </w:r>
      <w:proofErr w:type="gramStart"/>
      <w:r w:rsidRPr="009C112C">
        <w:rPr>
          <w:rFonts w:ascii="宋体" w:hAnsi="宋体" w:cs="仿宋" w:hint="eastAsia"/>
          <w:szCs w:val="21"/>
        </w:rPr>
        <w:t>海康威视品牌</w:t>
      </w:r>
      <w:proofErr w:type="gramEnd"/>
      <w:r w:rsidRPr="009C112C">
        <w:rPr>
          <w:rFonts w:ascii="宋体" w:hAnsi="宋体" w:cs="仿宋" w:hint="eastAsia"/>
          <w:szCs w:val="21"/>
        </w:rPr>
        <w:t>的新摄像机（</w:t>
      </w:r>
      <w:proofErr w:type="gramStart"/>
      <w:r w:rsidRPr="009C112C">
        <w:rPr>
          <w:rFonts w:ascii="宋体" w:hAnsi="宋体" w:cs="仿宋" w:hint="eastAsia"/>
          <w:szCs w:val="21"/>
        </w:rPr>
        <w:t>需能接入</w:t>
      </w:r>
      <w:proofErr w:type="gramEnd"/>
      <w:r w:rsidRPr="009C112C">
        <w:rPr>
          <w:rFonts w:ascii="宋体" w:hAnsi="宋体" w:cs="仿宋" w:hint="eastAsia"/>
          <w:szCs w:val="21"/>
        </w:rPr>
        <w:t>现有平台）。现有摄像机参数请查阅《维保范围内前端摄像机参数统计表》。</w:t>
      </w:r>
    </w:p>
    <w:p w14:paraId="5D23545D" w14:textId="77777777" w:rsidR="009C112C" w:rsidRPr="009C112C" w:rsidRDefault="009C112C" w:rsidP="009C112C">
      <w:pPr>
        <w:spacing w:line="360" w:lineRule="auto"/>
        <w:rPr>
          <w:rFonts w:ascii="宋体" w:hAnsi="宋体" w:cs="仿宋"/>
          <w:bCs/>
          <w:szCs w:val="21"/>
        </w:rPr>
      </w:pPr>
      <w:r w:rsidRPr="009C112C">
        <w:rPr>
          <w:rFonts w:ascii="宋体" w:hAnsi="宋体" w:cs="仿宋"/>
          <w:bCs/>
          <w:szCs w:val="21"/>
        </w:rPr>
        <w:t>4.3</w:t>
      </w:r>
      <w:r w:rsidRPr="009C112C">
        <w:rPr>
          <w:rFonts w:ascii="宋体" w:hAnsi="宋体" w:cs="仿宋" w:hint="eastAsia"/>
          <w:bCs/>
          <w:szCs w:val="21"/>
        </w:rPr>
        <w:t>线路故障的维保要求</w:t>
      </w:r>
    </w:p>
    <w:p w14:paraId="2F686DD8" w14:textId="77777777" w:rsidR="009C112C" w:rsidRPr="009C112C" w:rsidRDefault="009C112C" w:rsidP="009C112C">
      <w:pPr>
        <w:spacing w:line="360" w:lineRule="auto"/>
        <w:ind w:left="400"/>
        <w:rPr>
          <w:rFonts w:ascii="宋体" w:hAnsi="宋体" w:cs="仿宋"/>
          <w:szCs w:val="21"/>
        </w:rPr>
      </w:pPr>
      <w:r w:rsidRPr="009C112C">
        <w:rPr>
          <w:rFonts w:ascii="宋体" w:hAnsi="宋体" w:cs="仿宋" w:hint="eastAsia"/>
          <w:szCs w:val="21"/>
        </w:rPr>
        <w:t>线路详情请参阅《摄像机点位及走线图》中的线路类型标示。</w:t>
      </w:r>
    </w:p>
    <w:p w14:paraId="544ACD30" w14:textId="77777777" w:rsidR="009C112C" w:rsidRPr="009C112C" w:rsidRDefault="009C112C" w:rsidP="009C112C">
      <w:pPr>
        <w:spacing w:line="360" w:lineRule="auto"/>
        <w:rPr>
          <w:rFonts w:ascii="宋体" w:hAnsi="宋体" w:cs="仿宋"/>
          <w:szCs w:val="21"/>
        </w:rPr>
      </w:pPr>
      <w:r w:rsidRPr="009C112C">
        <w:rPr>
          <w:rFonts w:ascii="宋体" w:hAnsi="宋体" w:cs="仿宋" w:hint="eastAsia"/>
          <w:szCs w:val="21"/>
        </w:rPr>
        <w:t>本次维保对线路故障的</w:t>
      </w:r>
      <w:r w:rsidRPr="009C112C">
        <w:rPr>
          <w:rFonts w:ascii="宋体" w:hAnsi="宋体" w:cs="仿宋" w:hint="eastAsia"/>
          <w:bCs/>
          <w:szCs w:val="21"/>
        </w:rPr>
        <w:t>维保要求</w:t>
      </w:r>
      <w:r w:rsidRPr="009C112C">
        <w:rPr>
          <w:rFonts w:ascii="宋体" w:hAnsi="宋体" w:cs="仿宋" w:hint="eastAsia"/>
          <w:szCs w:val="21"/>
        </w:rPr>
        <w:t>如下：</w:t>
      </w:r>
    </w:p>
    <w:p w14:paraId="54AE7C7C" w14:textId="77777777" w:rsidR="009C112C" w:rsidRPr="009C112C" w:rsidRDefault="009C112C" w:rsidP="009C112C">
      <w:pPr>
        <w:spacing w:line="360" w:lineRule="auto"/>
        <w:rPr>
          <w:rFonts w:ascii="宋体" w:hAnsi="宋体" w:cs="仿宋"/>
          <w:szCs w:val="21"/>
        </w:rPr>
      </w:pPr>
      <w:r w:rsidRPr="009C112C">
        <w:rPr>
          <w:rFonts w:ascii="宋体" w:hAnsi="宋体" w:cs="仿宋"/>
          <w:szCs w:val="21"/>
        </w:rPr>
        <w:t xml:space="preserve">    </w:t>
      </w:r>
      <w:r w:rsidRPr="009C112C">
        <w:rPr>
          <w:rFonts w:ascii="宋体" w:hAnsi="宋体" w:cs="仿宋" w:hint="eastAsia"/>
          <w:szCs w:val="21"/>
        </w:rPr>
        <w:t>对于因线路故障原因造成的故障，需在</w:t>
      </w:r>
      <w:r w:rsidRPr="009C112C">
        <w:rPr>
          <w:rFonts w:ascii="宋体" w:hAnsi="宋体" w:cs="仿宋"/>
          <w:szCs w:val="21"/>
        </w:rPr>
        <w:t>48</w:t>
      </w:r>
      <w:r w:rsidRPr="009C112C">
        <w:rPr>
          <w:rFonts w:ascii="宋体" w:hAnsi="宋体" w:cs="仿宋" w:hint="eastAsia"/>
          <w:szCs w:val="21"/>
        </w:rPr>
        <w:t>小时内恢复线路正常，保证故障点视频图像正常录像，不能及时修复的，需搭建临时线路。</w:t>
      </w:r>
    </w:p>
    <w:p w14:paraId="44EA76EA" w14:textId="77777777" w:rsidR="009C112C" w:rsidRPr="009C112C" w:rsidRDefault="009C112C" w:rsidP="009C112C">
      <w:pPr>
        <w:spacing w:line="360" w:lineRule="auto"/>
        <w:rPr>
          <w:rFonts w:ascii="宋体" w:hAnsi="宋体" w:cs="仿宋"/>
          <w:color w:val="000000"/>
          <w:kern w:val="0"/>
          <w:szCs w:val="21"/>
        </w:rPr>
      </w:pPr>
      <w:r w:rsidRPr="009C112C">
        <w:rPr>
          <w:rFonts w:ascii="宋体" w:hAnsi="宋体" w:cs="仿宋"/>
          <w:bCs/>
          <w:szCs w:val="21"/>
        </w:rPr>
        <w:t xml:space="preserve">4.4 </w:t>
      </w:r>
      <w:r w:rsidRPr="009C112C">
        <w:rPr>
          <w:rFonts w:ascii="宋体" w:hAnsi="宋体" w:cs="仿宋" w:hint="eastAsia"/>
          <w:bCs/>
          <w:szCs w:val="21"/>
        </w:rPr>
        <w:t>存储设备维保要求</w:t>
      </w:r>
      <w:r w:rsidRPr="009C112C">
        <w:rPr>
          <w:rFonts w:ascii="宋体" w:hAnsi="宋体" w:cs="仿宋"/>
          <w:szCs w:val="21"/>
        </w:rPr>
        <w:t xml:space="preserve">  </w:t>
      </w:r>
    </w:p>
    <w:p w14:paraId="71E0CEFD" w14:textId="77777777" w:rsidR="009C112C" w:rsidRPr="009C112C" w:rsidRDefault="009C112C" w:rsidP="009C112C">
      <w:pPr>
        <w:spacing w:line="360" w:lineRule="auto"/>
        <w:rPr>
          <w:rFonts w:ascii="宋体" w:hAnsi="宋体" w:cs="仿宋"/>
          <w:color w:val="000000"/>
          <w:kern w:val="0"/>
          <w:szCs w:val="21"/>
        </w:rPr>
      </w:pPr>
      <w:r w:rsidRPr="009C112C">
        <w:rPr>
          <w:rFonts w:ascii="宋体" w:hAnsi="宋体" w:cs="仿宋" w:hint="eastAsia"/>
          <w:color w:val="000000"/>
          <w:kern w:val="0"/>
          <w:szCs w:val="21"/>
        </w:rPr>
        <w:t>本次对维保范围内的存储设备的</w:t>
      </w:r>
      <w:r w:rsidRPr="009C112C">
        <w:rPr>
          <w:rFonts w:ascii="宋体" w:hAnsi="宋体" w:cs="仿宋" w:hint="eastAsia"/>
          <w:bCs/>
          <w:color w:val="000000"/>
          <w:kern w:val="0"/>
          <w:szCs w:val="21"/>
        </w:rPr>
        <w:t>维保要求</w:t>
      </w:r>
      <w:r w:rsidRPr="009C112C">
        <w:rPr>
          <w:rFonts w:ascii="宋体" w:hAnsi="宋体" w:cs="仿宋" w:hint="eastAsia"/>
          <w:color w:val="000000"/>
          <w:kern w:val="0"/>
          <w:szCs w:val="21"/>
        </w:rPr>
        <w:t>如下：</w:t>
      </w:r>
    </w:p>
    <w:p w14:paraId="5871B3E6" w14:textId="77777777" w:rsidR="009C112C" w:rsidRPr="009C112C" w:rsidRDefault="009C112C" w:rsidP="000A4BD7">
      <w:pPr>
        <w:numPr>
          <w:ilvl w:val="0"/>
          <w:numId w:val="22"/>
        </w:numPr>
        <w:spacing w:line="360" w:lineRule="auto"/>
        <w:rPr>
          <w:rFonts w:ascii="宋体" w:hAnsi="宋体" w:cs="仿宋"/>
          <w:color w:val="000000"/>
          <w:kern w:val="0"/>
          <w:szCs w:val="21"/>
        </w:rPr>
      </w:pPr>
      <w:r w:rsidRPr="009C112C">
        <w:rPr>
          <w:rFonts w:ascii="宋体" w:hAnsi="宋体" w:cs="仿宋"/>
          <w:color w:val="000000"/>
          <w:kern w:val="0"/>
          <w:szCs w:val="21"/>
        </w:rPr>
        <w:t>.</w:t>
      </w:r>
      <w:proofErr w:type="gramStart"/>
      <w:r w:rsidRPr="009C112C">
        <w:rPr>
          <w:rFonts w:ascii="宋体" w:hAnsi="宋体" w:cs="仿宋" w:hint="eastAsia"/>
          <w:color w:val="000000"/>
          <w:kern w:val="0"/>
          <w:szCs w:val="21"/>
        </w:rPr>
        <w:t>对宇视品牌</w:t>
      </w:r>
      <w:proofErr w:type="gramEnd"/>
      <w:r w:rsidRPr="009C112C">
        <w:rPr>
          <w:rFonts w:ascii="宋体" w:hAnsi="宋体" w:cs="仿宋" w:hint="eastAsia"/>
          <w:color w:val="000000"/>
          <w:kern w:val="0"/>
          <w:szCs w:val="21"/>
        </w:rPr>
        <w:t>的</w:t>
      </w:r>
      <w:r w:rsidRPr="009C112C">
        <w:rPr>
          <w:rFonts w:ascii="宋体" w:hAnsi="宋体" w:cs="仿宋"/>
          <w:color w:val="000000"/>
          <w:kern w:val="0"/>
          <w:szCs w:val="21"/>
        </w:rPr>
        <w:t>IP-SAN</w:t>
      </w:r>
      <w:r w:rsidRPr="009C112C">
        <w:rPr>
          <w:rFonts w:ascii="宋体" w:hAnsi="宋体" w:cs="仿宋" w:hint="eastAsia"/>
          <w:color w:val="000000"/>
          <w:kern w:val="0"/>
          <w:szCs w:val="21"/>
        </w:rPr>
        <w:t>存储设备</w:t>
      </w:r>
      <w:proofErr w:type="gramStart"/>
      <w:r w:rsidRPr="009C112C">
        <w:rPr>
          <w:rFonts w:ascii="宋体" w:hAnsi="宋体" w:cs="仿宋" w:hint="eastAsia"/>
          <w:color w:val="000000"/>
          <w:kern w:val="0"/>
          <w:szCs w:val="21"/>
        </w:rPr>
        <w:t>维保要求</w:t>
      </w:r>
      <w:proofErr w:type="gramEnd"/>
      <w:r w:rsidRPr="009C112C">
        <w:rPr>
          <w:rFonts w:ascii="宋体" w:hAnsi="宋体" w:cs="仿宋" w:hint="eastAsia"/>
          <w:color w:val="000000"/>
          <w:kern w:val="0"/>
          <w:szCs w:val="21"/>
        </w:rPr>
        <w:t>参照</w:t>
      </w:r>
      <w:r w:rsidRPr="009C112C">
        <w:rPr>
          <w:rFonts w:ascii="宋体" w:hAnsi="宋体" w:cs="仿宋"/>
          <w:color w:val="000000"/>
          <w:kern w:val="0"/>
          <w:szCs w:val="21"/>
        </w:rPr>
        <w:t>4.1</w:t>
      </w:r>
      <w:r w:rsidRPr="009C112C">
        <w:rPr>
          <w:rFonts w:ascii="宋体" w:hAnsi="宋体" w:cs="仿宋" w:hint="eastAsia"/>
          <w:color w:val="000000"/>
          <w:kern w:val="0"/>
          <w:szCs w:val="21"/>
        </w:rPr>
        <w:t>中</w:t>
      </w:r>
      <w:proofErr w:type="gramStart"/>
      <w:r w:rsidRPr="009C112C">
        <w:rPr>
          <w:rFonts w:ascii="宋体" w:hAnsi="宋体" w:cs="仿宋" w:hint="eastAsia"/>
          <w:color w:val="000000"/>
          <w:kern w:val="0"/>
          <w:szCs w:val="21"/>
        </w:rPr>
        <w:t>的维保要求</w:t>
      </w:r>
      <w:proofErr w:type="gramEnd"/>
      <w:r w:rsidRPr="009C112C">
        <w:rPr>
          <w:rFonts w:ascii="宋体" w:hAnsi="宋体" w:cs="仿宋" w:hint="eastAsia"/>
          <w:color w:val="000000"/>
          <w:kern w:val="0"/>
          <w:szCs w:val="21"/>
        </w:rPr>
        <w:t>。</w:t>
      </w:r>
    </w:p>
    <w:p w14:paraId="1D0F5F4A" w14:textId="77777777" w:rsidR="009C112C" w:rsidRPr="009C112C" w:rsidRDefault="009C112C" w:rsidP="000A4BD7">
      <w:pPr>
        <w:numPr>
          <w:ilvl w:val="0"/>
          <w:numId w:val="22"/>
        </w:numPr>
        <w:spacing w:line="360" w:lineRule="auto"/>
        <w:rPr>
          <w:rFonts w:ascii="宋体" w:hAnsi="宋体" w:cs="仿宋"/>
          <w:color w:val="000000"/>
          <w:kern w:val="0"/>
          <w:szCs w:val="21"/>
        </w:rPr>
      </w:pPr>
      <w:r w:rsidRPr="009C112C">
        <w:rPr>
          <w:rFonts w:ascii="宋体" w:hAnsi="宋体" w:cs="仿宋"/>
          <w:color w:val="000000"/>
          <w:kern w:val="0"/>
          <w:szCs w:val="21"/>
        </w:rPr>
        <w:t>.</w:t>
      </w:r>
      <w:r w:rsidRPr="009C112C">
        <w:rPr>
          <w:rFonts w:ascii="宋体" w:hAnsi="宋体" w:cs="仿宋" w:hint="eastAsia"/>
          <w:color w:val="000000"/>
          <w:kern w:val="0"/>
          <w:szCs w:val="21"/>
        </w:rPr>
        <w:t>对</w:t>
      </w:r>
      <w:proofErr w:type="gramStart"/>
      <w:r w:rsidRPr="009C112C">
        <w:rPr>
          <w:rFonts w:ascii="宋体" w:hAnsi="宋体" w:cs="仿宋" w:hint="eastAsia"/>
          <w:color w:val="000000"/>
          <w:kern w:val="0"/>
          <w:szCs w:val="21"/>
        </w:rPr>
        <w:t>海康威视品牌</w:t>
      </w:r>
      <w:proofErr w:type="gramEnd"/>
      <w:r w:rsidRPr="009C112C">
        <w:rPr>
          <w:rFonts w:ascii="宋体" w:hAnsi="宋体" w:cs="仿宋" w:hint="eastAsia"/>
          <w:color w:val="000000"/>
          <w:kern w:val="0"/>
          <w:szCs w:val="21"/>
        </w:rPr>
        <w:t>和美电贝尔品牌的硬盘录像机故障，要求在</w:t>
      </w:r>
      <w:r w:rsidRPr="009C112C">
        <w:rPr>
          <w:rFonts w:ascii="宋体" w:hAnsi="宋体" w:cs="仿宋"/>
          <w:color w:val="000000"/>
          <w:kern w:val="0"/>
          <w:szCs w:val="21"/>
        </w:rPr>
        <w:t>48</w:t>
      </w:r>
      <w:r w:rsidRPr="009C112C">
        <w:rPr>
          <w:rFonts w:ascii="宋体" w:hAnsi="宋体" w:cs="仿宋" w:hint="eastAsia"/>
          <w:color w:val="000000"/>
          <w:kern w:val="0"/>
          <w:szCs w:val="21"/>
        </w:rPr>
        <w:t>小时内恢复设备正常工作。</w:t>
      </w:r>
    </w:p>
    <w:p w14:paraId="71C76076" w14:textId="77777777" w:rsidR="009C112C" w:rsidRPr="009C112C" w:rsidRDefault="009C112C" w:rsidP="009C112C">
      <w:pPr>
        <w:spacing w:line="360" w:lineRule="auto"/>
        <w:rPr>
          <w:rFonts w:ascii="宋体" w:hAnsi="宋体" w:cs="仿宋"/>
          <w:bCs/>
          <w:color w:val="000000"/>
          <w:kern w:val="0"/>
          <w:szCs w:val="21"/>
        </w:rPr>
      </w:pPr>
      <w:r w:rsidRPr="009C112C">
        <w:rPr>
          <w:rFonts w:ascii="宋体" w:hAnsi="宋体" w:cs="仿宋"/>
          <w:bCs/>
          <w:color w:val="000000"/>
          <w:kern w:val="0"/>
          <w:szCs w:val="21"/>
        </w:rPr>
        <w:t xml:space="preserve">4.5 </w:t>
      </w:r>
      <w:r w:rsidRPr="009C112C">
        <w:rPr>
          <w:rFonts w:ascii="宋体" w:hAnsi="宋体" w:cs="仿宋" w:hint="eastAsia"/>
          <w:bCs/>
          <w:color w:val="000000"/>
          <w:kern w:val="0"/>
          <w:szCs w:val="21"/>
        </w:rPr>
        <w:t>服务器维保要求</w:t>
      </w:r>
    </w:p>
    <w:p w14:paraId="08CC931F" w14:textId="77777777" w:rsidR="009C112C" w:rsidRPr="009C112C" w:rsidRDefault="009C112C" w:rsidP="009C112C">
      <w:pPr>
        <w:spacing w:line="360" w:lineRule="auto"/>
        <w:ind w:firstLine="562"/>
        <w:rPr>
          <w:rFonts w:ascii="宋体" w:hAnsi="宋体" w:cs="仿宋"/>
          <w:color w:val="000000"/>
          <w:kern w:val="0"/>
          <w:szCs w:val="21"/>
        </w:rPr>
      </w:pPr>
      <w:r w:rsidRPr="009C112C">
        <w:rPr>
          <w:rFonts w:ascii="宋体" w:hAnsi="宋体" w:cs="仿宋" w:hint="eastAsia"/>
          <w:color w:val="000000"/>
          <w:kern w:val="0"/>
          <w:szCs w:val="21"/>
        </w:rPr>
        <w:t>本次维保范围内的服务器数量为</w:t>
      </w:r>
      <w:r w:rsidRPr="009C112C">
        <w:rPr>
          <w:rFonts w:ascii="宋体" w:hAnsi="宋体" w:cs="仿宋"/>
          <w:color w:val="000000"/>
          <w:kern w:val="0"/>
          <w:szCs w:val="21"/>
        </w:rPr>
        <w:t>4</w:t>
      </w:r>
      <w:r w:rsidRPr="009C112C">
        <w:rPr>
          <w:rFonts w:ascii="宋体" w:hAnsi="宋体" w:cs="仿宋" w:hint="eastAsia"/>
          <w:color w:val="000000"/>
          <w:kern w:val="0"/>
          <w:szCs w:val="21"/>
        </w:rPr>
        <w:t>台，品牌为</w:t>
      </w:r>
      <w:r w:rsidRPr="009C112C">
        <w:rPr>
          <w:rFonts w:ascii="宋体" w:hAnsi="宋体" w:cs="仿宋"/>
          <w:color w:val="000000"/>
          <w:kern w:val="0"/>
          <w:szCs w:val="21"/>
        </w:rPr>
        <w:t>IBM</w:t>
      </w:r>
      <w:r w:rsidRPr="009C112C">
        <w:rPr>
          <w:rFonts w:ascii="宋体" w:hAnsi="宋体" w:cs="仿宋" w:hint="eastAsia"/>
          <w:color w:val="000000"/>
          <w:kern w:val="0"/>
          <w:szCs w:val="21"/>
        </w:rPr>
        <w:t>的</w:t>
      </w:r>
      <w:r w:rsidRPr="009C112C">
        <w:rPr>
          <w:rFonts w:ascii="宋体" w:hAnsi="宋体" w:cs="仿宋"/>
          <w:color w:val="000000"/>
          <w:kern w:val="0"/>
          <w:szCs w:val="21"/>
        </w:rPr>
        <w:t>3</w:t>
      </w:r>
      <w:r w:rsidRPr="009C112C">
        <w:rPr>
          <w:rFonts w:ascii="宋体" w:hAnsi="宋体" w:cs="仿宋" w:hint="eastAsia"/>
          <w:color w:val="000000"/>
          <w:kern w:val="0"/>
          <w:szCs w:val="21"/>
        </w:rPr>
        <w:t>台，型号为</w:t>
      </w:r>
      <w:r w:rsidRPr="009C112C">
        <w:rPr>
          <w:rFonts w:ascii="宋体" w:hAnsi="宋体" w:cs="仿宋"/>
          <w:color w:val="000000"/>
          <w:kern w:val="0"/>
          <w:szCs w:val="21"/>
        </w:rPr>
        <w:t>IBM System x</w:t>
      </w:r>
      <w:smartTag w:uri="urn:schemas-microsoft-com:office:smarttags" w:element="chmetcnv">
        <w:smartTagPr>
          <w:attr w:name="TCSC" w:val="0"/>
          <w:attr w:name="NumberType" w:val="1"/>
          <w:attr w:name="Negative" w:val="False"/>
          <w:attr w:name="HasSpace" w:val="True"/>
          <w:attr w:name="SourceValue" w:val="3650"/>
          <w:attr w:name="UnitName" w:val="m3"/>
        </w:smartTagPr>
        <w:r w:rsidRPr="009C112C">
          <w:rPr>
            <w:rFonts w:ascii="宋体" w:hAnsi="宋体" w:cs="仿宋"/>
            <w:color w:val="000000"/>
            <w:kern w:val="0"/>
            <w:szCs w:val="21"/>
          </w:rPr>
          <w:t>3650 M3</w:t>
        </w:r>
      </w:smartTag>
      <w:r w:rsidRPr="009C112C">
        <w:rPr>
          <w:rFonts w:ascii="宋体" w:hAnsi="宋体" w:cs="仿宋" w:hint="eastAsia"/>
          <w:color w:val="000000"/>
          <w:kern w:val="0"/>
          <w:szCs w:val="21"/>
        </w:rPr>
        <w:t>，安装的操作系统为</w:t>
      </w:r>
      <w:r w:rsidRPr="009C112C">
        <w:rPr>
          <w:rFonts w:ascii="宋体" w:hAnsi="宋体" w:cs="仿宋"/>
          <w:color w:val="000000"/>
          <w:kern w:val="0"/>
          <w:szCs w:val="21"/>
        </w:rPr>
        <w:t>centos 6.2</w:t>
      </w:r>
      <w:r w:rsidRPr="009C112C">
        <w:rPr>
          <w:rFonts w:ascii="宋体" w:hAnsi="宋体" w:cs="仿宋" w:hint="eastAsia"/>
          <w:color w:val="000000"/>
          <w:kern w:val="0"/>
          <w:szCs w:val="21"/>
        </w:rPr>
        <w:t>。分别安装视频管理服务软件（</w:t>
      </w:r>
      <w:r w:rsidRPr="009C112C">
        <w:rPr>
          <w:rFonts w:ascii="宋体" w:hAnsi="宋体" w:cs="仿宋"/>
          <w:color w:val="000000"/>
          <w:kern w:val="0"/>
          <w:szCs w:val="21"/>
        </w:rPr>
        <w:t>VM)</w:t>
      </w:r>
      <w:r w:rsidRPr="009C112C">
        <w:rPr>
          <w:rFonts w:ascii="宋体" w:hAnsi="宋体" w:cs="仿宋" w:hint="eastAsia"/>
          <w:color w:val="000000"/>
          <w:kern w:val="0"/>
          <w:szCs w:val="21"/>
        </w:rPr>
        <w:t>、数据管理服务软件（</w:t>
      </w:r>
      <w:r w:rsidRPr="009C112C">
        <w:rPr>
          <w:rFonts w:ascii="宋体" w:hAnsi="宋体" w:cs="仿宋"/>
          <w:color w:val="000000"/>
          <w:kern w:val="0"/>
          <w:szCs w:val="21"/>
        </w:rPr>
        <w:t>DM</w:t>
      </w:r>
      <w:r w:rsidRPr="009C112C">
        <w:rPr>
          <w:rFonts w:ascii="宋体" w:hAnsi="宋体" w:cs="仿宋" w:hint="eastAsia"/>
          <w:color w:val="000000"/>
          <w:kern w:val="0"/>
          <w:szCs w:val="21"/>
        </w:rPr>
        <w:t>）和媒体交换服务软件</w:t>
      </w:r>
      <w:r w:rsidRPr="009C112C">
        <w:rPr>
          <w:rFonts w:ascii="宋体" w:hAnsi="宋体" w:cs="仿宋"/>
          <w:color w:val="000000"/>
          <w:kern w:val="0"/>
          <w:szCs w:val="21"/>
        </w:rPr>
        <w:t>3</w:t>
      </w:r>
      <w:r w:rsidRPr="009C112C">
        <w:rPr>
          <w:rFonts w:ascii="宋体" w:hAnsi="宋体" w:cs="仿宋" w:hint="eastAsia"/>
          <w:color w:val="000000"/>
          <w:kern w:val="0"/>
          <w:szCs w:val="21"/>
        </w:rPr>
        <w:t>个监控系统平台组成软件；品牌为联想的</w:t>
      </w:r>
      <w:r w:rsidRPr="009C112C">
        <w:rPr>
          <w:rFonts w:ascii="宋体" w:hAnsi="宋体" w:cs="仿宋"/>
          <w:color w:val="000000"/>
          <w:kern w:val="0"/>
          <w:szCs w:val="21"/>
        </w:rPr>
        <w:t>RD540 E5-2603V2</w:t>
      </w:r>
      <w:r w:rsidRPr="009C112C">
        <w:rPr>
          <w:rFonts w:ascii="宋体" w:hAnsi="宋体" w:cs="仿宋" w:hint="eastAsia"/>
          <w:color w:val="000000"/>
          <w:kern w:val="0"/>
          <w:szCs w:val="21"/>
        </w:rPr>
        <w:t>型号服务器一台，安装美电贝尔公司的平台软件，使用地点为红蓝新村。</w:t>
      </w:r>
    </w:p>
    <w:p w14:paraId="2B34B04E" w14:textId="77777777" w:rsidR="009C112C" w:rsidRPr="009C112C" w:rsidRDefault="009C112C" w:rsidP="009C112C">
      <w:pPr>
        <w:spacing w:line="360" w:lineRule="auto"/>
        <w:rPr>
          <w:rFonts w:ascii="宋体" w:hAnsi="宋体" w:cs="仿宋"/>
          <w:color w:val="000000"/>
          <w:kern w:val="0"/>
          <w:szCs w:val="21"/>
        </w:rPr>
      </w:pPr>
      <w:r w:rsidRPr="009C112C">
        <w:rPr>
          <w:rFonts w:ascii="宋体" w:hAnsi="宋体" w:cs="仿宋"/>
          <w:color w:val="000000"/>
          <w:kern w:val="0"/>
          <w:szCs w:val="21"/>
        </w:rPr>
        <w:t xml:space="preserve">   </w:t>
      </w:r>
      <w:r w:rsidRPr="009C112C">
        <w:rPr>
          <w:rFonts w:ascii="宋体" w:hAnsi="宋体" w:cs="仿宋" w:hint="eastAsia"/>
          <w:color w:val="000000"/>
          <w:kern w:val="0"/>
          <w:szCs w:val="21"/>
        </w:rPr>
        <w:t>因服务器承载监控系统平台软件，出现可能导致整个监控系统无法运行，因此服务器故障属于特别重大故障，特对维保单位提出以下维保要求：</w:t>
      </w:r>
    </w:p>
    <w:p w14:paraId="1F5C61FA" w14:textId="77777777" w:rsidR="009C112C" w:rsidRPr="009C112C" w:rsidRDefault="009C112C" w:rsidP="009C112C">
      <w:pPr>
        <w:spacing w:line="360" w:lineRule="auto"/>
        <w:rPr>
          <w:rFonts w:ascii="宋体" w:hAnsi="宋体" w:cs="仿宋"/>
          <w:color w:val="000000"/>
          <w:kern w:val="0"/>
          <w:szCs w:val="21"/>
        </w:rPr>
      </w:pPr>
      <w:r w:rsidRPr="009C112C">
        <w:rPr>
          <w:rFonts w:ascii="宋体" w:hAnsi="宋体" w:cs="仿宋"/>
          <w:color w:val="000000"/>
          <w:kern w:val="0"/>
          <w:szCs w:val="21"/>
        </w:rPr>
        <w:t>1</w:t>
      </w:r>
      <w:r w:rsidRPr="009C112C">
        <w:rPr>
          <w:rFonts w:ascii="宋体" w:hAnsi="宋体" w:cs="仿宋" w:hint="eastAsia"/>
          <w:color w:val="000000"/>
          <w:kern w:val="0"/>
          <w:szCs w:val="21"/>
        </w:rPr>
        <w:t>）</w:t>
      </w:r>
      <w:r w:rsidRPr="009C112C">
        <w:rPr>
          <w:rFonts w:ascii="宋体" w:hAnsi="宋体" w:cs="仿宋"/>
          <w:color w:val="000000"/>
          <w:kern w:val="0"/>
          <w:szCs w:val="21"/>
        </w:rPr>
        <w:t>.</w:t>
      </w:r>
      <w:proofErr w:type="gramStart"/>
      <w:r w:rsidRPr="009C112C">
        <w:rPr>
          <w:rFonts w:ascii="宋体" w:hAnsi="宋体" w:cs="仿宋" w:hint="eastAsia"/>
          <w:color w:val="000000"/>
          <w:kern w:val="0"/>
          <w:szCs w:val="21"/>
        </w:rPr>
        <w:t>对宇视品牌</w:t>
      </w:r>
      <w:proofErr w:type="gramEnd"/>
      <w:r w:rsidRPr="009C112C">
        <w:rPr>
          <w:rFonts w:ascii="宋体" w:hAnsi="宋体" w:cs="仿宋" w:hint="eastAsia"/>
          <w:color w:val="000000"/>
          <w:kern w:val="0"/>
          <w:szCs w:val="21"/>
        </w:rPr>
        <w:t>的平台软件</w:t>
      </w:r>
      <w:proofErr w:type="gramStart"/>
      <w:r w:rsidRPr="009C112C">
        <w:rPr>
          <w:rFonts w:ascii="宋体" w:hAnsi="宋体" w:cs="仿宋" w:hint="eastAsia"/>
          <w:color w:val="000000"/>
          <w:kern w:val="0"/>
          <w:szCs w:val="21"/>
        </w:rPr>
        <w:t>维保要求</w:t>
      </w:r>
      <w:proofErr w:type="gramEnd"/>
      <w:r w:rsidRPr="009C112C">
        <w:rPr>
          <w:rFonts w:ascii="宋体" w:hAnsi="宋体" w:cs="仿宋" w:hint="eastAsia"/>
          <w:color w:val="000000"/>
          <w:kern w:val="0"/>
          <w:szCs w:val="21"/>
        </w:rPr>
        <w:t>参照</w:t>
      </w:r>
      <w:r w:rsidRPr="009C112C">
        <w:rPr>
          <w:rFonts w:ascii="宋体" w:hAnsi="宋体" w:cs="仿宋"/>
          <w:color w:val="000000"/>
          <w:kern w:val="0"/>
          <w:szCs w:val="21"/>
        </w:rPr>
        <w:t>4.1</w:t>
      </w:r>
      <w:r w:rsidRPr="009C112C">
        <w:rPr>
          <w:rFonts w:ascii="宋体" w:hAnsi="宋体" w:cs="仿宋" w:hint="eastAsia"/>
          <w:color w:val="000000"/>
          <w:kern w:val="0"/>
          <w:szCs w:val="21"/>
        </w:rPr>
        <w:t>中的要求处理。</w:t>
      </w:r>
    </w:p>
    <w:p w14:paraId="36276BCB" w14:textId="77777777" w:rsidR="009C112C" w:rsidRPr="009C112C" w:rsidRDefault="009C112C" w:rsidP="009C112C">
      <w:pPr>
        <w:spacing w:line="360" w:lineRule="auto"/>
        <w:rPr>
          <w:rFonts w:ascii="宋体" w:hAnsi="宋体" w:cs="仿宋"/>
          <w:color w:val="000000"/>
          <w:kern w:val="0"/>
          <w:szCs w:val="21"/>
        </w:rPr>
      </w:pPr>
      <w:r w:rsidRPr="009C112C">
        <w:rPr>
          <w:rFonts w:ascii="宋体" w:hAnsi="宋体" w:cs="仿宋"/>
          <w:color w:val="000000"/>
          <w:kern w:val="0"/>
          <w:szCs w:val="21"/>
        </w:rPr>
        <w:t>2</w:t>
      </w:r>
      <w:r w:rsidRPr="009C112C">
        <w:rPr>
          <w:rFonts w:ascii="宋体" w:hAnsi="宋体" w:cs="仿宋" w:hint="eastAsia"/>
          <w:color w:val="000000"/>
          <w:kern w:val="0"/>
          <w:szCs w:val="21"/>
        </w:rPr>
        <w:t>）</w:t>
      </w:r>
      <w:r w:rsidRPr="009C112C">
        <w:rPr>
          <w:rFonts w:ascii="宋体" w:hAnsi="宋体" w:cs="仿宋"/>
          <w:color w:val="000000"/>
          <w:kern w:val="0"/>
          <w:szCs w:val="21"/>
        </w:rPr>
        <w:t>.</w:t>
      </w:r>
      <w:r w:rsidRPr="009C112C">
        <w:rPr>
          <w:rFonts w:ascii="宋体" w:hAnsi="宋体" w:cs="仿宋" w:hint="eastAsia"/>
          <w:color w:val="000000"/>
          <w:kern w:val="0"/>
          <w:szCs w:val="21"/>
        </w:rPr>
        <w:t>非硬件故障需在接到报</w:t>
      </w:r>
      <w:proofErr w:type="gramStart"/>
      <w:r w:rsidRPr="009C112C">
        <w:rPr>
          <w:rFonts w:ascii="宋体" w:hAnsi="宋体" w:cs="仿宋" w:hint="eastAsia"/>
          <w:color w:val="000000"/>
          <w:kern w:val="0"/>
          <w:szCs w:val="21"/>
        </w:rPr>
        <w:t>障电话</w:t>
      </w:r>
      <w:proofErr w:type="gramEnd"/>
      <w:r w:rsidRPr="009C112C">
        <w:rPr>
          <w:rFonts w:ascii="宋体" w:hAnsi="宋体" w:cs="仿宋" w:hint="eastAsia"/>
          <w:color w:val="000000"/>
          <w:kern w:val="0"/>
          <w:szCs w:val="21"/>
        </w:rPr>
        <w:t>后</w:t>
      </w:r>
      <w:r w:rsidRPr="009C112C">
        <w:rPr>
          <w:rFonts w:ascii="宋体" w:hAnsi="宋体" w:cs="仿宋"/>
          <w:color w:val="000000"/>
          <w:kern w:val="0"/>
          <w:szCs w:val="21"/>
        </w:rPr>
        <w:t>48</w:t>
      </w:r>
      <w:r w:rsidRPr="009C112C">
        <w:rPr>
          <w:rFonts w:ascii="宋体" w:hAnsi="宋体" w:cs="仿宋" w:hint="eastAsia"/>
          <w:color w:val="000000"/>
          <w:kern w:val="0"/>
          <w:szCs w:val="21"/>
        </w:rPr>
        <w:t>小时内恢复服务器正常工作。</w:t>
      </w:r>
    </w:p>
    <w:p w14:paraId="215F1886" w14:textId="77777777" w:rsidR="009C112C" w:rsidRPr="009C112C" w:rsidRDefault="009C112C" w:rsidP="009C112C">
      <w:pPr>
        <w:spacing w:line="360" w:lineRule="auto"/>
        <w:rPr>
          <w:rFonts w:ascii="宋体" w:hAnsi="宋体" w:cs="仿宋"/>
          <w:color w:val="000000"/>
          <w:kern w:val="0"/>
          <w:szCs w:val="21"/>
        </w:rPr>
      </w:pPr>
      <w:r w:rsidRPr="009C112C">
        <w:rPr>
          <w:rFonts w:ascii="宋体" w:hAnsi="宋体" w:cs="仿宋"/>
          <w:color w:val="000000"/>
          <w:kern w:val="0"/>
          <w:szCs w:val="21"/>
        </w:rPr>
        <w:t>3).</w:t>
      </w:r>
      <w:r w:rsidRPr="009C112C">
        <w:rPr>
          <w:rFonts w:ascii="宋体" w:hAnsi="宋体" w:cs="仿宋" w:hint="eastAsia"/>
          <w:color w:val="000000"/>
          <w:kern w:val="0"/>
          <w:szCs w:val="21"/>
        </w:rPr>
        <w:t>维保单位检测后发现为服务器硬件故障的，由我校负责购买新硬件，维保单位负责安装恢复设备正常工作状态。</w:t>
      </w:r>
    </w:p>
    <w:p w14:paraId="583C94FC" w14:textId="77777777" w:rsidR="009C112C" w:rsidRPr="009C112C" w:rsidRDefault="009C112C" w:rsidP="009C112C">
      <w:pPr>
        <w:spacing w:line="360" w:lineRule="auto"/>
        <w:rPr>
          <w:rFonts w:ascii="宋体" w:hAnsi="宋体" w:cs="仿宋"/>
          <w:bCs/>
          <w:color w:val="000000"/>
          <w:kern w:val="0"/>
          <w:szCs w:val="21"/>
        </w:rPr>
      </w:pPr>
      <w:r w:rsidRPr="009C112C">
        <w:rPr>
          <w:rFonts w:ascii="宋体" w:hAnsi="宋体" w:cs="仿宋" w:hint="eastAsia"/>
          <w:bCs/>
          <w:color w:val="000000"/>
          <w:kern w:val="0"/>
          <w:szCs w:val="21"/>
        </w:rPr>
        <w:t>五．</w:t>
      </w:r>
      <w:r w:rsidRPr="009C112C">
        <w:rPr>
          <w:rFonts w:ascii="宋体" w:hAnsi="宋体" w:cs="仿宋"/>
          <w:bCs/>
          <w:color w:val="000000"/>
          <w:kern w:val="0"/>
          <w:szCs w:val="21"/>
        </w:rPr>
        <w:t>UPS</w:t>
      </w:r>
      <w:r w:rsidRPr="009C112C">
        <w:rPr>
          <w:rFonts w:ascii="宋体" w:hAnsi="宋体" w:cs="仿宋" w:hint="eastAsia"/>
          <w:bCs/>
          <w:color w:val="000000"/>
          <w:kern w:val="0"/>
          <w:szCs w:val="21"/>
        </w:rPr>
        <w:t>维保要求</w:t>
      </w:r>
    </w:p>
    <w:p w14:paraId="272C6C41" w14:textId="77777777" w:rsidR="009C112C" w:rsidRPr="009C112C" w:rsidRDefault="009C112C" w:rsidP="009C112C">
      <w:pPr>
        <w:spacing w:line="360" w:lineRule="auto"/>
        <w:rPr>
          <w:rFonts w:ascii="宋体" w:hAnsi="宋体" w:cs="仿宋"/>
          <w:kern w:val="0"/>
          <w:szCs w:val="21"/>
        </w:rPr>
      </w:pPr>
      <w:r w:rsidRPr="009C112C">
        <w:rPr>
          <w:rFonts w:ascii="宋体" w:hAnsi="宋体" w:cs="仿宋"/>
          <w:bCs/>
          <w:color w:val="000000"/>
          <w:kern w:val="0"/>
          <w:szCs w:val="21"/>
        </w:rPr>
        <w:t xml:space="preserve">    </w:t>
      </w:r>
      <w:r w:rsidRPr="009C112C">
        <w:rPr>
          <w:rFonts w:ascii="宋体" w:hAnsi="宋体" w:cs="仿宋" w:hint="eastAsia"/>
          <w:color w:val="000000"/>
          <w:kern w:val="0"/>
          <w:szCs w:val="21"/>
        </w:rPr>
        <w:t>现有</w:t>
      </w:r>
      <w:r w:rsidRPr="009C112C">
        <w:rPr>
          <w:rFonts w:ascii="宋体" w:hAnsi="宋体" w:cs="仿宋"/>
          <w:color w:val="000000"/>
          <w:kern w:val="0"/>
          <w:szCs w:val="21"/>
        </w:rPr>
        <w:t>UPS</w:t>
      </w:r>
      <w:r w:rsidRPr="009C112C">
        <w:rPr>
          <w:rFonts w:ascii="宋体" w:hAnsi="宋体" w:cs="仿宋" w:hint="eastAsia"/>
          <w:color w:val="000000"/>
          <w:kern w:val="0"/>
          <w:szCs w:val="21"/>
        </w:rPr>
        <w:t>设备分为</w:t>
      </w:r>
      <w:r w:rsidRPr="009C112C">
        <w:rPr>
          <w:rFonts w:ascii="宋体" w:hAnsi="宋体" w:cs="仿宋"/>
          <w:color w:val="000000"/>
          <w:kern w:val="0"/>
          <w:szCs w:val="21"/>
        </w:rPr>
        <w:t>2</w:t>
      </w:r>
      <w:r w:rsidRPr="009C112C">
        <w:rPr>
          <w:rFonts w:ascii="宋体" w:hAnsi="宋体" w:cs="仿宋" w:hint="eastAsia"/>
          <w:color w:val="000000"/>
          <w:kern w:val="0"/>
          <w:szCs w:val="21"/>
        </w:rPr>
        <w:t>部分，校内监控中心包含</w:t>
      </w:r>
      <w:r w:rsidRPr="009C112C">
        <w:rPr>
          <w:rFonts w:ascii="宋体" w:hAnsi="宋体" w:cs="仿宋"/>
          <w:color w:val="000000"/>
          <w:kern w:val="0"/>
          <w:szCs w:val="21"/>
        </w:rPr>
        <w:t>UPS</w:t>
      </w:r>
      <w:r w:rsidRPr="009C112C">
        <w:rPr>
          <w:rFonts w:ascii="宋体" w:hAnsi="宋体" w:cs="仿宋" w:hint="eastAsia"/>
          <w:color w:val="000000"/>
          <w:kern w:val="0"/>
          <w:szCs w:val="21"/>
        </w:rPr>
        <w:t>主机一台，品牌为柏克，型号为</w:t>
      </w:r>
      <w:r w:rsidRPr="009C112C">
        <w:rPr>
          <w:rFonts w:ascii="宋体" w:hAnsi="宋体" w:cs="仿宋"/>
          <w:color w:val="000000"/>
          <w:kern w:val="0"/>
          <w:szCs w:val="21"/>
        </w:rPr>
        <w:t>CHP3020,</w:t>
      </w:r>
      <w:r w:rsidRPr="009C112C">
        <w:rPr>
          <w:rFonts w:ascii="宋体" w:hAnsi="宋体" w:cs="仿宋" w:hint="eastAsia"/>
          <w:color w:val="000000"/>
          <w:kern w:val="0"/>
          <w:szCs w:val="21"/>
        </w:rPr>
        <w:t>电池组</w:t>
      </w:r>
      <w:r w:rsidRPr="009C112C">
        <w:rPr>
          <w:rFonts w:ascii="宋体" w:hAnsi="宋体" w:cs="仿宋"/>
          <w:color w:val="000000"/>
          <w:kern w:val="0"/>
          <w:szCs w:val="21"/>
        </w:rPr>
        <w:t>1</w:t>
      </w:r>
      <w:r w:rsidRPr="009C112C">
        <w:rPr>
          <w:rFonts w:ascii="宋体" w:hAnsi="宋体" w:cs="仿宋" w:hint="eastAsia"/>
          <w:color w:val="000000"/>
          <w:kern w:val="0"/>
          <w:szCs w:val="21"/>
        </w:rPr>
        <w:t>套，位置为学生服务中心</w:t>
      </w:r>
      <w:r w:rsidRPr="009C112C">
        <w:rPr>
          <w:rFonts w:ascii="宋体" w:hAnsi="宋体" w:cs="仿宋"/>
          <w:color w:val="000000"/>
          <w:kern w:val="0"/>
          <w:szCs w:val="21"/>
        </w:rPr>
        <w:t>2</w:t>
      </w:r>
      <w:r w:rsidRPr="009C112C">
        <w:rPr>
          <w:rFonts w:ascii="宋体" w:hAnsi="宋体" w:cs="仿宋" w:hint="eastAsia"/>
          <w:color w:val="000000"/>
          <w:kern w:val="0"/>
          <w:szCs w:val="21"/>
        </w:rPr>
        <w:t>楼监控机房内，在断电的情况下为监控机房主要设备（存储、服务器，电视墙等）提供后备电源，保证机房主要设备正常运行。红蓝新村监控中心包含</w:t>
      </w:r>
      <w:r w:rsidRPr="009C112C">
        <w:rPr>
          <w:rFonts w:ascii="宋体" w:hAnsi="宋体" w:cs="仿宋"/>
          <w:color w:val="000000"/>
          <w:kern w:val="0"/>
          <w:szCs w:val="21"/>
        </w:rPr>
        <w:t>UPS</w:t>
      </w:r>
      <w:r w:rsidRPr="009C112C">
        <w:rPr>
          <w:rFonts w:ascii="宋体" w:hAnsi="宋体" w:cs="仿宋" w:hint="eastAsia"/>
          <w:color w:val="000000"/>
          <w:kern w:val="0"/>
          <w:szCs w:val="21"/>
        </w:rPr>
        <w:t>主机一台，品牌为山特，电池组</w:t>
      </w:r>
      <w:r w:rsidRPr="009C112C">
        <w:rPr>
          <w:rFonts w:ascii="宋体" w:hAnsi="宋体" w:cs="仿宋"/>
          <w:color w:val="000000"/>
          <w:kern w:val="0"/>
          <w:szCs w:val="21"/>
        </w:rPr>
        <w:t>1</w:t>
      </w:r>
      <w:r w:rsidRPr="009C112C">
        <w:rPr>
          <w:rFonts w:ascii="宋体" w:hAnsi="宋体" w:cs="仿宋" w:hint="eastAsia"/>
          <w:color w:val="000000"/>
          <w:kern w:val="0"/>
          <w:szCs w:val="21"/>
        </w:rPr>
        <w:t>套，地点为红蓝新村</w:t>
      </w:r>
      <w:r w:rsidRPr="009C112C">
        <w:rPr>
          <w:rFonts w:ascii="宋体" w:hAnsi="宋体" w:cs="仿宋"/>
          <w:color w:val="000000"/>
          <w:kern w:val="0"/>
          <w:szCs w:val="21"/>
        </w:rPr>
        <w:t>G</w:t>
      </w:r>
      <w:r w:rsidRPr="009C112C">
        <w:rPr>
          <w:rFonts w:ascii="宋体" w:hAnsi="宋体" w:cs="仿宋" w:hint="eastAsia"/>
          <w:color w:val="000000"/>
          <w:kern w:val="0"/>
          <w:szCs w:val="21"/>
        </w:rPr>
        <w:t>栋</w:t>
      </w:r>
      <w:r w:rsidRPr="009C112C">
        <w:rPr>
          <w:rFonts w:ascii="宋体" w:hAnsi="宋体" w:cs="仿宋"/>
          <w:color w:val="000000"/>
          <w:kern w:val="0"/>
          <w:szCs w:val="21"/>
        </w:rPr>
        <w:t>1</w:t>
      </w:r>
      <w:r w:rsidRPr="009C112C">
        <w:rPr>
          <w:rFonts w:ascii="宋体" w:hAnsi="宋体" w:cs="仿宋" w:hint="eastAsia"/>
          <w:color w:val="000000"/>
          <w:kern w:val="0"/>
          <w:szCs w:val="21"/>
        </w:rPr>
        <w:t>楼监控中心。</w:t>
      </w:r>
    </w:p>
    <w:p w14:paraId="6E41B1E2" w14:textId="77777777" w:rsidR="009C112C" w:rsidRPr="009C112C" w:rsidRDefault="009C112C" w:rsidP="009C112C">
      <w:pPr>
        <w:spacing w:line="360" w:lineRule="auto"/>
        <w:rPr>
          <w:rFonts w:ascii="宋体" w:hAnsi="宋体" w:cs="仿宋"/>
          <w:kern w:val="0"/>
          <w:szCs w:val="21"/>
        </w:rPr>
      </w:pPr>
      <w:r w:rsidRPr="009C112C">
        <w:rPr>
          <w:rFonts w:ascii="宋体" w:hAnsi="宋体" w:cs="仿宋"/>
          <w:kern w:val="0"/>
          <w:szCs w:val="21"/>
        </w:rPr>
        <w:lastRenderedPageBreak/>
        <w:t>UPS</w:t>
      </w:r>
      <w:r w:rsidRPr="009C112C">
        <w:rPr>
          <w:rFonts w:ascii="宋体" w:hAnsi="宋体" w:cs="仿宋" w:hint="eastAsia"/>
          <w:kern w:val="0"/>
          <w:szCs w:val="21"/>
        </w:rPr>
        <w:t>维保要求：</w:t>
      </w:r>
    </w:p>
    <w:p w14:paraId="695214C0" w14:textId="77777777" w:rsidR="009C112C" w:rsidRPr="009C112C" w:rsidRDefault="009C112C" w:rsidP="009C112C">
      <w:pPr>
        <w:spacing w:line="360" w:lineRule="auto"/>
        <w:rPr>
          <w:rFonts w:ascii="宋体" w:hAnsi="宋体" w:cs="仿宋"/>
          <w:kern w:val="0"/>
          <w:szCs w:val="21"/>
        </w:rPr>
      </w:pPr>
      <w:r w:rsidRPr="009C112C">
        <w:rPr>
          <w:rFonts w:ascii="宋体" w:hAnsi="宋体" w:cs="仿宋"/>
          <w:kern w:val="0"/>
          <w:szCs w:val="21"/>
        </w:rPr>
        <w:t xml:space="preserve">    UPS</w:t>
      </w:r>
      <w:r w:rsidRPr="009C112C">
        <w:rPr>
          <w:rFonts w:ascii="宋体" w:hAnsi="宋体" w:cs="仿宋" w:hint="eastAsia"/>
          <w:kern w:val="0"/>
          <w:szCs w:val="21"/>
        </w:rPr>
        <w:t>故障，要求在</w:t>
      </w:r>
      <w:r w:rsidRPr="009C112C">
        <w:rPr>
          <w:rFonts w:ascii="宋体" w:hAnsi="宋体" w:cs="仿宋"/>
          <w:kern w:val="0"/>
          <w:szCs w:val="21"/>
        </w:rPr>
        <w:t>24</w:t>
      </w:r>
      <w:r w:rsidRPr="009C112C">
        <w:rPr>
          <w:rFonts w:ascii="宋体" w:hAnsi="宋体" w:cs="仿宋" w:hint="eastAsia"/>
          <w:kern w:val="0"/>
          <w:szCs w:val="21"/>
        </w:rPr>
        <w:t>小时内定位故障原因。非硬件故障要求在</w:t>
      </w:r>
      <w:r w:rsidRPr="009C112C">
        <w:rPr>
          <w:rFonts w:ascii="宋体" w:hAnsi="宋体" w:cs="仿宋"/>
          <w:kern w:val="0"/>
          <w:szCs w:val="21"/>
        </w:rPr>
        <w:t>24</w:t>
      </w:r>
      <w:r w:rsidRPr="009C112C">
        <w:rPr>
          <w:rFonts w:ascii="宋体" w:hAnsi="宋体" w:cs="仿宋" w:hint="eastAsia"/>
          <w:kern w:val="0"/>
          <w:szCs w:val="21"/>
        </w:rPr>
        <w:t>小时（已包含定位故障原因的时间）内恢复设备正常；硬件故障，由我校购买硬件后，维保单位负责安装和恢复设备正常。</w:t>
      </w:r>
    </w:p>
    <w:p w14:paraId="0CF2E7F0" w14:textId="77777777" w:rsidR="009C112C" w:rsidRPr="009C112C" w:rsidRDefault="009C112C" w:rsidP="000A4BD7">
      <w:pPr>
        <w:numPr>
          <w:ilvl w:val="0"/>
          <w:numId w:val="23"/>
        </w:numPr>
        <w:spacing w:line="360" w:lineRule="auto"/>
        <w:rPr>
          <w:rFonts w:ascii="宋体" w:hAnsi="宋体" w:cs="仿宋"/>
          <w:bCs/>
          <w:color w:val="000000"/>
          <w:kern w:val="0"/>
          <w:szCs w:val="21"/>
        </w:rPr>
      </w:pPr>
      <w:r w:rsidRPr="009C112C">
        <w:rPr>
          <w:rFonts w:ascii="宋体" w:hAnsi="宋体" w:cs="仿宋" w:hint="eastAsia"/>
          <w:bCs/>
          <w:color w:val="000000"/>
          <w:kern w:val="0"/>
          <w:szCs w:val="21"/>
        </w:rPr>
        <w:t>电视</w:t>
      </w:r>
      <w:proofErr w:type="gramStart"/>
      <w:r w:rsidRPr="009C112C">
        <w:rPr>
          <w:rFonts w:ascii="宋体" w:hAnsi="宋体" w:cs="仿宋" w:hint="eastAsia"/>
          <w:bCs/>
          <w:color w:val="000000"/>
          <w:kern w:val="0"/>
          <w:szCs w:val="21"/>
        </w:rPr>
        <w:t>墙设备的维保</w:t>
      </w:r>
      <w:proofErr w:type="gramEnd"/>
      <w:r w:rsidRPr="009C112C">
        <w:rPr>
          <w:rFonts w:ascii="宋体" w:hAnsi="宋体" w:cs="仿宋" w:hint="eastAsia"/>
          <w:bCs/>
          <w:color w:val="000000"/>
          <w:kern w:val="0"/>
          <w:szCs w:val="21"/>
        </w:rPr>
        <w:t>要求：</w:t>
      </w:r>
    </w:p>
    <w:p w14:paraId="5DB8A206" w14:textId="77777777" w:rsidR="009C112C" w:rsidRPr="009C112C" w:rsidRDefault="009C112C" w:rsidP="009C112C">
      <w:pPr>
        <w:spacing w:line="360" w:lineRule="auto"/>
        <w:ind w:firstLine="560"/>
        <w:rPr>
          <w:rFonts w:ascii="宋体" w:hAnsi="宋体" w:cs="仿宋"/>
          <w:color w:val="000000"/>
          <w:kern w:val="0"/>
          <w:szCs w:val="21"/>
        </w:rPr>
      </w:pPr>
      <w:r w:rsidRPr="009C112C">
        <w:rPr>
          <w:rFonts w:ascii="宋体" w:hAnsi="宋体" w:cs="仿宋" w:hint="eastAsia"/>
          <w:color w:val="000000"/>
          <w:kern w:val="0"/>
          <w:szCs w:val="21"/>
        </w:rPr>
        <w:t>本次维保项目的电视墙显示设备分为</w:t>
      </w:r>
      <w:r w:rsidRPr="009C112C">
        <w:rPr>
          <w:rFonts w:ascii="宋体" w:hAnsi="宋体" w:cs="仿宋"/>
          <w:color w:val="000000"/>
          <w:kern w:val="0"/>
          <w:szCs w:val="21"/>
        </w:rPr>
        <w:t>2</w:t>
      </w:r>
      <w:r w:rsidRPr="009C112C">
        <w:rPr>
          <w:rFonts w:ascii="宋体" w:hAnsi="宋体" w:cs="仿宋" w:hint="eastAsia"/>
          <w:color w:val="000000"/>
          <w:kern w:val="0"/>
          <w:szCs w:val="21"/>
        </w:rPr>
        <w:t>部分，校内监控中心主要包含</w:t>
      </w:r>
      <w:r w:rsidRPr="009C112C">
        <w:rPr>
          <w:rFonts w:ascii="宋体" w:hAnsi="宋体" w:cs="仿宋"/>
          <w:color w:val="000000"/>
          <w:kern w:val="0"/>
          <w:szCs w:val="21"/>
        </w:rPr>
        <w:t>46</w:t>
      </w:r>
      <w:r w:rsidRPr="009C112C">
        <w:rPr>
          <w:rFonts w:ascii="宋体" w:hAnsi="宋体" w:cs="仿宋" w:hint="eastAsia"/>
          <w:color w:val="000000"/>
          <w:kern w:val="0"/>
          <w:szCs w:val="21"/>
        </w:rPr>
        <w:t>寸液晶电视机</w:t>
      </w:r>
      <w:r w:rsidRPr="009C112C">
        <w:rPr>
          <w:rFonts w:ascii="宋体" w:hAnsi="宋体" w:cs="仿宋"/>
          <w:color w:val="000000"/>
          <w:kern w:val="0"/>
          <w:szCs w:val="21"/>
        </w:rPr>
        <w:t>1</w:t>
      </w:r>
      <w:r w:rsidRPr="009C112C">
        <w:rPr>
          <w:rFonts w:ascii="宋体" w:hAnsi="宋体" w:cs="仿宋" w:hint="eastAsia"/>
          <w:color w:val="000000"/>
          <w:kern w:val="0"/>
          <w:szCs w:val="21"/>
        </w:rPr>
        <w:t>台、</w:t>
      </w:r>
      <w:r w:rsidRPr="009C112C">
        <w:rPr>
          <w:rFonts w:ascii="宋体" w:hAnsi="宋体" w:cs="仿宋"/>
          <w:color w:val="000000"/>
          <w:kern w:val="0"/>
          <w:szCs w:val="21"/>
        </w:rPr>
        <w:t>26</w:t>
      </w:r>
      <w:r w:rsidRPr="009C112C">
        <w:rPr>
          <w:rFonts w:ascii="宋体" w:hAnsi="宋体" w:cs="仿宋" w:hint="eastAsia"/>
          <w:color w:val="000000"/>
          <w:kern w:val="0"/>
          <w:szCs w:val="21"/>
        </w:rPr>
        <w:t>寸</w:t>
      </w:r>
      <w:r w:rsidRPr="009C112C">
        <w:rPr>
          <w:rFonts w:ascii="宋体" w:hAnsi="宋体" w:cs="仿宋"/>
          <w:color w:val="000000"/>
          <w:kern w:val="0"/>
          <w:szCs w:val="21"/>
        </w:rPr>
        <w:t>LCD</w:t>
      </w:r>
      <w:r w:rsidRPr="009C112C">
        <w:rPr>
          <w:rFonts w:ascii="宋体" w:hAnsi="宋体" w:cs="仿宋" w:hint="eastAsia"/>
          <w:color w:val="000000"/>
          <w:kern w:val="0"/>
          <w:szCs w:val="21"/>
        </w:rPr>
        <w:t>液晶监视器</w:t>
      </w:r>
      <w:r w:rsidRPr="009C112C">
        <w:rPr>
          <w:rFonts w:ascii="宋体" w:hAnsi="宋体" w:cs="仿宋"/>
          <w:color w:val="000000"/>
          <w:kern w:val="0"/>
          <w:szCs w:val="21"/>
        </w:rPr>
        <w:t>12</w:t>
      </w:r>
      <w:r w:rsidRPr="009C112C">
        <w:rPr>
          <w:rFonts w:ascii="宋体" w:hAnsi="宋体" w:cs="仿宋" w:hint="eastAsia"/>
          <w:color w:val="000000"/>
          <w:kern w:val="0"/>
          <w:szCs w:val="21"/>
        </w:rPr>
        <w:t>台和</w:t>
      </w:r>
      <w:r w:rsidRPr="009C112C">
        <w:rPr>
          <w:rFonts w:ascii="宋体" w:hAnsi="宋体" w:cs="仿宋"/>
          <w:color w:val="000000"/>
          <w:kern w:val="0"/>
          <w:szCs w:val="21"/>
        </w:rPr>
        <w:t>22</w:t>
      </w:r>
      <w:r w:rsidRPr="009C112C">
        <w:rPr>
          <w:rFonts w:ascii="宋体" w:hAnsi="宋体" w:cs="仿宋" w:hint="eastAsia"/>
          <w:color w:val="000000"/>
          <w:kern w:val="0"/>
          <w:szCs w:val="21"/>
        </w:rPr>
        <w:t>寸液晶监视器</w:t>
      </w:r>
      <w:r w:rsidRPr="009C112C">
        <w:rPr>
          <w:rFonts w:ascii="宋体" w:hAnsi="宋体" w:cs="仿宋"/>
          <w:color w:val="000000"/>
          <w:kern w:val="0"/>
          <w:szCs w:val="21"/>
        </w:rPr>
        <w:t>2</w:t>
      </w:r>
      <w:r w:rsidRPr="009C112C">
        <w:rPr>
          <w:rFonts w:ascii="宋体" w:hAnsi="宋体" w:cs="仿宋" w:hint="eastAsia"/>
          <w:color w:val="000000"/>
          <w:kern w:val="0"/>
          <w:szCs w:val="21"/>
        </w:rPr>
        <w:t>台，红蓝新村监控中心主要包括</w:t>
      </w:r>
      <w:r w:rsidRPr="009C112C">
        <w:rPr>
          <w:rFonts w:ascii="宋体" w:hAnsi="宋体" w:cs="仿宋"/>
          <w:color w:val="000000"/>
          <w:kern w:val="0"/>
          <w:szCs w:val="21"/>
        </w:rPr>
        <w:t>32</w:t>
      </w:r>
      <w:r w:rsidRPr="009C112C">
        <w:rPr>
          <w:rFonts w:ascii="宋体" w:hAnsi="宋体" w:cs="仿宋" w:hint="eastAsia"/>
          <w:color w:val="000000"/>
          <w:kern w:val="0"/>
          <w:szCs w:val="21"/>
        </w:rPr>
        <w:t>寸液晶监视器</w:t>
      </w:r>
      <w:r w:rsidRPr="009C112C">
        <w:rPr>
          <w:rFonts w:ascii="宋体" w:hAnsi="宋体" w:cs="仿宋"/>
          <w:color w:val="000000"/>
          <w:kern w:val="0"/>
          <w:szCs w:val="21"/>
        </w:rPr>
        <w:t>8</w:t>
      </w:r>
      <w:r w:rsidRPr="009C112C">
        <w:rPr>
          <w:rFonts w:ascii="宋体" w:hAnsi="宋体" w:cs="仿宋" w:hint="eastAsia"/>
          <w:color w:val="000000"/>
          <w:kern w:val="0"/>
          <w:szCs w:val="21"/>
        </w:rPr>
        <w:t>台，</w:t>
      </w:r>
      <w:r w:rsidRPr="009C112C">
        <w:rPr>
          <w:rFonts w:ascii="宋体" w:hAnsi="宋体" w:cs="仿宋"/>
          <w:color w:val="000000"/>
          <w:kern w:val="0"/>
          <w:szCs w:val="21"/>
        </w:rPr>
        <w:t>46</w:t>
      </w:r>
      <w:r w:rsidRPr="009C112C">
        <w:rPr>
          <w:rFonts w:ascii="宋体" w:hAnsi="宋体" w:cs="仿宋" w:hint="eastAsia"/>
          <w:color w:val="000000"/>
          <w:kern w:val="0"/>
          <w:szCs w:val="21"/>
        </w:rPr>
        <w:t>寸液晶监视器</w:t>
      </w:r>
      <w:r w:rsidRPr="009C112C">
        <w:rPr>
          <w:rFonts w:ascii="宋体" w:hAnsi="宋体" w:cs="仿宋"/>
          <w:color w:val="000000"/>
          <w:kern w:val="0"/>
          <w:szCs w:val="21"/>
        </w:rPr>
        <w:t>1</w:t>
      </w:r>
      <w:r w:rsidRPr="009C112C">
        <w:rPr>
          <w:rFonts w:ascii="宋体" w:hAnsi="宋体" w:cs="仿宋" w:hint="eastAsia"/>
          <w:color w:val="000000"/>
          <w:kern w:val="0"/>
          <w:szCs w:val="21"/>
        </w:rPr>
        <w:t>台。详情请参考《监控系统维保设备数量型号清单统计表》。</w:t>
      </w:r>
    </w:p>
    <w:p w14:paraId="0F2CB718" w14:textId="77777777" w:rsidR="009C112C" w:rsidRPr="009C112C" w:rsidRDefault="009C112C" w:rsidP="009C112C">
      <w:pPr>
        <w:spacing w:line="360" w:lineRule="auto"/>
        <w:ind w:firstLine="560"/>
        <w:rPr>
          <w:rFonts w:ascii="宋体" w:hAnsi="宋体" w:cs="仿宋"/>
          <w:color w:val="000000"/>
          <w:kern w:val="0"/>
          <w:szCs w:val="21"/>
        </w:rPr>
      </w:pPr>
      <w:r w:rsidRPr="009C112C">
        <w:rPr>
          <w:rFonts w:ascii="宋体" w:hAnsi="宋体" w:cs="仿宋" w:hint="eastAsia"/>
          <w:color w:val="000000"/>
          <w:kern w:val="0"/>
          <w:szCs w:val="21"/>
        </w:rPr>
        <w:t>电视</w:t>
      </w:r>
      <w:proofErr w:type="gramStart"/>
      <w:r w:rsidRPr="009C112C">
        <w:rPr>
          <w:rFonts w:ascii="宋体" w:hAnsi="宋体" w:cs="仿宋" w:hint="eastAsia"/>
          <w:color w:val="000000"/>
          <w:kern w:val="0"/>
          <w:szCs w:val="21"/>
        </w:rPr>
        <w:t>墙设备的维保</w:t>
      </w:r>
      <w:proofErr w:type="gramEnd"/>
      <w:r w:rsidRPr="009C112C">
        <w:rPr>
          <w:rFonts w:ascii="宋体" w:hAnsi="宋体" w:cs="仿宋" w:hint="eastAsia"/>
          <w:color w:val="000000"/>
          <w:kern w:val="0"/>
          <w:szCs w:val="21"/>
        </w:rPr>
        <w:t>要求：</w:t>
      </w:r>
    </w:p>
    <w:p w14:paraId="4178D14F" w14:textId="77777777" w:rsidR="009C112C" w:rsidRPr="009C112C" w:rsidRDefault="009C112C" w:rsidP="009C112C">
      <w:pPr>
        <w:spacing w:line="360" w:lineRule="auto"/>
        <w:ind w:firstLine="560"/>
        <w:rPr>
          <w:rFonts w:ascii="宋体" w:hAnsi="宋体" w:cs="仿宋"/>
          <w:color w:val="000000"/>
          <w:kern w:val="0"/>
          <w:szCs w:val="21"/>
        </w:rPr>
      </w:pPr>
      <w:r w:rsidRPr="009C112C">
        <w:rPr>
          <w:rFonts w:ascii="宋体" w:hAnsi="宋体" w:cs="仿宋"/>
          <w:kern w:val="0"/>
          <w:szCs w:val="21"/>
        </w:rPr>
        <w:t xml:space="preserve">   </w:t>
      </w:r>
      <w:r w:rsidRPr="009C112C">
        <w:rPr>
          <w:rFonts w:ascii="宋体" w:hAnsi="宋体" w:cs="仿宋" w:hint="eastAsia"/>
          <w:kern w:val="0"/>
          <w:szCs w:val="21"/>
        </w:rPr>
        <w:t>监视器故障，要求在</w:t>
      </w:r>
      <w:r w:rsidRPr="009C112C">
        <w:rPr>
          <w:rFonts w:ascii="宋体" w:hAnsi="宋体" w:cs="仿宋"/>
          <w:kern w:val="0"/>
          <w:szCs w:val="21"/>
        </w:rPr>
        <w:t>24</w:t>
      </w:r>
      <w:r w:rsidRPr="009C112C">
        <w:rPr>
          <w:rFonts w:ascii="宋体" w:hAnsi="宋体" w:cs="仿宋" w:hint="eastAsia"/>
          <w:kern w:val="0"/>
          <w:szCs w:val="21"/>
        </w:rPr>
        <w:t>小时内定位故障原因。非硬件故障要求在</w:t>
      </w:r>
      <w:r w:rsidRPr="009C112C">
        <w:rPr>
          <w:rFonts w:ascii="宋体" w:hAnsi="宋体" w:cs="仿宋"/>
          <w:kern w:val="0"/>
          <w:szCs w:val="21"/>
        </w:rPr>
        <w:t>24</w:t>
      </w:r>
      <w:r w:rsidRPr="009C112C">
        <w:rPr>
          <w:rFonts w:ascii="宋体" w:hAnsi="宋体" w:cs="仿宋" w:hint="eastAsia"/>
          <w:kern w:val="0"/>
          <w:szCs w:val="21"/>
        </w:rPr>
        <w:t>小时（已包含定位故障原因的时间）内恢复设备正常；硬件故障，维保单位拆下后交由我校自行维修，维修</w:t>
      </w:r>
      <w:proofErr w:type="gramStart"/>
      <w:r w:rsidRPr="009C112C">
        <w:rPr>
          <w:rFonts w:ascii="宋体" w:hAnsi="宋体" w:cs="仿宋" w:hint="eastAsia"/>
          <w:kern w:val="0"/>
          <w:szCs w:val="21"/>
        </w:rPr>
        <w:t>完成后维保单</w:t>
      </w:r>
      <w:proofErr w:type="gramEnd"/>
      <w:r w:rsidRPr="009C112C">
        <w:rPr>
          <w:rFonts w:ascii="宋体" w:hAnsi="宋体" w:cs="仿宋" w:hint="eastAsia"/>
          <w:kern w:val="0"/>
          <w:szCs w:val="21"/>
        </w:rPr>
        <w:t>位协助安装。</w:t>
      </w:r>
    </w:p>
    <w:p w14:paraId="5302A960" w14:textId="77777777" w:rsidR="009C112C" w:rsidRPr="009C112C" w:rsidRDefault="009C112C" w:rsidP="009C112C">
      <w:pPr>
        <w:spacing w:line="360" w:lineRule="auto"/>
        <w:rPr>
          <w:rFonts w:ascii="宋体" w:hAnsi="宋体"/>
          <w:szCs w:val="21"/>
        </w:rPr>
      </w:pPr>
      <w:r w:rsidRPr="009C112C">
        <w:rPr>
          <w:rFonts w:ascii="宋体" w:hAnsi="宋体" w:hint="eastAsia"/>
          <w:szCs w:val="21"/>
        </w:rPr>
        <w:t>七．关于部分排除在维保范围之外的设备及部分特殊维修情况的说明</w:t>
      </w:r>
    </w:p>
    <w:p w14:paraId="2828B45F" w14:textId="77777777" w:rsidR="009C112C" w:rsidRPr="009C112C" w:rsidRDefault="009C112C" w:rsidP="009C112C">
      <w:pPr>
        <w:spacing w:line="360" w:lineRule="auto"/>
        <w:ind w:firstLineChars="250" w:firstLine="525"/>
        <w:rPr>
          <w:rFonts w:ascii="宋体" w:hAnsi="宋体"/>
          <w:szCs w:val="21"/>
        </w:rPr>
      </w:pPr>
      <w:r w:rsidRPr="009C112C">
        <w:rPr>
          <w:rFonts w:ascii="宋体" w:hAnsi="宋体"/>
          <w:szCs w:val="21"/>
        </w:rPr>
        <w:t>1.</w:t>
      </w:r>
      <w:r w:rsidRPr="009C112C">
        <w:rPr>
          <w:rFonts w:ascii="宋体" w:hAnsi="宋体" w:hint="eastAsia"/>
          <w:szCs w:val="21"/>
        </w:rPr>
        <w:t>因我校后期的对部分摄像机的改造计划及我校基建施工导致部分摄像机点位已拆除，部分摄像机不在本次维保范围之内，具体情况见《</w:t>
      </w:r>
      <w:r w:rsidRPr="009C112C">
        <w:rPr>
          <w:rFonts w:ascii="宋体" w:hAnsi="宋体"/>
          <w:szCs w:val="21"/>
        </w:rPr>
        <w:t>2018</w:t>
      </w:r>
      <w:r w:rsidRPr="009C112C">
        <w:rPr>
          <w:rFonts w:ascii="宋体" w:hAnsi="宋体" w:hint="eastAsia"/>
          <w:szCs w:val="21"/>
        </w:rPr>
        <w:t>年监控维保范围外的设备安装位置清单》。《</w:t>
      </w:r>
      <w:r w:rsidRPr="009C112C">
        <w:rPr>
          <w:rFonts w:ascii="宋体" w:hAnsi="宋体"/>
          <w:szCs w:val="21"/>
        </w:rPr>
        <w:t>2018</w:t>
      </w:r>
      <w:r w:rsidRPr="009C112C">
        <w:rPr>
          <w:rFonts w:ascii="宋体" w:hAnsi="宋体" w:hint="eastAsia"/>
          <w:szCs w:val="21"/>
        </w:rPr>
        <w:t>年监控系统维保设备清单》中已不包含此类设备。</w:t>
      </w:r>
    </w:p>
    <w:p w14:paraId="3C9C7AF3" w14:textId="77777777" w:rsidR="009C112C" w:rsidRPr="009C112C" w:rsidRDefault="009C112C" w:rsidP="009C112C">
      <w:pPr>
        <w:spacing w:line="360" w:lineRule="auto"/>
        <w:ind w:firstLineChars="250" w:firstLine="525"/>
        <w:rPr>
          <w:rFonts w:ascii="宋体" w:hAnsi="宋体"/>
          <w:szCs w:val="21"/>
        </w:rPr>
      </w:pPr>
      <w:r w:rsidRPr="009C112C">
        <w:rPr>
          <w:rFonts w:ascii="宋体" w:hAnsi="宋体"/>
          <w:szCs w:val="21"/>
        </w:rPr>
        <w:t>2.</w:t>
      </w:r>
      <w:r w:rsidRPr="009C112C">
        <w:rPr>
          <w:rFonts w:ascii="宋体" w:hAnsi="宋体" w:hint="eastAsia"/>
          <w:szCs w:val="21"/>
        </w:rPr>
        <w:t>我校行政楼后体育场看台安装摄像机</w:t>
      </w:r>
      <w:r w:rsidRPr="009C112C">
        <w:rPr>
          <w:rFonts w:ascii="宋体" w:hAnsi="宋体"/>
          <w:szCs w:val="21"/>
        </w:rPr>
        <w:t>11</w:t>
      </w:r>
      <w:r w:rsidRPr="009C112C">
        <w:rPr>
          <w:rFonts w:ascii="宋体" w:hAnsi="宋体" w:hint="eastAsia"/>
          <w:szCs w:val="21"/>
        </w:rPr>
        <w:t>支，其中音响控制室</w:t>
      </w:r>
      <w:r w:rsidRPr="009C112C">
        <w:rPr>
          <w:rFonts w:ascii="宋体" w:hAnsi="宋体"/>
          <w:szCs w:val="21"/>
        </w:rPr>
        <w:t>1</w:t>
      </w:r>
      <w:r w:rsidRPr="009C112C">
        <w:rPr>
          <w:rFonts w:ascii="宋体" w:hAnsi="宋体" w:hint="eastAsia"/>
          <w:szCs w:val="21"/>
        </w:rPr>
        <w:t>支，看台楼顶</w:t>
      </w:r>
      <w:r w:rsidRPr="009C112C">
        <w:rPr>
          <w:rFonts w:ascii="宋体" w:hAnsi="宋体"/>
          <w:szCs w:val="21"/>
        </w:rPr>
        <w:t>10</w:t>
      </w:r>
      <w:r w:rsidRPr="009C112C">
        <w:rPr>
          <w:rFonts w:ascii="宋体" w:hAnsi="宋体" w:hint="eastAsia"/>
          <w:szCs w:val="21"/>
        </w:rPr>
        <w:t>支；看台楼顶</w:t>
      </w:r>
      <w:r w:rsidRPr="009C112C">
        <w:rPr>
          <w:rFonts w:ascii="宋体" w:hAnsi="宋体"/>
          <w:szCs w:val="21"/>
        </w:rPr>
        <w:t>10</w:t>
      </w:r>
      <w:r w:rsidRPr="009C112C">
        <w:rPr>
          <w:rFonts w:ascii="宋体" w:hAnsi="宋体" w:hint="eastAsia"/>
          <w:szCs w:val="21"/>
        </w:rPr>
        <w:t>支摄像机位置较高，由我校提供维修环境，中标单位负责维保。</w:t>
      </w:r>
    </w:p>
    <w:p w14:paraId="37971040" w14:textId="77777777" w:rsidR="009C112C" w:rsidRPr="009C112C" w:rsidRDefault="009C112C" w:rsidP="009C112C">
      <w:pPr>
        <w:spacing w:line="360" w:lineRule="auto"/>
        <w:rPr>
          <w:rFonts w:ascii="宋体" w:hAnsi="宋体"/>
          <w:sz w:val="24"/>
        </w:rPr>
      </w:pPr>
    </w:p>
    <w:p w14:paraId="795481A8" w14:textId="77777777" w:rsidR="0071598B" w:rsidRPr="009C112C" w:rsidRDefault="0071598B" w:rsidP="009C112C">
      <w:pPr>
        <w:tabs>
          <w:tab w:val="left" w:pos="993"/>
        </w:tabs>
        <w:spacing w:line="360" w:lineRule="auto"/>
        <w:rPr>
          <w:rStyle w:val="p12"/>
          <w:rFonts w:ascii="宋体" w:hAnsi="宋体"/>
          <w:sz w:val="24"/>
        </w:rPr>
      </w:pPr>
    </w:p>
    <w:sectPr w:rsidR="0071598B" w:rsidRPr="009C112C" w:rsidSect="007D49B6">
      <w:footerReference w:type="default" r:id="rId12"/>
      <w:pgSz w:w="11906" w:h="16838" w:code="9"/>
      <w:pgMar w:top="907" w:right="1588" w:bottom="851" w:left="1588" w:header="567" w:footer="567"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56E0F8" w14:textId="77777777" w:rsidR="00D778B8" w:rsidRDefault="00D778B8">
      <w:r>
        <w:separator/>
      </w:r>
    </w:p>
  </w:endnote>
  <w:endnote w:type="continuationSeparator" w:id="0">
    <w:p w14:paraId="40B1B889" w14:textId="77777777" w:rsidR="00D778B8" w:rsidRDefault="00D7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仿宋">
    <w:altName w:val="宋体"/>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B6DFF" w14:textId="77777777" w:rsidR="00AC4719" w:rsidRDefault="00AC4719" w:rsidP="00C92C85">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27442B4" w14:textId="77777777" w:rsidR="00AC4719" w:rsidRDefault="00AC4719" w:rsidP="007D49B6">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B99E9" w14:textId="2158F367" w:rsidR="00AC4719" w:rsidRDefault="00AC4719" w:rsidP="007D49B6">
    <w:pPr>
      <w:pStyle w:val="a6"/>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30E58" w14:textId="58205D9D" w:rsidR="00AC4719" w:rsidRDefault="00AC4719" w:rsidP="00C92C85">
    <w:pPr>
      <w:pStyle w:val="a6"/>
      <w:wordWrap w:val="0"/>
      <w:ind w:right="360"/>
      <w:jc w:val="right"/>
    </w:pPr>
    <w:r>
      <w:t xml:space="preserve">  </w:t>
    </w:r>
    <w:r>
      <w:fldChar w:fldCharType="begin"/>
    </w:r>
    <w:r>
      <w:instrText xml:space="preserve"> PAGE  \* MERGEFORMAT </w:instrText>
    </w:r>
    <w:r>
      <w:fldChar w:fldCharType="separate"/>
    </w:r>
    <w:r w:rsidR="008F6B96">
      <w:rPr>
        <w:noProof/>
      </w:rPr>
      <w:t>6</w:t>
    </w:r>
    <w:r>
      <w:fldChar w:fldCharType="end"/>
    </w:r>
    <w:r>
      <w:t>/</w:t>
    </w:r>
    <w:fldSimple w:instr=" SECTIONPAGES  \* MERGEFORMAT ">
      <w:r w:rsidR="008F6B96">
        <w:rPr>
          <w:noProof/>
        </w:rPr>
        <w:t>11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6B7A96" w14:textId="77777777" w:rsidR="00D778B8" w:rsidRDefault="00D778B8">
      <w:r>
        <w:separator/>
      </w:r>
    </w:p>
  </w:footnote>
  <w:footnote w:type="continuationSeparator" w:id="0">
    <w:p w14:paraId="3981E716" w14:textId="77777777" w:rsidR="00D778B8" w:rsidRDefault="00D7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B9087" w14:textId="136C6412" w:rsidR="00AC4719" w:rsidRDefault="00AC4719" w:rsidP="003B1EED">
    <w:pPr>
      <w:pStyle w:val="a5"/>
      <w:jc w:val="both"/>
    </w:pPr>
    <w:r>
      <w:rPr>
        <w:rFonts w:hint="eastAsia"/>
      </w:rPr>
      <w:t>广东培正学院（</w:t>
    </w:r>
    <w:r w:rsidR="00431092">
      <w:t xml:space="preserve"> 201</w:t>
    </w:r>
    <w:r w:rsidR="00431092">
      <w:rPr>
        <w:rFonts w:hint="eastAsia"/>
      </w:rPr>
      <w:t>8</w:t>
    </w:r>
    <w:r>
      <w:t>年</w:t>
    </w:r>
    <w:proofErr w:type="gramStart"/>
    <w:r w:rsidR="00431092">
      <w:rPr>
        <w:rFonts w:hint="eastAsia"/>
      </w:rPr>
      <w:t>监控维保项目</w:t>
    </w:r>
    <w:r w:rsidRPr="00B25049">
      <w:rPr>
        <w:rFonts w:hint="eastAsia"/>
      </w:rPr>
      <w:t>项目</w:t>
    </w:r>
    <w:proofErr w:type="gramEnd"/>
    <w:r>
      <w:rPr>
        <w:rFonts w:hint="eastAsia"/>
      </w:rPr>
      <w:t>）竞争性谈判文件</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ACD"/>
    <w:multiLevelType w:val="hybridMultilevel"/>
    <w:tmpl w:val="B0506EDE"/>
    <w:lvl w:ilvl="0" w:tplc="D6E2226C">
      <w:start w:val="1"/>
      <w:numFmt w:val="decimal"/>
      <w:lvlText w:val="(%1)"/>
      <w:lvlJc w:val="left"/>
      <w:pPr>
        <w:tabs>
          <w:tab w:val="num" w:pos="794"/>
        </w:tabs>
        <w:ind w:left="794" w:hanging="567"/>
      </w:pPr>
      <w:rPr>
        <w:rFonts w:hint="eastAsia"/>
        <w:b w:val="0"/>
        <w:color w:val="auto"/>
      </w:rPr>
    </w:lvl>
    <w:lvl w:ilvl="1" w:tplc="90D0DE86">
      <w:start w:val="1"/>
      <w:numFmt w:val="lowerLetter"/>
      <w:lvlText w:val="%2)"/>
      <w:lvlJc w:val="left"/>
      <w:pPr>
        <w:tabs>
          <w:tab w:val="num" w:pos="840"/>
        </w:tabs>
        <w:ind w:left="840" w:hanging="420"/>
      </w:pPr>
      <w:rPr>
        <w:b w:val="0"/>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C5A1566"/>
    <w:multiLevelType w:val="hybridMultilevel"/>
    <w:tmpl w:val="B0506EDE"/>
    <w:lvl w:ilvl="0" w:tplc="D6E2226C">
      <w:start w:val="1"/>
      <w:numFmt w:val="decimal"/>
      <w:lvlText w:val="(%1)"/>
      <w:lvlJc w:val="left"/>
      <w:pPr>
        <w:tabs>
          <w:tab w:val="num" w:pos="794"/>
        </w:tabs>
        <w:ind w:left="794" w:hanging="567"/>
      </w:pPr>
      <w:rPr>
        <w:rFonts w:hint="eastAsia"/>
        <w:b w:val="0"/>
        <w:color w:val="auto"/>
      </w:rPr>
    </w:lvl>
    <w:lvl w:ilvl="1" w:tplc="90D0DE86">
      <w:start w:val="1"/>
      <w:numFmt w:val="lowerLetter"/>
      <w:lvlText w:val="%2)"/>
      <w:lvlJc w:val="left"/>
      <w:pPr>
        <w:tabs>
          <w:tab w:val="num" w:pos="840"/>
        </w:tabs>
        <w:ind w:left="840" w:hanging="420"/>
      </w:pPr>
      <w:rPr>
        <w:b w:val="0"/>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C337C71"/>
    <w:multiLevelType w:val="multilevel"/>
    <w:tmpl w:val="15A26326"/>
    <w:lvl w:ilvl="0">
      <w:start w:val="1"/>
      <w:numFmt w:val="decimal"/>
      <w:lvlText w:val="%1."/>
      <w:lvlJc w:val="left"/>
      <w:pPr>
        <w:tabs>
          <w:tab w:val="num" w:pos="567"/>
        </w:tabs>
        <w:ind w:left="567" w:hanging="454"/>
      </w:pPr>
      <w:rPr>
        <w:rFonts w:hint="eastAsia"/>
        <w:b/>
      </w:rPr>
    </w:lvl>
    <w:lvl w:ilvl="1">
      <w:start w:val="1"/>
      <w:numFmt w:val="decimal"/>
      <w:lvlText w:val="%1.%2."/>
      <w:lvlJc w:val="left"/>
      <w:pPr>
        <w:tabs>
          <w:tab w:val="num" w:pos="794"/>
        </w:tabs>
        <w:ind w:left="794" w:hanging="681"/>
      </w:pPr>
      <w:rPr>
        <w:rFonts w:ascii="宋体" w:eastAsia="宋体" w:hAnsi="宋体" w:hint="eastAsia"/>
        <w:color w:val="auto"/>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24882D2B"/>
    <w:multiLevelType w:val="hybridMultilevel"/>
    <w:tmpl w:val="29D8A4D6"/>
    <w:lvl w:ilvl="0" w:tplc="35CEADF4">
      <w:start w:val="1"/>
      <w:numFmt w:val="decimal"/>
      <w:lvlText w:val="(%1)"/>
      <w:lvlJc w:val="left"/>
      <w:pPr>
        <w:tabs>
          <w:tab w:val="num" w:pos="794"/>
        </w:tabs>
        <w:ind w:left="794" w:hanging="567"/>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66212EC"/>
    <w:multiLevelType w:val="hybridMultilevel"/>
    <w:tmpl w:val="72548ACE"/>
    <w:lvl w:ilvl="0" w:tplc="A8EE1E56">
      <w:start w:val="1"/>
      <w:numFmt w:val="chineseCountingThousand"/>
      <w:lvlText w:val="%1、"/>
      <w:lvlJc w:val="left"/>
      <w:pPr>
        <w:tabs>
          <w:tab w:val="num" w:pos="397"/>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6BB5A41"/>
    <w:multiLevelType w:val="hybridMultilevel"/>
    <w:tmpl w:val="72548ACE"/>
    <w:lvl w:ilvl="0" w:tplc="A8EE1E56">
      <w:start w:val="1"/>
      <w:numFmt w:val="chineseCountingThousand"/>
      <w:lvlText w:val="%1、"/>
      <w:lvlJc w:val="left"/>
      <w:pPr>
        <w:tabs>
          <w:tab w:val="num" w:pos="397"/>
        </w:tabs>
        <w:ind w:left="0" w:firstLine="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2086315"/>
    <w:multiLevelType w:val="hybridMultilevel"/>
    <w:tmpl w:val="29D8A4D6"/>
    <w:lvl w:ilvl="0" w:tplc="35CEADF4">
      <w:start w:val="1"/>
      <w:numFmt w:val="decimal"/>
      <w:lvlText w:val="(%1)"/>
      <w:lvlJc w:val="left"/>
      <w:pPr>
        <w:tabs>
          <w:tab w:val="num" w:pos="794"/>
        </w:tabs>
        <w:ind w:left="794" w:hanging="567"/>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7FB3247"/>
    <w:multiLevelType w:val="hybridMultilevel"/>
    <w:tmpl w:val="29D8A4D6"/>
    <w:lvl w:ilvl="0" w:tplc="35CEADF4">
      <w:start w:val="1"/>
      <w:numFmt w:val="decimal"/>
      <w:lvlText w:val="(%1)"/>
      <w:lvlJc w:val="left"/>
      <w:pPr>
        <w:tabs>
          <w:tab w:val="num" w:pos="794"/>
        </w:tabs>
        <w:ind w:left="794" w:hanging="567"/>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72B57AD"/>
    <w:multiLevelType w:val="hybridMultilevel"/>
    <w:tmpl w:val="08F86540"/>
    <w:lvl w:ilvl="0" w:tplc="7DA6AF78">
      <w:start w:val="1"/>
      <w:numFmt w:val="decimal"/>
      <w:lvlText w:val="（%1）"/>
      <w:lvlJc w:val="left"/>
      <w:pPr>
        <w:ind w:left="1243" w:hanging="720"/>
      </w:pPr>
      <w:rPr>
        <w:rFonts w:hint="default"/>
        <w:color w:val="000000"/>
      </w:rPr>
    </w:lvl>
    <w:lvl w:ilvl="1" w:tplc="04090019" w:tentative="1">
      <w:start w:val="1"/>
      <w:numFmt w:val="lowerLetter"/>
      <w:lvlText w:val="%2)"/>
      <w:lvlJc w:val="left"/>
      <w:pPr>
        <w:ind w:left="1363" w:hanging="420"/>
      </w:pPr>
    </w:lvl>
    <w:lvl w:ilvl="2" w:tplc="0409001B" w:tentative="1">
      <w:start w:val="1"/>
      <w:numFmt w:val="lowerRoman"/>
      <w:lvlText w:val="%3."/>
      <w:lvlJc w:val="right"/>
      <w:pPr>
        <w:ind w:left="1783" w:hanging="420"/>
      </w:pPr>
    </w:lvl>
    <w:lvl w:ilvl="3" w:tplc="0409000F" w:tentative="1">
      <w:start w:val="1"/>
      <w:numFmt w:val="decimal"/>
      <w:lvlText w:val="%4."/>
      <w:lvlJc w:val="left"/>
      <w:pPr>
        <w:ind w:left="2203" w:hanging="420"/>
      </w:pPr>
    </w:lvl>
    <w:lvl w:ilvl="4" w:tplc="04090019" w:tentative="1">
      <w:start w:val="1"/>
      <w:numFmt w:val="lowerLetter"/>
      <w:lvlText w:val="%5)"/>
      <w:lvlJc w:val="left"/>
      <w:pPr>
        <w:ind w:left="2623" w:hanging="420"/>
      </w:pPr>
    </w:lvl>
    <w:lvl w:ilvl="5" w:tplc="0409001B" w:tentative="1">
      <w:start w:val="1"/>
      <w:numFmt w:val="lowerRoman"/>
      <w:lvlText w:val="%6."/>
      <w:lvlJc w:val="right"/>
      <w:pPr>
        <w:ind w:left="3043" w:hanging="420"/>
      </w:pPr>
    </w:lvl>
    <w:lvl w:ilvl="6" w:tplc="0409000F" w:tentative="1">
      <w:start w:val="1"/>
      <w:numFmt w:val="decimal"/>
      <w:lvlText w:val="%7."/>
      <w:lvlJc w:val="left"/>
      <w:pPr>
        <w:ind w:left="3463" w:hanging="420"/>
      </w:pPr>
    </w:lvl>
    <w:lvl w:ilvl="7" w:tplc="04090019" w:tentative="1">
      <w:start w:val="1"/>
      <w:numFmt w:val="lowerLetter"/>
      <w:lvlText w:val="%8)"/>
      <w:lvlJc w:val="left"/>
      <w:pPr>
        <w:ind w:left="3883" w:hanging="420"/>
      </w:pPr>
    </w:lvl>
    <w:lvl w:ilvl="8" w:tplc="0409001B" w:tentative="1">
      <w:start w:val="1"/>
      <w:numFmt w:val="lowerRoman"/>
      <w:lvlText w:val="%9."/>
      <w:lvlJc w:val="right"/>
      <w:pPr>
        <w:ind w:left="4303" w:hanging="420"/>
      </w:pPr>
    </w:lvl>
  </w:abstractNum>
  <w:abstractNum w:abstractNumId="9">
    <w:nsid w:val="58002DB1"/>
    <w:multiLevelType w:val="singleLevel"/>
    <w:tmpl w:val="58002DB1"/>
    <w:lvl w:ilvl="0">
      <w:start w:val="1"/>
      <w:numFmt w:val="chineseCounting"/>
      <w:suff w:val="nothing"/>
      <w:lvlText w:val="%1．"/>
      <w:lvlJc w:val="left"/>
      <w:rPr>
        <w:rFonts w:cs="Times New Roman"/>
      </w:rPr>
    </w:lvl>
  </w:abstractNum>
  <w:abstractNum w:abstractNumId="10">
    <w:nsid w:val="580041FF"/>
    <w:multiLevelType w:val="singleLevel"/>
    <w:tmpl w:val="580041FF"/>
    <w:lvl w:ilvl="0">
      <w:start w:val="1"/>
      <w:numFmt w:val="lowerLetter"/>
      <w:lvlText w:val="%1."/>
      <w:lvlJc w:val="left"/>
      <w:pPr>
        <w:ind w:left="425" w:hanging="425"/>
      </w:pPr>
      <w:rPr>
        <w:rFonts w:cs="Times New Roman" w:hint="default"/>
      </w:rPr>
    </w:lvl>
  </w:abstractNum>
  <w:abstractNum w:abstractNumId="11">
    <w:nsid w:val="5800492C"/>
    <w:multiLevelType w:val="singleLevel"/>
    <w:tmpl w:val="5800492C"/>
    <w:lvl w:ilvl="0">
      <w:start w:val="1"/>
      <w:numFmt w:val="decimalEnclosedCircleChinese"/>
      <w:suff w:val="nothing"/>
      <w:lvlText w:val="%1　"/>
      <w:lvlJc w:val="left"/>
      <w:pPr>
        <w:ind w:firstLine="400"/>
      </w:pPr>
      <w:rPr>
        <w:rFonts w:cs="Times New Roman" w:hint="eastAsia"/>
      </w:rPr>
    </w:lvl>
  </w:abstractNum>
  <w:abstractNum w:abstractNumId="12">
    <w:nsid w:val="58007D05"/>
    <w:multiLevelType w:val="singleLevel"/>
    <w:tmpl w:val="58007D05"/>
    <w:lvl w:ilvl="0">
      <w:start w:val="1"/>
      <w:numFmt w:val="decimal"/>
      <w:lvlText w:val="%1)"/>
      <w:lvlJc w:val="left"/>
      <w:pPr>
        <w:ind w:left="425" w:hanging="425"/>
      </w:pPr>
      <w:rPr>
        <w:rFonts w:cs="Times New Roman" w:hint="default"/>
      </w:rPr>
    </w:lvl>
  </w:abstractNum>
  <w:abstractNum w:abstractNumId="13">
    <w:nsid w:val="58042870"/>
    <w:multiLevelType w:val="singleLevel"/>
    <w:tmpl w:val="58042870"/>
    <w:lvl w:ilvl="0">
      <w:start w:val="1"/>
      <w:numFmt w:val="bullet"/>
      <w:lvlText w:val=""/>
      <w:lvlJc w:val="left"/>
      <w:pPr>
        <w:ind w:left="420" w:hanging="420"/>
      </w:pPr>
      <w:rPr>
        <w:rFonts w:ascii="Wingdings" w:hAnsi="Wingdings" w:hint="default"/>
      </w:rPr>
    </w:lvl>
  </w:abstractNum>
  <w:abstractNum w:abstractNumId="14">
    <w:nsid w:val="58042884"/>
    <w:multiLevelType w:val="singleLevel"/>
    <w:tmpl w:val="58042884"/>
    <w:lvl w:ilvl="0">
      <w:start w:val="1"/>
      <w:numFmt w:val="bullet"/>
      <w:lvlText w:val=""/>
      <w:lvlJc w:val="left"/>
      <w:pPr>
        <w:ind w:left="420" w:hanging="420"/>
      </w:pPr>
      <w:rPr>
        <w:rFonts w:ascii="Wingdings" w:hAnsi="Wingdings" w:hint="default"/>
      </w:rPr>
    </w:lvl>
  </w:abstractNum>
  <w:abstractNum w:abstractNumId="15">
    <w:nsid w:val="5804289C"/>
    <w:multiLevelType w:val="singleLevel"/>
    <w:tmpl w:val="5804289C"/>
    <w:lvl w:ilvl="0">
      <w:start w:val="1"/>
      <w:numFmt w:val="bullet"/>
      <w:lvlText w:val=""/>
      <w:lvlJc w:val="left"/>
      <w:pPr>
        <w:ind w:left="420" w:hanging="420"/>
      </w:pPr>
      <w:rPr>
        <w:rFonts w:ascii="Wingdings" w:hAnsi="Wingdings" w:hint="default"/>
      </w:rPr>
    </w:lvl>
  </w:abstractNum>
  <w:abstractNum w:abstractNumId="16">
    <w:nsid w:val="580428B3"/>
    <w:multiLevelType w:val="singleLevel"/>
    <w:tmpl w:val="580428B3"/>
    <w:lvl w:ilvl="0">
      <w:start w:val="1"/>
      <w:numFmt w:val="bullet"/>
      <w:lvlText w:val=""/>
      <w:lvlJc w:val="left"/>
      <w:pPr>
        <w:ind w:left="420" w:hanging="420"/>
      </w:pPr>
      <w:rPr>
        <w:rFonts w:ascii="Wingdings" w:hAnsi="Wingdings" w:hint="default"/>
      </w:rPr>
    </w:lvl>
  </w:abstractNum>
  <w:abstractNum w:abstractNumId="17">
    <w:nsid w:val="580428C6"/>
    <w:multiLevelType w:val="singleLevel"/>
    <w:tmpl w:val="580428C6"/>
    <w:lvl w:ilvl="0">
      <w:start w:val="1"/>
      <w:numFmt w:val="bullet"/>
      <w:lvlText w:val=""/>
      <w:lvlJc w:val="left"/>
      <w:pPr>
        <w:ind w:left="420" w:hanging="420"/>
      </w:pPr>
      <w:rPr>
        <w:rFonts w:ascii="Wingdings" w:hAnsi="Wingdings" w:hint="default"/>
      </w:rPr>
    </w:lvl>
  </w:abstractNum>
  <w:abstractNum w:abstractNumId="18">
    <w:nsid w:val="5804457B"/>
    <w:multiLevelType w:val="singleLevel"/>
    <w:tmpl w:val="5804457B"/>
    <w:lvl w:ilvl="0">
      <w:start w:val="6"/>
      <w:numFmt w:val="chineseCounting"/>
      <w:suff w:val="nothing"/>
      <w:lvlText w:val="%1．"/>
      <w:lvlJc w:val="left"/>
      <w:rPr>
        <w:rFonts w:cs="Times New Roman"/>
      </w:rPr>
    </w:lvl>
  </w:abstractNum>
  <w:abstractNum w:abstractNumId="19">
    <w:nsid w:val="5A0A03B5"/>
    <w:multiLevelType w:val="multilevel"/>
    <w:tmpl w:val="15A26326"/>
    <w:lvl w:ilvl="0">
      <w:start w:val="1"/>
      <w:numFmt w:val="decimal"/>
      <w:lvlText w:val="%1."/>
      <w:lvlJc w:val="left"/>
      <w:pPr>
        <w:tabs>
          <w:tab w:val="num" w:pos="567"/>
        </w:tabs>
        <w:ind w:left="567" w:hanging="454"/>
      </w:pPr>
      <w:rPr>
        <w:rFonts w:hint="eastAsia"/>
        <w:b/>
      </w:rPr>
    </w:lvl>
    <w:lvl w:ilvl="1">
      <w:start w:val="1"/>
      <w:numFmt w:val="decimal"/>
      <w:lvlText w:val="%1.%2."/>
      <w:lvlJc w:val="left"/>
      <w:pPr>
        <w:tabs>
          <w:tab w:val="num" w:pos="794"/>
        </w:tabs>
        <w:ind w:left="794" w:hanging="681"/>
      </w:pPr>
      <w:rPr>
        <w:rFonts w:ascii="宋体" w:eastAsia="宋体" w:hAnsi="宋体" w:hint="eastAsia"/>
        <w:color w:val="auto"/>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63C25EE9"/>
    <w:multiLevelType w:val="hybridMultilevel"/>
    <w:tmpl w:val="CE22A8DA"/>
    <w:lvl w:ilvl="0" w:tplc="04090001">
      <w:start w:val="1"/>
      <w:numFmt w:val="bullet"/>
      <w:lvlText w:val=""/>
      <w:lvlJc w:val="left"/>
      <w:pPr>
        <w:ind w:left="700" w:hanging="420"/>
      </w:pPr>
      <w:rPr>
        <w:rFonts w:ascii="Wingdings" w:hAnsi="Wingdings"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1">
    <w:nsid w:val="71FA6175"/>
    <w:multiLevelType w:val="hybridMultilevel"/>
    <w:tmpl w:val="B0506EDE"/>
    <w:lvl w:ilvl="0" w:tplc="D6E2226C">
      <w:start w:val="1"/>
      <w:numFmt w:val="decimal"/>
      <w:lvlText w:val="(%1)"/>
      <w:lvlJc w:val="left"/>
      <w:pPr>
        <w:tabs>
          <w:tab w:val="num" w:pos="794"/>
        </w:tabs>
        <w:ind w:left="794" w:hanging="567"/>
      </w:pPr>
      <w:rPr>
        <w:rFonts w:hint="eastAsia"/>
        <w:b w:val="0"/>
        <w:color w:val="auto"/>
      </w:rPr>
    </w:lvl>
    <w:lvl w:ilvl="1" w:tplc="90D0DE86">
      <w:start w:val="1"/>
      <w:numFmt w:val="lowerLetter"/>
      <w:lvlText w:val="%2)"/>
      <w:lvlJc w:val="left"/>
      <w:pPr>
        <w:tabs>
          <w:tab w:val="num" w:pos="840"/>
        </w:tabs>
        <w:ind w:left="840" w:hanging="420"/>
      </w:pPr>
      <w:rPr>
        <w:b w:val="0"/>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9C30669"/>
    <w:multiLevelType w:val="multilevel"/>
    <w:tmpl w:val="15A26326"/>
    <w:lvl w:ilvl="0">
      <w:start w:val="1"/>
      <w:numFmt w:val="decimal"/>
      <w:lvlText w:val="%1."/>
      <w:lvlJc w:val="left"/>
      <w:pPr>
        <w:tabs>
          <w:tab w:val="num" w:pos="567"/>
        </w:tabs>
        <w:ind w:left="567" w:hanging="454"/>
      </w:pPr>
      <w:rPr>
        <w:rFonts w:hint="eastAsia"/>
        <w:b/>
      </w:rPr>
    </w:lvl>
    <w:lvl w:ilvl="1">
      <w:start w:val="1"/>
      <w:numFmt w:val="decimal"/>
      <w:lvlText w:val="%1.%2."/>
      <w:lvlJc w:val="left"/>
      <w:pPr>
        <w:tabs>
          <w:tab w:val="num" w:pos="794"/>
        </w:tabs>
        <w:ind w:left="794" w:hanging="681"/>
      </w:pPr>
      <w:rPr>
        <w:rFonts w:ascii="宋体" w:eastAsia="宋体" w:hAnsi="宋体" w:hint="eastAsia"/>
        <w:color w:val="auto"/>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nsid w:val="7D253B3E"/>
    <w:multiLevelType w:val="multilevel"/>
    <w:tmpl w:val="15A26326"/>
    <w:lvl w:ilvl="0">
      <w:start w:val="1"/>
      <w:numFmt w:val="decimal"/>
      <w:lvlText w:val="%1."/>
      <w:lvlJc w:val="left"/>
      <w:pPr>
        <w:tabs>
          <w:tab w:val="num" w:pos="567"/>
        </w:tabs>
        <w:ind w:left="567" w:hanging="454"/>
      </w:pPr>
      <w:rPr>
        <w:rFonts w:hint="eastAsia"/>
        <w:b/>
      </w:rPr>
    </w:lvl>
    <w:lvl w:ilvl="1">
      <w:start w:val="1"/>
      <w:numFmt w:val="decimal"/>
      <w:lvlText w:val="%1.%2."/>
      <w:lvlJc w:val="left"/>
      <w:pPr>
        <w:tabs>
          <w:tab w:val="num" w:pos="794"/>
        </w:tabs>
        <w:ind w:left="794" w:hanging="681"/>
      </w:pPr>
      <w:rPr>
        <w:rFonts w:ascii="宋体" w:eastAsia="宋体" w:hAnsi="宋体" w:hint="eastAsia"/>
        <w:color w:val="auto"/>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nsid w:val="7F5359B7"/>
    <w:multiLevelType w:val="multilevel"/>
    <w:tmpl w:val="15A26326"/>
    <w:lvl w:ilvl="0">
      <w:start w:val="1"/>
      <w:numFmt w:val="decimal"/>
      <w:lvlText w:val="%1."/>
      <w:lvlJc w:val="left"/>
      <w:pPr>
        <w:tabs>
          <w:tab w:val="num" w:pos="567"/>
        </w:tabs>
        <w:ind w:left="567" w:hanging="454"/>
      </w:pPr>
      <w:rPr>
        <w:rFonts w:hint="eastAsia"/>
        <w:b/>
      </w:rPr>
    </w:lvl>
    <w:lvl w:ilvl="1">
      <w:start w:val="1"/>
      <w:numFmt w:val="decimal"/>
      <w:lvlText w:val="%1.%2."/>
      <w:lvlJc w:val="left"/>
      <w:pPr>
        <w:tabs>
          <w:tab w:val="num" w:pos="794"/>
        </w:tabs>
        <w:ind w:left="794" w:hanging="681"/>
      </w:pPr>
      <w:rPr>
        <w:rFonts w:ascii="宋体" w:eastAsia="宋体" w:hAnsi="宋体" w:hint="eastAsia"/>
        <w:color w:val="auto"/>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5"/>
  </w:num>
  <w:num w:numId="2">
    <w:abstractNumId w:val="1"/>
  </w:num>
  <w:num w:numId="3">
    <w:abstractNumId w:val="7"/>
  </w:num>
  <w:num w:numId="4">
    <w:abstractNumId w:val="4"/>
  </w:num>
  <w:num w:numId="5">
    <w:abstractNumId w:val="6"/>
  </w:num>
  <w:num w:numId="6">
    <w:abstractNumId w:val="21"/>
  </w:num>
  <w:num w:numId="7">
    <w:abstractNumId w:val="3"/>
  </w:num>
  <w:num w:numId="8">
    <w:abstractNumId w:val="23"/>
  </w:num>
  <w:num w:numId="9">
    <w:abstractNumId w:val="22"/>
  </w:num>
  <w:num w:numId="10">
    <w:abstractNumId w:val="24"/>
  </w:num>
  <w:num w:numId="11">
    <w:abstractNumId w:val="2"/>
  </w:num>
  <w:num w:numId="12">
    <w:abstractNumId w:val="19"/>
  </w:num>
  <w:num w:numId="13">
    <w:abstractNumId w:val="0"/>
  </w:num>
  <w:num w:numId="14">
    <w:abstractNumId w:val="9"/>
  </w:num>
  <w:num w:numId="15">
    <w:abstractNumId w:val="13"/>
  </w:num>
  <w:num w:numId="16">
    <w:abstractNumId w:val="14"/>
  </w:num>
  <w:num w:numId="17">
    <w:abstractNumId w:val="15"/>
  </w:num>
  <w:num w:numId="18">
    <w:abstractNumId w:val="16"/>
  </w:num>
  <w:num w:numId="19">
    <w:abstractNumId w:val="17"/>
  </w:num>
  <w:num w:numId="20">
    <w:abstractNumId w:val="11"/>
  </w:num>
  <w:num w:numId="21">
    <w:abstractNumId w:val="10"/>
  </w:num>
  <w:num w:numId="22">
    <w:abstractNumId w:val="12"/>
  </w:num>
  <w:num w:numId="23">
    <w:abstractNumId w:val="18"/>
  </w:num>
  <w:num w:numId="24">
    <w:abstractNumId w:val="20"/>
  </w:num>
  <w:num w:numId="25">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66"/>
    <w:rsid w:val="00000C49"/>
    <w:rsid w:val="000035EE"/>
    <w:rsid w:val="000048A7"/>
    <w:rsid w:val="00004AB1"/>
    <w:rsid w:val="000062F2"/>
    <w:rsid w:val="00006556"/>
    <w:rsid w:val="000065E1"/>
    <w:rsid w:val="00007080"/>
    <w:rsid w:val="00007C91"/>
    <w:rsid w:val="00010DDA"/>
    <w:rsid w:val="000110B3"/>
    <w:rsid w:val="00011B69"/>
    <w:rsid w:val="0001297B"/>
    <w:rsid w:val="0001531B"/>
    <w:rsid w:val="00016234"/>
    <w:rsid w:val="00017676"/>
    <w:rsid w:val="00021746"/>
    <w:rsid w:val="00021A71"/>
    <w:rsid w:val="0002201B"/>
    <w:rsid w:val="0002209D"/>
    <w:rsid w:val="000224D1"/>
    <w:rsid w:val="00022815"/>
    <w:rsid w:val="00022AFC"/>
    <w:rsid w:val="00022BAA"/>
    <w:rsid w:val="00023A02"/>
    <w:rsid w:val="00023D6A"/>
    <w:rsid w:val="00024127"/>
    <w:rsid w:val="00025493"/>
    <w:rsid w:val="000271CC"/>
    <w:rsid w:val="0002794F"/>
    <w:rsid w:val="00030C57"/>
    <w:rsid w:val="00031FF0"/>
    <w:rsid w:val="00033FBD"/>
    <w:rsid w:val="000346F6"/>
    <w:rsid w:val="00034DA1"/>
    <w:rsid w:val="00036496"/>
    <w:rsid w:val="00036D13"/>
    <w:rsid w:val="00037D41"/>
    <w:rsid w:val="00040464"/>
    <w:rsid w:val="000420AB"/>
    <w:rsid w:val="000443E6"/>
    <w:rsid w:val="00045B2C"/>
    <w:rsid w:val="00046171"/>
    <w:rsid w:val="00046320"/>
    <w:rsid w:val="00046554"/>
    <w:rsid w:val="00047D74"/>
    <w:rsid w:val="00047F38"/>
    <w:rsid w:val="000511C0"/>
    <w:rsid w:val="00051B21"/>
    <w:rsid w:val="000525C9"/>
    <w:rsid w:val="00052C38"/>
    <w:rsid w:val="00052D8C"/>
    <w:rsid w:val="00052EBC"/>
    <w:rsid w:val="00052F91"/>
    <w:rsid w:val="00053495"/>
    <w:rsid w:val="000536DB"/>
    <w:rsid w:val="000544EF"/>
    <w:rsid w:val="00055372"/>
    <w:rsid w:val="000567D1"/>
    <w:rsid w:val="00062D9D"/>
    <w:rsid w:val="000638AC"/>
    <w:rsid w:val="000640E3"/>
    <w:rsid w:val="00064C7C"/>
    <w:rsid w:val="0006549F"/>
    <w:rsid w:val="000656AC"/>
    <w:rsid w:val="00067B3E"/>
    <w:rsid w:val="00070265"/>
    <w:rsid w:val="00070738"/>
    <w:rsid w:val="0007085E"/>
    <w:rsid w:val="0007124B"/>
    <w:rsid w:val="00074481"/>
    <w:rsid w:val="00075803"/>
    <w:rsid w:val="00075804"/>
    <w:rsid w:val="00075B0E"/>
    <w:rsid w:val="0007670E"/>
    <w:rsid w:val="000770D5"/>
    <w:rsid w:val="000812CA"/>
    <w:rsid w:val="000827CE"/>
    <w:rsid w:val="000848BB"/>
    <w:rsid w:val="00084A67"/>
    <w:rsid w:val="000861BB"/>
    <w:rsid w:val="000866BF"/>
    <w:rsid w:val="00086C8E"/>
    <w:rsid w:val="000901D0"/>
    <w:rsid w:val="00090214"/>
    <w:rsid w:val="000903A3"/>
    <w:rsid w:val="00090D9C"/>
    <w:rsid w:val="00090EED"/>
    <w:rsid w:val="000923DE"/>
    <w:rsid w:val="000935F9"/>
    <w:rsid w:val="00093875"/>
    <w:rsid w:val="0009399A"/>
    <w:rsid w:val="00093F30"/>
    <w:rsid w:val="000957C3"/>
    <w:rsid w:val="000962B4"/>
    <w:rsid w:val="000971A6"/>
    <w:rsid w:val="0009724C"/>
    <w:rsid w:val="00097C6D"/>
    <w:rsid w:val="000A056A"/>
    <w:rsid w:val="000A2A55"/>
    <w:rsid w:val="000A49B9"/>
    <w:rsid w:val="000A4BD7"/>
    <w:rsid w:val="000A55E2"/>
    <w:rsid w:val="000A6975"/>
    <w:rsid w:val="000A6E9F"/>
    <w:rsid w:val="000A7676"/>
    <w:rsid w:val="000B082E"/>
    <w:rsid w:val="000B1599"/>
    <w:rsid w:val="000B1AAC"/>
    <w:rsid w:val="000B34BD"/>
    <w:rsid w:val="000B35CA"/>
    <w:rsid w:val="000B3621"/>
    <w:rsid w:val="000B383F"/>
    <w:rsid w:val="000B413C"/>
    <w:rsid w:val="000B42E2"/>
    <w:rsid w:val="000B4FAB"/>
    <w:rsid w:val="000B54D5"/>
    <w:rsid w:val="000B6DDE"/>
    <w:rsid w:val="000B719B"/>
    <w:rsid w:val="000B7ACC"/>
    <w:rsid w:val="000C1AFE"/>
    <w:rsid w:val="000C1E4F"/>
    <w:rsid w:val="000C3CB4"/>
    <w:rsid w:val="000C3EDD"/>
    <w:rsid w:val="000C4E11"/>
    <w:rsid w:val="000C5008"/>
    <w:rsid w:val="000C5D8B"/>
    <w:rsid w:val="000D0225"/>
    <w:rsid w:val="000D0227"/>
    <w:rsid w:val="000D06AD"/>
    <w:rsid w:val="000D0FC6"/>
    <w:rsid w:val="000D1BFA"/>
    <w:rsid w:val="000D2617"/>
    <w:rsid w:val="000D414B"/>
    <w:rsid w:val="000D5676"/>
    <w:rsid w:val="000D5729"/>
    <w:rsid w:val="000D5AC8"/>
    <w:rsid w:val="000D5B07"/>
    <w:rsid w:val="000D6034"/>
    <w:rsid w:val="000E1719"/>
    <w:rsid w:val="000E2025"/>
    <w:rsid w:val="000E39AE"/>
    <w:rsid w:val="000E4219"/>
    <w:rsid w:val="000E60D2"/>
    <w:rsid w:val="000E6B99"/>
    <w:rsid w:val="000E7D27"/>
    <w:rsid w:val="000E7FDD"/>
    <w:rsid w:val="000F0AB6"/>
    <w:rsid w:val="000F14B4"/>
    <w:rsid w:val="000F16B3"/>
    <w:rsid w:val="000F1D96"/>
    <w:rsid w:val="000F1F34"/>
    <w:rsid w:val="000F2A3A"/>
    <w:rsid w:val="000F2CCB"/>
    <w:rsid w:val="000F3270"/>
    <w:rsid w:val="000F3510"/>
    <w:rsid w:val="000F3C51"/>
    <w:rsid w:val="000F58BE"/>
    <w:rsid w:val="000F626F"/>
    <w:rsid w:val="000F76E6"/>
    <w:rsid w:val="001018A6"/>
    <w:rsid w:val="00102AD3"/>
    <w:rsid w:val="00102CE7"/>
    <w:rsid w:val="00103102"/>
    <w:rsid w:val="0010413C"/>
    <w:rsid w:val="00107735"/>
    <w:rsid w:val="00107F87"/>
    <w:rsid w:val="0011038C"/>
    <w:rsid w:val="0011047E"/>
    <w:rsid w:val="00111409"/>
    <w:rsid w:val="00111620"/>
    <w:rsid w:val="0011559E"/>
    <w:rsid w:val="0011603E"/>
    <w:rsid w:val="001166E8"/>
    <w:rsid w:val="00120F16"/>
    <w:rsid w:val="001221A8"/>
    <w:rsid w:val="001255EC"/>
    <w:rsid w:val="00125E61"/>
    <w:rsid w:val="00126205"/>
    <w:rsid w:val="00127117"/>
    <w:rsid w:val="00127213"/>
    <w:rsid w:val="00127893"/>
    <w:rsid w:val="00130242"/>
    <w:rsid w:val="00130EBC"/>
    <w:rsid w:val="0013290D"/>
    <w:rsid w:val="00133E7D"/>
    <w:rsid w:val="00134972"/>
    <w:rsid w:val="00134D05"/>
    <w:rsid w:val="001355E8"/>
    <w:rsid w:val="00136AF3"/>
    <w:rsid w:val="00137719"/>
    <w:rsid w:val="00137971"/>
    <w:rsid w:val="001403E9"/>
    <w:rsid w:val="00140F3F"/>
    <w:rsid w:val="00141D74"/>
    <w:rsid w:val="0014282C"/>
    <w:rsid w:val="00142EDD"/>
    <w:rsid w:val="00143F8F"/>
    <w:rsid w:val="00144D02"/>
    <w:rsid w:val="00144EC3"/>
    <w:rsid w:val="001451C4"/>
    <w:rsid w:val="001458B9"/>
    <w:rsid w:val="001458BF"/>
    <w:rsid w:val="00145F69"/>
    <w:rsid w:val="00146097"/>
    <w:rsid w:val="00146E9F"/>
    <w:rsid w:val="0014758A"/>
    <w:rsid w:val="00150071"/>
    <w:rsid w:val="001504C1"/>
    <w:rsid w:val="0015068C"/>
    <w:rsid w:val="00150AB5"/>
    <w:rsid w:val="00150F1C"/>
    <w:rsid w:val="00151480"/>
    <w:rsid w:val="00151D3B"/>
    <w:rsid w:val="00153741"/>
    <w:rsid w:val="0015377C"/>
    <w:rsid w:val="00154114"/>
    <w:rsid w:val="001549D3"/>
    <w:rsid w:val="001563B7"/>
    <w:rsid w:val="00156FBA"/>
    <w:rsid w:val="001572B7"/>
    <w:rsid w:val="00157D35"/>
    <w:rsid w:val="00161A57"/>
    <w:rsid w:val="00161AF9"/>
    <w:rsid w:val="00162B2D"/>
    <w:rsid w:val="00164049"/>
    <w:rsid w:val="00165CF7"/>
    <w:rsid w:val="00167417"/>
    <w:rsid w:val="001706CC"/>
    <w:rsid w:val="00170B87"/>
    <w:rsid w:val="00172014"/>
    <w:rsid w:val="00173DCF"/>
    <w:rsid w:val="001751C8"/>
    <w:rsid w:val="001754EE"/>
    <w:rsid w:val="00177455"/>
    <w:rsid w:val="00182F8B"/>
    <w:rsid w:val="0018367D"/>
    <w:rsid w:val="00184C65"/>
    <w:rsid w:val="001852F8"/>
    <w:rsid w:val="00185965"/>
    <w:rsid w:val="00187A87"/>
    <w:rsid w:val="001905E9"/>
    <w:rsid w:val="001909E7"/>
    <w:rsid w:val="00191386"/>
    <w:rsid w:val="001918B0"/>
    <w:rsid w:val="001920F7"/>
    <w:rsid w:val="001923CF"/>
    <w:rsid w:val="001938FF"/>
    <w:rsid w:val="00194623"/>
    <w:rsid w:val="00194B2C"/>
    <w:rsid w:val="00195FA6"/>
    <w:rsid w:val="00195FF2"/>
    <w:rsid w:val="001967DD"/>
    <w:rsid w:val="00196C1D"/>
    <w:rsid w:val="00196C6F"/>
    <w:rsid w:val="00196D61"/>
    <w:rsid w:val="001974A0"/>
    <w:rsid w:val="00197A78"/>
    <w:rsid w:val="001A01FA"/>
    <w:rsid w:val="001A1351"/>
    <w:rsid w:val="001A1FC9"/>
    <w:rsid w:val="001A261B"/>
    <w:rsid w:val="001A2851"/>
    <w:rsid w:val="001A46AB"/>
    <w:rsid w:val="001A5EF3"/>
    <w:rsid w:val="001A6C58"/>
    <w:rsid w:val="001A7DEE"/>
    <w:rsid w:val="001B04AA"/>
    <w:rsid w:val="001B06F1"/>
    <w:rsid w:val="001B093B"/>
    <w:rsid w:val="001B1604"/>
    <w:rsid w:val="001B2E98"/>
    <w:rsid w:val="001B40CE"/>
    <w:rsid w:val="001B43DD"/>
    <w:rsid w:val="001B44D0"/>
    <w:rsid w:val="001B5434"/>
    <w:rsid w:val="001B5445"/>
    <w:rsid w:val="001B63D4"/>
    <w:rsid w:val="001B669D"/>
    <w:rsid w:val="001B6E61"/>
    <w:rsid w:val="001B7143"/>
    <w:rsid w:val="001C0293"/>
    <w:rsid w:val="001C0A2C"/>
    <w:rsid w:val="001C1FD8"/>
    <w:rsid w:val="001C2D5F"/>
    <w:rsid w:val="001C489A"/>
    <w:rsid w:val="001C56E7"/>
    <w:rsid w:val="001C5804"/>
    <w:rsid w:val="001C6458"/>
    <w:rsid w:val="001C7F1C"/>
    <w:rsid w:val="001D0A42"/>
    <w:rsid w:val="001D4AF7"/>
    <w:rsid w:val="001D52FA"/>
    <w:rsid w:val="001D59DB"/>
    <w:rsid w:val="001D62DA"/>
    <w:rsid w:val="001D64DF"/>
    <w:rsid w:val="001D66E8"/>
    <w:rsid w:val="001D7BB7"/>
    <w:rsid w:val="001E07D1"/>
    <w:rsid w:val="001E08A1"/>
    <w:rsid w:val="001E1F79"/>
    <w:rsid w:val="001E2426"/>
    <w:rsid w:val="001E385B"/>
    <w:rsid w:val="001E3AAD"/>
    <w:rsid w:val="001E4433"/>
    <w:rsid w:val="001E550D"/>
    <w:rsid w:val="001E567C"/>
    <w:rsid w:val="001E596D"/>
    <w:rsid w:val="001E5DF2"/>
    <w:rsid w:val="001E77E8"/>
    <w:rsid w:val="001F0DB3"/>
    <w:rsid w:val="001F1E9A"/>
    <w:rsid w:val="001F35A8"/>
    <w:rsid w:val="001F387A"/>
    <w:rsid w:val="001F3B6D"/>
    <w:rsid w:val="001F443F"/>
    <w:rsid w:val="001F5D4C"/>
    <w:rsid w:val="001F5FA1"/>
    <w:rsid w:val="001F5FFA"/>
    <w:rsid w:val="001F66D8"/>
    <w:rsid w:val="001F710F"/>
    <w:rsid w:val="00202449"/>
    <w:rsid w:val="00202FE5"/>
    <w:rsid w:val="00203380"/>
    <w:rsid w:val="00203634"/>
    <w:rsid w:val="0020499A"/>
    <w:rsid w:val="002056BC"/>
    <w:rsid w:val="00211B41"/>
    <w:rsid w:val="00212690"/>
    <w:rsid w:val="002134EF"/>
    <w:rsid w:val="00213771"/>
    <w:rsid w:val="0021548E"/>
    <w:rsid w:val="002158B1"/>
    <w:rsid w:val="00215A08"/>
    <w:rsid w:val="002165BE"/>
    <w:rsid w:val="00216679"/>
    <w:rsid w:val="00220236"/>
    <w:rsid w:val="002202BA"/>
    <w:rsid w:val="002204D7"/>
    <w:rsid w:val="00220BA4"/>
    <w:rsid w:val="00221A8B"/>
    <w:rsid w:val="002242A8"/>
    <w:rsid w:val="002242B6"/>
    <w:rsid w:val="002307A0"/>
    <w:rsid w:val="00230ADD"/>
    <w:rsid w:val="0023149D"/>
    <w:rsid w:val="00231DAD"/>
    <w:rsid w:val="00233190"/>
    <w:rsid w:val="00233CD7"/>
    <w:rsid w:val="00236859"/>
    <w:rsid w:val="00236D7C"/>
    <w:rsid w:val="00237EA2"/>
    <w:rsid w:val="0024038F"/>
    <w:rsid w:val="00240D32"/>
    <w:rsid w:val="002410CB"/>
    <w:rsid w:val="00243074"/>
    <w:rsid w:val="00245D6A"/>
    <w:rsid w:val="00246687"/>
    <w:rsid w:val="00246A87"/>
    <w:rsid w:val="00246D7A"/>
    <w:rsid w:val="00247694"/>
    <w:rsid w:val="00247B83"/>
    <w:rsid w:val="00251E53"/>
    <w:rsid w:val="00251E96"/>
    <w:rsid w:val="0025278A"/>
    <w:rsid w:val="00253482"/>
    <w:rsid w:val="002536D6"/>
    <w:rsid w:val="00254128"/>
    <w:rsid w:val="0025452F"/>
    <w:rsid w:val="002549B5"/>
    <w:rsid w:val="002555CF"/>
    <w:rsid w:val="00255C6E"/>
    <w:rsid w:val="00256B3F"/>
    <w:rsid w:val="002572F4"/>
    <w:rsid w:val="00260340"/>
    <w:rsid w:val="002611B1"/>
    <w:rsid w:val="00261DFC"/>
    <w:rsid w:val="00262199"/>
    <w:rsid w:val="00263020"/>
    <w:rsid w:val="00263AB1"/>
    <w:rsid w:val="002654FD"/>
    <w:rsid w:val="002663BF"/>
    <w:rsid w:val="00266CB8"/>
    <w:rsid w:val="0026765D"/>
    <w:rsid w:val="00267DD1"/>
    <w:rsid w:val="00270A35"/>
    <w:rsid w:val="00271AFC"/>
    <w:rsid w:val="002721E7"/>
    <w:rsid w:val="0027282D"/>
    <w:rsid w:val="00273211"/>
    <w:rsid w:val="002739A7"/>
    <w:rsid w:val="00273D84"/>
    <w:rsid w:val="00274244"/>
    <w:rsid w:val="00275246"/>
    <w:rsid w:val="00275BB0"/>
    <w:rsid w:val="00275D8C"/>
    <w:rsid w:val="00276F37"/>
    <w:rsid w:val="0027729F"/>
    <w:rsid w:val="00277E11"/>
    <w:rsid w:val="00282F96"/>
    <w:rsid w:val="00283430"/>
    <w:rsid w:val="00283F04"/>
    <w:rsid w:val="00284D47"/>
    <w:rsid w:val="002856CF"/>
    <w:rsid w:val="00285B49"/>
    <w:rsid w:val="00285F37"/>
    <w:rsid w:val="002876A0"/>
    <w:rsid w:val="002918F5"/>
    <w:rsid w:val="00291FA4"/>
    <w:rsid w:val="002923D1"/>
    <w:rsid w:val="00293826"/>
    <w:rsid w:val="00293C98"/>
    <w:rsid w:val="00293FA0"/>
    <w:rsid w:val="002944B1"/>
    <w:rsid w:val="0029775A"/>
    <w:rsid w:val="002A0D9C"/>
    <w:rsid w:val="002A1699"/>
    <w:rsid w:val="002A6932"/>
    <w:rsid w:val="002A6D59"/>
    <w:rsid w:val="002A6E4F"/>
    <w:rsid w:val="002A6F9D"/>
    <w:rsid w:val="002B0BB6"/>
    <w:rsid w:val="002B1DDB"/>
    <w:rsid w:val="002B2206"/>
    <w:rsid w:val="002B2613"/>
    <w:rsid w:val="002B2BDF"/>
    <w:rsid w:val="002B3D2A"/>
    <w:rsid w:val="002B47D9"/>
    <w:rsid w:val="002B47E7"/>
    <w:rsid w:val="002B4A85"/>
    <w:rsid w:val="002B52DD"/>
    <w:rsid w:val="002B744E"/>
    <w:rsid w:val="002C0631"/>
    <w:rsid w:val="002C2AF6"/>
    <w:rsid w:val="002C2B3B"/>
    <w:rsid w:val="002C2FEE"/>
    <w:rsid w:val="002C74DE"/>
    <w:rsid w:val="002C7AF3"/>
    <w:rsid w:val="002D01B6"/>
    <w:rsid w:val="002D02C1"/>
    <w:rsid w:val="002D0973"/>
    <w:rsid w:val="002D2106"/>
    <w:rsid w:val="002D296E"/>
    <w:rsid w:val="002D3802"/>
    <w:rsid w:val="002D480C"/>
    <w:rsid w:val="002D4B5A"/>
    <w:rsid w:val="002D5991"/>
    <w:rsid w:val="002D5C82"/>
    <w:rsid w:val="002D64D4"/>
    <w:rsid w:val="002E022E"/>
    <w:rsid w:val="002E5CF7"/>
    <w:rsid w:val="002E61C1"/>
    <w:rsid w:val="002E7B84"/>
    <w:rsid w:val="002F07D2"/>
    <w:rsid w:val="002F15B7"/>
    <w:rsid w:val="002F1B10"/>
    <w:rsid w:val="002F2670"/>
    <w:rsid w:val="002F2D86"/>
    <w:rsid w:val="002F4077"/>
    <w:rsid w:val="002F55FB"/>
    <w:rsid w:val="002F5C4B"/>
    <w:rsid w:val="002F6B10"/>
    <w:rsid w:val="002F6D87"/>
    <w:rsid w:val="002F6DCA"/>
    <w:rsid w:val="002F7485"/>
    <w:rsid w:val="00300CC6"/>
    <w:rsid w:val="003029F6"/>
    <w:rsid w:val="00302C1A"/>
    <w:rsid w:val="00303B7D"/>
    <w:rsid w:val="00304166"/>
    <w:rsid w:val="00306614"/>
    <w:rsid w:val="00310163"/>
    <w:rsid w:val="00310348"/>
    <w:rsid w:val="00310F4C"/>
    <w:rsid w:val="00311DE9"/>
    <w:rsid w:val="003126B8"/>
    <w:rsid w:val="00313E39"/>
    <w:rsid w:val="003140FA"/>
    <w:rsid w:val="00314436"/>
    <w:rsid w:val="00314726"/>
    <w:rsid w:val="00314DB7"/>
    <w:rsid w:val="003151EF"/>
    <w:rsid w:val="00315F1E"/>
    <w:rsid w:val="00316468"/>
    <w:rsid w:val="00320725"/>
    <w:rsid w:val="00320A5A"/>
    <w:rsid w:val="00320A78"/>
    <w:rsid w:val="00322ACE"/>
    <w:rsid w:val="00323398"/>
    <w:rsid w:val="00324916"/>
    <w:rsid w:val="0032519D"/>
    <w:rsid w:val="00327272"/>
    <w:rsid w:val="00330F9A"/>
    <w:rsid w:val="0033102F"/>
    <w:rsid w:val="003318F8"/>
    <w:rsid w:val="0033194E"/>
    <w:rsid w:val="003319C0"/>
    <w:rsid w:val="00331A5B"/>
    <w:rsid w:val="00331D35"/>
    <w:rsid w:val="00332B31"/>
    <w:rsid w:val="00332D8C"/>
    <w:rsid w:val="0033331E"/>
    <w:rsid w:val="00333320"/>
    <w:rsid w:val="003336C1"/>
    <w:rsid w:val="0033388C"/>
    <w:rsid w:val="00333DA4"/>
    <w:rsid w:val="00333DA9"/>
    <w:rsid w:val="00333EDE"/>
    <w:rsid w:val="00334923"/>
    <w:rsid w:val="0033571E"/>
    <w:rsid w:val="00335CD3"/>
    <w:rsid w:val="0033646C"/>
    <w:rsid w:val="00336826"/>
    <w:rsid w:val="00336B4F"/>
    <w:rsid w:val="00337ED1"/>
    <w:rsid w:val="0034031B"/>
    <w:rsid w:val="00341375"/>
    <w:rsid w:val="00342309"/>
    <w:rsid w:val="003429F1"/>
    <w:rsid w:val="00343614"/>
    <w:rsid w:val="003439C2"/>
    <w:rsid w:val="00343B10"/>
    <w:rsid w:val="00344BF0"/>
    <w:rsid w:val="003453FA"/>
    <w:rsid w:val="00347D14"/>
    <w:rsid w:val="00351333"/>
    <w:rsid w:val="00354C9C"/>
    <w:rsid w:val="003561C7"/>
    <w:rsid w:val="00357003"/>
    <w:rsid w:val="00360613"/>
    <w:rsid w:val="003615D2"/>
    <w:rsid w:val="00361DB6"/>
    <w:rsid w:val="003630BB"/>
    <w:rsid w:val="00363441"/>
    <w:rsid w:val="00363510"/>
    <w:rsid w:val="00363A77"/>
    <w:rsid w:val="003640CD"/>
    <w:rsid w:val="00367FB3"/>
    <w:rsid w:val="00370C67"/>
    <w:rsid w:val="003720A5"/>
    <w:rsid w:val="00372848"/>
    <w:rsid w:val="00372CBC"/>
    <w:rsid w:val="0037481C"/>
    <w:rsid w:val="0037489B"/>
    <w:rsid w:val="0037554F"/>
    <w:rsid w:val="00376059"/>
    <w:rsid w:val="00376970"/>
    <w:rsid w:val="00381B2A"/>
    <w:rsid w:val="003829F8"/>
    <w:rsid w:val="00382CA8"/>
    <w:rsid w:val="003836FA"/>
    <w:rsid w:val="003842F0"/>
    <w:rsid w:val="00386520"/>
    <w:rsid w:val="00387280"/>
    <w:rsid w:val="00387F83"/>
    <w:rsid w:val="00390372"/>
    <w:rsid w:val="00390F26"/>
    <w:rsid w:val="003918FE"/>
    <w:rsid w:val="0039250B"/>
    <w:rsid w:val="00392D66"/>
    <w:rsid w:val="00395B4F"/>
    <w:rsid w:val="0039618F"/>
    <w:rsid w:val="0039689F"/>
    <w:rsid w:val="003970FA"/>
    <w:rsid w:val="0039728D"/>
    <w:rsid w:val="003A1668"/>
    <w:rsid w:val="003A1CE5"/>
    <w:rsid w:val="003A2378"/>
    <w:rsid w:val="003A2883"/>
    <w:rsid w:val="003A2F68"/>
    <w:rsid w:val="003A4445"/>
    <w:rsid w:val="003A506F"/>
    <w:rsid w:val="003A5519"/>
    <w:rsid w:val="003A5A8C"/>
    <w:rsid w:val="003A5ECA"/>
    <w:rsid w:val="003A62F4"/>
    <w:rsid w:val="003A63C7"/>
    <w:rsid w:val="003A75DD"/>
    <w:rsid w:val="003A7FC8"/>
    <w:rsid w:val="003B05E1"/>
    <w:rsid w:val="003B1CED"/>
    <w:rsid w:val="003B1EED"/>
    <w:rsid w:val="003B25D5"/>
    <w:rsid w:val="003B2D48"/>
    <w:rsid w:val="003B2DAB"/>
    <w:rsid w:val="003B340B"/>
    <w:rsid w:val="003B3E7F"/>
    <w:rsid w:val="003B44FE"/>
    <w:rsid w:val="003B4919"/>
    <w:rsid w:val="003B53E8"/>
    <w:rsid w:val="003B5BE7"/>
    <w:rsid w:val="003B5EC0"/>
    <w:rsid w:val="003B6415"/>
    <w:rsid w:val="003B6753"/>
    <w:rsid w:val="003B7009"/>
    <w:rsid w:val="003C0919"/>
    <w:rsid w:val="003C0F0D"/>
    <w:rsid w:val="003C1BA9"/>
    <w:rsid w:val="003C3701"/>
    <w:rsid w:val="003C3717"/>
    <w:rsid w:val="003C477E"/>
    <w:rsid w:val="003C49EB"/>
    <w:rsid w:val="003C4B28"/>
    <w:rsid w:val="003C4B30"/>
    <w:rsid w:val="003C4D70"/>
    <w:rsid w:val="003C5FF0"/>
    <w:rsid w:val="003C704F"/>
    <w:rsid w:val="003C76BC"/>
    <w:rsid w:val="003C79E7"/>
    <w:rsid w:val="003D0C97"/>
    <w:rsid w:val="003D2C8F"/>
    <w:rsid w:val="003D333B"/>
    <w:rsid w:val="003D3FE7"/>
    <w:rsid w:val="003D5C7E"/>
    <w:rsid w:val="003D61F4"/>
    <w:rsid w:val="003E074C"/>
    <w:rsid w:val="003E0B23"/>
    <w:rsid w:val="003E1CAE"/>
    <w:rsid w:val="003E21D9"/>
    <w:rsid w:val="003E2C87"/>
    <w:rsid w:val="003E3844"/>
    <w:rsid w:val="003E3948"/>
    <w:rsid w:val="003E420A"/>
    <w:rsid w:val="003E4385"/>
    <w:rsid w:val="003E46E3"/>
    <w:rsid w:val="003E614E"/>
    <w:rsid w:val="003F0262"/>
    <w:rsid w:val="003F0E46"/>
    <w:rsid w:val="003F14DC"/>
    <w:rsid w:val="003F18DA"/>
    <w:rsid w:val="003F363E"/>
    <w:rsid w:val="003F36AD"/>
    <w:rsid w:val="003F4650"/>
    <w:rsid w:val="003F4C3F"/>
    <w:rsid w:val="003F70E9"/>
    <w:rsid w:val="004009A3"/>
    <w:rsid w:val="00400B5F"/>
    <w:rsid w:val="00401EF8"/>
    <w:rsid w:val="00402022"/>
    <w:rsid w:val="00402BFE"/>
    <w:rsid w:val="00404183"/>
    <w:rsid w:val="004041F1"/>
    <w:rsid w:val="0040485D"/>
    <w:rsid w:val="0040553F"/>
    <w:rsid w:val="00405E4C"/>
    <w:rsid w:val="004060B0"/>
    <w:rsid w:val="00407225"/>
    <w:rsid w:val="004077EF"/>
    <w:rsid w:val="00407C7E"/>
    <w:rsid w:val="00407CAA"/>
    <w:rsid w:val="00411021"/>
    <w:rsid w:val="00411D87"/>
    <w:rsid w:val="00412CE6"/>
    <w:rsid w:val="0041411D"/>
    <w:rsid w:val="004141F2"/>
    <w:rsid w:val="004148C4"/>
    <w:rsid w:val="004151E6"/>
    <w:rsid w:val="004218AC"/>
    <w:rsid w:val="00427CBC"/>
    <w:rsid w:val="0043000B"/>
    <w:rsid w:val="00431092"/>
    <w:rsid w:val="004311D9"/>
    <w:rsid w:val="004337A7"/>
    <w:rsid w:val="00433C0C"/>
    <w:rsid w:val="00433C69"/>
    <w:rsid w:val="00434289"/>
    <w:rsid w:val="00436641"/>
    <w:rsid w:val="00440D2A"/>
    <w:rsid w:val="00441B5D"/>
    <w:rsid w:val="004422F1"/>
    <w:rsid w:val="00442366"/>
    <w:rsid w:val="0044425B"/>
    <w:rsid w:val="004451B8"/>
    <w:rsid w:val="004453BA"/>
    <w:rsid w:val="004460A3"/>
    <w:rsid w:val="00446768"/>
    <w:rsid w:val="00446B24"/>
    <w:rsid w:val="004477E2"/>
    <w:rsid w:val="00447ABD"/>
    <w:rsid w:val="00447CDA"/>
    <w:rsid w:val="00452452"/>
    <w:rsid w:val="00453930"/>
    <w:rsid w:val="004541C5"/>
    <w:rsid w:val="004557E9"/>
    <w:rsid w:val="00455F62"/>
    <w:rsid w:val="004574CB"/>
    <w:rsid w:val="00457B05"/>
    <w:rsid w:val="00457D32"/>
    <w:rsid w:val="00462023"/>
    <w:rsid w:val="00462528"/>
    <w:rsid w:val="004628A0"/>
    <w:rsid w:val="004631B9"/>
    <w:rsid w:val="00465F3A"/>
    <w:rsid w:val="004673FC"/>
    <w:rsid w:val="004707B5"/>
    <w:rsid w:val="00472590"/>
    <w:rsid w:val="00472B85"/>
    <w:rsid w:val="00473767"/>
    <w:rsid w:val="00475CB6"/>
    <w:rsid w:val="00475DCC"/>
    <w:rsid w:val="004769E5"/>
    <w:rsid w:val="00476DFD"/>
    <w:rsid w:val="0047743C"/>
    <w:rsid w:val="00480548"/>
    <w:rsid w:val="0048080F"/>
    <w:rsid w:val="004808AD"/>
    <w:rsid w:val="004823C6"/>
    <w:rsid w:val="0048349A"/>
    <w:rsid w:val="0048408C"/>
    <w:rsid w:val="004851F7"/>
    <w:rsid w:val="00491102"/>
    <w:rsid w:val="00491650"/>
    <w:rsid w:val="00491F3E"/>
    <w:rsid w:val="0049261D"/>
    <w:rsid w:val="00492B2A"/>
    <w:rsid w:val="0049301B"/>
    <w:rsid w:val="004930A4"/>
    <w:rsid w:val="00493404"/>
    <w:rsid w:val="0049455C"/>
    <w:rsid w:val="0049580B"/>
    <w:rsid w:val="004959AC"/>
    <w:rsid w:val="00495A67"/>
    <w:rsid w:val="004A10FC"/>
    <w:rsid w:val="004A1201"/>
    <w:rsid w:val="004A1B1E"/>
    <w:rsid w:val="004A20C5"/>
    <w:rsid w:val="004A2BC7"/>
    <w:rsid w:val="004A415F"/>
    <w:rsid w:val="004A47F2"/>
    <w:rsid w:val="004A4B00"/>
    <w:rsid w:val="004A6EAF"/>
    <w:rsid w:val="004B0C27"/>
    <w:rsid w:val="004B14C4"/>
    <w:rsid w:val="004B1701"/>
    <w:rsid w:val="004B2CB8"/>
    <w:rsid w:val="004B461C"/>
    <w:rsid w:val="004B5D9C"/>
    <w:rsid w:val="004B68B9"/>
    <w:rsid w:val="004C130B"/>
    <w:rsid w:val="004C135A"/>
    <w:rsid w:val="004C14C0"/>
    <w:rsid w:val="004C24A1"/>
    <w:rsid w:val="004C3D11"/>
    <w:rsid w:val="004C40B1"/>
    <w:rsid w:val="004C5149"/>
    <w:rsid w:val="004C5445"/>
    <w:rsid w:val="004C5F9D"/>
    <w:rsid w:val="004C7386"/>
    <w:rsid w:val="004D09E0"/>
    <w:rsid w:val="004D1319"/>
    <w:rsid w:val="004D2BB9"/>
    <w:rsid w:val="004D2C3D"/>
    <w:rsid w:val="004D3849"/>
    <w:rsid w:val="004D682E"/>
    <w:rsid w:val="004D6E27"/>
    <w:rsid w:val="004D6FAC"/>
    <w:rsid w:val="004D6FD1"/>
    <w:rsid w:val="004D7A99"/>
    <w:rsid w:val="004E1345"/>
    <w:rsid w:val="004E1A63"/>
    <w:rsid w:val="004E1D28"/>
    <w:rsid w:val="004E2435"/>
    <w:rsid w:val="004E6396"/>
    <w:rsid w:val="004E7954"/>
    <w:rsid w:val="004F48CA"/>
    <w:rsid w:val="004F7FDE"/>
    <w:rsid w:val="0050002C"/>
    <w:rsid w:val="00500088"/>
    <w:rsid w:val="00500B93"/>
    <w:rsid w:val="005013B5"/>
    <w:rsid w:val="00501748"/>
    <w:rsid w:val="00501F11"/>
    <w:rsid w:val="0050278C"/>
    <w:rsid w:val="00502F74"/>
    <w:rsid w:val="00503452"/>
    <w:rsid w:val="00504AED"/>
    <w:rsid w:val="00505331"/>
    <w:rsid w:val="0050546C"/>
    <w:rsid w:val="00505FA9"/>
    <w:rsid w:val="005064D1"/>
    <w:rsid w:val="00507DB2"/>
    <w:rsid w:val="0051026A"/>
    <w:rsid w:val="005116AA"/>
    <w:rsid w:val="005125E8"/>
    <w:rsid w:val="00512B40"/>
    <w:rsid w:val="00513298"/>
    <w:rsid w:val="00514389"/>
    <w:rsid w:val="005150F6"/>
    <w:rsid w:val="0051522B"/>
    <w:rsid w:val="00515586"/>
    <w:rsid w:val="00517075"/>
    <w:rsid w:val="0051731F"/>
    <w:rsid w:val="00517348"/>
    <w:rsid w:val="00517563"/>
    <w:rsid w:val="00522097"/>
    <w:rsid w:val="00522565"/>
    <w:rsid w:val="00522BED"/>
    <w:rsid w:val="00523CFB"/>
    <w:rsid w:val="00524B39"/>
    <w:rsid w:val="0052580A"/>
    <w:rsid w:val="00526DB4"/>
    <w:rsid w:val="0052781C"/>
    <w:rsid w:val="00527A33"/>
    <w:rsid w:val="005308CF"/>
    <w:rsid w:val="00532392"/>
    <w:rsid w:val="00532A14"/>
    <w:rsid w:val="0053302F"/>
    <w:rsid w:val="0053516F"/>
    <w:rsid w:val="00535602"/>
    <w:rsid w:val="00535F92"/>
    <w:rsid w:val="0053660D"/>
    <w:rsid w:val="00540175"/>
    <w:rsid w:val="00540DDC"/>
    <w:rsid w:val="00541E20"/>
    <w:rsid w:val="00545393"/>
    <w:rsid w:val="00545944"/>
    <w:rsid w:val="005471B4"/>
    <w:rsid w:val="00551F45"/>
    <w:rsid w:val="00551F6F"/>
    <w:rsid w:val="005550E2"/>
    <w:rsid w:val="00555275"/>
    <w:rsid w:val="00555450"/>
    <w:rsid w:val="00555C52"/>
    <w:rsid w:val="00555C90"/>
    <w:rsid w:val="00555D2D"/>
    <w:rsid w:val="0055663A"/>
    <w:rsid w:val="00557AE3"/>
    <w:rsid w:val="0056101F"/>
    <w:rsid w:val="005611E1"/>
    <w:rsid w:val="00561A10"/>
    <w:rsid w:val="00563719"/>
    <w:rsid w:val="005645D5"/>
    <w:rsid w:val="0056547F"/>
    <w:rsid w:val="005677A4"/>
    <w:rsid w:val="005703FC"/>
    <w:rsid w:val="005704C4"/>
    <w:rsid w:val="0057094E"/>
    <w:rsid w:val="00571EC9"/>
    <w:rsid w:val="0057272D"/>
    <w:rsid w:val="00572CCD"/>
    <w:rsid w:val="005732C9"/>
    <w:rsid w:val="00574DC5"/>
    <w:rsid w:val="005770B3"/>
    <w:rsid w:val="00580214"/>
    <w:rsid w:val="00581E10"/>
    <w:rsid w:val="0058269F"/>
    <w:rsid w:val="005835A2"/>
    <w:rsid w:val="0058413A"/>
    <w:rsid w:val="005850C4"/>
    <w:rsid w:val="0058539C"/>
    <w:rsid w:val="005865F7"/>
    <w:rsid w:val="00586DFC"/>
    <w:rsid w:val="00586E28"/>
    <w:rsid w:val="00587104"/>
    <w:rsid w:val="005878D0"/>
    <w:rsid w:val="00590081"/>
    <w:rsid w:val="00590E51"/>
    <w:rsid w:val="0059359E"/>
    <w:rsid w:val="00594522"/>
    <w:rsid w:val="00595167"/>
    <w:rsid w:val="00595E6D"/>
    <w:rsid w:val="00596966"/>
    <w:rsid w:val="005974C4"/>
    <w:rsid w:val="005977D2"/>
    <w:rsid w:val="005A0452"/>
    <w:rsid w:val="005A2244"/>
    <w:rsid w:val="005A26BC"/>
    <w:rsid w:val="005A2D2A"/>
    <w:rsid w:val="005A43C2"/>
    <w:rsid w:val="005A4B8B"/>
    <w:rsid w:val="005A57BA"/>
    <w:rsid w:val="005A5D75"/>
    <w:rsid w:val="005A652C"/>
    <w:rsid w:val="005A6980"/>
    <w:rsid w:val="005A6DA0"/>
    <w:rsid w:val="005A70E7"/>
    <w:rsid w:val="005A7D7D"/>
    <w:rsid w:val="005A7EE5"/>
    <w:rsid w:val="005B0C9F"/>
    <w:rsid w:val="005B1185"/>
    <w:rsid w:val="005B28F9"/>
    <w:rsid w:val="005B2E4F"/>
    <w:rsid w:val="005B4851"/>
    <w:rsid w:val="005B53AF"/>
    <w:rsid w:val="005B577E"/>
    <w:rsid w:val="005B598C"/>
    <w:rsid w:val="005B6450"/>
    <w:rsid w:val="005B6903"/>
    <w:rsid w:val="005B6B26"/>
    <w:rsid w:val="005B7AE5"/>
    <w:rsid w:val="005C0E6E"/>
    <w:rsid w:val="005C16B6"/>
    <w:rsid w:val="005C2208"/>
    <w:rsid w:val="005C3700"/>
    <w:rsid w:val="005C3C19"/>
    <w:rsid w:val="005C3C5E"/>
    <w:rsid w:val="005C6ED3"/>
    <w:rsid w:val="005D06ED"/>
    <w:rsid w:val="005D2CA2"/>
    <w:rsid w:val="005D4033"/>
    <w:rsid w:val="005D6FFA"/>
    <w:rsid w:val="005E1290"/>
    <w:rsid w:val="005E1573"/>
    <w:rsid w:val="005E1698"/>
    <w:rsid w:val="005E3FAB"/>
    <w:rsid w:val="005E63CE"/>
    <w:rsid w:val="005E6996"/>
    <w:rsid w:val="005E6F3C"/>
    <w:rsid w:val="005E7480"/>
    <w:rsid w:val="005F0659"/>
    <w:rsid w:val="005F068B"/>
    <w:rsid w:val="005F1222"/>
    <w:rsid w:val="005F1841"/>
    <w:rsid w:val="005F3C32"/>
    <w:rsid w:val="005F4525"/>
    <w:rsid w:val="005F60DF"/>
    <w:rsid w:val="005F7C44"/>
    <w:rsid w:val="00600930"/>
    <w:rsid w:val="006014B7"/>
    <w:rsid w:val="00604645"/>
    <w:rsid w:val="0060569D"/>
    <w:rsid w:val="00606CEC"/>
    <w:rsid w:val="00607A37"/>
    <w:rsid w:val="00611102"/>
    <w:rsid w:val="006128A7"/>
    <w:rsid w:val="006134FC"/>
    <w:rsid w:val="006138AA"/>
    <w:rsid w:val="006141B8"/>
    <w:rsid w:val="00614EAF"/>
    <w:rsid w:val="00614FAB"/>
    <w:rsid w:val="00615910"/>
    <w:rsid w:val="00616247"/>
    <w:rsid w:val="0061665A"/>
    <w:rsid w:val="00617CD8"/>
    <w:rsid w:val="00620BC8"/>
    <w:rsid w:val="006222AB"/>
    <w:rsid w:val="00624E2F"/>
    <w:rsid w:val="006252B7"/>
    <w:rsid w:val="00627159"/>
    <w:rsid w:val="00627D2A"/>
    <w:rsid w:val="00630B0E"/>
    <w:rsid w:val="00630F68"/>
    <w:rsid w:val="006316FA"/>
    <w:rsid w:val="00634517"/>
    <w:rsid w:val="00634DD9"/>
    <w:rsid w:val="006355AB"/>
    <w:rsid w:val="00635ED4"/>
    <w:rsid w:val="0063779F"/>
    <w:rsid w:val="006377EA"/>
    <w:rsid w:val="00637D80"/>
    <w:rsid w:val="006408B4"/>
    <w:rsid w:val="00640F3A"/>
    <w:rsid w:val="00640F6F"/>
    <w:rsid w:val="006414A6"/>
    <w:rsid w:val="006417AB"/>
    <w:rsid w:val="00644142"/>
    <w:rsid w:val="00644CC9"/>
    <w:rsid w:val="00644EAD"/>
    <w:rsid w:val="00645556"/>
    <w:rsid w:val="006477EF"/>
    <w:rsid w:val="0065004C"/>
    <w:rsid w:val="00650335"/>
    <w:rsid w:val="00650625"/>
    <w:rsid w:val="006510A5"/>
    <w:rsid w:val="006522AB"/>
    <w:rsid w:val="0065230C"/>
    <w:rsid w:val="0065234A"/>
    <w:rsid w:val="0065562E"/>
    <w:rsid w:val="006618FC"/>
    <w:rsid w:val="00661FE6"/>
    <w:rsid w:val="006622E8"/>
    <w:rsid w:val="00663593"/>
    <w:rsid w:val="00664031"/>
    <w:rsid w:val="0066481A"/>
    <w:rsid w:val="0066680B"/>
    <w:rsid w:val="0066680D"/>
    <w:rsid w:val="00666C60"/>
    <w:rsid w:val="00666DBF"/>
    <w:rsid w:val="00667402"/>
    <w:rsid w:val="00667918"/>
    <w:rsid w:val="0066791F"/>
    <w:rsid w:val="0067038B"/>
    <w:rsid w:val="00671214"/>
    <w:rsid w:val="00671EBE"/>
    <w:rsid w:val="006723E6"/>
    <w:rsid w:val="0067300C"/>
    <w:rsid w:val="006735EF"/>
    <w:rsid w:val="00673F58"/>
    <w:rsid w:val="00674418"/>
    <w:rsid w:val="0067449C"/>
    <w:rsid w:val="006747FC"/>
    <w:rsid w:val="006758F9"/>
    <w:rsid w:val="006759CE"/>
    <w:rsid w:val="00675FC1"/>
    <w:rsid w:val="006762FD"/>
    <w:rsid w:val="00676AEA"/>
    <w:rsid w:val="00677A34"/>
    <w:rsid w:val="00680A93"/>
    <w:rsid w:val="00680DAF"/>
    <w:rsid w:val="006817AB"/>
    <w:rsid w:val="0068192E"/>
    <w:rsid w:val="006833E6"/>
    <w:rsid w:val="0068512E"/>
    <w:rsid w:val="00685A93"/>
    <w:rsid w:val="006862A6"/>
    <w:rsid w:val="00691286"/>
    <w:rsid w:val="006915DD"/>
    <w:rsid w:val="00692816"/>
    <w:rsid w:val="00693D2E"/>
    <w:rsid w:val="0069526F"/>
    <w:rsid w:val="00695683"/>
    <w:rsid w:val="00695871"/>
    <w:rsid w:val="00695BFF"/>
    <w:rsid w:val="0069773F"/>
    <w:rsid w:val="006A03A6"/>
    <w:rsid w:val="006A0DD1"/>
    <w:rsid w:val="006A12D0"/>
    <w:rsid w:val="006A1718"/>
    <w:rsid w:val="006A1E1C"/>
    <w:rsid w:val="006A22FD"/>
    <w:rsid w:val="006A2DA5"/>
    <w:rsid w:val="006A355C"/>
    <w:rsid w:val="006A4252"/>
    <w:rsid w:val="006A488E"/>
    <w:rsid w:val="006A74E4"/>
    <w:rsid w:val="006B1BE8"/>
    <w:rsid w:val="006B21EE"/>
    <w:rsid w:val="006B269C"/>
    <w:rsid w:val="006B3589"/>
    <w:rsid w:val="006B452F"/>
    <w:rsid w:val="006B5276"/>
    <w:rsid w:val="006B58AA"/>
    <w:rsid w:val="006B5BCE"/>
    <w:rsid w:val="006B620B"/>
    <w:rsid w:val="006B75F8"/>
    <w:rsid w:val="006C04D8"/>
    <w:rsid w:val="006C13CB"/>
    <w:rsid w:val="006C335B"/>
    <w:rsid w:val="006C46A6"/>
    <w:rsid w:val="006C7F2B"/>
    <w:rsid w:val="006D030F"/>
    <w:rsid w:val="006D0490"/>
    <w:rsid w:val="006D19C9"/>
    <w:rsid w:val="006D2A51"/>
    <w:rsid w:val="006D329D"/>
    <w:rsid w:val="006D3429"/>
    <w:rsid w:val="006D5439"/>
    <w:rsid w:val="006D68B0"/>
    <w:rsid w:val="006D7350"/>
    <w:rsid w:val="006D75E7"/>
    <w:rsid w:val="006E0334"/>
    <w:rsid w:val="006E0839"/>
    <w:rsid w:val="006E0BE1"/>
    <w:rsid w:val="006E14DF"/>
    <w:rsid w:val="006E1595"/>
    <w:rsid w:val="006E2EC5"/>
    <w:rsid w:val="006E37E8"/>
    <w:rsid w:val="006E5F8F"/>
    <w:rsid w:val="006E6B4E"/>
    <w:rsid w:val="006F0189"/>
    <w:rsid w:val="006F0D80"/>
    <w:rsid w:val="006F10B1"/>
    <w:rsid w:val="006F129C"/>
    <w:rsid w:val="006F2544"/>
    <w:rsid w:val="006F261B"/>
    <w:rsid w:val="006F40F6"/>
    <w:rsid w:val="006F432B"/>
    <w:rsid w:val="006F45EF"/>
    <w:rsid w:val="006F465A"/>
    <w:rsid w:val="006F5E51"/>
    <w:rsid w:val="006F708E"/>
    <w:rsid w:val="006F71C4"/>
    <w:rsid w:val="00702EB0"/>
    <w:rsid w:val="00703A32"/>
    <w:rsid w:val="0070425B"/>
    <w:rsid w:val="0070431B"/>
    <w:rsid w:val="007048A1"/>
    <w:rsid w:val="00704E42"/>
    <w:rsid w:val="00705227"/>
    <w:rsid w:val="0070541F"/>
    <w:rsid w:val="00705B88"/>
    <w:rsid w:val="00706650"/>
    <w:rsid w:val="00706923"/>
    <w:rsid w:val="007109A2"/>
    <w:rsid w:val="00712499"/>
    <w:rsid w:val="00712568"/>
    <w:rsid w:val="00713161"/>
    <w:rsid w:val="0071421A"/>
    <w:rsid w:val="00715706"/>
    <w:rsid w:val="0071598B"/>
    <w:rsid w:val="00716146"/>
    <w:rsid w:val="00716E47"/>
    <w:rsid w:val="00721601"/>
    <w:rsid w:val="00722395"/>
    <w:rsid w:val="007240F3"/>
    <w:rsid w:val="00724226"/>
    <w:rsid w:val="0072536C"/>
    <w:rsid w:val="00727850"/>
    <w:rsid w:val="00730943"/>
    <w:rsid w:val="00730A13"/>
    <w:rsid w:val="00731B42"/>
    <w:rsid w:val="00731E6D"/>
    <w:rsid w:val="00732359"/>
    <w:rsid w:val="00732F49"/>
    <w:rsid w:val="0073371E"/>
    <w:rsid w:val="007342EF"/>
    <w:rsid w:val="00734651"/>
    <w:rsid w:val="007363A9"/>
    <w:rsid w:val="0073744A"/>
    <w:rsid w:val="007376ED"/>
    <w:rsid w:val="007378E5"/>
    <w:rsid w:val="00737F0E"/>
    <w:rsid w:val="007411A5"/>
    <w:rsid w:val="0074188D"/>
    <w:rsid w:val="007423EC"/>
    <w:rsid w:val="00743409"/>
    <w:rsid w:val="00743898"/>
    <w:rsid w:val="00744C3D"/>
    <w:rsid w:val="00747050"/>
    <w:rsid w:val="007522AF"/>
    <w:rsid w:val="00752A01"/>
    <w:rsid w:val="00752CE2"/>
    <w:rsid w:val="00752E67"/>
    <w:rsid w:val="00753146"/>
    <w:rsid w:val="0075353D"/>
    <w:rsid w:val="00753916"/>
    <w:rsid w:val="007549B3"/>
    <w:rsid w:val="00755373"/>
    <w:rsid w:val="00756D08"/>
    <w:rsid w:val="007576FD"/>
    <w:rsid w:val="007579BC"/>
    <w:rsid w:val="00757F41"/>
    <w:rsid w:val="0076088A"/>
    <w:rsid w:val="00760D2F"/>
    <w:rsid w:val="00761587"/>
    <w:rsid w:val="0076210C"/>
    <w:rsid w:val="00762133"/>
    <w:rsid w:val="00763F58"/>
    <w:rsid w:val="00764795"/>
    <w:rsid w:val="007651ED"/>
    <w:rsid w:val="00765736"/>
    <w:rsid w:val="007664B1"/>
    <w:rsid w:val="007664D7"/>
    <w:rsid w:val="00766DA8"/>
    <w:rsid w:val="00766E56"/>
    <w:rsid w:val="007702F0"/>
    <w:rsid w:val="007709BB"/>
    <w:rsid w:val="00770BD2"/>
    <w:rsid w:val="00771F6F"/>
    <w:rsid w:val="00772771"/>
    <w:rsid w:val="007735DF"/>
    <w:rsid w:val="00774043"/>
    <w:rsid w:val="0077456C"/>
    <w:rsid w:val="0077468C"/>
    <w:rsid w:val="00774E4F"/>
    <w:rsid w:val="007763F3"/>
    <w:rsid w:val="007767B1"/>
    <w:rsid w:val="00776DA1"/>
    <w:rsid w:val="0078089D"/>
    <w:rsid w:val="007808E6"/>
    <w:rsid w:val="0078099F"/>
    <w:rsid w:val="007819F8"/>
    <w:rsid w:val="007823D4"/>
    <w:rsid w:val="007824B8"/>
    <w:rsid w:val="00782AF7"/>
    <w:rsid w:val="00783F38"/>
    <w:rsid w:val="00785648"/>
    <w:rsid w:val="00785ACC"/>
    <w:rsid w:val="007867F3"/>
    <w:rsid w:val="0078740D"/>
    <w:rsid w:val="00787A3A"/>
    <w:rsid w:val="007906F6"/>
    <w:rsid w:val="0079144D"/>
    <w:rsid w:val="0079201B"/>
    <w:rsid w:val="00792FCC"/>
    <w:rsid w:val="00793F24"/>
    <w:rsid w:val="00793FEC"/>
    <w:rsid w:val="007964F0"/>
    <w:rsid w:val="00797014"/>
    <w:rsid w:val="0079757B"/>
    <w:rsid w:val="007976C3"/>
    <w:rsid w:val="007A1DC5"/>
    <w:rsid w:val="007A3095"/>
    <w:rsid w:val="007A3D85"/>
    <w:rsid w:val="007A5D16"/>
    <w:rsid w:val="007A64AA"/>
    <w:rsid w:val="007A6CFC"/>
    <w:rsid w:val="007A7522"/>
    <w:rsid w:val="007B04B6"/>
    <w:rsid w:val="007B11E6"/>
    <w:rsid w:val="007B139C"/>
    <w:rsid w:val="007B158E"/>
    <w:rsid w:val="007B29D5"/>
    <w:rsid w:val="007B2A27"/>
    <w:rsid w:val="007B4106"/>
    <w:rsid w:val="007B431B"/>
    <w:rsid w:val="007B56DA"/>
    <w:rsid w:val="007B6388"/>
    <w:rsid w:val="007B7332"/>
    <w:rsid w:val="007C00C9"/>
    <w:rsid w:val="007C0C64"/>
    <w:rsid w:val="007C15B9"/>
    <w:rsid w:val="007C4227"/>
    <w:rsid w:val="007C4FCE"/>
    <w:rsid w:val="007C5E70"/>
    <w:rsid w:val="007C5F50"/>
    <w:rsid w:val="007C6841"/>
    <w:rsid w:val="007C6BC3"/>
    <w:rsid w:val="007C723C"/>
    <w:rsid w:val="007D284F"/>
    <w:rsid w:val="007D29AD"/>
    <w:rsid w:val="007D32EE"/>
    <w:rsid w:val="007D3684"/>
    <w:rsid w:val="007D415D"/>
    <w:rsid w:val="007D49B6"/>
    <w:rsid w:val="007D6AC3"/>
    <w:rsid w:val="007D7174"/>
    <w:rsid w:val="007D71EA"/>
    <w:rsid w:val="007D7312"/>
    <w:rsid w:val="007E0868"/>
    <w:rsid w:val="007E2555"/>
    <w:rsid w:val="007E482F"/>
    <w:rsid w:val="007E49C3"/>
    <w:rsid w:val="007E5572"/>
    <w:rsid w:val="007E55C6"/>
    <w:rsid w:val="007E5911"/>
    <w:rsid w:val="007E5F75"/>
    <w:rsid w:val="007E669B"/>
    <w:rsid w:val="007E7180"/>
    <w:rsid w:val="007F0082"/>
    <w:rsid w:val="007F01CD"/>
    <w:rsid w:val="007F0616"/>
    <w:rsid w:val="007F0EB7"/>
    <w:rsid w:val="007F1393"/>
    <w:rsid w:val="007F1724"/>
    <w:rsid w:val="007F262D"/>
    <w:rsid w:val="007F315A"/>
    <w:rsid w:val="007F33D6"/>
    <w:rsid w:val="007F436E"/>
    <w:rsid w:val="007F43CB"/>
    <w:rsid w:val="007F5546"/>
    <w:rsid w:val="007F735E"/>
    <w:rsid w:val="0080193A"/>
    <w:rsid w:val="0080214D"/>
    <w:rsid w:val="008037F5"/>
    <w:rsid w:val="008059DE"/>
    <w:rsid w:val="0080750C"/>
    <w:rsid w:val="008075A8"/>
    <w:rsid w:val="0080778B"/>
    <w:rsid w:val="00807EBB"/>
    <w:rsid w:val="00807FED"/>
    <w:rsid w:val="00810BBF"/>
    <w:rsid w:val="00811359"/>
    <w:rsid w:val="00812ECC"/>
    <w:rsid w:val="008148BB"/>
    <w:rsid w:val="0081544A"/>
    <w:rsid w:val="0081563E"/>
    <w:rsid w:val="00816A14"/>
    <w:rsid w:val="00817B05"/>
    <w:rsid w:val="00817D8D"/>
    <w:rsid w:val="00820E98"/>
    <w:rsid w:val="00821CFA"/>
    <w:rsid w:val="008220C2"/>
    <w:rsid w:val="008227B6"/>
    <w:rsid w:val="0082325C"/>
    <w:rsid w:val="00823508"/>
    <w:rsid w:val="00824913"/>
    <w:rsid w:val="00824917"/>
    <w:rsid w:val="00824C94"/>
    <w:rsid w:val="008266A4"/>
    <w:rsid w:val="00826D91"/>
    <w:rsid w:val="00827A07"/>
    <w:rsid w:val="00830670"/>
    <w:rsid w:val="00830B89"/>
    <w:rsid w:val="0083117B"/>
    <w:rsid w:val="008315DA"/>
    <w:rsid w:val="00834102"/>
    <w:rsid w:val="0083522F"/>
    <w:rsid w:val="00835768"/>
    <w:rsid w:val="008357CD"/>
    <w:rsid w:val="00835D99"/>
    <w:rsid w:val="00835E66"/>
    <w:rsid w:val="00840194"/>
    <w:rsid w:val="008401FE"/>
    <w:rsid w:val="00840B41"/>
    <w:rsid w:val="008410E3"/>
    <w:rsid w:val="00841AC4"/>
    <w:rsid w:val="00841DA0"/>
    <w:rsid w:val="00841EB1"/>
    <w:rsid w:val="008430CF"/>
    <w:rsid w:val="00844CA3"/>
    <w:rsid w:val="00846AEC"/>
    <w:rsid w:val="00850385"/>
    <w:rsid w:val="00851082"/>
    <w:rsid w:val="008523AF"/>
    <w:rsid w:val="00854E5B"/>
    <w:rsid w:val="00855364"/>
    <w:rsid w:val="0085594B"/>
    <w:rsid w:val="00855B12"/>
    <w:rsid w:val="008566A7"/>
    <w:rsid w:val="00856AEF"/>
    <w:rsid w:val="008570EA"/>
    <w:rsid w:val="00857EA6"/>
    <w:rsid w:val="0086031B"/>
    <w:rsid w:val="0086340C"/>
    <w:rsid w:val="0086389A"/>
    <w:rsid w:val="00863CF9"/>
    <w:rsid w:val="00863D92"/>
    <w:rsid w:val="00864C0B"/>
    <w:rsid w:val="00865AB2"/>
    <w:rsid w:val="00865B6D"/>
    <w:rsid w:val="00865E60"/>
    <w:rsid w:val="00870213"/>
    <w:rsid w:val="00871874"/>
    <w:rsid w:val="00873CB0"/>
    <w:rsid w:val="00875A82"/>
    <w:rsid w:val="0087687B"/>
    <w:rsid w:val="00876A37"/>
    <w:rsid w:val="00877232"/>
    <w:rsid w:val="0088014C"/>
    <w:rsid w:val="00880A83"/>
    <w:rsid w:val="00882BDE"/>
    <w:rsid w:val="00882F89"/>
    <w:rsid w:val="008843D2"/>
    <w:rsid w:val="008844FA"/>
    <w:rsid w:val="008871DA"/>
    <w:rsid w:val="00887CB2"/>
    <w:rsid w:val="00887FA2"/>
    <w:rsid w:val="008910A6"/>
    <w:rsid w:val="008912E0"/>
    <w:rsid w:val="008913F0"/>
    <w:rsid w:val="008916A6"/>
    <w:rsid w:val="00892B02"/>
    <w:rsid w:val="00894D31"/>
    <w:rsid w:val="00894DF6"/>
    <w:rsid w:val="008A155C"/>
    <w:rsid w:val="008A2288"/>
    <w:rsid w:val="008A5EFD"/>
    <w:rsid w:val="008A5F8F"/>
    <w:rsid w:val="008A6031"/>
    <w:rsid w:val="008A6B62"/>
    <w:rsid w:val="008A77DF"/>
    <w:rsid w:val="008B1D6E"/>
    <w:rsid w:val="008B57ED"/>
    <w:rsid w:val="008B5873"/>
    <w:rsid w:val="008B6434"/>
    <w:rsid w:val="008B66EC"/>
    <w:rsid w:val="008B6F6E"/>
    <w:rsid w:val="008B70C6"/>
    <w:rsid w:val="008C10A5"/>
    <w:rsid w:val="008C2964"/>
    <w:rsid w:val="008C3507"/>
    <w:rsid w:val="008C3B03"/>
    <w:rsid w:val="008C3EA1"/>
    <w:rsid w:val="008C40E9"/>
    <w:rsid w:val="008C4705"/>
    <w:rsid w:val="008C4B82"/>
    <w:rsid w:val="008C4FDB"/>
    <w:rsid w:val="008C5AC2"/>
    <w:rsid w:val="008C7B32"/>
    <w:rsid w:val="008D0323"/>
    <w:rsid w:val="008D09EE"/>
    <w:rsid w:val="008D23BD"/>
    <w:rsid w:val="008D3BC3"/>
    <w:rsid w:val="008D523B"/>
    <w:rsid w:val="008D5295"/>
    <w:rsid w:val="008D64EA"/>
    <w:rsid w:val="008D69D9"/>
    <w:rsid w:val="008D6B71"/>
    <w:rsid w:val="008E0215"/>
    <w:rsid w:val="008E0379"/>
    <w:rsid w:val="008E09E3"/>
    <w:rsid w:val="008E1852"/>
    <w:rsid w:val="008E18A1"/>
    <w:rsid w:val="008E2167"/>
    <w:rsid w:val="008E2556"/>
    <w:rsid w:val="008E29E0"/>
    <w:rsid w:val="008E3F63"/>
    <w:rsid w:val="008E4797"/>
    <w:rsid w:val="008E4912"/>
    <w:rsid w:val="008E7F6D"/>
    <w:rsid w:val="008F1C19"/>
    <w:rsid w:val="008F20E9"/>
    <w:rsid w:val="008F25B4"/>
    <w:rsid w:val="008F5F6C"/>
    <w:rsid w:val="008F6552"/>
    <w:rsid w:val="008F6B96"/>
    <w:rsid w:val="008F7959"/>
    <w:rsid w:val="00900864"/>
    <w:rsid w:val="009019E7"/>
    <w:rsid w:val="00901E7E"/>
    <w:rsid w:val="00902144"/>
    <w:rsid w:val="00902B28"/>
    <w:rsid w:val="009030AC"/>
    <w:rsid w:val="00903392"/>
    <w:rsid w:val="00903481"/>
    <w:rsid w:val="00904B7D"/>
    <w:rsid w:val="0090545E"/>
    <w:rsid w:val="00910724"/>
    <w:rsid w:val="009130DC"/>
    <w:rsid w:val="009132DD"/>
    <w:rsid w:val="009150B2"/>
    <w:rsid w:val="00915567"/>
    <w:rsid w:val="0091576F"/>
    <w:rsid w:val="00915C09"/>
    <w:rsid w:val="00915C7D"/>
    <w:rsid w:val="009162BD"/>
    <w:rsid w:val="00916BF9"/>
    <w:rsid w:val="00917403"/>
    <w:rsid w:val="00917FAA"/>
    <w:rsid w:val="00920FEC"/>
    <w:rsid w:val="0092487D"/>
    <w:rsid w:val="0092663E"/>
    <w:rsid w:val="00927F10"/>
    <w:rsid w:val="00927F9A"/>
    <w:rsid w:val="00930215"/>
    <w:rsid w:val="009319CE"/>
    <w:rsid w:val="0093391B"/>
    <w:rsid w:val="00933AB7"/>
    <w:rsid w:val="00933CBA"/>
    <w:rsid w:val="00934A09"/>
    <w:rsid w:val="00935062"/>
    <w:rsid w:val="0093510F"/>
    <w:rsid w:val="00935900"/>
    <w:rsid w:val="00935DAA"/>
    <w:rsid w:val="0093618C"/>
    <w:rsid w:val="00937264"/>
    <w:rsid w:val="009377FD"/>
    <w:rsid w:val="009400B9"/>
    <w:rsid w:val="00940684"/>
    <w:rsid w:val="009432ED"/>
    <w:rsid w:val="00944044"/>
    <w:rsid w:val="00944DBD"/>
    <w:rsid w:val="009479C5"/>
    <w:rsid w:val="00950F65"/>
    <w:rsid w:val="0095121A"/>
    <w:rsid w:val="0095167C"/>
    <w:rsid w:val="00951FB8"/>
    <w:rsid w:val="00952F31"/>
    <w:rsid w:val="00954252"/>
    <w:rsid w:val="00955AE7"/>
    <w:rsid w:val="00955BC9"/>
    <w:rsid w:val="009562BC"/>
    <w:rsid w:val="00960145"/>
    <w:rsid w:val="009613D1"/>
    <w:rsid w:val="009621C8"/>
    <w:rsid w:val="00962436"/>
    <w:rsid w:val="009625C9"/>
    <w:rsid w:val="00962734"/>
    <w:rsid w:val="00962EEA"/>
    <w:rsid w:val="00962F0E"/>
    <w:rsid w:val="00963618"/>
    <w:rsid w:val="00963D71"/>
    <w:rsid w:val="00964677"/>
    <w:rsid w:val="00966065"/>
    <w:rsid w:val="00966086"/>
    <w:rsid w:val="0096613C"/>
    <w:rsid w:val="009665EF"/>
    <w:rsid w:val="00967197"/>
    <w:rsid w:val="00967CB5"/>
    <w:rsid w:val="0097054D"/>
    <w:rsid w:val="00970A4B"/>
    <w:rsid w:val="00970A51"/>
    <w:rsid w:val="00971448"/>
    <w:rsid w:val="00971918"/>
    <w:rsid w:val="00971BE3"/>
    <w:rsid w:val="0097291A"/>
    <w:rsid w:val="00974885"/>
    <w:rsid w:val="00975501"/>
    <w:rsid w:val="00975778"/>
    <w:rsid w:val="009758F6"/>
    <w:rsid w:val="00975B9B"/>
    <w:rsid w:val="00975DC7"/>
    <w:rsid w:val="00975E5B"/>
    <w:rsid w:val="0097640F"/>
    <w:rsid w:val="00977C4A"/>
    <w:rsid w:val="00977E7F"/>
    <w:rsid w:val="00980BFC"/>
    <w:rsid w:val="009819DE"/>
    <w:rsid w:val="00982E62"/>
    <w:rsid w:val="00983D23"/>
    <w:rsid w:val="00984321"/>
    <w:rsid w:val="0098435A"/>
    <w:rsid w:val="00984EA5"/>
    <w:rsid w:val="00985058"/>
    <w:rsid w:val="009852AF"/>
    <w:rsid w:val="009852B7"/>
    <w:rsid w:val="00985A3B"/>
    <w:rsid w:val="00985A7B"/>
    <w:rsid w:val="0098787B"/>
    <w:rsid w:val="009900D3"/>
    <w:rsid w:val="009901F5"/>
    <w:rsid w:val="009908DD"/>
    <w:rsid w:val="00990EAA"/>
    <w:rsid w:val="00992E7C"/>
    <w:rsid w:val="00993775"/>
    <w:rsid w:val="00993956"/>
    <w:rsid w:val="00995431"/>
    <w:rsid w:val="0099607C"/>
    <w:rsid w:val="009968EC"/>
    <w:rsid w:val="00996C18"/>
    <w:rsid w:val="00997A6C"/>
    <w:rsid w:val="009A0742"/>
    <w:rsid w:val="009A07D0"/>
    <w:rsid w:val="009A0F55"/>
    <w:rsid w:val="009A1530"/>
    <w:rsid w:val="009A18BB"/>
    <w:rsid w:val="009A25D5"/>
    <w:rsid w:val="009A5A1C"/>
    <w:rsid w:val="009A62C5"/>
    <w:rsid w:val="009A699F"/>
    <w:rsid w:val="009A775D"/>
    <w:rsid w:val="009B05C2"/>
    <w:rsid w:val="009B0866"/>
    <w:rsid w:val="009B2A5E"/>
    <w:rsid w:val="009B3FE4"/>
    <w:rsid w:val="009B73FD"/>
    <w:rsid w:val="009C0318"/>
    <w:rsid w:val="009C04FA"/>
    <w:rsid w:val="009C0CFE"/>
    <w:rsid w:val="009C112C"/>
    <w:rsid w:val="009C1543"/>
    <w:rsid w:val="009C18D9"/>
    <w:rsid w:val="009C1C1E"/>
    <w:rsid w:val="009C2FA2"/>
    <w:rsid w:val="009C5AAA"/>
    <w:rsid w:val="009C6BE2"/>
    <w:rsid w:val="009C7EE5"/>
    <w:rsid w:val="009C7F4F"/>
    <w:rsid w:val="009D1124"/>
    <w:rsid w:val="009D1BA9"/>
    <w:rsid w:val="009D59EA"/>
    <w:rsid w:val="009D5B83"/>
    <w:rsid w:val="009D5EEE"/>
    <w:rsid w:val="009D6F5B"/>
    <w:rsid w:val="009D7E81"/>
    <w:rsid w:val="009E02E3"/>
    <w:rsid w:val="009E0CAD"/>
    <w:rsid w:val="009E1DC2"/>
    <w:rsid w:val="009E2178"/>
    <w:rsid w:val="009E5733"/>
    <w:rsid w:val="009E6F13"/>
    <w:rsid w:val="009E7514"/>
    <w:rsid w:val="009E7CC8"/>
    <w:rsid w:val="009F05D2"/>
    <w:rsid w:val="009F16DC"/>
    <w:rsid w:val="009F1CCC"/>
    <w:rsid w:val="009F1FFD"/>
    <w:rsid w:val="009F3399"/>
    <w:rsid w:val="009F41BF"/>
    <w:rsid w:val="009F41CC"/>
    <w:rsid w:val="009F4D3D"/>
    <w:rsid w:val="009F5677"/>
    <w:rsid w:val="009F7270"/>
    <w:rsid w:val="00A00491"/>
    <w:rsid w:val="00A00FC4"/>
    <w:rsid w:val="00A04733"/>
    <w:rsid w:val="00A0599D"/>
    <w:rsid w:val="00A05DA7"/>
    <w:rsid w:val="00A05EA5"/>
    <w:rsid w:val="00A07310"/>
    <w:rsid w:val="00A07800"/>
    <w:rsid w:val="00A1070C"/>
    <w:rsid w:val="00A11ECD"/>
    <w:rsid w:val="00A12202"/>
    <w:rsid w:val="00A13853"/>
    <w:rsid w:val="00A13F8E"/>
    <w:rsid w:val="00A1484E"/>
    <w:rsid w:val="00A16076"/>
    <w:rsid w:val="00A162E6"/>
    <w:rsid w:val="00A16F60"/>
    <w:rsid w:val="00A1780C"/>
    <w:rsid w:val="00A2026F"/>
    <w:rsid w:val="00A21859"/>
    <w:rsid w:val="00A21926"/>
    <w:rsid w:val="00A21BD0"/>
    <w:rsid w:val="00A21F72"/>
    <w:rsid w:val="00A221BB"/>
    <w:rsid w:val="00A22B72"/>
    <w:rsid w:val="00A22E1E"/>
    <w:rsid w:val="00A2429A"/>
    <w:rsid w:val="00A246AF"/>
    <w:rsid w:val="00A2551B"/>
    <w:rsid w:val="00A2786C"/>
    <w:rsid w:val="00A33CA9"/>
    <w:rsid w:val="00A347D8"/>
    <w:rsid w:val="00A34FB6"/>
    <w:rsid w:val="00A35152"/>
    <w:rsid w:val="00A36033"/>
    <w:rsid w:val="00A3730B"/>
    <w:rsid w:val="00A426F4"/>
    <w:rsid w:val="00A43106"/>
    <w:rsid w:val="00A43B61"/>
    <w:rsid w:val="00A448CE"/>
    <w:rsid w:val="00A45641"/>
    <w:rsid w:val="00A46F80"/>
    <w:rsid w:val="00A47504"/>
    <w:rsid w:val="00A504B9"/>
    <w:rsid w:val="00A52D92"/>
    <w:rsid w:val="00A536A8"/>
    <w:rsid w:val="00A549E1"/>
    <w:rsid w:val="00A56194"/>
    <w:rsid w:val="00A5662B"/>
    <w:rsid w:val="00A56AD8"/>
    <w:rsid w:val="00A570D9"/>
    <w:rsid w:val="00A57A48"/>
    <w:rsid w:val="00A57C56"/>
    <w:rsid w:val="00A57D6C"/>
    <w:rsid w:val="00A60BAD"/>
    <w:rsid w:val="00A611ED"/>
    <w:rsid w:val="00A62A22"/>
    <w:rsid w:val="00A636D0"/>
    <w:rsid w:val="00A6426C"/>
    <w:rsid w:val="00A648AA"/>
    <w:rsid w:val="00A6519E"/>
    <w:rsid w:val="00A6540D"/>
    <w:rsid w:val="00A65CF7"/>
    <w:rsid w:val="00A66C80"/>
    <w:rsid w:val="00A66F83"/>
    <w:rsid w:val="00A70C2E"/>
    <w:rsid w:val="00A72CAF"/>
    <w:rsid w:val="00A73774"/>
    <w:rsid w:val="00A7387B"/>
    <w:rsid w:val="00A75D0C"/>
    <w:rsid w:val="00A77AA1"/>
    <w:rsid w:val="00A810A4"/>
    <w:rsid w:val="00A81185"/>
    <w:rsid w:val="00A8272E"/>
    <w:rsid w:val="00A83C65"/>
    <w:rsid w:val="00A83C9D"/>
    <w:rsid w:val="00A847B8"/>
    <w:rsid w:val="00A84DB9"/>
    <w:rsid w:val="00A84F2B"/>
    <w:rsid w:val="00A84F86"/>
    <w:rsid w:val="00A85230"/>
    <w:rsid w:val="00A86BB9"/>
    <w:rsid w:val="00A90ED8"/>
    <w:rsid w:val="00A91092"/>
    <w:rsid w:val="00A919CE"/>
    <w:rsid w:val="00A9271E"/>
    <w:rsid w:val="00A93860"/>
    <w:rsid w:val="00A93960"/>
    <w:rsid w:val="00A93C1B"/>
    <w:rsid w:val="00A93E19"/>
    <w:rsid w:val="00A93E7C"/>
    <w:rsid w:val="00A943E4"/>
    <w:rsid w:val="00A94CCE"/>
    <w:rsid w:val="00A9545E"/>
    <w:rsid w:val="00A959B6"/>
    <w:rsid w:val="00A95D41"/>
    <w:rsid w:val="00A96ABE"/>
    <w:rsid w:val="00A96C23"/>
    <w:rsid w:val="00A9754A"/>
    <w:rsid w:val="00A97563"/>
    <w:rsid w:val="00A97B60"/>
    <w:rsid w:val="00AA13F2"/>
    <w:rsid w:val="00AA190F"/>
    <w:rsid w:val="00AA1B1F"/>
    <w:rsid w:val="00AA1B21"/>
    <w:rsid w:val="00AA32E1"/>
    <w:rsid w:val="00AA4A0F"/>
    <w:rsid w:val="00AA4A63"/>
    <w:rsid w:val="00AB0110"/>
    <w:rsid w:val="00AB0124"/>
    <w:rsid w:val="00AB205E"/>
    <w:rsid w:val="00AB3422"/>
    <w:rsid w:val="00AB35BF"/>
    <w:rsid w:val="00AB38FF"/>
    <w:rsid w:val="00AB53E4"/>
    <w:rsid w:val="00AB59C7"/>
    <w:rsid w:val="00AB5B32"/>
    <w:rsid w:val="00AB601F"/>
    <w:rsid w:val="00AB74E8"/>
    <w:rsid w:val="00AB76C7"/>
    <w:rsid w:val="00AB7DE9"/>
    <w:rsid w:val="00AC15B5"/>
    <w:rsid w:val="00AC2011"/>
    <w:rsid w:val="00AC29D2"/>
    <w:rsid w:val="00AC3AD7"/>
    <w:rsid w:val="00AC4719"/>
    <w:rsid w:val="00AC5653"/>
    <w:rsid w:val="00AC7F28"/>
    <w:rsid w:val="00AD0DCB"/>
    <w:rsid w:val="00AD17C2"/>
    <w:rsid w:val="00AD1805"/>
    <w:rsid w:val="00AD1E9C"/>
    <w:rsid w:val="00AD2229"/>
    <w:rsid w:val="00AD2A3D"/>
    <w:rsid w:val="00AD3F3B"/>
    <w:rsid w:val="00AD5B68"/>
    <w:rsid w:val="00AD6D79"/>
    <w:rsid w:val="00AE0124"/>
    <w:rsid w:val="00AE0263"/>
    <w:rsid w:val="00AE0B22"/>
    <w:rsid w:val="00AE6FA5"/>
    <w:rsid w:val="00AE71B4"/>
    <w:rsid w:val="00AF3070"/>
    <w:rsid w:val="00AF401D"/>
    <w:rsid w:val="00AF4A3B"/>
    <w:rsid w:val="00AF654A"/>
    <w:rsid w:val="00AF7530"/>
    <w:rsid w:val="00AF7FDE"/>
    <w:rsid w:val="00B00EE4"/>
    <w:rsid w:val="00B01F75"/>
    <w:rsid w:val="00B02555"/>
    <w:rsid w:val="00B035DA"/>
    <w:rsid w:val="00B05AD4"/>
    <w:rsid w:val="00B076FB"/>
    <w:rsid w:val="00B079AC"/>
    <w:rsid w:val="00B11231"/>
    <w:rsid w:val="00B11264"/>
    <w:rsid w:val="00B116CD"/>
    <w:rsid w:val="00B1195E"/>
    <w:rsid w:val="00B134FE"/>
    <w:rsid w:val="00B13BE6"/>
    <w:rsid w:val="00B13C7F"/>
    <w:rsid w:val="00B13DAF"/>
    <w:rsid w:val="00B14324"/>
    <w:rsid w:val="00B176AF"/>
    <w:rsid w:val="00B17A23"/>
    <w:rsid w:val="00B17F18"/>
    <w:rsid w:val="00B20C4E"/>
    <w:rsid w:val="00B216DD"/>
    <w:rsid w:val="00B219BF"/>
    <w:rsid w:val="00B2250A"/>
    <w:rsid w:val="00B2416B"/>
    <w:rsid w:val="00B2489E"/>
    <w:rsid w:val="00B24B26"/>
    <w:rsid w:val="00B25049"/>
    <w:rsid w:val="00B26951"/>
    <w:rsid w:val="00B26ED3"/>
    <w:rsid w:val="00B31659"/>
    <w:rsid w:val="00B322AD"/>
    <w:rsid w:val="00B32955"/>
    <w:rsid w:val="00B33AE2"/>
    <w:rsid w:val="00B3442C"/>
    <w:rsid w:val="00B34EFA"/>
    <w:rsid w:val="00B35395"/>
    <w:rsid w:val="00B363F0"/>
    <w:rsid w:val="00B365E0"/>
    <w:rsid w:val="00B36609"/>
    <w:rsid w:val="00B376B3"/>
    <w:rsid w:val="00B41769"/>
    <w:rsid w:val="00B422B7"/>
    <w:rsid w:val="00B4233D"/>
    <w:rsid w:val="00B4247D"/>
    <w:rsid w:val="00B4254C"/>
    <w:rsid w:val="00B42823"/>
    <w:rsid w:val="00B447C3"/>
    <w:rsid w:val="00B45C13"/>
    <w:rsid w:val="00B46654"/>
    <w:rsid w:val="00B46F3B"/>
    <w:rsid w:val="00B540AB"/>
    <w:rsid w:val="00B54962"/>
    <w:rsid w:val="00B5542C"/>
    <w:rsid w:val="00B5544A"/>
    <w:rsid w:val="00B57039"/>
    <w:rsid w:val="00B647E3"/>
    <w:rsid w:val="00B6581F"/>
    <w:rsid w:val="00B65F87"/>
    <w:rsid w:val="00B70A4D"/>
    <w:rsid w:val="00B7104B"/>
    <w:rsid w:val="00B71202"/>
    <w:rsid w:val="00B71C62"/>
    <w:rsid w:val="00B71E23"/>
    <w:rsid w:val="00B72406"/>
    <w:rsid w:val="00B725EF"/>
    <w:rsid w:val="00B744A9"/>
    <w:rsid w:val="00B747F1"/>
    <w:rsid w:val="00B773FD"/>
    <w:rsid w:val="00B82495"/>
    <w:rsid w:val="00B82F92"/>
    <w:rsid w:val="00B8316C"/>
    <w:rsid w:val="00B846A8"/>
    <w:rsid w:val="00B854E8"/>
    <w:rsid w:val="00B85FBC"/>
    <w:rsid w:val="00B86517"/>
    <w:rsid w:val="00B86599"/>
    <w:rsid w:val="00B86702"/>
    <w:rsid w:val="00B86BF1"/>
    <w:rsid w:val="00B879DF"/>
    <w:rsid w:val="00B91F7B"/>
    <w:rsid w:val="00B920C6"/>
    <w:rsid w:val="00B921A2"/>
    <w:rsid w:val="00B92BE6"/>
    <w:rsid w:val="00B93593"/>
    <w:rsid w:val="00B9581D"/>
    <w:rsid w:val="00B96DCA"/>
    <w:rsid w:val="00B97BE6"/>
    <w:rsid w:val="00BA0938"/>
    <w:rsid w:val="00BA1BDD"/>
    <w:rsid w:val="00BA1EFE"/>
    <w:rsid w:val="00BA3822"/>
    <w:rsid w:val="00BA647E"/>
    <w:rsid w:val="00BA6DE5"/>
    <w:rsid w:val="00BA7296"/>
    <w:rsid w:val="00BB09A9"/>
    <w:rsid w:val="00BB0F32"/>
    <w:rsid w:val="00BB246E"/>
    <w:rsid w:val="00BB2AD8"/>
    <w:rsid w:val="00BB30FA"/>
    <w:rsid w:val="00BB32C4"/>
    <w:rsid w:val="00BB3783"/>
    <w:rsid w:val="00BB3BD9"/>
    <w:rsid w:val="00BB3F9E"/>
    <w:rsid w:val="00BB586A"/>
    <w:rsid w:val="00BC1716"/>
    <w:rsid w:val="00BC2C58"/>
    <w:rsid w:val="00BC4610"/>
    <w:rsid w:val="00BC4740"/>
    <w:rsid w:val="00BC4B97"/>
    <w:rsid w:val="00BC59E8"/>
    <w:rsid w:val="00BC5B7E"/>
    <w:rsid w:val="00BD008C"/>
    <w:rsid w:val="00BD04CB"/>
    <w:rsid w:val="00BD1D01"/>
    <w:rsid w:val="00BD26C0"/>
    <w:rsid w:val="00BD4A23"/>
    <w:rsid w:val="00BD5062"/>
    <w:rsid w:val="00BD607B"/>
    <w:rsid w:val="00BD62CC"/>
    <w:rsid w:val="00BD63C1"/>
    <w:rsid w:val="00BD73E0"/>
    <w:rsid w:val="00BE0CF8"/>
    <w:rsid w:val="00BE1651"/>
    <w:rsid w:val="00BE2AE2"/>
    <w:rsid w:val="00BE2D37"/>
    <w:rsid w:val="00BE381D"/>
    <w:rsid w:val="00BE3D73"/>
    <w:rsid w:val="00BE4CBB"/>
    <w:rsid w:val="00BE4CC4"/>
    <w:rsid w:val="00BE633B"/>
    <w:rsid w:val="00BE7EEE"/>
    <w:rsid w:val="00BF0832"/>
    <w:rsid w:val="00BF1044"/>
    <w:rsid w:val="00BF122F"/>
    <w:rsid w:val="00BF215B"/>
    <w:rsid w:val="00BF23C0"/>
    <w:rsid w:val="00BF2AC6"/>
    <w:rsid w:val="00BF2C26"/>
    <w:rsid w:val="00BF2E11"/>
    <w:rsid w:val="00BF3507"/>
    <w:rsid w:val="00BF37CC"/>
    <w:rsid w:val="00BF3D3F"/>
    <w:rsid w:val="00BF5226"/>
    <w:rsid w:val="00BF6281"/>
    <w:rsid w:val="00BF6819"/>
    <w:rsid w:val="00C01427"/>
    <w:rsid w:val="00C0359D"/>
    <w:rsid w:val="00C03849"/>
    <w:rsid w:val="00C03897"/>
    <w:rsid w:val="00C03A3A"/>
    <w:rsid w:val="00C03B4F"/>
    <w:rsid w:val="00C05129"/>
    <w:rsid w:val="00C063D7"/>
    <w:rsid w:val="00C06597"/>
    <w:rsid w:val="00C11D3F"/>
    <w:rsid w:val="00C12CBB"/>
    <w:rsid w:val="00C138C6"/>
    <w:rsid w:val="00C14C90"/>
    <w:rsid w:val="00C218F5"/>
    <w:rsid w:val="00C22AEA"/>
    <w:rsid w:val="00C258B9"/>
    <w:rsid w:val="00C26135"/>
    <w:rsid w:val="00C27846"/>
    <w:rsid w:val="00C27BBD"/>
    <w:rsid w:val="00C27D26"/>
    <w:rsid w:val="00C3082A"/>
    <w:rsid w:val="00C30D93"/>
    <w:rsid w:val="00C30DE5"/>
    <w:rsid w:val="00C314D7"/>
    <w:rsid w:val="00C31750"/>
    <w:rsid w:val="00C34164"/>
    <w:rsid w:val="00C3454D"/>
    <w:rsid w:val="00C36C81"/>
    <w:rsid w:val="00C37A4A"/>
    <w:rsid w:val="00C402A9"/>
    <w:rsid w:val="00C41399"/>
    <w:rsid w:val="00C4208F"/>
    <w:rsid w:val="00C42225"/>
    <w:rsid w:val="00C43206"/>
    <w:rsid w:val="00C4341E"/>
    <w:rsid w:val="00C43FAD"/>
    <w:rsid w:val="00C453F6"/>
    <w:rsid w:val="00C45784"/>
    <w:rsid w:val="00C45A4C"/>
    <w:rsid w:val="00C45BDB"/>
    <w:rsid w:val="00C45D7C"/>
    <w:rsid w:val="00C4682E"/>
    <w:rsid w:val="00C4742E"/>
    <w:rsid w:val="00C47851"/>
    <w:rsid w:val="00C51047"/>
    <w:rsid w:val="00C5110D"/>
    <w:rsid w:val="00C52298"/>
    <w:rsid w:val="00C529C9"/>
    <w:rsid w:val="00C52FC2"/>
    <w:rsid w:val="00C53320"/>
    <w:rsid w:val="00C53689"/>
    <w:rsid w:val="00C53A59"/>
    <w:rsid w:val="00C5407D"/>
    <w:rsid w:val="00C562CA"/>
    <w:rsid w:val="00C573A6"/>
    <w:rsid w:val="00C578CF"/>
    <w:rsid w:val="00C62B4B"/>
    <w:rsid w:val="00C65F6D"/>
    <w:rsid w:val="00C70283"/>
    <w:rsid w:val="00C74401"/>
    <w:rsid w:val="00C75FF7"/>
    <w:rsid w:val="00C76AF5"/>
    <w:rsid w:val="00C7796B"/>
    <w:rsid w:val="00C77977"/>
    <w:rsid w:val="00C8059A"/>
    <w:rsid w:val="00C809E3"/>
    <w:rsid w:val="00C809EC"/>
    <w:rsid w:val="00C83446"/>
    <w:rsid w:val="00C83A6E"/>
    <w:rsid w:val="00C84D15"/>
    <w:rsid w:val="00C85306"/>
    <w:rsid w:val="00C87F0D"/>
    <w:rsid w:val="00C907D9"/>
    <w:rsid w:val="00C90B10"/>
    <w:rsid w:val="00C912E6"/>
    <w:rsid w:val="00C9191F"/>
    <w:rsid w:val="00C92C85"/>
    <w:rsid w:val="00C94689"/>
    <w:rsid w:val="00C96C10"/>
    <w:rsid w:val="00C9789B"/>
    <w:rsid w:val="00CA0323"/>
    <w:rsid w:val="00CA09B8"/>
    <w:rsid w:val="00CA369D"/>
    <w:rsid w:val="00CA6160"/>
    <w:rsid w:val="00CA6260"/>
    <w:rsid w:val="00CA776D"/>
    <w:rsid w:val="00CA7C4C"/>
    <w:rsid w:val="00CB0A2B"/>
    <w:rsid w:val="00CB0F7E"/>
    <w:rsid w:val="00CB23A8"/>
    <w:rsid w:val="00CB48C3"/>
    <w:rsid w:val="00CB4A02"/>
    <w:rsid w:val="00CB67E9"/>
    <w:rsid w:val="00CC07FE"/>
    <w:rsid w:val="00CC1DF5"/>
    <w:rsid w:val="00CC271F"/>
    <w:rsid w:val="00CC27C7"/>
    <w:rsid w:val="00CC356D"/>
    <w:rsid w:val="00CC35C6"/>
    <w:rsid w:val="00CC3EB2"/>
    <w:rsid w:val="00CC4771"/>
    <w:rsid w:val="00CC57FB"/>
    <w:rsid w:val="00CC5EAA"/>
    <w:rsid w:val="00CC5F9C"/>
    <w:rsid w:val="00CC7418"/>
    <w:rsid w:val="00CD0C04"/>
    <w:rsid w:val="00CD0C83"/>
    <w:rsid w:val="00CD1D66"/>
    <w:rsid w:val="00CD3C7A"/>
    <w:rsid w:val="00CD3FD3"/>
    <w:rsid w:val="00CD4199"/>
    <w:rsid w:val="00CD575E"/>
    <w:rsid w:val="00CD5D04"/>
    <w:rsid w:val="00CE0169"/>
    <w:rsid w:val="00CE02A9"/>
    <w:rsid w:val="00CE2C07"/>
    <w:rsid w:val="00CE3077"/>
    <w:rsid w:val="00CE4908"/>
    <w:rsid w:val="00CE50EE"/>
    <w:rsid w:val="00CE78C7"/>
    <w:rsid w:val="00CE7B4A"/>
    <w:rsid w:val="00CE7C93"/>
    <w:rsid w:val="00CF1C73"/>
    <w:rsid w:val="00CF29CF"/>
    <w:rsid w:val="00CF2A36"/>
    <w:rsid w:val="00CF2A90"/>
    <w:rsid w:val="00CF2DEA"/>
    <w:rsid w:val="00CF3E54"/>
    <w:rsid w:val="00CF5AF1"/>
    <w:rsid w:val="00D007BC"/>
    <w:rsid w:val="00D021CE"/>
    <w:rsid w:val="00D03E2D"/>
    <w:rsid w:val="00D03F29"/>
    <w:rsid w:val="00D04989"/>
    <w:rsid w:val="00D04E1D"/>
    <w:rsid w:val="00D04E3D"/>
    <w:rsid w:val="00D055A1"/>
    <w:rsid w:val="00D0587E"/>
    <w:rsid w:val="00D05EE9"/>
    <w:rsid w:val="00D0620B"/>
    <w:rsid w:val="00D06558"/>
    <w:rsid w:val="00D06B4F"/>
    <w:rsid w:val="00D06FA5"/>
    <w:rsid w:val="00D103DE"/>
    <w:rsid w:val="00D11B88"/>
    <w:rsid w:val="00D11FA7"/>
    <w:rsid w:val="00D1412A"/>
    <w:rsid w:val="00D14BDD"/>
    <w:rsid w:val="00D16E2D"/>
    <w:rsid w:val="00D171F6"/>
    <w:rsid w:val="00D179BA"/>
    <w:rsid w:val="00D17E3E"/>
    <w:rsid w:val="00D2084C"/>
    <w:rsid w:val="00D21A29"/>
    <w:rsid w:val="00D24739"/>
    <w:rsid w:val="00D24B89"/>
    <w:rsid w:val="00D24CD4"/>
    <w:rsid w:val="00D25B0F"/>
    <w:rsid w:val="00D25D98"/>
    <w:rsid w:val="00D27E49"/>
    <w:rsid w:val="00D31957"/>
    <w:rsid w:val="00D320DA"/>
    <w:rsid w:val="00D32F2B"/>
    <w:rsid w:val="00D33649"/>
    <w:rsid w:val="00D33BAA"/>
    <w:rsid w:val="00D348AE"/>
    <w:rsid w:val="00D35428"/>
    <w:rsid w:val="00D36B39"/>
    <w:rsid w:val="00D4011E"/>
    <w:rsid w:val="00D40CFF"/>
    <w:rsid w:val="00D40D68"/>
    <w:rsid w:val="00D40EEE"/>
    <w:rsid w:val="00D42A40"/>
    <w:rsid w:val="00D43085"/>
    <w:rsid w:val="00D43663"/>
    <w:rsid w:val="00D43CD0"/>
    <w:rsid w:val="00D440A2"/>
    <w:rsid w:val="00D478DD"/>
    <w:rsid w:val="00D50072"/>
    <w:rsid w:val="00D500F6"/>
    <w:rsid w:val="00D5018C"/>
    <w:rsid w:val="00D50FBF"/>
    <w:rsid w:val="00D52EED"/>
    <w:rsid w:val="00D540B6"/>
    <w:rsid w:val="00D5534D"/>
    <w:rsid w:val="00D56E21"/>
    <w:rsid w:val="00D572F7"/>
    <w:rsid w:val="00D61402"/>
    <w:rsid w:val="00D61717"/>
    <w:rsid w:val="00D62587"/>
    <w:rsid w:val="00D62775"/>
    <w:rsid w:val="00D635E3"/>
    <w:rsid w:val="00D63876"/>
    <w:rsid w:val="00D63CCA"/>
    <w:rsid w:val="00D63D76"/>
    <w:rsid w:val="00D649FA"/>
    <w:rsid w:val="00D65885"/>
    <w:rsid w:val="00D6684A"/>
    <w:rsid w:val="00D66E0F"/>
    <w:rsid w:val="00D70A3C"/>
    <w:rsid w:val="00D71B3B"/>
    <w:rsid w:val="00D71F7F"/>
    <w:rsid w:val="00D72EBE"/>
    <w:rsid w:val="00D746EC"/>
    <w:rsid w:val="00D7572E"/>
    <w:rsid w:val="00D76283"/>
    <w:rsid w:val="00D76989"/>
    <w:rsid w:val="00D76C28"/>
    <w:rsid w:val="00D77602"/>
    <w:rsid w:val="00D778B8"/>
    <w:rsid w:val="00D77D9C"/>
    <w:rsid w:val="00D81392"/>
    <w:rsid w:val="00D81BE2"/>
    <w:rsid w:val="00D823EB"/>
    <w:rsid w:val="00D830C5"/>
    <w:rsid w:val="00D85C0F"/>
    <w:rsid w:val="00D873E6"/>
    <w:rsid w:val="00D87EAA"/>
    <w:rsid w:val="00D90AB7"/>
    <w:rsid w:val="00D910FD"/>
    <w:rsid w:val="00D91D18"/>
    <w:rsid w:val="00D92F08"/>
    <w:rsid w:val="00D941D8"/>
    <w:rsid w:val="00D94A7D"/>
    <w:rsid w:val="00D94BAE"/>
    <w:rsid w:val="00D94EB1"/>
    <w:rsid w:val="00D9572E"/>
    <w:rsid w:val="00D95BA9"/>
    <w:rsid w:val="00D95D01"/>
    <w:rsid w:val="00D9686E"/>
    <w:rsid w:val="00D9754B"/>
    <w:rsid w:val="00DA001C"/>
    <w:rsid w:val="00DA2E96"/>
    <w:rsid w:val="00DA4FB6"/>
    <w:rsid w:val="00DA503F"/>
    <w:rsid w:val="00DA5EE2"/>
    <w:rsid w:val="00DA77BB"/>
    <w:rsid w:val="00DA7FF3"/>
    <w:rsid w:val="00DB0C9B"/>
    <w:rsid w:val="00DB0DE9"/>
    <w:rsid w:val="00DB1482"/>
    <w:rsid w:val="00DB2C0C"/>
    <w:rsid w:val="00DB30AB"/>
    <w:rsid w:val="00DB3684"/>
    <w:rsid w:val="00DB38BE"/>
    <w:rsid w:val="00DB3C81"/>
    <w:rsid w:val="00DB44B2"/>
    <w:rsid w:val="00DB5341"/>
    <w:rsid w:val="00DB5421"/>
    <w:rsid w:val="00DB5A7F"/>
    <w:rsid w:val="00DB63DF"/>
    <w:rsid w:val="00DB65F2"/>
    <w:rsid w:val="00DB7A67"/>
    <w:rsid w:val="00DC088C"/>
    <w:rsid w:val="00DC0AFE"/>
    <w:rsid w:val="00DC1658"/>
    <w:rsid w:val="00DC23AD"/>
    <w:rsid w:val="00DC2EC1"/>
    <w:rsid w:val="00DC2F11"/>
    <w:rsid w:val="00DC2F86"/>
    <w:rsid w:val="00DC2FDB"/>
    <w:rsid w:val="00DC36EE"/>
    <w:rsid w:val="00DC4114"/>
    <w:rsid w:val="00DC4E37"/>
    <w:rsid w:val="00DC5419"/>
    <w:rsid w:val="00DC6C34"/>
    <w:rsid w:val="00DC6E25"/>
    <w:rsid w:val="00DC7F19"/>
    <w:rsid w:val="00DD0884"/>
    <w:rsid w:val="00DD1031"/>
    <w:rsid w:val="00DD1A98"/>
    <w:rsid w:val="00DD2CC9"/>
    <w:rsid w:val="00DD375A"/>
    <w:rsid w:val="00DD4B5C"/>
    <w:rsid w:val="00DD6288"/>
    <w:rsid w:val="00DD7713"/>
    <w:rsid w:val="00DE2F06"/>
    <w:rsid w:val="00DE36D6"/>
    <w:rsid w:val="00DE4631"/>
    <w:rsid w:val="00DE4F60"/>
    <w:rsid w:val="00DE5268"/>
    <w:rsid w:val="00DE6AD0"/>
    <w:rsid w:val="00DE701C"/>
    <w:rsid w:val="00DF03D4"/>
    <w:rsid w:val="00DF0EC4"/>
    <w:rsid w:val="00DF2938"/>
    <w:rsid w:val="00DF4C8C"/>
    <w:rsid w:val="00DF56BB"/>
    <w:rsid w:val="00DF622C"/>
    <w:rsid w:val="00DF6DA9"/>
    <w:rsid w:val="00DF6E8D"/>
    <w:rsid w:val="00DF79B6"/>
    <w:rsid w:val="00DF7A9D"/>
    <w:rsid w:val="00DF7B68"/>
    <w:rsid w:val="00E023DB"/>
    <w:rsid w:val="00E040C6"/>
    <w:rsid w:val="00E04BF0"/>
    <w:rsid w:val="00E04CD8"/>
    <w:rsid w:val="00E05451"/>
    <w:rsid w:val="00E06547"/>
    <w:rsid w:val="00E13184"/>
    <w:rsid w:val="00E1319D"/>
    <w:rsid w:val="00E1435C"/>
    <w:rsid w:val="00E147A4"/>
    <w:rsid w:val="00E14A24"/>
    <w:rsid w:val="00E14F4C"/>
    <w:rsid w:val="00E165B4"/>
    <w:rsid w:val="00E208AE"/>
    <w:rsid w:val="00E21F11"/>
    <w:rsid w:val="00E230F5"/>
    <w:rsid w:val="00E2353B"/>
    <w:rsid w:val="00E24D31"/>
    <w:rsid w:val="00E25E76"/>
    <w:rsid w:val="00E263E8"/>
    <w:rsid w:val="00E27DD4"/>
    <w:rsid w:val="00E31413"/>
    <w:rsid w:val="00E31E6E"/>
    <w:rsid w:val="00E327A0"/>
    <w:rsid w:val="00E359E6"/>
    <w:rsid w:val="00E35AF9"/>
    <w:rsid w:val="00E407D9"/>
    <w:rsid w:val="00E40A86"/>
    <w:rsid w:val="00E40ACA"/>
    <w:rsid w:val="00E41FDE"/>
    <w:rsid w:val="00E428F4"/>
    <w:rsid w:val="00E4531A"/>
    <w:rsid w:val="00E45CB1"/>
    <w:rsid w:val="00E46F4A"/>
    <w:rsid w:val="00E47541"/>
    <w:rsid w:val="00E47C38"/>
    <w:rsid w:val="00E47F49"/>
    <w:rsid w:val="00E50DD5"/>
    <w:rsid w:val="00E523E1"/>
    <w:rsid w:val="00E526DC"/>
    <w:rsid w:val="00E5416A"/>
    <w:rsid w:val="00E54615"/>
    <w:rsid w:val="00E55275"/>
    <w:rsid w:val="00E556BF"/>
    <w:rsid w:val="00E56430"/>
    <w:rsid w:val="00E60D4F"/>
    <w:rsid w:val="00E616DF"/>
    <w:rsid w:val="00E61EF9"/>
    <w:rsid w:val="00E624A9"/>
    <w:rsid w:val="00E639CE"/>
    <w:rsid w:val="00E64382"/>
    <w:rsid w:val="00E646AB"/>
    <w:rsid w:val="00E653B5"/>
    <w:rsid w:val="00E659EF"/>
    <w:rsid w:val="00E66C41"/>
    <w:rsid w:val="00E67395"/>
    <w:rsid w:val="00E72DE6"/>
    <w:rsid w:val="00E731FC"/>
    <w:rsid w:val="00E75178"/>
    <w:rsid w:val="00E753F3"/>
    <w:rsid w:val="00E76D3C"/>
    <w:rsid w:val="00E777DD"/>
    <w:rsid w:val="00E80838"/>
    <w:rsid w:val="00E80E30"/>
    <w:rsid w:val="00E83955"/>
    <w:rsid w:val="00E84C78"/>
    <w:rsid w:val="00E859B7"/>
    <w:rsid w:val="00E90BCA"/>
    <w:rsid w:val="00E91089"/>
    <w:rsid w:val="00E91BC2"/>
    <w:rsid w:val="00E94FA8"/>
    <w:rsid w:val="00E95841"/>
    <w:rsid w:val="00EA0063"/>
    <w:rsid w:val="00EA026B"/>
    <w:rsid w:val="00EA0BF2"/>
    <w:rsid w:val="00EA2262"/>
    <w:rsid w:val="00EA2DD8"/>
    <w:rsid w:val="00EA3326"/>
    <w:rsid w:val="00EA3CA6"/>
    <w:rsid w:val="00EA48FD"/>
    <w:rsid w:val="00EA66CC"/>
    <w:rsid w:val="00EA7689"/>
    <w:rsid w:val="00EB065C"/>
    <w:rsid w:val="00EB08D7"/>
    <w:rsid w:val="00EB10A2"/>
    <w:rsid w:val="00EB146C"/>
    <w:rsid w:val="00EB19D6"/>
    <w:rsid w:val="00EB6687"/>
    <w:rsid w:val="00EB7A6D"/>
    <w:rsid w:val="00EB7D7D"/>
    <w:rsid w:val="00EC0417"/>
    <w:rsid w:val="00EC0EA5"/>
    <w:rsid w:val="00EC25A2"/>
    <w:rsid w:val="00EC2DC9"/>
    <w:rsid w:val="00EC378A"/>
    <w:rsid w:val="00EC48AE"/>
    <w:rsid w:val="00EC4C03"/>
    <w:rsid w:val="00EC59E4"/>
    <w:rsid w:val="00EC5B37"/>
    <w:rsid w:val="00EC5C9B"/>
    <w:rsid w:val="00EC602B"/>
    <w:rsid w:val="00EC71F7"/>
    <w:rsid w:val="00ED0541"/>
    <w:rsid w:val="00ED2044"/>
    <w:rsid w:val="00ED44D6"/>
    <w:rsid w:val="00ED67C4"/>
    <w:rsid w:val="00ED773A"/>
    <w:rsid w:val="00ED7CBF"/>
    <w:rsid w:val="00EE0FF0"/>
    <w:rsid w:val="00EE17B7"/>
    <w:rsid w:val="00EE1BD9"/>
    <w:rsid w:val="00EE2B4D"/>
    <w:rsid w:val="00EE4BE1"/>
    <w:rsid w:val="00EE53CA"/>
    <w:rsid w:val="00EE5E67"/>
    <w:rsid w:val="00EE69E8"/>
    <w:rsid w:val="00EE6DA1"/>
    <w:rsid w:val="00EF1858"/>
    <w:rsid w:val="00EF2244"/>
    <w:rsid w:val="00EF24C5"/>
    <w:rsid w:val="00EF2B55"/>
    <w:rsid w:val="00EF369E"/>
    <w:rsid w:val="00EF397A"/>
    <w:rsid w:val="00EF3E24"/>
    <w:rsid w:val="00EF4336"/>
    <w:rsid w:val="00EF5BD9"/>
    <w:rsid w:val="00EF686E"/>
    <w:rsid w:val="00F0118B"/>
    <w:rsid w:val="00F013E8"/>
    <w:rsid w:val="00F019B8"/>
    <w:rsid w:val="00F03061"/>
    <w:rsid w:val="00F03653"/>
    <w:rsid w:val="00F03F2B"/>
    <w:rsid w:val="00F06127"/>
    <w:rsid w:val="00F06503"/>
    <w:rsid w:val="00F06CBB"/>
    <w:rsid w:val="00F07AC6"/>
    <w:rsid w:val="00F07B58"/>
    <w:rsid w:val="00F07C17"/>
    <w:rsid w:val="00F11AE9"/>
    <w:rsid w:val="00F11C2F"/>
    <w:rsid w:val="00F11D17"/>
    <w:rsid w:val="00F124D5"/>
    <w:rsid w:val="00F12AB0"/>
    <w:rsid w:val="00F14761"/>
    <w:rsid w:val="00F14F9F"/>
    <w:rsid w:val="00F16F11"/>
    <w:rsid w:val="00F170BD"/>
    <w:rsid w:val="00F176A1"/>
    <w:rsid w:val="00F17AC2"/>
    <w:rsid w:val="00F200B2"/>
    <w:rsid w:val="00F200D0"/>
    <w:rsid w:val="00F204D0"/>
    <w:rsid w:val="00F21CC9"/>
    <w:rsid w:val="00F21FC6"/>
    <w:rsid w:val="00F22239"/>
    <w:rsid w:val="00F22519"/>
    <w:rsid w:val="00F235EE"/>
    <w:rsid w:val="00F23F97"/>
    <w:rsid w:val="00F24219"/>
    <w:rsid w:val="00F24903"/>
    <w:rsid w:val="00F24D56"/>
    <w:rsid w:val="00F24D58"/>
    <w:rsid w:val="00F26A8F"/>
    <w:rsid w:val="00F3063E"/>
    <w:rsid w:val="00F30B2F"/>
    <w:rsid w:val="00F31666"/>
    <w:rsid w:val="00F317D7"/>
    <w:rsid w:val="00F31D10"/>
    <w:rsid w:val="00F32032"/>
    <w:rsid w:val="00F32BD9"/>
    <w:rsid w:val="00F32F2A"/>
    <w:rsid w:val="00F3607B"/>
    <w:rsid w:val="00F362EF"/>
    <w:rsid w:val="00F369F5"/>
    <w:rsid w:val="00F36A3C"/>
    <w:rsid w:val="00F370A5"/>
    <w:rsid w:val="00F370B7"/>
    <w:rsid w:val="00F37440"/>
    <w:rsid w:val="00F37C78"/>
    <w:rsid w:val="00F41D6B"/>
    <w:rsid w:val="00F41DB6"/>
    <w:rsid w:val="00F4305B"/>
    <w:rsid w:val="00F43641"/>
    <w:rsid w:val="00F436AF"/>
    <w:rsid w:val="00F43A1B"/>
    <w:rsid w:val="00F43AD7"/>
    <w:rsid w:val="00F44E88"/>
    <w:rsid w:val="00F457B6"/>
    <w:rsid w:val="00F52306"/>
    <w:rsid w:val="00F53BAE"/>
    <w:rsid w:val="00F53FEC"/>
    <w:rsid w:val="00F5546C"/>
    <w:rsid w:val="00F6064A"/>
    <w:rsid w:val="00F6292F"/>
    <w:rsid w:val="00F6310C"/>
    <w:rsid w:val="00F642BF"/>
    <w:rsid w:val="00F66D82"/>
    <w:rsid w:val="00F73EFA"/>
    <w:rsid w:val="00F749B3"/>
    <w:rsid w:val="00F752FF"/>
    <w:rsid w:val="00F757F9"/>
    <w:rsid w:val="00F75CD4"/>
    <w:rsid w:val="00F75E6C"/>
    <w:rsid w:val="00F7638B"/>
    <w:rsid w:val="00F7706A"/>
    <w:rsid w:val="00F8062A"/>
    <w:rsid w:val="00F8205B"/>
    <w:rsid w:val="00F821C0"/>
    <w:rsid w:val="00F849AC"/>
    <w:rsid w:val="00F849EB"/>
    <w:rsid w:val="00F853DA"/>
    <w:rsid w:val="00F86F7C"/>
    <w:rsid w:val="00F90B05"/>
    <w:rsid w:val="00F9127F"/>
    <w:rsid w:val="00F929BD"/>
    <w:rsid w:val="00F93112"/>
    <w:rsid w:val="00F93347"/>
    <w:rsid w:val="00F93A61"/>
    <w:rsid w:val="00F94661"/>
    <w:rsid w:val="00F94AA4"/>
    <w:rsid w:val="00F94B56"/>
    <w:rsid w:val="00F954F0"/>
    <w:rsid w:val="00F96C6F"/>
    <w:rsid w:val="00FA00B6"/>
    <w:rsid w:val="00FA277E"/>
    <w:rsid w:val="00FA27F1"/>
    <w:rsid w:val="00FA2960"/>
    <w:rsid w:val="00FA434B"/>
    <w:rsid w:val="00FA47AB"/>
    <w:rsid w:val="00FA4C05"/>
    <w:rsid w:val="00FA4F2C"/>
    <w:rsid w:val="00FA6857"/>
    <w:rsid w:val="00FA7B18"/>
    <w:rsid w:val="00FA7BFA"/>
    <w:rsid w:val="00FA7F3E"/>
    <w:rsid w:val="00FB01CD"/>
    <w:rsid w:val="00FB0796"/>
    <w:rsid w:val="00FB18EF"/>
    <w:rsid w:val="00FB1FBA"/>
    <w:rsid w:val="00FB583F"/>
    <w:rsid w:val="00FB5B99"/>
    <w:rsid w:val="00FB6FA6"/>
    <w:rsid w:val="00FC0990"/>
    <w:rsid w:val="00FC0B50"/>
    <w:rsid w:val="00FC1B4F"/>
    <w:rsid w:val="00FC3D32"/>
    <w:rsid w:val="00FC475B"/>
    <w:rsid w:val="00FC6C58"/>
    <w:rsid w:val="00FC727F"/>
    <w:rsid w:val="00FC7DF9"/>
    <w:rsid w:val="00FD0047"/>
    <w:rsid w:val="00FD0DFD"/>
    <w:rsid w:val="00FD1A3C"/>
    <w:rsid w:val="00FD1BBC"/>
    <w:rsid w:val="00FD2226"/>
    <w:rsid w:val="00FD4EE0"/>
    <w:rsid w:val="00FD4F2C"/>
    <w:rsid w:val="00FD5449"/>
    <w:rsid w:val="00FD5F4F"/>
    <w:rsid w:val="00FD6942"/>
    <w:rsid w:val="00FD753D"/>
    <w:rsid w:val="00FD7CEC"/>
    <w:rsid w:val="00FE05AF"/>
    <w:rsid w:val="00FE0FBA"/>
    <w:rsid w:val="00FE2776"/>
    <w:rsid w:val="00FE2E94"/>
    <w:rsid w:val="00FE30EA"/>
    <w:rsid w:val="00FE3325"/>
    <w:rsid w:val="00FE343C"/>
    <w:rsid w:val="00FE3C9E"/>
    <w:rsid w:val="00FE62AB"/>
    <w:rsid w:val="00FE6315"/>
    <w:rsid w:val="00FE6FAE"/>
    <w:rsid w:val="00FE7BE4"/>
    <w:rsid w:val="00FE7DCA"/>
    <w:rsid w:val="00FF04CB"/>
    <w:rsid w:val="00FF1286"/>
    <w:rsid w:val="00FF15FA"/>
    <w:rsid w:val="00FF1B5A"/>
    <w:rsid w:val="00FF2BFC"/>
    <w:rsid w:val="00FF3E43"/>
    <w:rsid w:val="00FF4407"/>
    <w:rsid w:val="00FF56D9"/>
    <w:rsid w:val="00FF5E99"/>
    <w:rsid w:val="00FF78FC"/>
    <w:rsid w:val="00FF7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14:docId w14:val="16F95C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6966"/>
    <w:pPr>
      <w:widowControl w:val="0"/>
      <w:jc w:val="both"/>
    </w:pPr>
    <w:rPr>
      <w:kern w:val="2"/>
      <w:sz w:val="21"/>
      <w:szCs w:val="24"/>
    </w:rPr>
  </w:style>
  <w:style w:type="paragraph" w:styleId="1">
    <w:name w:val="heading 1"/>
    <w:aliases w:val="标题 1 1,TITRE1,卷标题,合同标题,featurehead,Title1,LN,H1,H11,H12,H13,H14,H15,H16,H17,H111,H121,H131,H141,H151,H161,H18,H112,H122,H132,H142,H152,H162,H19,H113,H123,H133,H143,H153,H163,H110,l1,I1,1st level,Heading 0,1,h1,L1 Heading 1,h11,1st level1,heading 11"/>
    <w:basedOn w:val="a"/>
    <w:next w:val="a"/>
    <w:link w:val="1Char"/>
    <w:autoRedefine/>
    <w:qFormat/>
    <w:rsid w:val="00EC5C9B"/>
    <w:pPr>
      <w:keepNext/>
      <w:keepLines/>
      <w:widowControl/>
      <w:spacing w:line="312" w:lineRule="auto"/>
      <w:jc w:val="center"/>
      <w:outlineLvl w:val="0"/>
    </w:pPr>
    <w:rPr>
      <w:rFonts w:ascii="宋体" w:hAnsi="宋体"/>
      <w:b/>
      <w:kern w:val="0"/>
      <w:sz w:val="30"/>
      <w:szCs w:val="30"/>
    </w:rPr>
  </w:style>
  <w:style w:type="paragraph" w:styleId="2">
    <w:name w:val="heading 2"/>
    <w:aliases w:val=" Char,标题 1.1,H2,h2,Underrubrik1,prop2,Heading 2 Hidden,Heading 2 CCBS,heading 2,第一章 标题 2,ISO1,sect 1.2,L2,UNDERRUBRIK 1-2,Level 2 Topic Heading,2nd level,Titre2,l2,2,Header 2,I2,Section Title,Titre3,H21,sect 1.21,H22,sect 1.22,H211,sect 1.211,H23,节"/>
    <w:basedOn w:val="a"/>
    <w:next w:val="a"/>
    <w:link w:val="2Char"/>
    <w:qFormat/>
    <w:rsid w:val="0073094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autoRedefine/>
    <w:rsid w:val="00596966"/>
    <w:pPr>
      <w:tabs>
        <w:tab w:val="num" w:pos="720"/>
      </w:tabs>
      <w:ind w:left="720" w:hanging="360"/>
    </w:pPr>
    <w:rPr>
      <w:sz w:val="24"/>
    </w:rPr>
  </w:style>
  <w:style w:type="table" w:styleId="a3">
    <w:name w:val="Table Grid"/>
    <w:basedOn w:val="a1"/>
    <w:rsid w:val="0059696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ptit1">
    <w:name w:val="pop_tit1"/>
    <w:rsid w:val="004959AC"/>
    <w:rPr>
      <w:rFonts w:ascii="宋体" w:eastAsia="宋体" w:hAnsi="宋体" w:hint="eastAsia"/>
      <w:b/>
      <w:bCs/>
      <w:color w:val="990000"/>
      <w:sz w:val="24"/>
      <w:szCs w:val="24"/>
    </w:rPr>
  </w:style>
  <w:style w:type="paragraph" w:styleId="20">
    <w:name w:val="Body Text Indent 2"/>
    <w:basedOn w:val="a"/>
    <w:rsid w:val="0033194E"/>
    <w:pPr>
      <w:ind w:left="1200"/>
    </w:pPr>
    <w:rPr>
      <w:sz w:val="24"/>
    </w:rPr>
  </w:style>
  <w:style w:type="paragraph" w:styleId="3">
    <w:name w:val="Body Text Indent 3"/>
    <w:basedOn w:val="a"/>
    <w:rsid w:val="0033194E"/>
    <w:pPr>
      <w:spacing w:line="360" w:lineRule="auto"/>
      <w:ind w:left="855"/>
    </w:pPr>
  </w:style>
  <w:style w:type="paragraph" w:customStyle="1" w:styleId="Char0">
    <w:name w:val="Char"/>
    <w:basedOn w:val="a"/>
    <w:rsid w:val="00BF5226"/>
    <w:pPr>
      <w:tabs>
        <w:tab w:val="right" w:pos="-2120"/>
      </w:tabs>
      <w:snapToGrid w:val="0"/>
    </w:pPr>
    <w:rPr>
      <w:rFonts w:ascii="Tahoma" w:hAnsi="Tahoma"/>
      <w:spacing w:val="6"/>
      <w:sz w:val="24"/>
      <w:szCs w:val="20"/>
    </w:rPr>
  </w:style>
  <w:style w:type="paragraph" w:styleId="a4">
    <w:name w:val="Balloon Text"/>
    <w:basedOn w:val="a"/>
    <w:semiHidden/>
    <w:rsid w:val="00475DCC"/>
    <w:rPr>
      <w:sz w:val="18"/>
      <w:szCs w:val="18"/>
    </w:rPr>
  </w:style>
  <w:style w:type="paragraph" w:styleId="a5">
    <w:name w:val="header"/>
    <w:basedOn w:val="a"/>
    <w:rsid w:val="003B1EED"/>
    <w:pPr>
      <w:pBdr>
        <w:bottom w:val="single" w:sz="6" w:space="1" w:color="auto"/>
      </w:pBdr>
      <w:tabs>
        <w:tab w:val="center" w:pos="4153"/>
        <w:tab w:val="right" w:pos="8306"/>
      </w:tabs>
      <w:snapToGrid w:val="0"/>
      <w:jc w:val="center"/>
    </w:pPr>
    <w:rPr>
      <w:sz w:val="18"/>
      <w:szCs w:val="18"/>
    </w:rPr>
  </w:style>
  <w:style w:type="paragraph" w:styleId="a6">
    <w:name w:val="footer"/>
    <w:basedOn w:val="a"/>
    <w:rsid w:val="003B1EED"/>
    <w:pPr>
      <w:tabs>
        <w:tab w:val="center" w:pos="4153"/>
        <w:tab w:val="right" w:pos="8306"/>
      </w:tabs>
      <w:snapToGrid w:val="0"/>
      <w:jc w:val="left"/>
    </w:pPr>
    <w:rPr>
      <w:sz w:val="18"/>
      <w:szCs w:val="18"/>
    </w:rPr>
  </w:style>
  <w:style w:type="character" w:styleId="a7">
    <w:name w:val="page number"/>
    <w:basedOn w:val="a0"/>
    <w:rsid w:val="003B1EED"/>
  </w:style>
  <w:style w:type="paragraph" w:styleId="a8">
    <w:name w:val="Normal (Web)"/>
    <w:basedOn w:val="a"/>
    <w:rsid w:val="001A7DEE"/>
    <w:pPr>
      <w:widowControl/>
      <w:spacing w:before="100" w:beforeAutospacing="1" w:after="100" w:afterAutospacing="1"/>
      <w:jc w:val="left"/>
    </w:pPr>
    <w:rPr>
      <w:rFonts w:ascii="宋体" w:hAnsi="宋体" w:cs="宋体"/>
      <w:kern w:val="0"/>
      <w:sz w:val="24"/>
    </w:rPr>
  </w:style>
  <w:style w:type="character" w:styleId="a9">
    <w:name w:val="Strong"/>
    <w:qFormat/>
    <w:rsid w:val="001A7DEE"/>
    <w:rPr>
      <w:b/>
      <w:bCs/>
    </w:rPr>
  </w:style>
  <w:style w:type="character" w:styleId="aa">
    <w:name w:val="Hyperlink"/>
    <w:uiPriority w:val="99"/>
    <w:rsid w:val="00A90ED8"/>
    <w:rPr>
      <w:color w:val="0000FF"/>
      <w:u w:val="single"/>
    </w:rPr>
  </w:style>
  <w:style w:type="character" w:customStyle="1" w:styleId="p12">
    <w:name w:val="p12"/>
    <w:basedOn w:val="a0"/>
    <w:rsid w:val="00EB19D6"/>
  </w:style>
  <w:style w:type="paragraph" w:styleId="ab">
    <w:name w:val="Date"/>
    <w:basedOn w:val="a"/>
    <w:next w:val="a"/>
    <w:rsid w:val="004151E6"/>
    <w:pPr>
      <w:ind w:leftChars="2500" w:left="100"/>
    </w:pPr>
  </w:style>
  <w:style w:type="paragraph" w:customStyle="1" w:styleId="CharChar">
    <w:name w:val="Char Char"/>
    <w:basedOn w:val="a"/>
    <w:rsid w:val="00600930"/>
    <w:rPr>
      <w:szCs w:val="21"/>
    </w:rPr>
  </w:style>
  <w:style w:type="character" w:customStyle="1" w:styleId="1Char">
    <w:name w:val="标题 1 Char"/>
    <w:aliases w:val="标题 1 1 Char,TITRE1 Char,卷标题 Char,合同标题 Char,featurehead Char,Title1 Char,LN Char,H1 Char,H11 Char,H12 Char,H13 Char,H14 Char,H15 Char,H16 Char,H17 Char,H111 Char,H121 Char,H131 Char,H141 Char,H151 Char,H161 Char,H18 Char,H112 Char,H122 Char"/>
    <w:link w:val="1"/>
    <w:rsid w:val="00EC5C9B"/>
    <w:rPr>
      <w:rFonts w:ascii="宋体" w:hAnsi="宋体"/>
      <w:b/>
      <w:sz w:val="30"/>
      <w:szCs w:val="30"/>
    </w:rPr>
  </w:style>
  <w:style w:type="paragraph" w:styleId="ac">
    <w:name w:val="List Paragraph"/>
    <w:basedOn w:val="a"/>
    <w:uiPriority w:val="34"/>
    <w:qFormat/>
    <w:rsid w:val="00F96C6F"/>
    <w:pPr>
      <w:ind w:firstLineChars="200" w:firstLine="420"/>
    </w:pPr>
  </w:style>
  <w:style w:type="character" w:customStyle="1" w:styleId="2Char">
    <w:name w:val="标题 2 Char"/>
    <w:aliases w:val=" Char Char,标题 1.1 Char,H2 Char,h2 Char,Underrubrik1 Char,prop2 Char,Heading 2 Hidden Char,Heading 2 CCBS Char,heading 2 Char,第一章 标题 2 Char,ISO1 Char,sect 1.2 Char,L2 Char,UNDERRUBRIK 1-2 Char,Level 2 Topic Heading Char,2nd level Char,l2 Char"/>
    <w:link w:val="2"/>
    <w:rsid w:val="00730943"/>
    <w:rPr>
      <w:rFonts w:ascii="Arial" w:eastAsia="黑体" w:hAnsi="Arial"/>
      <w:b/>
      <w:bCs/>
      <w:kern w:val="2"/>
      <w:sz w:val="32"/>
      <w:szCs w:val="32"/>
    </w:rPr>
  </w:style>
  <w:style w:type="paragraph" w:customStyle="1" w:styleId="78">
    <w:name w:val="正文 + 段后: 7.8 磅"/>
    <w:basedOn w:val="a"/>
    <w:rsid w:val="00974885"/>
    <w:pPr>
      <w:spacing w:afterLines="50"/>
      <w:ind w:left="420" w:hangingChars="200" w:hanging="420"/>
    </w:pPr>
    <w:rPr>
      <w:rFonts w:ascii="宋体" w:hAnsi="宋体" w:cs="宋体"/>
      <w:kern w:val="0"/>
      <w:szCs w:val="21"/>
    </w:rPr>
  </w:style>
  <w:style w:type="paragraph" w:styleId="TOC">
    <w:name w:val="TOC Heading"/>
    <w:basedOn w:val="1"/>
    <w:next w:val="a"/>
    <w:uiPriority w:val="39"/>
    <w:unhideWhenUsed/>
    <w:qFormat/>
    <w:rsid w:val="00FD0047"/>
    <w:pPr>
      <w:spacing w:before="480" w:line="276" w:lineRule="auto"/>
      <w:outlineLvl w:val="9"/>
    </w:pPr>
    <w:rPr>
      <w:rFonts w:ascii="Cambria" w:hAnsi="Cambria"/>
      <w:bCs/>
      <w:color w:val="365F91"/>
      <w:sz w:val="28"/>
      <w:szCs w:val="28"/>
    </w:rPr>
  </w:style>
  <w:style w:type="paragraph" w:styleId="21">
    <w:name w:val="toc 2"/>
    <w:basedOn w:val="a"/>
    <w:next w:val="a"/>
    <w:autoRedefine/>
    <w:uiPriority w:val="39"/>
    <w:unhideWhenUsed/>
    <w:qFormat/>
    <w:rsid w:val="00FD0047"/>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39"/>
    <w:unhideWhenUsed/>
    <w:qFormat/>
    <w:rsid w:val="00FD0047"/>
    <w:pPr>
      <w:widowControl/>
      <w:spacing w:after="100" w:line="276" w:lineRule="auto"/>
      <w:jc w:val="left"/>
    </w:pPr>
    <w:rPr>
      <w:rFonts w:ascii="Calibri" w:hAnsi="Calibri"/>
      <w:kern w:val="0"/>
      <w:sz w:val="22"/>
      <w:szCs w:val="22"/>
    </w:rPr>
  </w:style>
  <w:style w:type="paragraph" w:styleId="30">
    <w:name w:val="toc 3"/>
    <w:basedOn w:val="a"/>
    <w:next w:val="a"/>
    <w:autoRedefine/>
    <w:uiPriority w:val="39"/>
    <w:unhideWhenUsed/>
    <w:qFormat/>
    <w:rsid w:val="00FD0047"/>
    <w:pPr>
      <w:widowControl/>
      <w:spacing w:after="100" w:line="276" w:lineRule="auto"/>
      <w:ind w:left="440"/>
      <w:jc w:val="left"/>
    </w:pPr>
    <w:rPr>
      <w:rFonts w:ascii="Calibri" w:hAnsi="Calibri"/>
      <w:kern w:val="0"/>
      <w:sz w:val="22"/>
      <w:szCs w:val="22"/>
    </w:rPr>
  </w:style>
  <w:style w:type="paragraph" w:customStyle="1" w:styleId="11">
    <w:name w:val="样式1"/>
    <w:basedOn w:val="a"/>
    <w:rsid w:val="00C3454D"/>
    <w:pPr>
      <w:adjustRightInd w:val="0"/>
      <w:textAlignment w:val="baseline"/>
    </w:pPr>
    <w:rPr>
      <w:rFonts w:ascii="宋体" w:hAnsi="宋体"/>
      <w:kern w:val="0"/>
      <w:szCs w:val="21"/>
    </w:rPr>
  </w:style>
  <w:style w:type="paragraph" w:customStyle="1" w:styleId="Char1">
    <w:name w:val="Char"/>
    <w:basedOn w:val="a"/>
    <w:rsid w:val="00C84D15"/>
  </w:style>
  <w:style w:type="paragraph" w:styleId="ad">
    <w:name w:val="Plain Text"/>
    <w:aliases w:val="普通文字 Char,纯文本 Char Char,普通文字 Char Char,普通文字1,普通文字2,普通文字3,普通文字4,普通文字5,普通文字6,普通文字11,普通文字21,普通文字31,普通文字41,普通文字7,正 文 1,普通文字,普通文字 Char Char Char,普通文字 Char Char Char Char"/>
    <w:basedOn w:val="a"/>
    <w:link w:val="Char10"/>
    <w:rsid w:val="000C1E4F"/>
    <w:rPr>
      <w:rFonts w:ascii="宋体" w:eastAsia="仿宋_GB2312" w:hAnsi="Courier New"/>
      <w:sz w:val="30"/>
      <w:szCs w:val="20"/>
    </w:rPr>
  </w:style>
  <w:style w:type="character" w:customStyle="1" w:styleId="Char2">
    <w:name w:val="纯文本 Char"/>
    <w:rsid w:val="000C1E4F"/>
    <w:rPr>
      <w:rFonts w:ascii="宋体" w:hAnsi="Courier New" w:cs="Courier New"/>
      <w:kern w:val="2"/>
      <w:sz w:val="21"/>
      <w:szCs w:val="21"/>
    </w:rPr>
  </w:style>
  <w:style w:type="character" w:customStyle="1" w:styleId="Char10">
    <w:name w:val="纯文本 Char1"/>
    <w:aliases w:val="普通文字 Char Char1,纯文本 Char Char Char,普通文字 Char Char Char1,普通文字1 Char,普通文字2 Char,普通文字3 Char,普通文字4 Char,普通文字5 Char,普通文字6 Char,普通文字11 Char,普通文字21 Char,普通文字31 Char,普通文字41 Char,普通文字7 Char,正 文 1 Char,普通文字 Char1,普通文字 Char Char Char Char1"/>
    <w:link w:val="ad"/>
    <w:rsid w:val="000C1E4F"/>
    <w:rPr>
      <w:rFonts w:ascii="宋体" w:eastAsia="仿宋_GB2312" w:hAnsi="Courier New"/>
      <w:kern w:val="2"/>
      <w:sz w:val="30"/>
    </w:rPr>
  </w:style>
  <w:style w:type="paragraph" w:customStyle="1" w:styleId="ae">
    <w:name w:val="表正文"/>
    <w:aliases w:val="正文非缩进,段1,标题4,特点,段1 Char Char Char Char Char Char Char Char Char Char Char Char Char Char Char Char Char Char Char Char Char Char Char Char Char Char Char Char Char Char Char Char,ALT+Z,正文（首行缩进两字） Char,水上软件,四号,缩进,鋘drad,???änd,Paragraph2,无缩进,bt,标书正文,p"/>
    <w:basedOn w:val="a"/>
    <w:next w:val="20"/>
    <w:rsid w:val="007D7174"/>
    <w:pPr>
      <w:spacing w:line="360" w:lineRule="auto"/>
      <w:ind w:left="480" w:hangingChars="200" w:hanging="480"/>
    </w:pPr>
    <w:rPr>
      <w:rFonts w:ascii="宋体" w:hAnsi="宋体"/>
      <w:sz w:val="24"/>
    </w:rPr>
  </w:style>
  <w:style w:type="paragraph" w:customStyle="1" w:styleId="12">
    <w:name w:val="样式 标题 1 + 黑体 四号 居中"/>
    <w:basedOn w:val="1"/>
    <w:rsid w:val="00C26135"/>
    <w:pPr>
      <w:widowControl w:val="0"/>
      <w:tabs>
        <w:tab w:val="left" w:pos="432"/>
        <w:tab w:val="left" w:pos="630"/>
      </w:tabs>
      <w:spacing w:before="120" w:after="120" w:line="420" w:lineRule="auto"/>
      <w:ind w:left="432" w:hanging="432"/>
      <w:jc w:val="both"/>
    </w:pPr>
    <w:rPr>
      <w:rFonts w:ascii="黑体" w:eastAsia="黑体" w:hAnsi="Times New Roman"/>
      <w:kern w:val="44"/>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6966"/>
    <w:pPr>
      <w:widowControl w:val="0"/>
      <w:jc w:val="both"/>
    </w:pPr>
    <w:rPr>
      <w:kern w:val="2"/>
      <w:sz w:val="21"/>
      <w:szCs w:val="24"/>
    </w:rPr>
  </w:style>
  <w:style w:type="paragraph" w:styleId="1">
    <w:name w:val="heading 1"/>
    <w:aliases w:val="标题 1 1,TITRE1,卷标题,合同标题,featurehead,Title1,LN,H1,H11,H12,H13,H14,H15,H16,H17,H111,H121,H131,H141,H151,H161,H18,H112,H122,H132,H142,H152,H162,H19,H113,H123,H133,H143,H153,H163,H110,l1,I1,1st level,Heading 0,1,h1,L1 Heading 1,h11,1st level1,heading 11"/>
    <w:basedOn w:val="a"/>
    <w:next w:val="a"/>
    <w:link w:val="1Char"/>
    <w:autoRedefine/>
    <w:qFormat/>
    <w:rsid w:val="00EC5C9B"/>
    <w:pPr>
      <w:keepNext/>
      <w:keepLines/>
      <w:widowControl/>
      <w:spacing w:line="312" w:lineRule="auto"/>
      <w:jc w:val="center"/>
      <w:outlineLvl w:val="0"/>
    </w:pPr>
    <w:rPr>
      <w:rFonts w:ascii="宋体" w:hAnsi="宋体"/>
      <w:b/>
      <w:kern w:val="0"/>
      <w:sz w:val="30"/>
      <w:szCs w:val="30"/>
    </w:rPr>
  </w:style>
  <w:style w:type="paragraph" w:styleId="2">
    <w:name w:val="heading 2"/>
    <w:aliases w:val=" Char,标题 1.1,H2,h2,Underrubrik1,prop2,Heading 2 Hidden,Heading 2 CCBS,heading 2,第一章 标题 2,ISO1,sect 1.2,L2,UNDERRUBRIK 1-2,Level 2 Topic Heading,2nd level,Titre2,l2,2,Header 2,I2,Section Title,Titre3,H21,sect 1.21,H22,sect 1.22,H211,sect 1.211,H23,节"/>
    <w:basedOn w:val="a"/>
    <w:next w:val="a"/>
    <w:link w:val="2Char"/>
    <w:qFormat/>
    <w:rsid w:val="0073094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autoRedefine/>
    <w:rsid w:val="00596966"/>
    <w:pPr>
      <w:tabs>
        <w:tab w:val="num" w:pos="720"/>
      </w:tabs>
      <w:ind w:left="720" w:hanging="360"/>
    </w:pPr>
    <w:rPr>
      <w:sz w:val="24"/>
    </w:rPr>
  </w:style>
  <w:style w:type="table" w:styleId="a3">
    <w:name w:val="Table Grid"/>
    <w:basedOn w:val="a1"/>
    <w:rsid w:val="0059696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ptit1">
    <w:name w:val="pop_tit1"/>
    <w:rsid w:val="004959AC"/>
    <w:rPr>
      <w:rFonts w:ascii="宋体" w:eastAsia="宋体" w:hAnsi="宋体" w:hint="eastAsia"/>
      <w:b/>
      <w:bCs/>
      <w:color w:val="990000"/>
      <w:sz w:val="24"/>
      <w:szCs w:val="24"/>
    </w:rPr>
  </w:style>
  <w:style w:type="paragraph" w:styleId="20">
    <w:name w:val="Body Text Indent 2"/>
    <w:basedOn w:val="a"/>
    <w:rsid w:val="0033194E"/>
    <w:pPr>
      <w:ind w:left="1200"/>
    </w:pPr>
    <w:rPr>
      <w:sz w:val="24"/>
    </w:rPr>
  </w:style>
  <w:style w:type="paragraph" w:styleId="3">
    <w:name w:val="Body Text Indent 3"/>
    <w:basedOn w:val="a"/>
    <w:rsid w:val="0033194E"/>
    <w:pPr>
      <w:spacing w:line="360" w:lineRule="auto"/>
      <w:ind w:left="855"/>
    </w:pPr>
  </w:style>
  <w:style w:type="paragraph" w:customStyle="1" w:styleId="Char0">
    <w:name w:val="Char"/>
    <w:basedOn w:val="a"/>
    <w:rsid w:val="00BF5226"/>
    <w:pPr>
      <w:tabs>
        <w:tab w:val="right" w:pos="-2120"/>
      </w:tabs>
      <w:snapToGrid w:val="0"/>
    </w:pPr>
    <w:rPr>
      <w:rFonts w:ascii="Tahoma" w:hAnsi="Tahoma"/>
      <w:spacing w:val="6"/>
      <w:sz w:val="24"/>
      <w:szCs w:val="20"/>
    </w:rPr>
  </w:style>
  <w:style w:type="paragraph" w:styleId="a4">
    <w:name w:val="Balloon Text"/>
    <w:basedOn w:val="a"/>
    <w:semiHidden/>
    <w:rsid w:val="00475DCC"/>
    <w:rPr>
      <w:sz w:val="18"/>
      <w:szCs w:val="18"/>
    </w:rPr>
  </w:style>
  <w:style w:type="paragraph" w:styleId="a5">
    <w:name w:val="header"/>
    <w:basedOn w:val="a"/>
    <w:rsid w:val="003B1EED"/>
    <w:pPr>
      <w:pBdr>
        <w:bottom w:val="single" w:sz="6" w:space="1" w:color="auto"/>
      </w:pBdr>
      <w:tabs>
        <w:tab w:val="center" w:pos="4153"/>
        <w:tab w:val="right" w:pos="8306"/>
      </w:tabs>
      <w:snapToGrid w:val="0"/>
      <w:jc w:val="center"/>
    </w:pPr>
    <w:rPr>
      <w:sz w:val="18"/>
      <w:szCs w:val="18"/>
    </w:rPr>
  </w:style>
  <w:style w:type="paragraph" w:styleId="a6">
    <w:name w:val="footer"/>
    <w:basedOn w:val="a"/>
    <w:rsid w:val="003B1EED"/>
    <w:pPr>
      <w:tabs>
        <w:tab w:val="center" w:pos="4153"/>
        <w:tab w:val="right" w:pos="8306"/>
      </w:tabs>
      <w:snapToGrid w:val="0"/>
      <w:jc w:val="left"/>
    </w:pPr>
    <w:rPr>
      <w:sz w:val="18"/>
      <w:szCs w:val="18"/>
    </w:rPr>
  </w:style>
  <w:style w:type="character" w:styleId="a7">
    <w:name w:val="page number"/>
    <w:basedOn w:val="a0"/>
    <w:rsid w:val="003B1EED"/>
  </w:style>
  <w:style w:type="paragraph" w:styleId="a8">
    <w:name w:val="Normal (Web)"/>
    <w:basedOn w:val="a"/>
    <w:rsid w:val="001A7DEE"/>
    <w:pPr>
      <w:widowControl/>
      <w:spacing w:before="100" w:beforeAutospacing="1" w:after="100" w:afterAutospacing="1"/>
      <w:jc w:val="left"/>
    </w:pPr>
    <w:rPr>
      <w:rFonts w:ascii="宋体" w:hAnsi="宋体" w:cs="宋体"/>
      <w:kern w:val="0"/>
      <w:sz w:val="24"/>
    </w:rPr>
  </w:style>
  <w:style w:type="character" w:styleId="a9">
    <w:name w:val="Strong"/>
    <w:qFormat/>
    <w:rsid w:val="001A7DEE"/>
    <w:rPr>
      <w:b/>
      <w:bCs/>
    </w:rPr>
  </w:style>
  <w:style w:type="character" w:styleId="aa">
    <w:name w:val="Hyperlink"/>
    <w:uiPriority w:val="99"/>
    <w:rsid w:val="00A90ED8"/>
    <w:rPr>
      <w:color w:val="0000FF"/>
      <w:u w:val="single"/>
    </w:rPr>
  </w:style>
  <w:style w:type="character" w:customStyle="1" w:styleId="p12">
    <w:name w:val="p12"/>
    <w:basedOn w:val="a0"/>
    <w:rsid w:val="00EB19D6"/>
  </w:style>
  <w:style w:type="paragraph" w:styleId="ab">
    <w:name w:val="Date"/>
    <w:basedOn w:val="a"/>
    <w:next w:val="a"/>
    <w:rsid w:val="004151E6"/>
    <w:pPr>
      <w:ind w:leftChars="2500" w:left="100"/>
    </w:pPr>
  </w:style>
  <w:style w:type="paragraph" w:customStyle="1" w:styleId="CharChar">
    <w:name w:val="Char Char"/>
    <w:basedOn w:val="a"/>
    <w:rsid w:val="00600930"/>
    <w:rPr>
      <w:szCs w:val="21"/>
    </w:rPr>
  </w:style>
  <w:style w:type="character" w:customStyle="1" w:styleId="1Char">
    <w:name w:val="标题 1 Char"/>
    <w:aliases w:val="标题 1 1 Char,TITRE1 Char,卷标题 Char,合同标题 Char,featurehead Char,Title1 Char,LN Char,H1 Char,H11 Char,H12 Char,H13 Char,H14 Char,H15 Char,H16 Char,H17 Char,H111 Char,H121 Char,H131 Char,H141 Char,H151 Char,H161 Char,H18 Char,H112 Char,H122 Char"/>
    <w:link w:val="1"/>
    <w:rsid w:val="00EC5C9B"/>
    <w:rPr>
      <w:rFonts w:ascii="宋体" w:hAnsi="宋体"/>
      <w:b/>
      <w:sz w:val="30"/>
      <w:szCs w:val="30"/>
    </w:rPr>
  </w:style>
  <w:style w:type="paragraph" w:styleId="ac">
    <w:name w:val="List Paragraph"/>
    <w:basedOn w:val="a"/>
    <w:uiPriority w:val="34"/>
    <w:qFormat/>
    <w:rsid w:val="00F96C6F"/>
    <w:pPr>
      <w:ind w:firstLineChars="200" w:firstLine="420"/>
    </w:pPr>
  </w:style>
  <w:style w:type="character" w:customStyle="1" w:styleId="2Char">
    <w:name w:val="标题 2 Char"/>
    <w:aliases w:val=" Char Char,标题 1.1 Char,H2 Char,h2 Char,Underrubrik1 Char,prop2 Char,Heading 2 Hidden Char,Heading 2 CCBS Char,heading 2 Char,第一章 标题 2 Char,ISO1 Char,sect 1.2 Char,L2 Char,UNDERRUBRIK 1-2 Char,Level 2 Topic Heading Char,2nd level Char,l2 Char"/>
    <w:link w:val="2"/>
    <w:rsid w:val="00730943"/>
    <w:rPr>
      <w:rFonts w:ascii="Arial" w:eastAsia="黑体" w:hAnsi="Arial"/>
      <w:b/>
      <w:bCs/>
      <w:kern w:val="2"/>
      <w:sz w:val="32"/>
      <w:szCs w:val="32"/>
    </w:rPr>
  </w:style>
  <w:style w:type="paragraph" w:customStyle="1" w:styleId="78">
    <w:name w:val="正文 + 段后: 7.8 磅"/>
    <w:basedOn w:val="a"/>
    <w:rsid w:val="00974885"/>
    <w:pPr>
      <w:spacing w:afterLines="50"/>
      <w:ind w:left="420" w:hangingChars="200" w:hanging="420"/>
    </w:pPr>
    <w:rPr>
      <w:rFonts w:ascii="宋体" w:hAnsi="宋体" w:cs="宋体"/>
      <w:kern w:val="0"/>
      <w:szCs w:val="21"/>
    </w:rPr>
  </w:style>
  <w:style w:type="paragraph" w:styleId="TOC">
    <w:name w:val="TOC Heading"/>
    <w:basedOn w:val="1"/>
    <w:next w:val="a"/>
    <w:uiPriority w:val="39"/>
    <w:unhideWhenUsed/>
    <w:qFormat/>
    <w:rsid w:val="00FD0047"/>
    <w:pPr>
      <w:spacing w:before="480" w:line="276" w:lineRule="auto"/>
      <w:outlineLvl w:val="9"/>
    </w:pPr>
    <w:rPr>
      <w:rFonts w:ascii="Cambria" w:hAnsi="Cambria"/>
      <w:bCs/>
      <w:color w:val="365F91"/>
      <w:sz w:val="28"/>
      <w:szCs w:val="28"/>
    </w:rPr>
  </w:style>
  <w:style w:type="paragraph" w:styleId="21">
    <w:name w:val="toc 2"/>
    <w:basedOn w:val="a"/>
    <w:next w:val="a"/>
    <w:autoRedefine/>
    <w:uiPriority w:val="39"/>
    <w:unhideWhenUsed/>
    <w:qFormat/>
    <w:rsid w:val="00FD0047"/>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39"/>
    <w:unhideWhenUsed/>
    <w:qFormat/>
    <w:rsid w:val="00FD0047"/>
    <w:pPr>
      <w:widowControl/>
      <w:spacing w:after="100" w:line="276" w:lineRule="auto"/>
      <w:jc w:val="left"/>
    </w:pPr>
    <w:rPr>
      <w:rFonts w:ascii="Calibri" w:hAnsi="Calibri"/>
      <w:kern w:val="0"/>
      <w:sz w:val="22"/>
      <w:szCs w:val="22"/>
    </w:rPr>
  </w:style>
  <w:style w:type="paragraph" w:styleId="30">
    <w:name w:val="toc 3"/>
    <w:basedOn w:val="a"/>
    <w:next w:val="a"/>
    <w:autoRedefine/>
    <w:uiPriority w:val="39"/>
    <w:unhideWhenUsed/>
    <w:qFormat/>
    <w:rsid w:val="00FD0047"/>
    <w:pPr>
      <w:widowControl/>
      <w:spacing w:after="100" w:line="276" w:lineRule="auto"/>
      <w:ind w:left="440"/>
      <w:jc w:val="left"/>
    </w:pPr>
    <w:rPr>
      <w:rFonts w:ascii="Calibri" w:hAnsi="Calibri"/>
      <w:kern w:val="0"/>
      <w:sz w:val="22"/>
      <w:szCs w:val="22"/>
    </w:rPr>
  </w:style>
  <w:style w:type="paragraph" w:customStyle="1" w:styleId="11">
    <w:name w:val="样式1"/>
    <w:basedOn w:val="a"/>
    <w:rsid w:val="00C3454D"/>
    <w:pPr>
      <w:adjustRightInd w:val="0"/>
      <w:textAlignment w:val="baseline"/>
    </w:pPr>
    <w:rPr>
      <w:rFonts w:ascii="宋体" w:hAnsi="宋体"/>
      <w:kern w:val="0"/>
      <w:szCs w:val="21"/>
    </w:rPr>
  </w:style>
  <w:style w:type="paragraph" w:customStyle="1" w:styleId="Char1">
    <w:name w:val="Char"/>
    <w:basedOn w:val="a"/>
    <w:rsid w:val="00C84D15"/>
  </w:style>
  <w:style w:type="paragraph" w:styleId="ad">
    <w:name w:val="Plain Text"/>
    <w:aliases w:val="普通文字 Char,纯文本 Char Char,普通文字 Char Char,普通文字1,普通文字2,普通文字3,普通文字4,普通文字5,普通文字6,普通文字11,普通文字21,普通文字31,普通文字41,普通文字7,正 文 1,普通文字,普通文字 Char Char Char,普通文字 Char Char Char Char"/>
    <w:basedOn w:val="a"/>
    <w:link w:val="Char10"/>
    <w:rsid w:val="000C1E4F"/>
    <w:rPr>
      <w:rFonts w:ascii="宋体" w:eastAsia="仿宋_GB2312" w:hAnsi="Courier New"/>
      <w:sz w:val="30"/>
      <w:szCs w:val="20"/>
    </w:rPr>
  </w:style>
  <w:style w:type="character" w:customStyle="1" w:styleId="Char2">
    <w:name w:val="纯文本 Char"/>
    <w:rsid w:val="000C1E4F"/>
    <w:rPr>
      <w:rFonts w:ascii="宋体" w:hAnsi="Courier New" w:cs="Courier New"/>
      <w:kern w:val="2"/>
      <w:sz w:val="21"/>
      <w:szCs w:val="21"/>
    </w:rPr>
  </w:style>
  <w:style w:type="character" w:customStyle="1" w:styleId="Char10">
    <w:name w:val="纯文本 Char1"/>
    <w:aliases w:val="普通文字 Char Char1,纯文本 Char Char Char,普通文字 Char Char Char1,普通文字1 Char,普通文字2 Char,普通文字3 Char,普通文字4 Char,普通文字5 Char,普通文字6 Char,普通文字11 Char,普通文字21 Char,普通文字31 Char,普通文字41 Char,普通文字7 Char,正 文 1 Char,普通文字 Char1,普通文字 Char Char Char Char1"/>
    <w:link w:val="ad"/>
    <w:rsid w:val="000C1E4F"/>
    <w:rPr>
      <w:rFonts w:ascii="宋体" w:eastAsia="仿宋_GB2312" w:hAnsi="Courier New"/>
      <w:kern w:val="2"/>
      <w:sz w:val="30"/>
    </w:rPr>
  </w:style>
  <w:style w:type="paragraph" w:customStyle="1" w:styleId="ae">
    <w:name w:val="表正文"/>
    <w:aliases w:val="正文非缩进,段1,标题4,特点,段1 Char Char Char Char Char Char Char Char Char Char Char Char Char Char Char Char Char Char Char Char Char Char Char Char Char Char Char Char Char Char Char Char,ALT+Z,正文（首行缩进两字） Char,水上软件,四号,缩进,鋘drad,???änd,Paragraph2,无缩进,bt,标书正文,p"/>
    <w:basedOn w:val="a"/>
    <w:next w:val="20"/>
    <w:rsid w:val="007D7174"/>
    <w:pPr>
      <w:spacing w:line="360" w:lineRule="auto"/>
      <w:ind w:left="480" w:hangingChars="200" w:hanging="480"/>
    </w:pPr>
    <w:rPr>
      <w:rFonts w:ascii="宋体" w:hAnsi="宋体"/>
      <w:sz w:val="24"/>
    </w:rPr>
  </w:style>
  <w:style w:type="paragraph" w:customStyle="1" w:styleId="12">
    <w:name w:val="样式 标题 1 + 黑体 四号 居中"/>
    <w:basedOn w:val="1"/>
    <w:rsid w:val="00C26135"/>
    <w:pPr>
      <w:widowControl w:val="0"/>
      <w:tabs>
        <w:tab w:val="left" w:pos="432"/>
        <w:tab w:val="left" w:pos="630"/>
      </w:tabs>
      <w:spacing w:before="120" w:after="120" w:line="420" w:lineRule="auto"/>
      <w:ind w:left="432" w:hanging="432"/>
      <w:jc w:val="both"/>
    </w:pPr>
    <w:rPr>
      <w:rFonts w:ascii="黑体" w:eastAsia="黑体" w:hAnsi="Times New Roman"/>
      <w:kern w:val="44"/>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113363">
      <w:bodyDiv w:val="1"/>
      <w:marLeft w:val="0"/>
      <w:marRight w:val="0"/>
      <w:marTop w:val="0"/>
      <w:marBottom w:val="0"/>
      <w:divBdr>
        <w:top w:val="none" w:sz="0" w:space="0" w:color="auto"/>
        <w:left w:val="none" w:sz="0" w:space="0" w:color="auto"/>
        <w:bottom w:val="none" w:sz="0" w:space="0" w:color="auto"/>
        <w:right w:val="none" w:sz="0" w:space="0" w:color="auto"/>
      </w:divBdr>
    </w:div>
    <w:div w:id="485904074">
      <w:bodyDiv w:val="1"/>
      <w:marLeft w:val="0"/>
      <w:marRight w:val="0"/>
      <w:marTop w:val="0"/>
      <w:marBottom w:val="0"/>
      <w:divBdr>
        <w:top w:val="none" w:sz="0" w:space="0" w:color="auto"/>
        <w:left w:val="none" w:sz="0" w:space="0" w:color="auto"/>
        <w:bottom w:val="none" w:sz="0" w:space="0" w:color="auto"/>
        <w:right w:val="none" w:sz="0" w:space="0" w:color="auto"/>
      </w:divBdr>
    </w:div>
    <w:div w:id="718474516">
      <w:bodyDiv w:val="1"/>
      <w:marLeft w:val="0"/>
      <w:marRight w:val="0"/>
      <w:marTop w:val="0"/>
      <w:marBottom w:val="0"/>
      <w:divBdr>
        <w:top w:val="none" w:sz="0" w:space="0" w:color="auto"/>
        <w:left w:val="none" w:sz="0" w:space="0" w:color="auto"/>
        <w:bottom w:val="none" w:sz="0" w:space="0" w:color="auto"/>
        <w:right w:val="none" w:sz="0" w:space="0" w:color="auto"/>
      </w:divBdr>
    </w:div>
    <w:div w:id="1383943935">
      <w:bodyDiv w:val="1"/>
      <w:marLeft w:val="0"/>
      <w:marRight w:val="0"/>
      <w:marTop w:val="0"/>
      <w:marBottom w:val="0"/>
      <w:divBdr>
        <w:top w:val="none" w:sz="0" w:space="0" w:color="auto"/>
        <w:left w:val="none" w:sz="0" w:space="0" w:color="auto"/>
        <w:bottom w:val="none" w:sz="0" w:space="0" w:color="auto"/>
        <w:right w:val="none" w:sz="0" w:space="0" w:color="auto"/>
      </w:divBdr>
    </w:div>
    <w:div w:id="1726761391">
      <w:bodyDiv w:val="1"/>
      <w:marLeft w:val="0"/>
      <w:marRight w:val="0"/>
      <w:marTop w:val="0"/>
      <w:marBottom w:val="0"/>
      <w:divBdr>
        <w:top w:val="none" w:sz="0" w:space="0" w:color="auto"/>
        <w:left w:val="none" w:sz="0" w:space="0" w:color="auto"/>
        <w:bottom w:val="none" w:sz="0" w:space="0" w:color="auto"/>
        <w:right w:val="none" w:sz="0" w:space="0" w:color="auto"/>
      </w:divBdr>
    </w:div>
    <w:div w:id="2079672162">
      <w:bodyDiv w:val="1"/>
      <w:marLeft w:val="0"/>
      <w:marRight w:val="0"/>
      <w:marTop w:val="0"/>
      <w:marBottom w:val="0"/>
      <w:divBdr>
        <w:top w:val="none" w:sz="0" w:space="0" w:color="auto"/>
        <w:left w:val="none" w:sz="0" w:space="0" w:color="auto"/>
        <w:bottom w:val="none" w:sz="0" w:space="0" w:color="auto"/>
        <w:right w:val="none" w:sz="0" w:space="0" w:color="auto"/>
      </w:divBdr>
      <w:divsChild>
        <w:div w:id="452986268">
          <w:marLeft w:val="0"/>
          <w:marRight w:val="0"/>
          <w:marTop w:val="0"/>
          <w:marBottom w:val="0"/>
          <w:divBdr>
            <w:top w:val="none" w:sz="0" w:space="0" w:color="auto"/>
            <w:left w:val="none" w:sz="0" w:space="0" w:color="auto"/>
            <w:bottom w:val="none" w:sz="0" w:space="0" w:color="auto"/>
            <w:right w:val="none" w:sz="0" w:space="0" w:color="auto"/>
          </w:divBdr>
        </w:div>
        <w:div w:id="105678144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FAE24-EEDE-4785-8688-BE5A937B6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13</Pages>
  <Words>1486</Words>
  <Characters>8474</Characters>
  <Application>Microsoft Office Word</Application>
  <DocSecurity>0</DocSecurity>
  <Lines>70</Lines>
  <Paragraphs>19</Paragraphs>
  <ScaleCrop>false</ScaleCrop>
  <Company>Microsoft</Company>
  <LinksUpToDate>false</LinksUpToDate>
  <CharactersWithSpaces>9941</CharactersWithSpaces>
  <SharedDoc>false</SharedDoc>
  <HLinks>
    <vt:vector size="24" baseType="variant">
      <vt:variant>
        <vt:i4>1310733</vt:i4>
      </vt:variant>
      <vt:variant>
        <vt:i4>20</vt:i4>
      </vt:variant>
      <vt:variant>
        <vt:i4>0</vt:i4>
      </vt:variant>
      <vt:variant>
        <vt:i4>5</vt:i4>
      </vt:variant>
      <vt:variant>
        <vt:lpwstr/>
      </vt:variant>
      <vt:variant>
        <vt:lpwstr>_Toc381709758</vt:lpwstr>
      </vt:variant>
      <vt:variant>
        <vt:i4>1310722</vt:i4>
      </vt:variant>
      <vt:variant>
        <vt:i4>14</vt:i4>
      </vt:variant>
      <vt:variant>
        <vt:i4>0</vt:i4>
      </vt:variant>
      <vt:variant>
        <vt:i4>5</vt:i4>
      </vt:variant>
      <vt:variant>
        <vt:lpwstr/>
      </vt:variant>
      <vt:variant>
        <vt:lpwstr>_Toc381709757</vt:lpwstr>
      </vt:variant>
      <vt:variant>
        <vt:i4>1310723</vt:i4>
      </vt:variant>
      <vt:variant>
        <vt:i4>8</vt:i4>
      </vt:variant>
      <vt:variant>
        <vt:i4>0</vt:i4>
      </vt:variant>
      <vt:variant>
        <vt:i4>5</vt:i4>
      </vt:variant>
      <vt:variant>
        <vt:lpwstr/>
      </vt:variant>
      <vt:variant>
        <vt:lpwstr>_Toc381709756</vt:lpwstr>
      </vt:variant>
      <vt:variant>
        <vt:i4>1310720</vt:i4>
      </vt:variant>
      <vt:variant>
        <vt:i4>2</vt:i4>
      </vt:variant>
      <vt:variant>
        <vt:i4>0</vt:i4>
      </vt:variant>
      <vt:variant>
        <vt:i4>5</vt:i4>
      </vt:variant>
      <vt:variant>
        <vt:lpwstr/>
      </vt:variant>
      <vt:variant>
        <vt:lpwstr>_Toc381709755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投标邀请函</dc:title>
  <dc:subject/>
  <dc:creator>pzvip</dc:creator>
  <cp:keywords/>
  <cp:lastModifiedBy>马新流</cp:lastModifiedBy>
  <cp:revision>35</cp:revision>
  <cp:lastPrinted>2017-11-08T06:44:00Z</cp:lastPrinted>
  <dcterms:created xsi:type="dcterms:W3CDTF">2017-11-02T07:53:00Z</dcterms:created>
  <dcterms:modified xsi:type="dcterms:W3CDTF">2017-11-09T06:39:00Z</dcterms:modified>
</cp:coreProperties>
</file>