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4E9" w:rsidRPr="00A57C90" w:rsidRDefault="007F34E9">
      <w:pPr>
        <w:rPr>
          <w:rFonts w:ascii="宋体" w:hAnsi="宋体"/>
          <w:b/>
          <w:color w:val="000000" w:themeColor="text1"/>
          <w:szCs w:val="21"/>
        </w:rPr>
      </w:pPr>
    </w:p>
    <w:p w:rsidR="007F34E9" w:rsidRPr="00A57C90" w:rsidRDefault="007F34E9">
      <w:pPr>
        <w:rPr>
          <w:rFonts w:ascii="宋体" w:hAnsi="宋体"/>
          <w:b/>
          <w:color w:val="000000" w:themeColor="text1"/>
          <w:szCs w:val="21"/>
        </w:rPr>
      </w:pPr>
    </w:p>
    <w:p w:rsidR="007F34E9" w:rsidRPr="00A57C90" w:rsidRDefault="007472A7">
      <w:pPr>
        <w:jc w:val="center"/>
        <w:rPr>
          <w:rFonts w:ascii="宋体" w:hAnsi="宋体"/>
          <w:b/>
          <w:color w:val="000000" w:themeColor="text1"/>
          <w:spacing w:val="100"/>
          <w:sz w:val="52"/>
          <w:szCs w:val="52"/>
        </w:rPr>
      </w:pPr>
      <w:r w:rsidRPr="00A57C90">
        <w:rPr>
          <w:rFonts w:ascii="宋体" w:hAnsi="宋体" w:hint="eastAsia"/>
          <w:b/>
          <w:color w:val="000000" w:themeColor="text1"/>
          <w:spacing w:val="100"/>
          <w:sz w:val="52"/>
          <w:szCs w:val="52"/>
        </w:rPr>
        <w:t>广东培正学院</w:t>
      </w:r>
    </w:p>
    <w:p w:rsidR="007F34E9" w:rsidRPr="00A57C90" w:rsidRDefault="00E067A7">
      <w:pPr>
        <w:tabs>
          <w:tab w:val="left" w:pos="420"/>
          <w:tab w:val="left" w:pos="6660"/>
        </w:tabs>
        <w:jc w:val="center"/>
        <w:rPr>
          <w:rFonts w:ascii="宋体" w:hAnsi="宋体"/>
          <w:b/>
          <w:color w:val="000000" w:themeColor="text1"/>
          <w:sz w:val="48"/>
          <w:szCs w:val="48"/>
        </w:rPr>
      </w:pPr>
      <w:r w:rsidRPr="00A57C90">
        <w:rPr>
          <w:rFonts w:ascii="宋体" w:hAnsi="宋体" w:hint="eastAsia"/>
          <w:b/>
          <w:color w:val="000000" w:themeColor="text1"/>
          <w:sz w:val="48"/>
          <w:szCs w:val="48"/>
        </w:rPr>
        <w:t>询价</w:t>
      </w:r>
      <w:r w:rsidR="007472A7" w:rsidRPr="00A57C90">
        <w:rPr>
          <w:rFonts w:ascii="宋体" w:hAnsi="宋体" w:hint="eastAsia"/>
          <w:b/>
          <w:color w:val="000000" w:themeColor="text1"/>
          <w:sz w:val="48"/>
          <w:szCs w:val="48"/>
        </w:rPr>
        <w:t>文件</w:t>
      </w: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472A7">
      <w:pPr>
        <w:jc w:val="center"/>
        <w:rPr>
          <w:rFonts w:ascii="宋体" w:hAnsi="宋体"/>
          <w:bCs/>
          <w:color w:val="000000" w:themeColor="text1"/>
          <w:szCs w:val="21"/>
        </w:rPr>
      </w:pPr>
      <w:r w:rsidRPr="00A57C90">
        <w:rPr>
          <w:rFonts w:ascii="宋体" w:hAnsi="宋体"/>
          <w:bCs/>
          <w:noProof/>
          <w:color w:val="000000" w:themeColor="text1"/>
          <w:szCs w:val="21"/>
        </w:rPr>
        <w:drawing>
          <wp:inline distT="0" distB="0" distL="0" distR="0" wp14:anchorId="07522F53" wp14:editId="76EE2FE2">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D01625" w:rsidRDefault="007472A7">
      <w:pPr>
        <w:jc w:val="left"/>
        <w:rPr>
          <w:rFonts w:ascii="宋体" w:hAnsi="宋体"/>
          <w:b/>
          <w:bCs/>
          <w:color w:val="000000" w:themeColor="text1"/>
          <w:sz w:val="30"/>
          <w:szCs w:val="30"/>
        </w:rPr>
      </w:pPr>
      <w:r w:rsidRPr="00A57C90">
        <w:rPr>
          <w:rFonts w:ascii="宋体" w:hAnsi="宋体" w:hint="eastAsia"/>
          <w:b/>
          <w:bCs/>
          <w:color w:val="000000" w:themeColor="text1"/>
          <w:sz w:val="30"/>
          <w:szCs w:val="30"/>
        </w:rPr>
        <w:t>项目名称：</w:t>
      </w:r>
      <w:r w:rsidR="00F451EA" w:rsidRPr="00F451EA">
        <w:rPr>
          <w:rFonts w:ascii="宋体" w:hAnsi="宋体" w:hint="eastAsia"/>
          <w:b/>
          <w:bCs/>
          <w:color w:val="000000" w:themeColor="text1"/>
          <w:sz w:val="30"/>
          <w:szCs w:val="30"/>
        </w:rPr>
        <w:t>广东培正</w:t>
      </w:r>
      <w:r w:rsidR="00F451EA" w:rsidRPr="00724573">
        <w:rPr>
          <w:rFonts w:ascii="宋体" w:hAnsi="宋体" w:hint="eastAsia"/>
          <w:b/>
          <w:bCs/>
          <w:sz w:val="30"/>
          <w:szCs w:val="30"/>
        </w:rPr>
        <w:t>学院</w:t>
      </w:r>
      <w:bookmarkStart w:id="0" w:name="OLE_LINK25"/>
      <w:bookmarkStart w:id="1" w:name="OLE_LINK26"/>
      <w:r w:rsidR="00774994" w:rsidRPr="00724573">
        <w:rPr>
          <w:rFonts w:ascii="宋体" w:hAnsi="宋体" w:hint="eastAsia"/>
          <w:b/>
          <w:bCs/>
          <w:sz w:val="30"/>
          <w:szCs w:val="30"/>
        </w:rPr>
        <w:t>实验室</w:t>
      </w:r>
      <w:r w:rsidR="00AA673A" w:rsidRPr="00724573">
        <w:rPr>
          <w:rFonts w:ascii="宋体" w:hAnsi="宋体" w:hint="eastAsia"/>
          <w:b/>
          <w:bCs/>
          <w:sz w:val="30"/>
          <w:szCs w:val="30"/>
        </w:rPr>
        <w:t>安全隐患</w:t>
      </w:r>
      <w:r w:rsidR="00AA673A" w:rsidRPr="00AA673A">
        <w:rPr>
          <w:rFonts w:ascii="宋体" w:hAnsi="宋体" w:hint="eastAsia"/>
          <w:b/>
          <w:bCs/>
          <w:color w:val="000000" w:themeColor="text1"/>
          <w:sz w:val="30"/>
          <w:szCs w:val="30"/>
        </w:rPr>
        <w:t>排查服务项目</w:t>
      </w:r>
      <w:bookmarkEnd w:id="0"/>
      <w:bookmarkEnd w:id="1"/>
    </w:p>
    <w:p w:rsidR="007F34E9" w:rsidRPr="00A57C90" w:rsidRDefault="007472A7">
      <w:pPr>
        <w:jc w:val="left"/>
        <w:rPr>
          <w:rFonts w:ascii="宋体" w:hAnsi="宋体"/>
          <w:b/>
          <w:color w:val="000000" w:themeColor="text1"/>
          <w:sz w:val="30"/>
          <w:szCs w:val="30"/>
          <w:u w:val="single"/>
        </w:rPr>
      </w:pPr>
      <w:r w:rsidRPr="00A57C90">
        <w:rPr>
          <w:rFonts w:ascii="宋体" w:hAnsi="宋体" w:hint="eastAsia"/>
          <w:b/>
          <w:bCs/>
          <w:color w:val="000000" w:themeColor="text1"/>
          <w:sz w:val="30"/>
          <w:szCs w:val="30"/>
        </w:rPr>
        <w:t>项目编号：</w:t>
      </w:r>
      <w:r w:rsidR="00BB6858" w:rsidRPr="00A57C90">
        <w:rPr>
          <w:rFonts w:ascii="宋体" w:hAnsi="宋体"/>
          <w:b/>
          <w:bCs/>
          <w:color w:val="000000" w:themeColor="text1"/>
          <w:sz w:val="30"/>
          <w:szCs w:val="30"/>
        </w:rPr>
        <w:t>PZCG-202</w:t>
      </w:r>
      <w:r w:rsidR="00AA673A">
        <w:rPr>
          <w:rFonts w:ascii="宋体" w:hAnsi="宋体" w:hint="eastAsia"/>
          <w:b/>
          <w:bCs/>
          <w:color w:val="000000" w:themeColor="text1"/>
          <w:sz w:val="30"/>
          <w:szCs w:val="30"/>
        </w:rPr>
        <w:t>5</w:t>
      </w:r>
      <w:r w:rsidR="00BB6858" w:rsidRPr="00A57C90">
        <w:rPr>
          <w:rFonts w:ascii="宋体" w:hAnsi="宋体"/>
          <w:b/>
          <w:bCs/>
          <w:color w:val="000000" w:themeColor="text1"/>
          <w:sz w:val="30"/>
          <w:szCs w:val="30"/>
        </w:rPr>
        <w:t>-</w:t>
      </w:r>
      <w:r w:rsidR="002E7169">
        <w:rPr>
          <w:rFonts w:ascii="宋体" w:hAnsi="宋体" w:hint="eastAsia"/>
          <w:b/>
          <w:bCs/>
          <w:color w:val="000000" w:themeColor="text1"/>
          <w:sz w:val="30"/>
          <w:szCs w:val="30"/>
        </w:rPr>
        <w:t>1</w:t>
      </w:r>
      <w:r w:rsidR="00AA673A">
        <w:rPr>
          <w:rFonts w:ascii="宋体" w:hAnsi="宋体" w:hint="eastAsia"/>
          <w:b/>
          <w:bCs/>
          <w:color w:val="000000" w:themeColor="text1"/>
          <w:sz w:val="30"/>
          <w:szCs w:val="30"/>
        </w:rPr>
        <w:t>1</w:t>
      </w:r>
      <w:r w:rsidRPr="00A57C90">
        <w:rPr>
          <w:rFonts w:ascii="宋体" w:hAnsi="宋体" w:hint="eastAsia"/>
          <w:b/>
          <w:bCs/>
          <w:color w:val="000000" w:themeColor="text1"/>
          <w:sz w:val="30"/>
          <w:szCs w:val="30"/>
        </w:rPr>
        <w:fldChar w:fldCharType="begin"/>
      </w:r>
      <w:r w:rsidRPr="00A57C90">
        <w:rPr>
          <w:rFonts w:ascii="宋体" w:hAnsi="宋体" w:hint="eastAsia"/>
          <w:b/>
          <w:bCs/>
          <w:color w:val="000000" w:themeColor="text1"/>
          <w:sz w:val="30"/>
          <w:szCs w:val="30"/>
        </w:rPr>
        <w:instrText xml:space="preserve"> DOCVARIABLE  项目名称  \* MERGEFORMAT </w:instrText>
      </w:r>
      <w:r w:rsidRPr="00A57C90">
        <w:rPr>
          <w:rFonts w:ascii="宋体" w:hAnsi="宋体" w:hint="eastAsia"/>
          <w:b/>
          <w:bCs/>
          <w:color w:val="000000" w:themeColor="text1"/>
          <w:sz w:val="30"/>
          <w:szCs w:val="30"/>
        </w:rPr>
        <w:fldChar w:fldCharType="end"/>
      </w:r>
    </w:p>
    <w:p w:rsidR="007F34E9" w:rsidRPr="000105AD" w:rsidRDefault="007F34E9">
      <w:pPr>
        <w:rPr>
          <w:rFonts w:ascii="宋体" w:hAnsi="宋体"/>
          <w:b/>
          <w:bCs/>
          <w:color w:val="000000" w:themeColor="text1"/>
          <w:szCs w:val="21"/>
        </w:rPr>
      </w:pPr>
    </w:p>
    <w:p w:rsidR="007F34E9" w:rsidRPr="00A57C90" w:rsidRDefault="007F34E9">
      <w:pPr>
        <w:jc w:val="center"/>
        <w:rPr>
          <w:rFonts w:ascii="宋体" w:hAnsi="宋体"/>
          <w:b/>
          <w:bCs/>
          <w:color w:val="000000" w:themeColor="text1"/>
          <w:szCs w:val="21"/>
        </w:rPr>
      </w:pPr>
    </w:p>
    <w:p w:rsidR="007F34E9" w:rsidRPr="00A57C90" w:rsidRDefault="007472A7" w:rsidP="00D01625">
      <w:pPr>
        <w:spacing w:line="480" w:lineRule="auto"/>
        <w:jc w:val="center"/>
        <w:rPr>
          <w:rFonts w:ascii="宋体" w:hAnsi="宋体"/>
          <w:b/>
          <w:bCs/>
          <w:color w:val="000000" w:themeColor="text1"/>
          <w:sz w:val="32"/>
          <w:szCs w:val="32"/>
        </w:rPr>
      </w:pPr>
      <w:r w:rsidRPr="00A57C90">
        <w:rPr>
          <w:rFonts w:ascii="宋体" w:hAnsi="宋体" w:hint="eastAsia"/>
          <w:b/>
          <w:bCs/>
          <w:color w:val="000000" w:themeColor="text1"/>
          <w:sz w:val="32"/>
          <w:szCs w:val="32"/>
        </w:rPr>
        <w:t>广东培正学院</w:t>
      </w:r>
    </w:p>
    <w:p w:rsidR="007F34E9" w:rsidRPr="00A57C90" w:rsidRDefault="007472A7" w:rsidP="00D01625">
      <w:pPr>
        <w:spacing w:line="600" w:lineRule="auto"/>
        <w:jc w:val="center"/>
        <w:rPr>
          <w:rFonts w:ascii="宋体" w:hAnsi="宋体"/>
          <w:b/>
          <w:color w:val="000000" w:themeColor="text1"/>
          <w:sz w:val="28"/>
          <w:szCs w:val="28"/>
        </w:rPr>
        <w:sectPr w:rsidR="007F34E9" w:rsidRPr="00A57C90">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3D5142">
        <w:rPr>
          <w:rFonts w:ascii="宋体" w:hAnsi="宋体" w:hint="eastAsia"/>
          <w:b/>
          <w:bCs/>
          <w:color w:val="000000" w:themeColor="text1"/>
          <w:sz w:val="28"/>
          <w:szCs w:val="28"/>
        </w:rPr>
        <w:t>202</w:t>
      </w:r>
      <w:r w:rsidR="00AA673A">
        <w:rPr>
          <w:rFonts w:ascii="宋体" w:hAnsi="宋体" w:hint="eastAsia"/>
          <w:b/>
          <w:bCs/>
          <w:color w:val="000000" w:themeColor="text1"/>
          <w:sz w:val="28"/>
          <w:szCs w:val="28"/>
        </w:rPr>
        <w:t>5</w:t>
      </w:r>
      <w:r w:rsidRPr="003D5142">
        <w:rPr>
          <w:rFonts w:ascii="宋体" w:hAnsi="宋体" w:hint="eastAsia"/>
          <w:b/>
          <w:bCs/>
          <w:color w:val="000000" w:themeColor="text1"/>
          <w:sz w:val="28"/>
          <w:szCs w:val="28"/>
        </w:rPr>
        <w:t>年</w:t>
      </w:r>
      <w:r w:rsidR="00F451EA">
        <w:rPr>
          <w:rFonts w:ascii="宋体" w:hAnsi="宋体" w:hint="eastAsia"/>
          <w:b/>
          <w:bCs/>
          <w:color w:val="000000" w:themeColor="text1"/>
          <w:sz w:val="28"/>
          <w:szCs w:val="28"/>
        </w:rPr>
        <w:t>0</w:t>
      </w:r>
      <w:r w:rsidR="00AA673A">
        <w:rPr>
          <w:rFonts w:ascii="宋体" w:hAnsi="宋体" w:hint="eastAsia"/>
          <w:b/>
          <w:bCs/>
          <w:color w:val="000000" w:themeColor="text1"/>
          <w:sz w:val="28"/>
          <w:szCs w:val="28"/>
        </w:rPr>
        <w:t>6</w:t>
      </w:r>
      <w:r w:rsidRPr="003D5142">
        <w:rPr>
          <w:rFonts w:ascii="宋体" w:hAnsi="宋体" w:hint="eastAsia"/>
          <w:b/>
          <w:bCs/>
          <w:color w:val="000000" w:themeColor="text1"/>
          <w:sz w:val="28"/>
          <w:szCs w:val="28"/>
        </w:rPr>
        <w:t>月</w:t>
      </w:r>
      <w:r w:rsidR="00774994">
        <w:rPr>
          <w:rFonts w:ascii="宋体" w:hAnsi="宋体" w:hint="eastAsia"/>
          <w:b/>
          <w:bCs/>
          <w:color w:val="000000" w:themeColor="text1"/>
          <w:sz w:val="28"/>
          <w:szCs w:val="28"/>
        </w:rPr>
        <w:t>1</w:t>
      </w:r>
      <w:r w:rsidR="00BF6E55">
        <w:rPr>
          <w:rFonts w:ascii="宋体" w:hAnsi="宋体" w:hint="eastAsia"/>
          <w:b/>
          <w:bCs/>
          <w:color w:val="000000" w:themeColor="text1"/>
          <w:sz w:val="28"/>
          <w:szCs w:val="28"/>
        </w:rPr>
        <w:t>2</w:t>
      </w:r>
      <w:r w:rsidRPr="003D5142">
        <w:rPr>
          <w:rFonts w:ascii="宋体" w:hAnsi="宋体" w:hint="eastAsia"/>
          <w:b/>
          <w:bCs/>
          <w:color w:val="000000" w:themeColor="text1"/>
          <w:sz w:val="28"/>
          <w:szCs w:val="28"/>
        </w:rPr>
        <w:t>日</w:t>
      </w:r>
    </w:p>
    <w:p w:rsidR="007F34E9" w:rsidRPr="00A57C90" w:rsidRDefault="007F34E9">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rsidR="00112021" w:rsidRPr="00A57C90" w:rsidRDefault="00112021" w:rsidP="00DF7C8F">
          <w:pPr>
            <w:pStyle w:val="TOC"/>
            <w:jc w:val="center"/>
            <w:rPr>
              <w:rFonts w:ascii="宋体" w:eastAsia="宋体" w:hAnsi="宋体"/>
              <w:color w:val="000000" w:themeColor="text1"/>
              <w:lang w:val="zh-CN"/>
            </w:rPr>
          </w:pPr>
          <w:r w:rsidRPr="00A57C90">
            <w:rPr>
              <w:rFonts w:ascii="宋体" w:eastAsia="宋体" w:hAnsi="宋体"/>
              <w:color w:val="000000" w:themeColor="text1"/>
              <w:lang w:val="zh-CN"/>
            </w:rPr>
            <w:t>目录</w:t>
          </w:r>
        </w:p>
        <w:p w:rsidR="00DF7C8F" w:rsidRPr="00A57C90" w:rsidRDefault="00DF7C8F" w:rsidP="00DF7C8F">
          <w:pPr>
            <w:rPr>
              <w:rFonts w:ascii="宋体" w:hAnsi="宋体"/>
              <w:color w:val="000000" w:themeColor="text1"/>
              <w:lang w:val="zh-CN"/>
            </w:rPr>
          </w:pPr>
        </w:p>
        <w:p w:rsidR="00D442E5" w:rsidRPr="00D442E5" w:rsidRDefault="00112021">
          <w:pPr>
            <w:pStyle w:val="10"/>
            <w:tabs>
              <w:tab w:val="right" w:leader="dot" w:pos="8777"/>
            </w:tabs>
            <w:rPr>
              <w:rFonts w:asciiTheme="minorHAnsi" w:eastAsiaTheme="minorEastAsia" w:hAnsiTheme="minorHAnsi" w:cstheme="minorBidi"/>
              <w:b/>
              <w:noProof/>
              <w:szCs w:val="22"/>
            </w:rPr>
          </w:pPr>
          <w:r w:rsidRPr="00D442E5">
            <w:rPr>
              <w:rFonts w:ascii="宋体" w:hAnsi="宋体"/>
              <w:b/>
              <w:color w:val="000000" w:themeColor="text1"/>
            </w:rPr>
            <w:fldChar w:fldCharType="begin"/>
          </w:r>
          <w:r w:rsidRPr="00D442E5">
            <w:rPr>
              <w:rFonts w:ascii="宋体" w:hAnsi="宋体"/>
              <w:b/>
              <w:color w:val="000000" w:themeColor="text1"/>
            </w:rPr>
            <w:instrText xml:space="preserve"> TOC \o "1-3" \h \z \u </w:instrText>
          </w:r>
          <w:r w:rsidRPr="00D442E5">
            <w:rPr>
              <w:rFonts w:ascii="宋体" w:hAnsi="宋体"/>
              <w:b/>
              <w:color w:val="000000" w:themeColor="text1"/>
            </w:rPr>
            <w:fldChar w:fldCharType="separate"/>
          </w:r>
          <w:hyperlink w:anchor="_Toc147844759" w:history="1">
            <w:r w:rsidR="00D442E5" w:rsidRPr="00D442E5">
              <w:rPr>
                <w:rStyle w:val="ad"/>
                <w:rFonts w:ascii="宋体" w:hAnsi="宋体" w:hint="eastAsia"/>
                <w:b/>
                <w:noProof/>
              </w:rPr>
              <w:t>第一部分</w:t>
            </w:r>
            <w:r w:rsidR="00D442E5" w:rsidRPr="00D442E5">
              <w:rPr>
                <w:rStyle w:val="ad"/>
                <w:rFonts w:ascii="宋体" w:hAnsi="宋体"/>
                <w:b/>
                <w:noProof/>
              </w:rPr>
              <w:t xml:space="preserve"> </w:t>
            </w:r>
            <w:r w:rsidR="00D442E5" w:rsidRPr="00D442E5">
              <w:rPr>
                <w:rStyle w:val="ad"/>
                <w:rFonts w:ascii="宋体" w:hAnsi="宋体" w:hint="eastAsia"/>
                <w:b/>
                <w:noProof/>
              </w:rPr>
              <w:t>询价邀请函</w:t>
            </w:r>
            <w:r w:rsidR="00D442E5" w:rsidRPr="00D442E5">
              <w:rPr>
                <w:b/>
                <w:noProof/>
                <w:webHidden/>
              </w:rPr>
              <w:tab/>
            </w:r>
            <w:r w:rsidR="00D442E5" w:rsidRPr="00D442E5">
              <w:rPr>
                <w:b/>
                <w:noProof/>
                <w:webHidden/>
              </w:rPr>
              <w:fldChar w:fldCharType="begin"/>
            </w:r>
            <w:r w:rsidR="00D442E5" w:rsidRPr="00D442E5">
              <w:rPr>
                <w:b/>
                <w:noProof/>
                <w:webHidden/>
              </w:rPr>
              <w:instrText xml:space="preserve"> PAGEREF _Toc147844759 \h </w:instrText>
            </w:r>
            <w:r w:rsidR="00D442E5" w:rsidRPr="00D442E5">
              <w:rPr>
                <w:b/>
                <w:noProof/>
                <w:webHidden/>
              </w:rPr>
            </w:r>
            <w:r w:rsidR="00D442E5" w:rsidRPr="00D442E5">
              <w:rPr>
                <w:b/>
                <w:noProof/>
                <w:webHidden/>
              </w:rPr>
              <w:fldChar w:fldCharType="separate"/>
            </w:r>
            <w:r w:rsidR="00EC4A8F">
              <w:rPr>
                <w:b/>
                <w:noProof/>
                <w:webHidden/>
              </w:rPr>
              <w:t>- 3 -</w:t>
            </w:r>
            <w:r w:rsidR="00D442E5" w:rsidRPr="00D442E5">
              <w:rPr>
                <w:b/>
                <w:noProof/>
                <w:webHidden/>
              </w:rPr>
              <w:fldChar w:fldCharType="end"/>
            </w:r>
          </w:hyperlink>
        </w:p>
        <w:p w:rsidR="00D442E5" w:rsidRPr="00D442E5" w:rsidRDefault="004A02FE">
          <w:pPr>
            <w:pStyle w:val="10"/>
            <w:tabs>
              <w:tab w:val="right" w:leader="dot" w:pos="8777"/>
            </w:tabs>
            <w:rPr>
              <w:rFonts w:asciiTheme="minorHAnsi" w:eastAsiaTheme="minorEastAsia" w:hAnsiTheme="minorHAnsi" w:cstheme="minorBidi"/>
              <w:b/>
              <w:noProof/>
              <w:szCs w:val="22"/>
            </w:rPr>
          </w:pPr>
          <w:hyperlink w:anchor="_Toc147844766" w:history="1">
            <w:r w:rsidR="00D442E5" w:rsidRPr="00D442E5">
              <w:rPr>
                <w:rStyle w:val="ad"/>
                <w:rFonts w:ascii="宋体" w:hAnsi="宋体" w:hint="eastAsia"/>
                <w:b/>
                <w:noProof/>
              </w:rPr>
              <w:t>第二部分</w:t>
            </w:r>
            <w:r w:rsidR="00D442E5" w:rsidRPr="00D442E5">
              <w:rPr>
                <w:rStyle w:val="ad"/>
                <w:rFonts w:ascii="宋体" w:hAnsi="宋体"/>
                <w:b/>
                <w:noProof/>
              </w:rPr>
              <w:t xml:space="preserve"> </w:t>
            </w:r>
            <w:r w:rsidR="00D442E5" w:rsidRPr="00D442E5">
              <w:rPr>
                <w:rStyle w:val="ad"/>
                <w:rFonts w:ascii="宋体" w:hAnsi="宋体" w:hint="eastAsia"/>
                <w:b/>
                <w:noProof/>
              </w:rPr>
              <w:t>响应人须知</w:t>
            </w:r>
            <w:r w:rsidR="00D442E5" w:rsidRPr="00D442E5">
              <w:rPr>
                <w:b/>
                <w:noProof/>
                <w:webHidden/>
              </w:rPr>
              <w:tab/>
            </w:r>
            <w:r w:rsidR="00D442E5" w:rsidRPr="00D442E5">
              <w:rPr>
                <w:b/>
                <w:noProof/>
                <w:webHidden/>
              </w:rPr>
              <w:fldChar w:fldCharType="begin"/>
            </w:r>
            <w:r w:rsidR="00D442E5" w:rsidRPr="00D442E5">
              <w:rPr>
                <w:b/>
                <w:noProof/>
                <w:webHidden/>
              </w:rPr>
              <w:instrText xml:space="preserve"> PAGEREF _Toc147844766 \h </w:instrText>
            </w:r>
            <w:r w:rsidR="00D442E5" w:rsidRPr="00D442E5">
              <w:rPr>
                <w:b/>
                <w:noProof/>
                <w:webHidden/>
              </w:rPr>
            </w:r>
            <w:r w:rsidR="00D442E5" w:rsidRPr="00D442E5">
              <w:rPr>
                <w:b/>
                <w:noProof/>
                <w:webHidden/>
              </w:rPr>
              <w:fldChar w:fldCharType="separate"/>
            </w:r>
            <w:r w:rsidR="00EC4A8F">
              <w:rPr>
                <w:b/>
                <w:noProof/>
                <w:webHidden/>
              </w:rPr>
              <w:t>- 5 -</w:t>
            </w:r>
            <w:r w:rsidR="00D442E5" w:rsidRPr="00D442E5">
              <w:rPr>
                <w:b/>
                <w:noProof/>
                <w:webHidden/>
              </w:rPr>
              <w:fldChar w:fldCharType="end"/>
            </w:r>
          </w:hyperlink>
        </w:p>
        <w:p w:rsidR="00D442E5" w:rsidRPr="00D442E5" w:rsidRDefault="004A02FE">
          <w:pPr>
            <w:pStyle w:val="10"/>
            <w:tabs>
              <w:tab w:val="right" w:leader="dot" w:pos="8777"/>
            </w:tabs>
            <w:rPr>
              <w:rFonts w:asciiTheme="minorHAnsi" w:eastAsiaTheme="minorEastAsia" w:hAnsiTheme="minorHAnsi" w:cstheme="minorBidi"/>
              <w:b/>
              <w:noProof/>
              <w:szCs w:val="22"/>
            </w:rPr>
          </w:pPr>
          <w:hyperlink w:anchor="_Toc147844771" w:history="1">
            <w:r w:rsidR="00D442E5" w:rsidRPr="00D442E5">
              <w:rPr>
                <w:rStyle w:val="ad"/>
                <w:rFonts w:ascii="宋体" w:hAnsi="宋体" w:hint="eastAsia"/>
                <w:b/>
                <w:noProof/>
              </w:rPr>
              <w:t>第三部分</w:t>
            </w:r>
            <w:r w:rsidR="00D442E5" w:rsidRPr="00D442E5">
              <w:rPr>
                <w:rStyle w:val="ad"/>
                <w:rFonts w:ascii="宋体" w:hAnsi="宋体"/>
                <w:b/>
                <w:noProof/>
              </w:rPr>
              <w:t xml:space="preserve"> </w:t>
            </w:r>
            <w:r w:rsidR="00D442E5" w:rsidRPr="00D442E5">
              <w:rPr>
                <w:rStyle w:val="ad"/>
                <w:rFonts w:ascii="宋体" w:hAnsi="宋体" w:hint="eastAsia"/>
                <w:b/>
                <w:noProof/>
              </w:rPr>
              <w:t>采购需求</w:t>
            </w:r>
            <w:r w:rsidR="00D442E5" w:rsidRPr="00D442E5">
              <w:rPr>
                <w:b/>
                <w:noProof/>
                <w:webHidden/>
              </w:rPr>
              <w:tab/>
            </w:r>
            <w:r w:rsidR="00D442E5" w:rsidRPr="00D442E5">
              <w:rPr>
                <w:b/>
                <w:noProof/>
                <w:webHidden/>
              </w:rPr>
              <w:fldChar w:fldCharType="begin"/>
            </w:r>
            <w:r w:rsidR="00D442E5" w:rsidRPr="00D442E5">
              <w:rPr>
                <w:b/>
                <w:noProof/>
                <w:webHidden/>
              </w:rPr>
              <w:instrText xml:space="preserve"> PAGEREF _Toc147844771 \h </w:instrText>
            </w:r>
            <w:r w:rsidR="00D442E5" w:rsidRPr="00D442E5">
              <w:rPr>
                <w:b/>
                <w:noProof/>
                <w:webHidden/>
              </w:rPr>
            </w:r>
            <w:r w:rsidR="00D442E5" w:rsidRPr="00D442E5">
              <w:rPr>
                <w:b/>
                <w:noProof/>
                <w:webHidden/>
              </w:rPr>
              <w:fldChar w:fldCharType="separate"/>
            </w:r>
            <w:r w:rsidR="00EC4A8F">
              <w:rPr>
                <w:b/>
                <w:noProof/>
                <w:webHidden/>
              </w:rPr>
              <w:t>- 7 -</w:t>
            </w:r>
            <w:r w:rsidR="00D442E5" w:rsidRPr="00D442E5">
              <w:rPr>
                <w:b/>
                <w:noProof/>
                <w:webHidden/>
              </w:rPr>
              <w:fldChar w:fldCharType="end"/>
            </w:r>
          </w:hyperlink>
        </w:p>
        <w:p w:rsidR="00D442E5" w:rsidRPr="00D442E5" w:rsidRDefault="004A02FE">
          <w:pPr>
            <w:pStyle w:val="10"/>
            <w:tabs>
              <w:tab w:val="right" w:leader="dot" w:pos="8777"/>
            </w:tabs>
            <w:rPr>
              <w:rFonts w:asciiTheme="minorHAnsi" w:eastAsiaTheme="minorEastAsia" w:hAnsiTheme="minorHAnsi" w:cstheme="minorBidi"/>
              <w:b/>
              <w:noProof/>
              <w:szCs w:val="22"/>
            </w:rPr>
          </w:pPr>
          <w:hyperlink w:anchor="_Toc147844780" w:history="1">
            <w:r w:rsidR="00D442E5" w:rsidRPr="00D442E5">
              <w:rPr>
                <w:rStyle w:val="ad"/>
                <w:rFonts w:ascii="宋体" w:hAnsi="宋体" w:hint="eastAsia"/>
                <w:b/>
                <w:noProof/>
              </w:rPr>
              <w:t>第四部分</w:t>
            </w:r>
            <w:r w:rsidR="00D442E5">
              <w:rPr>
                <w:rStyle w:val="ad"/>
                <w:rFonts w:ascii="宋体" w:hAnsi="宋体"/>
                <w:b/>
                <w:noProof/>
              </w:rPr>
              <w:t xml:space="preserve"> </w:t>
            </w:r>
            <w:r w:rsidR="00D442E5" w:rsidRPr="00D442E5">
              <w:rPr>
                <w:rStyle w:val="ad"/>
                <w:rFonts w:ascii="宋体" w:hAnsi="宋体" w:hint="eastAsia"/>
                <w:b/>
                <w:noProof/>
              </w:rPr>
              <w:t>响应文件格式</w:t>
            </w:r>
            <w:r w:rsidR="00D442E5" w:rsidRPr="00D442E5">
              <w:rPr>
                <w:b/>
                <w:noProof/>
                <w:webHidden/>
              </w:rPr>
              <w:tab/>
            </w:r>
            <w:r w:rsidR="00D442E5" w:rsidRPr="00D442E5">
              <w:rPr>
                <w:b/>
                <w:noProof/>
                <w:webHidden/>
              </w:rPr>
              <w:fldChar w:fldCharType="begin"/>
            </w:r>
            <w:r w:rsidR="00D442E5" w:rsidRPr="00D442E5">
              <w:rPr>
                <w:b/>
                <w:noProof/>
                <w:webHidden/>
              </w:rPr>
              <w:instrText xml:space="preserve"> PAGEREF _Toc147844780 \h </w:instrText>
            </w:r>
            <w:r w:rsidR="00D442E5" w:rsidRPr="00D442E5">
              <w:rPr>
                <w:b/>
                <w:noProof/>
                <w:webHidden/>
              </w:rPr>
            </w:r>
            <w:r w:rsidR="00D442E5" w:rsidRPr="00D442E5">
              <w:rPr>
                <w:b/>
                <w:noProof/>
                <w:webHidden/>
              </w:rPr>
              <w:fldChar w:fldCharType="separate"/>
            </w:r>
            <w:r w:rsidR="00EC4A8F">
              <w:rPr>
                <w:b/>
                <w:noProof/>
                <w:webHidden/>
              </w:rPr>
              <w:t>- 12 -</w:t>
            </w:r>
            <w:r w:rsidR="00D442E5" w:rsidRPr="00D442E5">
              <w:rPr>
                <w:b/>
                <w:noProof/>
                <w:webHidden/>
              </w:rPr>
              <w:fldChar w:fldCharType="end"/>
            </w:r>
          </w:hyperlink>
        </w:p>
        <w:p w:rsidR="007F34E9" w:rsidRPr="00A57C90" w:rsidRDefault="00112021">
          <w:pPr>
            <w:rPr>
              <w:rFonts w:ascii="宋体" w:hAnsi="宋体"/>
              <w:color w:val="000000" w:themeColor="text1"/>
            </w:rPr>
            <w:sectPr w:rsidR="007F34E9" w:rsidRPr="00A57C90" w:rsidSect="00267AD7">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D442E5">
            <w:rPr>
              <w:rFonts w:ascii="宋体" w:hAnsi="宋体"/>
              <w:b/>
              <w:bCs/>
              <w:color w:val="000000" w:themeColor="text1"/>
              <w:lang w:val="zh-CN"/>
            </w:rPr>
            <w:fldChar w:fldCharType="end"/>
          </w:r>
        </w:p>
      </w:sdtContent>
    </w:sdt>
    <w:p w:rsidR="007F34E9" w:rsidRPr="00A57C90" w:rsidRDefault="002E5EE7" w:rsidP="00217742">
      <w:pPr>
        <w:pStyle w:val="1"/>
        <w:jc w:val="center"/>
        <w:rPr>
          <w:rFonts w:ascii="宋体" w:hAnsi="宋体"/>
          <w:b/>
          <w:bCs w:val="0"/>
          <w:color w:val="000000" w:themeColor="text1"/>
          <w:sz w:val="36"/>
          <w:szCs w:val="36"/>
        </w:rPr>
      </w:pPr>
      <w:bookmarkStart w:id="9" w:name="_Toc52351186"/>
      <w:bookmarkStart w:id="10" w:name="_Toc147844759"/>
      <w:r w:rsidRPr="00A57C90">
        <w:rPr>
          <w:rFonts w:ascii="宋体" w:hAnsi="宋体" w:hint="eastAsia"/>
          <w:b/>
          <w:bCs w:val="0"/>
          <w:color w:val="000000" w:themeColor="text1"/>
          <w:sz w:val="36"/>
          <w:szCs w:val="36"/>
        </w:rPr>
        <w:lastRenderedPageBreak/>
        <w:t xml:space="preserve">第一部分 </w:t>
      </w:r>
      <w:r w:rsidR="00E067A7" w:rsidRPr="00A57C90">
        <w:rPr>
          <w:rFonts w:ascii="宋体" w:hAnsi="宋体" w:hint="eastAsia"/>
          <w:b/>
          <w:bCs w:val="0"/>
          <w:color w:val="000000" w:themeColor="text1"/>
          <w:sz w:val="36"/>
          <w:szCs w:val="36"/>
        </w:rPr>
        <w:t>询价</w:t>
      </w:r>
      <w:r w:rsidR="007472A7" w:rsidRPr="00A57C90">
        <w:rPr>
          <w:rFonts w:ascii="宋体" w:hAnsi="宋体" w:hint="eastAsia"/>
          <w:b/>
          <w:bCs w:val="0"/>
          <w:color w:val="000000" w:themeColor="text1"/>
          <w:sz w:val="36"/>
          <w:szCs w:val="36"/>
        </w:rPr>
        <w:t>邀请</w:t>
      </w:r>
      <w:bookmarkEnd w:id="9"/>
      <w:r w:rsidR="00217742" w:rsidRPr="00A57C90">
        <w:rPr>
          <w:rFonts w:ascii="宋体" w:hAnsi="宋体" w:hint="eastAsia"/>
          <w:b/>
          <w:bCs w:val="0"/>
          <w:color w:val="000000" w:themeColor="text1"/>
          <w:sz w:val="36"/>
          <w:szCs w:val="36"/>
        </w:rPr>
        <w:t>函</w:t>
      </w:r>
      <w:bookmarkEnd w:id="10"/>
    </w:p>
    <w:p w:rsidR="00E067A7" w:rsidRPr="00A57C90" w:rsidRDefault="00E067A7" w:rsidP="00F45AAC">
      <w:pPr>
        <w:spacing w:before="240"/>
        <w:ind w:firstLineChars="200" w:firstLine="420"/>
        <w:rPr>
          <w:rFonts w:ascii="宋体" w:hAnsi="宋体"/>
          <w:color w:val="000000" w:themeColor="text1"/>
          <w:szCs w:val="21"/>
        </w:rPr>
      </w:pPr>
      <w:r w:rsidRPr="00A57C90">
        <w:rPr>
          <w:rFonts w:ascii="宋体" w:hAnsi="宋体" w:hint="eastAsia"/>
          <w:color w:val="000000" w:themeColor="text1"/>
          <w:szCs w:val="21"/>
          <w:lang w:val="zh-CN"/>
        </w:rPr>
        <w:t>广东培正学院（以下简称采购人）就</w:t>
      </w:r>
      <w:r w:rsidR="008B02B5" w:rsidRPr="00A57C90">
        <w:rPr>
          <w:rFonts w:ascii="宋体" w:hAnsi="宋体" w:hint="eastAsia"/>
          <w:color w:val="000000" w:themeColor="text1"/>
          <w:szCs w:val="21"/>
        </w:rPr>
        <w:t>以下自主采购项目进行询价</w:t>
      </w:r>
      <w:r w:rsidR="00D24057" w:rsidRPr="00A57C90">
        <w:rPr>
          <w:rFonts w:ascii="宋体" w:hAnsi="宋体" w:hint="eastAsia"/>
          <w:color w:val="000000" w:themeColor="text1"/>
          <w:szCs w:val="21"/>
        </w:rPr>
        <w:t>采购，欢迎符合资</w:t>
      </w:r>
      <w:r w:rsidR="008B02B5" w:rsidRPr="00A57C90">
        <w:rPr>
          <w:rFonts w:ascii="宋体" w:hAnsi="宋体" w:hint="eastAsia"/>
          <w:color w:val="000000" w:themeColor="text1"/>
          <w:szCs w:val="21"/>
        </w:rPr>
        <w:t>格</w:t>
      </w:r>
      <w:r w:rsidR="00D24057" w:rsidRPr="00A57C90">
        <w:rPr>
          <w:rFonts w:ascii="宋体" w:hAnsi="宋体" w:hint="eastAsia"/>
          <w:color w:val="000000" w:themeColor="text1"/>
          <w:szCs w:val="21"/>
        </w:rPr>
        <w:t>要求的</w:t>
      </w:r>
      <w:r w:rsidR="006B2827" w:rsidRPr="00A57C90">
        <w:rPr>
          <w:rFonts w:ascii="宋体" w:hAnsi="宋体" w:hint="eastAsia"/>
          <w:color w:val="000000" w:themeColor="text1"/>
          <w:szCs w:val="21"/>
        </w:rPr>
        <w:t>供应商</w:t>
      </w:r>
      <w:r w:rsidR="00D24057" w:rsidRPr="00A57C90">
        <w:rPr>
          <w:rFonts w:ascii="宋体" w:hAnsi="宋体" w:hint="eastAsia"/>
          <w:color w:val="000000" w:themeColor="text1"/>
          <w:szCs w:val="21"/>
        </w:rPr>
        <w:t>参与报价。</w:t>
      </w:r>
    </w:p>
    <w:p w:rsidR="007F34E9" w:rsidRPr="00A57C90" w:rsidRDefault="0077030A" w:rsidP="00F45AAC">
      <w:pPr>
        <w:pStyle w:val="20"/>
        <w:spacing w:before="240"/>
        <w:ind w:firstLineChars="200" w:firstLine="422"/>
        <w:rPr>
          <w:rFonts w:ascii="宋体" w:hAnsi="宋体" w:cs="宋体"/>
          <w:color w:val="000000" w:themeColor="text1"/>
          <w:szCs w:val="21"/>
        </w:rPr>
      </w:pPr>
      <w:bookmarkStart w:id="11" w:name="_Toc147844760"/>
      <w:r w:rsidRPr="00A57C90">
        <w:rPr>
          <w:rFonts w:ascii="宋体" w:hAnsi="宋体" w:cs="宋体" w:hint="eastAsia"/>
          <w:color w:val="000000" w:themeColor="text1"/>
          <w:szCs w:val="21"/>
        </w:rPr>
        <w:t>一、项目简介</w:t>
      </w:r>
      <w:bookmarkEnd w:id="11"/>
    </w:p>
    <w:p w:rsidR="009927E3" w:rsidRDefault="00B90747" w:rsidP="00451850">
      <w:pPr>
        <w:ind w:firstLineChars="200" w:firstLine="420"/>
      </w:pPr>
      <w:r w:rsidRPr="00A57C90">
        <w:rPr>
          <w:rFonts w:ascii="宋体" w:hAnsi="宋体" w:cs="宋体" w:hint="eastAsia"/>
          <w:color w:val="000000" w:themeColor="text1"/>
          <w:szCs w:val="21"/>
        </w:rPr>
        <w:t>1.</w:t>
      </w:r>
      <w:r w:rsidR="007472A7" w:rsidRPr="00A57C90">
        <w:rPr>
          <w:rFonts w:ascii="宋体" w:hAnsi="宋体" w:cs="宋体" w:hint="eastAsia"/>
          <w:color w:val="000000" w:themeColor="text1"/>
          <w:szCs w:val="21"/>
        </w:rPr>
        <w:t>项目名称：</w:t>
      </w:r>
      <w:r w:rsidR="00451850" w:rsidRPr="00451850">
        <w:rPr>
          <w:rFonts w:ascii="宋体" w:hAnsi="宋体" w:cs="宋体" w:hint="eastAsia"/>
          <w:color w:val="000000" w:themeColor="text1"/>
          <w:szCs w:val="21"/>
        </w:rPr>
        <w:t>广东培正学院</w:t>
      </w:r>
      <w:r w:rsidR="009927E3">
        <w:rPr>
          <w:rFonts w:hint="eastAsia"/>
        </w:rPr>
        <w:t>安全隐患排查服务项目</w:t>
      </w:r>
    </w:p>
    <w:p w:rsidR="007F34E9" w:rsidRDefault="00B90747" w:rsidP="00451850">
      <w:pPr>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w:t>
      </w:r>
      <w:r w:rsidR="007472A7" w:rsidRPr="00A57C90">
        <w:rPr>
          <w:rFonts w:ascii="宋体" w:hAnsi="宋体" w:cs="宋体" w:hint="eastAsia"/>
          <w:color w:val="000000" w:themeColor="text1"/>
          <w:szCs w:val="21"/>
        </w:rPr>
        <w:t>项目编号：</w:t>
      </w:r>
      <w:r w:rsidR="00BB491D" w:rsidRPr="00A57C90">
        <w:rPr>
          <w:rFonts w:ascii="宋体" w:hAnsi="宋体" w:cs="宋体"/>
          <w:color w:val="000000" w:themeColor="text1"/>
          <w:szCs w:val="21"/>
        </w:rPr>
        <w:t>PZCG-202</w:t>
      </w:r>
      <w:r w:rsidR="009927E3">
        <w:rPr>
          <w:rFonts w:ascii="宋体" w:hAnsi="宋体" w:cs="宋体" w:hint="eastAsia"/>
          <w:color w:val="000000" w:themeColor="text1"/>
          <w:szCs w:val="21"/>
        </w:rPr>
        <w:t>5</w:t>
      </w:r>
      <w:r w:rsidR="00BB491D" w:rsidRPr="00A57C90">
        <w:rPr>
          <w:rFonts w:ascii="宋体" w:hAnsi="宋体" w:cs="宋体"/>
          <w:color w:val="000000" w:themeColor="text1"/>
          <w:szCs w:val="21"/>
        </w:rPr>
        <w:t>-</w:t>
      </w:r>
      <w:r w:rsidR="002E7169">
        <w:rPr>
          <w:rFonts w:ascii="宋体" w:hAnsi="宋体" w:cs="宋体" w:hint="eastAsia"/>
          <w:color w:val="000000" w:themeColor="text1"/>
          <w:szCs w:val="21"/>
        </w:rPr>
        <w:t>1</w:t>
      </w:r>
      <w:r w:rsidR="009927E3">
        <w:rPr>
          <w:rFonts w:ascii="宋体" w:hAnsi="宋体" w:cs="宋体" w:hint="eastAsia"/>
          <w:color w:val="000000" w:themeColor="text1"/>
          <w:szCs w:val="21"/>
        </w:rPr>
        <w:t>1</w:t>
      </w:r>
    </w:p>
    <w:p w:rsidR="00BC667F" w:rsidRDefault="00AA1033" w:rsidP="0016280A">
      <w:pPr>
        <w:ind w:firstLineChars="200" w:firstLine="420"/>
        <w:rPr>
          <w:rFonts w:ascii="宋体" w:hAnsi="宋体" w:cs="宋体"/>
          <w:color w:val="000000" w:themeColor="text1"/>
          <w:szCs w:val="21"/>
        </w:rPr>
      </w:pPr>
      <w:r>
        <w:rPr>
          <w:rFonts w:ascii="宋体" w:hAnsi="宋体" w:cs="宋体" w:hint="eastAsia"/>
          <w:color w:val="000000" w:themeColor="text1"/>
          <w:szCs w:val="21"/>
        </w:rPr>
        <w:t>3</w:t>
      </w:r>
      <w:r w:rsidR="00B90747" w:rsidRPr="009927E3">
        <w:rPr>
          <w:rFonts w:ascii="宋体" w:hAnsi="宋体" w:cs="宋体" w:hint="eastAsia"/>
          <w:color w:val="000000" w:themeColor="text1"/>
          <w:szCs w:val="21"/>
        </w:rPr>
        <w:t>.</w:t>
      </w:r>
      <w:r w:rsidR="009927E3" w:rsidRPr="009927E3">
        <w:rPr>
          <w:rFonts w:ascii="宋体" w:hAnsi="宋体" w:cs="宋体" w:hint="eastAsia"/>
          <w:color w:val="000000" w:themeColor="text1"/>
          <w:szCs w:val="21"/>
        </w:rPr>
        <w:t>最高限价：</w:t>
      </w:r>
      <w:r w:rsidR="009927E3" w:rsidRPr="009927E3">
        <w:rPr>
          <w:rFonts w:ascii="宋体" w:hAnsi="宋体" w:cs="宋体"/>
          <w:color w:val="000000" w:themeColor="text1"/>
          <w:szCs w:val="21"/>
        </w:rPr>
        <w:t>10</w:t>
      </w:r>
      <w:r w:rsidR="009927E3" w:rsidRPr="009927E3">
        <w:rPr>
          <w:rFonts w:ascii="宋体" w:hAnsi="宋体" w:cs="宋体" w:hint="eastAsia"/>
          <w:color w:val="000000" w:themeColor="text1"/>
          <w:szCs w:val="21"/>
        </w:rPr>
        <w:t>万元</w:t>
      </w:r>
    </w:p>
    <w:p w:rsidR="009927E3" w:rsidRPr="00774994" w:rsidRDefault="009927E3" w:rsidP="009927E3">
      <w:pPr>
        <w:ind w:firstLineChars="200" w:firstLine="420"/>
        <w:rPr>
          <w:rFonts w:ascii="宋体" w:hAnsi="宋体" w:cs="宋体"/>
          <w:color w:val="FF0000"/>
          <w:szCs w:val="21"/>
          <w:lang w:val="zh-CN"/>
        </w:rPr>
      </w:pPr>
      <w:r w:rsidRPr="009927E3">
        <w:rPr>
          <w:rFonts w:ascii="宋体" w:hAnsi="宋体" w:cs="宋体" w:hint="eastAsia"/>
          <w:color w:val="000000" w:themeColor="text1"/>
          <w:szCs w:val="21"/>
        </w:rPr>
        <w:t>4.</w:t>
      </w:r>
      <w:r>
        <w:rPr>
          <w:rFonts w:ascii="宋体" w:hAnsi="宋体" w:cs="宋体" w:hint="eastAsia"/>
          <w:color w:val="000000" w:themeColor="text1"/>
          <w:szCs w:val="21"/>
          <w:lang w:val="zh-CN"/>
        </w:rPr>
        <w:t>项目内容</w:t>
      </w:r>
      <w:r>
        <w:rPr>
          <w:rFonts w:ascii="宋体" w:hAnsi="宋体" w:cs="宋体" w:hint="eastAsia"/>
          <w:color w:val="000000" w:themeColor="text1"/>
          <w:szCs w:val="21"/>
        </w:rPr>
        <w:t>及</w:t>
      </w:r>
      <w:r w:rsidRPr="00EC4A8F">
        <w:rPr>
          <w:rFonts w:ascii="宋体" w:hAnsi="宋体" w:cs="宋体" w:hint="eastAsia"/>
          <w:szCs w:val="21"/>
        </w:rPr>
        <w:t>需求</w:t>
      </w:r>
      <w:r w:rsidRPr="00EC4A8F">
        <w:rPr>
          <w:rFonts w:ascii="宋体" w:hAnsi="宋体" w:cs="宋体" w:hint="eastAsia"/>
          <w:szCs w:val="21"/>
          <w:lang w:val="zh-CN"/>
        </w:rPr>
        <w:t>：</w:t>
      </w:r>
      <w:r w:rsidR="00FD585A" w:rsidRPr="00EC4A8F">
        <w:rPr>
          <w:rFonts w:ascii="宋体" w:hAnsi="宋体" w:cs="宋体" w:hint="eastAsia"/>
          <w:szCs w:val="21"/>
          <w:lang w:val="zh-CN"/>
        </w:rPr>
        <w:t>对学校100间实验室进行环境及设备安全</w:t>
      </w:r>
      <w:r w:rsidR="00774994" w:rsidRPr="00EC4A8F">
        <w:rPr>
          <w:rFonts w:ascii="宋体" w:hAnsi="宋体" w:cs="宋体" w:hint="eastAsia"/>
          <w:szCs w:val="21"/>
          <w:lang w:val="zh-CN"/>
        </w:rPr>
        <w:t>隐患</w:t>
      </w:r>
      <w:r w:rsidR="00FD585A" w:rsidRPr="00EC4A8F">
        <w:rPr>
          <w:rFonts w:ascii="宋体" w:hAnsi="宋体" w:cs="宋体" w:hint="eastAsia"/>
          <w:szCs w:val="21"/>
          <w:lang w:val="zh-CN"/>
        </w:rPr>
        <w:t>进行全面排查（详见</w:t>
      </w:r>
      <w:r w:rsidR="00774994" w:rsidRPr="00EC4A8F">
        <w:rPr>
          <w:rFonts w:ascii="宋体" w:hAnsi="宋体" w:cs="宋体" w:hint="eastAsia"/>
          <w:szCs w:val="21"/>
          <w:lang w:val="zh-CN"/>
        </w:rPr>
        <w:t>第三部分采购需求</w:t>
      </w:r>
      <w:r w:rsidR="00FD585A" w:rsidRPr="00EC4A8F">
        <w:rPr>
          <w:rFonts w:ascii="宋体" w:hAnsi="宋体" w:cs="宋体" w:hint="eastAsia"/>
          <w:szCs w:val="21"/>
          <w:lang w:val="zh-CN"/>
        </w:rPr>
        <w:t>）</w:t>
      </w:r>
      <w:r w:rsidRPr="00EC4A8F">
        <w:rPr>
          <w:rFonts w:ascii="宋体" w:hAnsi="宋体" w:cs="宋体" w:hint="eastAsia"/>
          <w:szCs w:val="21"/>
          <w:lang w:val="zh-CN"/>
        </w:rPr>
        <w:t>。</w:t>
      </w:r>
    </w:p>
    <w:p w:rsidR="007E4D4E" w:rsidRPr="00A57C90" w:rsidRDefault="007E4D4E" w:rsidP="00F45AAC">
      <w:pPr>
        <w:pStyle w:val="20"/>
        <w:spacing w:before="240"/>
        <w:ind w:firstLineChars="200" w:firstLine="422"/>
        <w:rPr>
          <w:rFonts w:ascii="宋体" w:hAnsi="宋体" w:cs="宋体"/>
          <w:color w:val="000000" w:themeColor="text1"/>
          <w:szCs w:val="21"/>
        </w:rPr>
      </w:pPr>
      <w:bookmarkStart w:id="12" w:name="_Toc147844761"/>
      <w:r w:rsidRPr="00A57C90">
        <w:rPr>
          <w:rFonts w:ascii="宋体" w:hAnsi="宋体" w:cs="宋体"/>
          <w:bCs/>
          <w:color w:val="000000" w:themeColor="text1"/>
        </w:rPr>
        <w:t>二、供应商</w:t>
      </w:r>
      <w:r w:rsidR="003F69A0" w:rsidRPr="00A57C90">
        <w:rPr>
          <w:rFonts w:ascii="宋体" w:hAnsi="宋体" w:cs="宋体"/>
          <w:bCs/>
          <w:color w:val="000000" w:themeColor="text1"/>
        </w:rPr>
        <w:t>资格</w:t>
      </w:r>
      <w:r w:rsidRPr="00A57C90">
        <w:rPr>
          <w:rFonts w:ascii="宋体" w:hAnsi="宋体" w:cs="宋体"/>
          <w:bCs/>
          <w:color w:val="000000" w:themeColor="text1"/>
        </w:rPr>
        <w:t>要求</w:t>
      </w:r>
      <w:bookmarkEnd w:id="12"/>
    </w:p>
    <w:p w:rsidR="008200EF" w:rsidRPr="008200EF" w:rsidRDefault="008200EF" w:rsidP="008200EF">
      <w:pPr>
        <w:ind w:firstLineChars="200" w:firstLine="420"/>
        <w:rPr>
          <w:rFonts w:ascii="宋体" w:hAnsi="宋体" w:cs="宋体"/>
          <w:color w:val="000000" w:themeColor="text1"/>
          <w:szCs w:val="21"/>
        </w:rPr>
      </w:pPr>
      <w:bookmarkStart w:id="13" w:name="_Toc52351188"/>
      <w:r w:rsidRPr="008200EF">
        <w:rPr>
          <w:rFonts w:ascii="宋体" w:hAnsi="宋体" w:cs="宋体" w:hint="eastAsia"/>
          <w:color w:val="000000" w:themeColor="text1"/>
          <w:szCs w:val="21"/>
        </w:rPr>
        <w:t>1.在中华人民共和国境内注册的具有独立承担民事责任能力的法人。响应时提交有效的营业执照（或事业法人登记证等相关证明）复印件。分支机构投标的，须提供总公司和分公司营业执照复印件及总公司出具给分支机构的授权书。</w:t>
      </w:r>
    </w:p>
    <w:p w:rsidR="008200EF" w:rsidRPr="008200EF" w:rsidRDefault="008200EF" w:rsidP="008200EF">
      <w:pPr>
        <w:ind w:firstLineChars="200" w:firstLine="420"/>
        <w:rPr>
          <w:rFonts w:ascii="宋体" w:hAnsi="宋体" w:cs="宋体"/>
          <w:color w:val="000000" w:themeColor="text1"/>
          <w:szCs w:val="21"/>
        </w:rPr>
      </w:pPr>
      <w:r w:rsidRPr="008200EF">
        <w:rPr>
          <w:rFonts w:ascii="宋体" w:hAnsi="宋体" w:cs="宋体" w:hint="eastAsia"/>
          <w:color w:val="000000" w:themeColor="text1"/>
          <w:szCs w:val="21"/>
        </w:rPr>
        <w:t>2.营业执照经营范围包含安全评价业务或安全咨询服务。</w:t>
      </w:r>
    </w:p>
    <w:p w:rsidR="008200EF" w:rsidRPr="008200EF" w:rsidRDefault="008200EF" w:rsidP="008200EF">
      <w:pPr>
        <w:ind w:firstLineChars="200" w:firstLine="420"/>
        <w:rPr>
          <w:rFonts w:ascii="宋体" w:hAnsi="宋体" w:cs="宋体"/>
          <w:color w:val="000000" w:themeColor="text1"/>
          <w:szCs w:val="21"/>
        </w:rPr>
      </w:pPr>
      <w:r w:rsidRPr="008200EF">
        <w:rPr>
          <w:rFonts w:ascii="宋体" w:hAnsi="宋体" w:cs="宋体" w:hint="eastAsia"/>
          <w:color w:val="000000" w:themeColor="text1"/>
          <w:szCs w:val="21"/>
        </w:rPr>
        <w:t>3.具有信息技术服务管理体系认证证书和信息安全管理体系认证证书</w:t>
      </w:r>
      <w:r w:rsidR="00774994">
        <w:rPr>
          <w:rFonts w:ascii="宋体" w:hAnsi="宋体" w:cs="宋体" w:hint="eastAsia"/>
          <w:color w:val="000000" w:themeColor="text1"/>
          <w:szCs w:val="21"/>
        </w:rPr>
        <w:t>。</w:t>
      </w:r>
      <w:r w:rsidR="00A35067">
        <w:rPr>
          <w:rFonts w:ascii="宋体" w:hAnsi="宋体" w:cs="宋体" w:hint="eastAsia"/>
          <w:color w:val="000000" w:themeColor="text1"/>
          <w:szCs w:val="21"/>
        </w:rPr>
        <w:t>响应</w:t>
      </w:r>
      <w:r w:rsidR="00774994" w:rsidRPr="008200EF">
        <w:rPr>
          <w:rFonts w:ascii="宋体" w:hAnsi="宋体" w:cs="宋体" w:hint="eastAsia"/>
          <w:color w:val="000000" w:themeColor="text1"/>
          <w:szCs w:val="21"/>
        </w:rPr>
        <w:t>时</w:t>
      </w:r>
      <w:r w:rsidR="00A35067">
        <w:rPr>
          <w:rFonts w:ascii="宋体" w:hAnsi="宋体" w:cs="宋体" w:hint="eastAsia"/>
          <w:color w:val="000000" w:themeColor="text1"/>
          <w:szCs w:val="21"/>
        </w:rPr>
        <w:t>须提</w:t>
      </w:r>
      <w:r w:rsidR="00774994">
        <w:rPr>
          <w:rFonts w:ascii="宋体" w:hAnsi="宋体" w:cs="宋体" w:hint="eastAsia"/>
          <w:color w:val="000000" w:themeColor="text1"/>
          <w:szCs w:val="21"/>
        </w:rPr>
        <w:t>供符合</w:t>
      </w:r>
      <w:r w:rsidR="00A35067">
        <w:rPr>
          <w:rFonts w:ascii="宋体" w:hAnsi="宋体" w:cs="宋体" w:hint="eastAsia"/>
          <w:color w:val="000000" w:themeColor="text1"/>
          <w:szCs w:val="21"/>
        </w:rPr>
        <w:t>本项目</w:t>
      </w:r>
      <w:r w:rsidR="00774994">
        <w:rPr>
          <w:rFonts w:ascii="宋体" w:hAnsi="宋体" w:cs="宋体" w:hint="eastAsia"/>
          <w:color w:val="000000" w:themeColor="text1"/>
          <w:szCs w:val="21"/>
        </w:rPr>
        <w:t>要求的</w:t>
      </w:r>
      <w:r w:rsidR="00A35067">
        <w:rPr>
          <w:rFonts w:ascii="宋体" w:hAnsi="宋体" w:cs="宋体" w:hint="eastAsia"/>
          <w:color w:val="000000" w:themeColor="text1"/>
          <w:szCs w:val="21"/>
        </w:rPr>
        <w:t>漏扫工具和设备</w:t>
      </w:r>
      <w:r w:rsidRPr="008200EF">
        <w:rPr>
          <w:rFonts w:ascii="宋体" w:hAnsi="宋体" w:cs="宋体" w:hint="eastAsia"/>
          <w:color w:val="000000" w:themeColor="text1"/>
          <w:szCs w:val="21"/>
        </w:rPr>
        <w:t>的合法</w:t>
      </w:r>
      <w:r w:rsidR="00A35067">
        <w:rPr>
          <w:rFonts w:ascii="宋体" w:hAnsi="宋体" w:cs="宋体" w:hint="eastAsia"/>
          <w:color w:val="000000" w:themeColor="text1"/>
          <w:szCs w:val="21"/>
        </w:rPr>
        <w:t>使用</w:t>
      </w:r>
      <w:r w:rsidRPr="008200EF">
        <w:rPr>
          <w:rFonts w:ascii="宋体" w:hAnsi="宋体" w:cs="宋体" w:hint="eastAsia"/>
          <w:color w:val="000000" w:themeColor="text1"/>
          <w:szCs w:val="21"/>
        </w:rPr>
        <w:t>证明（</w:t>
      </w:r>
      <w:r w:rsidR="00774994">
        <w:rPr>
          <w:rFonts w:ascii="宋体" w:hAnsi="宋体" w:cs="宋体" w:hint="eastAsia"/>
          <w:color w:val="000000" w:themeColor="text1"/>
          <w:szCs w:val="21"/>
        </w:rPr>
        <w:t>包括但不限于</w:t>
      </w:r>
      <w:r w:rsidRPr="008200EF">
        <w:rPr>
          <w:rFonts w:ascii="宋体" w:hAnsi="宋体" w:cs="宋体" w:hint="eastAsia"/>
          <w:color w:val="000000" w:themeColor="text1"/>
          <w:szCs w:val="21"/>
        </w:rPr>
        <w:t>授权函、发票或合同）。</w:t>
      </w:r>
    </w:p>
    <w:p w:rsidR="009B2DA3" w:rsidRDefault="008200EF" w:rsidP="00DC3841">
      <w:pPr>
        <w:ind w:firstLineChars="200" w:firstLine="420"/>
        <w:rPr>
          <w:rFonts w:ascii="宋体" w:hAnsi="宋体" w:cs="宋体"/>
          <w:color w:val="000000" w:themeColor="text1"/>
          <w:szCs w:val="21"/>
        </w:rPr>
      </w:pPr>
      <w:r w:rsidRPr="008200EF">
        <w:rPr>
          <w:rFonts w:ascii="宋体" w:hAnsi="宋体" w:cs="宋体" w:hint="eastAsia"/>
          <w:color w:val="000000" w:themeColor="text1"/>
          <w:szCs w:val="21"/>
        </w:rPr>
        <w:t>4.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rsidR="00E37631" w:rsidRPr="00E37631" w:rsidRDefault="00E37631" w:rsidP="00E37631">
      <w:pPr>
        <w:ind w:firstLineChars="200" w:firstLine="420"/>
        <w:rPr>
          <w:rFonts w:ascii="宋体" w:hAnsi="宋体" w:cs="宋体"/>
          <w:color w:val="000000" w:themeColor="text1"/>
          <w:szCs w:val="21"/>
        </w:rPr>
      </w:pPr>
      <w:r w:rsidRPr="00E37631">
        <w:rPr>
          <w:rFonts w:ascii="宋体" w:hAnsi="宋体" w:cs="宋体" w:hint="eastAsia"/>
          <w:color w:val="000000" w:themeColor="text1"/>
          <w:szCs w:val="21"/>
        </w:rPr>
        <w:t>5.本项目不接受联合体</w:t>
      </w:r>
      <w:r w:rsidR="00E62B67">
        <w:rPr>
          <w:rFonts w:ascii="宋体" w:hAnsi="宋体" w:cs="宋体" w:hint="eastAsia"/>
          <w:color w:val="000000" w:themeColor="text1"/>
          <w:szCs w:val="21"/>
        </w:rPr>
        <w:t>报价</w:t>
      </w:r>
      <w:r w:rsidRPr="00E37631">
        <w:rPr>
          <w:rFonts w:ascii="宋体" w:hAnsi="宋体" w:cs="宋体" w:hint="eastAsia"/>
          <w:color w:val="000000" w:themeColor="text1"/>
          <w:szCs w:val="21"/>
        </w:rPr>
        <w:t>。</w:t>
      </w:r>
    </w:p>
    <w:p w:rsidR="00D756FC" w:rsidRPr="00A57C90" w:rsidRDefault="009927E3" w:rsidP="00F45AAC">
      <w:pPr>
        <w:pStyle w:val="20"/>
        <w:spacing w:before="240"/>
        <w:ind w:firstLineChars="200" w:firstLine="422"/>
        <w:rPr>
          <w:rFonts w:ascii="宋体" w:hAnsi="宋体"/>
          <w:color w:val="000000" w:themeColor="text1"/>
        </w:rPr>
      </w:pPr>
      <w:bookmarkStart w:id="14" w:name="_Toc87974022"/>
      <w:bookmarkStart w:id="15" w:name="_Toc147844762"/>
      <w:r>
        <w:rPr>
          <w:rFonts w:ascii="宋体" w:hAnsi="宋体" w:hint="eastAsia"/>
          <w:color w:val="000000" w:themeColor="text1"/>
        </w:rPr>
        <w:t>三</w:t>
      </w:r>
      <w:r w:rsidR="00D756FC" w:rsidRPr="00A57C90">
        <w:rPr>
          <w:rFonts w:ascii="宋体" w:hAnsi="宋体" w:hint="eastAsia"/>
          <w:color w:val="000000" w:themeColor="text1"/>
        </w:rPr>
        <w:t>、响应文件递交</w:t>
      </w:r>
      <w:r w:rsidR="00020B1A" w:rsidRPr="00A57C90">
        <w:rPr>
          <w:rFonts w:ascii="宋体" w:hAnsi="宋体" w:hint="eastAsia"/>
          <w:color w:val="000000" w:themeColor="text1"/>
        </w:rPr>
        <w:t>方式与</w:t>
      </w:r>
      <w:r w:rsidR="00D756FC" w:rsidRPr="00A57C90">
        <w:rPr>
          <w:rFonts w:ascii="宋体" w:hAnsi="宋体" w:hint="eastAsia"/>
          <w:color w:val="000000" w:themeColor="text1"/>
        </w:rPr>
        <w:t>截止时间</w:t>
      </w:r>
      <w:bookmarkStart w:id="16" w:name="_GoBack"/>
      <w:bookmarkEnd w:id="14"/>
      <w:bookmarkEnd w:id="15"/>
      <w:bookmarkEnd w:id="16"/>
    </w:p>
    <w:p w:rsidR="00020B1A" w:rsidRDefault="00020B1A" w:rsidP="00020B1A">
      <w:pPr>
        <w:pStyle w:val="a0"/>
        <w:rPr>
          <w:rFonts w:ascii="宋体" w:hAnsi="宋体"/>
          <w:color w:val="000000" w:themeColor="text1"/>
        </w:rPr>
      </w:pPr>
      <w:bookmarkStart w:id="17" w:name="_Toc52351190"/>
      <w:bookmarkEnd w:id="13"/>
      <w:r w:rsidRPr="00A57C90">
        <w:rPr>
          <w:rFonts w:ascii="宋体" w:hAnsi="宋体" w:hint="eastAsia"/>
          <w:color w:val="000000" w:themeColor="text1"/>
        </w:rPr>
        <w:t>1.递交方式：</w:t>
      </w:r>
      <w:r w:rsidR="00431A71">
        <w:rPr>
          <w:rFonts w:ascii="宋体" w:hAnsi="宋体" w:hint="eastAsia"/>
          <w:color w:val="000000" w:themeColor="text1"/>
        </w:rPr>
        <w:t>现场递交或快递</w:t>
      </w:r>
      <w:r w:rsidR="007630CB">
        <w:rPr>
          <w:rFonts w:ascii="宋体" w:hAnsi="宋体" w:hint="eastAsia"/>
          <w:color w:val="000000" w:themeColor="text1"/>
        </w:rPr>
        <w:t>递交</w:t>
      </w:r>
      <w:r w:rsidRPr="00A57C90">
        <w:rPr>
          <w:rFonts w:ascii="宋体" w:hAnsi="宋体" w:hint="eastAsia"/>
          <w:color w:val="000000" w:themeColor="text1"/>
        </w:rPr>
        <w:t>。</w:t>
      </w:r>
    </w:p>
    <w:p w:rsidR="00431A71" w:rsidRPr="00A57C90" w:rsidRDefault="00431A71" w:rsidP="00020B1A">
      <w:pPr>
        <w:pStyle w:val="a0"/>
        <w:rPr>
          <w:rFonts w:ascii="宋体" w:hAnsi="宋体"/>
          <w:color w:val="000000" w:themeColor="text1"/>
        </w:rPr>
      </w:pPr>
      <w:r>
        <w:rPr>
          <w:rFonts w:ascii="宋体" w:hAnsi="宋体" w:hint="eastAsia"/>
          <w:color w:val="000000" w:themeColor="text1"/>
        </w:rPr>
        <w:t>2.递交</w:t>
      </w:r>
      <w:r w:rsidRPr="00C4462F">
        <w:rPr>
          <w:rFonts w:ascii="宋体" w:hAnsi="宋体" w:cs="宋体" w:hint="eastAsia"/>
          <w:szCs w:val="21"/>
        </w:rPr>
        <w:t>地点：广州市花都区赤坭镇培正路53号</w:t>
      </w:r>
      <w:r w:rsidR="00044BD4">
        <w:rPr>
          <w:rFonts w:ascii="宋体" w:hAnsi="宋体" w:cs="宋体" w:hint="eastAsia"/>
          <w:szCs w:val="21"/>
        </w:rPr>
        <w:t>广东培正学院行政楼119</w:t>
      </w:r>
      <w:r w:rsidRPr="00C4462F">
        <w:rPr>
          <w:rFonts w:ascii="宋体" w:hAnsi="宋体" w:cs="宋体" w:hint="eastAsia"/>
          <w:szCs w:val="21"/>
        </w:rPr>
        <w:t>。</w:t>
      </w:r>
    </w:p>
    <w:p w:rsidR="00020B1A" w:rsidRPr="00A57C90" w:rsidRDefault="00732CAD" w:rsidP="00020B1A">
      <w:pPr>
        <w:pStyle w:val="a0"/>
        <w:rPr>
          <w:rFonts w:ascii="宋体" w:hAnsi="宋体"/>
          <w:color w:val="000000" w:themeColor="text1"/>
        </w:rPr>
      </w:pPr>
      <w:r w:rsidRPr="005C6844">
        <w:rPr>
          <w:rFonts w:ascii="宋体" w:hAnsi="宋体" w:hint="eastAsia"/>
          <w:color w:val="000000" w:themeColor="text1"/>
        </w:rPr>
        <w:t>3</w:t>
      </w:r>
      <w:r w:rsidR="00020B1A" w:rsidRPr="005C6844">
        <w:rPr>
          <w:rFonts w:ascii="宋体" w:hAnsi="宋体" w:hint="eastAsia"/>
          <w:color w:val="000000" w:themeColor="text1"/>
        </w:rPr>
        <w:t>.截止时间：202</w:t>
      </w:r>
      <w:r w:rsidR="00044BD4">
        <w:rPr>
          <w:rFonts w:ascii="宋体" w:hAnsi="宋体" w:hint="eastAsia"/>
          <w:color w:val="000000" w:themeColor="text1"/>
        </w:rPr>
        <w:t>4</w:t>
      </w:r>
      <w:r w:rsidR="00020B1A" w:rsidRPr="005C6844">
        <w:rPr>
          <w:rFonts w:ascii="宋体" w:hAnsi="宋体" w:hint="eastAsia"/>
          <w:color w:val="000000" w:themeColor="text1"/>
        </w:rPr>
        <w:t>年</w:t>
      </w:r>
      <w:r w:rsidR="008200EF">
        <w:rPr>
          <w:rFonts w:ascii="宋体" w:hAnsi="宋体" w:hint="eastAsia"/>
          <w:color w:val="000000" w:themeColor="text1"/>
        </w:rPr>
        <w:t>6</w:t>
      </w:r>
      <w:r w:rsidR="00020B1A" w:rsidRPr="005C6844">
        <w:rPr>
          <w:rFonts w:ascii="宋体" w:hAnsi="宋体" w:hint="eastAsia"/>
          <w:color w:val="000000" w:themeColor="text1"/>
        </w:rPr>
        <w:t>月</w:t>
      </w:r>
      <w:r w:rsidR="00CB7ED5">
        <w:rPr>
          <w:rFonts w:ascii="宋体" w:hAnsi="宋体" w:hint="eastAsia"/>
          <w:color w:val="000000" w:themeColor="text1"/>
        </w:rPr>
        <w:t>23</w:t>
      </w:r>
      <w:r w:rsidR="00020B1A" w:rsidRPr="005C6844">
        <w:rPr>
          <w:rFonts w:ascii="宋体" w:hAnsi="宋体" w:hint="eastAsia"/>
          <w:color w:val="000000" w:themeColor="text1"/>
        </w:rPr>
        <w:t>日1</w:t>
      </w:r>
      <w:r w:rsidR="0022042F" w:rsidRPr="005C6844">
        <w:rPr>
          <w:rFonts w:ascii="宋体" w:hAnsi="宋体" w:hint="eastAsia"/>
          <w:color w:val="000000" w:themeColor="text1"/>
        </w:rPr>
        <w:t>6</w:t>
      </w:r>
      <w:r w:rsidR="00020B1A" w:rsidRPr="005C6844">
        <w:rPr>
          <w:rFonts w:ascii="宋体" w:hAnsi="宋体" w:hint="eastAsia"/>
          <w:color w:val="000000" w:themeColor="text1"/>
        </w:rPr>
        <w:t>:00</w:t>
      </w:r>
      <w:r w:rsidR="001A370C">
        <w:rPr>
          <w:rFonts w:ascii="宋体" w:hAnsi="宋体" w:hint="eastAsia"/>
          <w:color w:val="000000" w:themeColor="text1"/>
        </w:rPr>
        <w:t>（逾期递交视为无效报价）</w:t>
      </w:r>
      <w:r w:rsidR="00020B1A" w:rsidRPr="005C6844">
        <w:rPr>
          <w:rFonts w:ascii="宋体" w:hAnsi="宋体" w:hint="eastAsia"/>
          <w:color w:val="000000" w:themeColor="text1"/>
        </w:rPr>
        <w:t>。</w:t>
      </w:r>
    </w:p>
    <w:p w:rsidR="007F34E9" w:rsidRPr="00A57C90" w:rsidRDefault="009927E3" w:rsidP="008C67EC">
      <w:pPr>
        <w:pStyle w:val="20"/>
        <w:spacing w:before="240"/>
        <w:ind w:firstLineChars="200" w:firstLine="422"/>
        <w:rPr>
          <w:rFonts w:ascii="宋体" w:hAnsi="宋体"/>
          <w:color w:val="000000" w:themeColor="text1"/>
        </w:rPr>
      </w:pPr>
      <w:bookmarkStart w:id="18" w:name="_Toc147844764"/>
      <w:r>
        <w:rPr>
          <w:rFonts w:ascii="宋体" w:hAnsi="宋体" w:hint="eastAsia"/>
          <w:color w:val="000000" w:themeColor="text1"/>
        </w:rPr>
        <w:t>四</w:t>
      </w:r>
      <w:r w:rsidR="007472A7" w:rsidRPr="00A57C90">
        <w:rPr>
          <w:rFonts w:ascii="宋体" w:hAnsi="宋体" w:hint="eastAsia"/>
          <w:color w:val="000000" w:themeColor="text1"/>
        </w:rPr>
        <w:t>、采购人联系方式</w:t>
      </w:r>
      <w:bookmarkEnd w:id="17"/>
      <w:bookmarkEnd w:id="18"/>
    </w:p>
    <w:p w:rsidR="007F34E9" w:rsidRPr="00A57C90" w:rsidRDefault="00B757FD" w:rsidP="00F45AAC">
      <w:pPr>
        <w:tabs>
          <w:tab w:val="left" w:pos="4995"/>
        </w:tabs>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1.</w:t>
      </w:r>
      <w:r w:rsidR="007472A7" w:rsidRPr="00A57C90">
        <w:rPr>
          <w:rFonts w:ascii="宋体" w:hAnsi="宋体" w:cs="宋体" w:hint="eastAsia"/>
          <w:color w:val="000000" w:themeColor="text1"/>
          <w:szCs w:val="21"/>
        </w:rPr>
        <w:t>联系人：</w:t>
      </w:r>
      <w:r w:rsidR="007630CB">
        <w:rPr>
          <w:rFonts w:ascii="宋体" w:hAnsi="宋体" w:cs="宋体" w:hint="eastAsia"/>
          <w:color w:val="000000" w:themeColor="text1"/>
          <w:szCs w:val="21"/>
        </w:rPr>
        <w:t>苏</w:t>
      </w:r>
      <w:r w:rsidR="007472A7" w:rsidRPr="00A57C90">
        <w:rPr>
          <w:rFonts w:ascii="宋体" w:hAnsi="宋体" w:cs="宋体" w:hint="eastAsia"/>
          <w:color w:val="000000" w:themeColor="text1"/>
          <w:szCs w:val="21"/>
        </w:rPr>
        <w:t>老师</w:t>
      </w:r>
    </w:p>
    <w:p w:rsidR="007F34E9" w:rsidRPr="00A57C90" w:rsidRDefault="00B757FD" w:rsidP="00F45AAC">
      <w:pPr>
        <w:tabs>
          <w:tab w:val="left" w:pos="4995"/>
        </w:tabs>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lastRenderedPageBreak/>
        <w:t>2.</w:t>
      </w:r>
      <w:r w:rsidR="007630CB">
        <w:rPr>
          <w:rFonts w:ascii="宋体" w:hAnsi="宋体" w:cs="宋体" w:hint="eastAsia"/>
          <w:color w:val="000000" w:themeColor="text1"/>
          <w:szCs w:val="21"/>
        </w:rPr>
        <w:t>联系</w:t>
      </w:r>
      <w:r w:rsidR="007472A7" w:rsidRPr="00A57C90">
        <w:rPr>
          <w:rFonts w:ascii="宋体" w:hAnsi="宋体" w:cs="宋体" w:hint="eastAsia"/>
          <w:color w:val="000000" w:themeColor="text1"/>
          <w:szCs w:val="21"/>
        </w:rPr>
        <w:t>电话：020-86842284</w:t>
      </w:r>
      <w:r w:rsidR="00B20CF9" w:rsidRPr="00A57C90">
        <w:rPr>
          <w:rFonts w:ascii="宋体" w:hAnsi="宋体" w:cs="宋体" w:hint="eastAsia"/>
          <w:color w:val="000000" w:themeColor="text1"/>
          <w:szCs w:val="21"/>
        </w:rPr>
        <w:t>、</w:t>
      </w:r>
      <w:r w:rsidR="007630CB">
        <w:rPr>
          <w:rFonts w:ascii="宋体" w:hAnsi="宋体" w:cs="宋体" w:hint="eastAsia"/>
          <w:color w:val="000000" w:themeColor="text1"/>
          <w:szCs w:val="21"/>
        </w:rPr>
        <w:t>15018713388</w:t>
      </w:r>
    </w:p>
    <w:p w:rsidR="00FE03D0" w:rsidRPr="00A57C90" w:rsidRDefault="00B757FD" w:rsidP="00F45AAC">
      <w:pPr>
        <w:tabs>
          <w:tab w:val="left" w:pos="4995"/>
        </w:tabs>
        <w:ind w:firstLineChars="200" w:firstLine="420"/>
        <w:rPr>
          <w:rStyle w:val="ad"/>
          <w:rFonts w:ascii="宋体" w:hAnsi="宋体" w:cs="宋体"/>
          <w:snapToGrid w:val="0"/>
          <w:color w:val="000000" w:themeColor="text1"/>
          <w:szCs w:val="21"/>
          <w:u w:val="none"/>
        </w:rPr>
      </w:pPr>
      <w:r w:rsidRPr="00A57C90">
        <w:rPr>
          <w:rFonts w:ascii="宋体" w:hAnsi="宋体" w:cs="宋体" w:hint="eastAsia"/>
          <w:snapToGrid w:val="0"/>
          <w:color w:val="000000" w:themeColor="text1"/>
          <w:szCs w:val="21"/>
        </w:rPr>
        <w:t>3.</w:t>
      </w:r>
      <w:bookmarkStart w:id="19" w:name="_Toc52351191"/>
      <w:r w:rsidR="00B66C8A">
        <w:rPr>
          <w:rFonts w:ascii="宋体" w:hAnsi="宋体" w:cs="宋体" w:hint="eastAsia"/>
          <w:snapToGrid w:val="0"/>
          <w:color w:val="000000" w:themeColor="text1"/>
          <w:szCs w:val="21"/>
        </w:rPr>
        <w:t>邮箱</w:t>
      </w:r>
      <w:r w:rsidR="00FD3F9D" w:rsidRPr="00A57C90">
        <w:rPr>
          <w:rFonts w:ascii="宋体" w:hAnsi="宋体" w:cs="宋体" w:hint="eastAsia"/>
          <w:snapToGrid w:val="0"/>
          <w:color w:val="000000" w:themeColor="text1"/>
          <w:szCs w:val="21"/>
        </w:rPr>
        <w:t>:</w:t>
      </w:r>
      <w:r w:rsidR="00B66C8A" w:rsidRPr="00B66C8A">
        <w:t xml:space="preserve"> </w:t>
      </w:r>
      <w:r w:rsidR="00B66C8A" w:rsidRPr="00B66C8A">
        <w:rPr>
          <w:rFonts w:ascii="宋体" w:hAnsi="宋体" w:cs="宋体"/>
          <w:snapToGrid w:val="0"/>
          <w:color w:val="000000" w:themeColor="text1"/>
          <w:szCs w:val="21"/>
        </w:rPr>
        <w:t>pzcgzx@126.com</w:t>
      </w:r>
    </w:p>
    <w:p w:rsidR="007F34E9" w:rsidRPr="008C67EC" w:rsidRDefault="009927E3" w:rsidP="008C67EC">
      <w:pPr>
        <w:pStyle w:val="20"/>
        <w:spacing w:before="240"/>
        <w:ind w:firstLineChars="200" w:firstLine="422"/>
        <w:rPr>
          <w:rFonts w:ascii="宋体" w:hAnsi="宋体"/>
          <w:color w:val="000000" w:themeColor="text1"/>
        </w:rPr>
      </w:pPr>
      <w:bookmarkStart w:id="20" w:name="_Toc147844765"/>
      <w:r>
        <w:rPr>
          <w:rFonts w:ascii="宋体" w:hAnsi="宋体" w:hint="eastAsia"/>
          <w:color w:val="000000" w:themeColor="text1"/>
        </w:rPr>
        <w:t>五</w:t>
      </w:r>
      <w:r w:rsidR="007472A7" w:rsidRPr="00A57C90">
        <w:rPr>
          <w:rFonts w:ascii="宋体" w:hAnsi="宋体" w:hint="eastAsia"/>
          <w:color w:val="000000" w:themeColor="text1"/>
        </w:rPr>
        <w:t>、监督投诉</w:t>
      </w:r>
      <w:bookmarkStart w:id="21" w:name="_Toc56503443"/>
      <w:bookmarkStart w:id="22" w:name="_Toc57625210"/>
      <w:bookmarkStart w:id="23" w:name="_Toc89160309"/>
      <w:bookmarkStart w:id="24" w:name="_Toc89160332"/>
      <w:bookmarkStart w:id="25" w:name="_Toc120196933"/>
      <w:bookmarkStart w:id="26" w:name="_Toc120536367"/>
      <w:bookmarkStart w:id="27" w:name="_Toc120702261"/>
      <w:bookmarkEnd w:id="19"/>
      <w:r w:rsidR="008C67EC">
        <w:rPr>
          <w:rFonts w:ascii="宋体" w:hAnsi="宋体" w:hint="eastAsia"/>
          <w:color w:val="000000" w:themeColor="text1"/>
        </w:rPr>
        <w:t>：</w:t>
      </w:r>
      <w:r w:rsidR="008C67EC" w:rsidRPr="00A57C90">
        <w:rPr>
          <w:rFonts w:ascii="宋体" w:hAnsi="宋体" w:cs="宋体" w:hint="eastAsia"/>
          <w:snapToGrid w:val="0"/>
        </w:rPr>
        <w:t>电话</w:t>
      </w:r>
      <w:bookmarkEnd w:id="21"/>
      <w:bookmarkEnd w:id="22"/>
      <w:bookmarkEnd w:id="23"/>
      <w:bookmarkEnd w:id="24"/>
      <w:bookmarkEnd w:id="25"/>
      <w:bookmarkEnd w:id="26"/>
      <w:bookmarkEnd w:id="27"/>
      <w:r w:rsidR="007472A7" w:rsidRPr="00A57C90">
        <w:rPr>
          <w:rFonts w:ascii="宋体" w:hAnsi="宋体" w:cs="宋体" w:hint="eastAsia"/>
          <w:snapToGrid w:val="0"/>
          <w:color w:val="000000" w:themeColor="text1"/>
          <w:szCs w:val="21"/>
        </w:rPr>
        <w:t>：020-86710003；监督投诉邮箱：</w:t>
      </w:r>
      <w:hyperlink r:id="rId18" w:history="1">
        <w:r w:rsidR="007472A7" w:rsidRPr="00A57C90">
          <w:rPr>
            <w:rFonts w:ascii="宋体" w:hAnsi="宋体" w:cs="宋体" w:hint="eastAsia"/>
            <w:snapToGrid w:val="0"/>
            <w:color w:val="000000" w:themeColor="text1"/>
            <w:szCs w:val="21"/>
          </w:rPr>
          <w:t>pzdyjc@sina.com</w:t>
        </w:r>
        <w:bookmarkEnd w:id="20"/>
      </w:hyperlink>
    </w:p>
    <w:p w:rsidR="00044BD4" w:rsidRDefault="00044BD4" w:rsidP="00F45AAC">
      <w:pPr>
        <w:ind w:firstLineChars="2767" w:firstLine="5811"/>
        <w:jc w:val="center"/>
        <w:rPr>
          <w:rFonts w:ascii="宋体" w:hAnsi="宋体" w:cs="宋体"/>
          <w:color w:val="000000" w:themeColor="text1"/>
          <w:szCs w:val="21"/>
        </w:rPr>
      </w:pPr>
    </w:p>
    <w:p w:rsidR="007F34E9" w:rsidRPr="00A57C90" w:rsidRDefault="007472A7" w:rsidP="00F45AAC">
      <w:pPr>
        <w:ind w:firstLineChars="2767" w:firstLine="5811"/>
        <w:jc w:val="center"/>
        <w:rPr>
          <w:rFonts w:ascii="宋体" w:hAnsi="宋体" w:cs="宋体"/>
          <w:color w:val="000000" w:themeColor="text1"/>
          <w:szCs w:val="21"/>
        </w:rPr>
      </w:pPr>
      <w:r w:rsidRPr="00A57C90">
        <w:rPr>
          <w:rFonts w:ascii="宋体" w:hAnsi="宋体" w:cs="宋体" w:hint="eastAsia"/>
          <w:color w:val="000000" w:themeColor="text1"/>
          <w:szCs w:val="21"/>
        </w:rPr>
        <w:t>广东培正学院采购中心</w:t>
      </w:r>
    </w:p>
    <w:p w:rsidR="007F34E9" w:rsidRPr="00A57C90" w:rsidRDefault="007472A7" w:rsidP="00F45AAC">
      <w:pPr>
        <w:ind w:firstLineChars="2767" w:firstLine="5811"/>
        <w:jc w:val="center"/>
        <w:rPr>
          <w:rFonts w:ascii="宋体" w:hAnsi="宋体" w:cs="宋体"/>
          <w:color w:val="000000" w:themeColor="text1"/>
          <w:szCs w:val="21"/>
        </w:rPr>
      </w:pPr>
      <w:r w:rsidRPr="00A57C90">
        <w:rPr>
          <w:rFonts w:ascii="宋体" w:hAnsi="宋体" w:cs="宋体" w:hint="eastAsia"/>
          <w:color w:val="000000" w:themeColor="text1"/>
          <w:szCs w:val="21"/>
        </w:rPr>
        <w:t>202</w:t>
      </w:r>
      <w:r w:rsidR="009927E3">
        <w:rPr>
          <w:rFonts w:ascii="宋体" w:hAnsi="宋体" w:cs="宋体" w:hint="eastAsia"/>
          <w:color w:val="000000" w:themeColor="text1"/>
          <w:szCs w:val="21"/>
        </w:rPr>
        <w:t>5</w:t>
      </w:r>
      <w:r w:rsidRPr="00A57C90">
        <w:rPr>
          <w:rFonts w:ascii="宋体" w:hAnsi="宋体" w:cs="宋体" w:hint="eastAsia"/>
          <w:color w:val="000000" w:themeColor="text1"/>
          <w:szCs w:val="21"/>
        </w:rPr>
        <w:t>年</w:t>
      </w:r>
      <w:r w:rsidR="009927E3">
        <w:rPr>
          <w:rFonts w:ascii="宋体" w:hAnsi="宋体" w:cs="宋体" w:hint="eastAsia"/>
          <w:color w:val="000000" w:themeColor="text1"/>
          <w:szCs w:val="21"/>
        </w:rPr>
        <w:t>6</w:t>
      </w:r>
      <w:r w:rsidRPr="00A57C90">
        <w:rPr>
          <w:rFonts w:ascii="宋体" w:hAnsi="宋体" w:cs="宋体" w:hint="eastAsia"/>
          <w:color w:val="000000" w:themeColor="text1"/>
          <w:szCs w:val="21"/>
        </w:rPr>
        <w:t>月</w:t>
      </w:r>
      <w:r w:rsidR="008200EF">
        <w:rPr>
          <w:rFonts w:ascii="宋体" w:hAnsi="宋体" w:cs="宋体" w:hint="eastAsia"/>
          <w:color w:val="000000" w:themeColor="text1"/>
          <w:szCs w:val="21"/>
        </w:rPr>
        <w:t>1</w:t>
      </w:r>
      <w:r w:rsidR="00765BD2">
        <w:rPr>
          <w:rFonts w:ascii="宋体" w:hAnsi="宋体" w:cs="宋体" w:hint="eastAsia"/>
          <w:color w:val="000000" w:themeColor="text1"/>
          <w:szCs w:val="21"/>
        </w:rPr>
        <w:t>2</w:t>
      </w:r>
      <w:r w:rsidRPr="00A57C90">
        <w:rPr>
          <w:rFonts w:ascii="宋体" w:hAnsi="宋体" w:cs="宋体" w:hint="eastAsia"/>
          <w:color w:val="000000" w:themeColor="text1"/>
          <w:szCs w:val="21"/>
        </w:rPr>
        <w:t>日</w:t>
      </w:r>
    </w:p>
    <w:p w:rsidR="008200EF" w:rsidRDefault="008200EF">
      <w:pPr>
        <w:widowControl/>
        <w:spacing w:line="240" w:lineRule="auto"/>
        <w:jc w:val="left"/>
        <w:rPr>
          <w:rFonts w:ascii="宋体" w:hAnsi="宋体"/>
          <w:b/>
          <w:bCs/>
          <w:color w:val="000000" w:themeColor="text1"/>
          <w:kern w:val="44"/>
          <w:sz w:val="36"/>
          <w:szCs w:val="36"/>
        </w:rPr>
      </w:pPr>
      <w:bookmarkStart w:id="28" w:name="_Toc52351192"/>
      <w:bookmarkStart w:id="29" w:name="_Toc147844766"/>
      <w:r>
        <w:rPr>
          <w:rFonts w:ascii="宋体" w:hAnsi="宋体"/>
          <w:b/>
          <w:color w:val="000000" w:themeColor="text1"/>
          <w:sz w:val="36"/>
          <w:szCs w:val="36"/>
        </w:rPr>
        <w:br w:type="page"/>
      </w:r>
    </w:p>
    <w:p w:rsidR="007F34E9" w:rsidRPr="00A57C90" w:rsidRDefault="007472A7" w:rsidP="006B0112">
      <w:pPr>
        <w:pStyle w:val="1"/>
        <w:jc w:val="center"/>
        <w:rPr>
          <w:rFonts w:ascii="宋体" w:hAnsi="宋体"/>
          <w:b/>
          <w:color w:val="000000" w:themeColor="text1"/>
          <w:sz w:val="36"/>
          <w:szCs w:val="36"/>
        </w:rPr>
      </w:pPr>
      <w:r w:rsidRPr="00A57C90">
        <w:rPr>
          <w:rFonts w:ascii="宋体" w:hAnsi="宋体" w:hint="eastAsia"/>
          <w:b/>
          <w:color w:val="000000" w:themeColor="text1"/>
          <w:sz w:val="36"/>
          <w:szCs w:val="36"/>
        </w:rPr>
        <w:lastRenderedPageBreak/>
        <w:t>第二部分</w:t>
      </w:r>
      <w:r w:rsidR="002E5EE7" w:rsidRPr="00A57C90">
        <w:rPr>
          <w:rFonts w:ascii="宋体" w:hAnsi="宋体" w:hint="eastAsia"/>
          <w:b/>
          <w:color w:val="000000" w:themeColor="text1"/>
          <w:sz w:val="36"/>
          <w:szCs w:val="36"/>
        </w:rPr>
        <w:t xml:space="preserve"> </w:t>
      </w:r>
      <w:r w:rsidRPr="00A57C90">
        <w:rPr>
          <w:rFonts w:ascii="宋体" w:hAnsi="宋体" w:hint="eastAsia"/>
          <w:b/>
          <w:color w:val="000000" w:themeColor="text1"/>
          <w:sz w:val="36"/>
          <w:szCs w:val="36"/>
        </w:rPr>
        <w:t>响应人须知</w:t>
      </w:r>
      <w:bookmarkEnd w:id="28"/>
      <w:bookmarkEnd w:id="29"/>
    </w:p>
    <w:p w:rsidR="00C747E5" w:rsidRPr="00A57C90" w:rsidRDefault="00C747E5" w:rsidP="00F45AAC">
      <w:pPr>
        <w:pStyle w:val="20"/>
        <w:spacing w:before="240"/>
        <w:ind w:firstLineChars="200" w:firstLine="422"/>
        <w:rPr>
          <w:rFonts w:ascii="宋体" w:hAnsi="宋体"/>
          <w:color w:val="000000" w:themeColor="text1"/>
        </w:rPr>
      </w:pPr>
      <w:bookmarkStart w:id="30" w:name="_Toc101339206"/>
      <w:bookmarkStart w:id="31" w:name="_Toc118971388"/>
      <w:bookmarkStart w:id="32" w:name="_Toc147844767"/>
      <w:r w:rsidRPr="00A57C90">
        <w:rPr>
          <w:rFonts w:ascii="宋体" w:hAnsi="宋体" w:hint="eastAsia"/>
          <w:color w:val="000000" w:themeColor="text1"/>
        </w:rPr>
        <w:t>一、说明</w:t>
      </w:r>
      <w:bookmarkEnd w:id="30"/>
      <w:bookmarkEnd w:id="31"/>
      <w:bookmarkEnd w:id="32"/>
    </w:p>
    <w:p w:rsidR="00C747E5" w:rsidRPr="00A57C90" w:rsidRDefault="00C747E5" w:rsidP="00C747E5">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1. 适用范围</w:t>
      </w:r>
    </w:p>
    <w:p w:rsidR="00C747E5" w:rsidRPr="00A57C90" w:rsidRDefault="00C747E5" w:rsidP="00C747E5">
      <w:pPr>
        <w:tabs>
          <w:tab w:val="left" w:pos="0"/>
        </w:tabs>
        <w:rPr>
          <w:rFonts w:ascii="宋体" w:hAnsi="宋体" w:cs="宋体"/>
          <w:b/>
          <w:color w:val="000000" w:themeColor="text1"/>
          <w:szCs w:val="21"/>
        </w:rPr>
      </w:pPr>
      <w:r w:rsidRPr="00A57C90">
        <w:rPr>
          <w:rFonts w:ascii="宋体" w:hAnsi="宋体" w:cs="宋体" w:hint="eastAsia"/>
          <w:color w:val="000000" w:themeColor="text1"/>
          <w:szCs w:val="21"/>
        </w:rPr>
        <w:t xml:space="preserve">    本采购需求文件仅适用于本采购需求文件邀请函中所叙述的项目。</w:t>
      </w:r>
    </w:p>
    <w:p w:rsidR="00C747E5" w:rsidRPr="00A57C90" w:rsidRDefault="00C747E5" w:rsidP="00C747E5">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2. 定义及约定</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“采购人”：指发布采购需求文件并组织执行本项目采购的广东培正学院。</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“响应人”：指向采购人提交响应文件并参与报价的供应商。</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“成交供应商”：指经采购人评定确认成交的响应人，合同的一方当事人。</w:t>
      </w:r>
    </w:p>
    <w:p w:rsidR="00C747E5" w:rsidRPr="00A57C90" w:rsidRDefault="00C747E5" w:rsidP="00F45AAC">
      <w:pPr>
        <w:pStyle w:val="20"/>
        <w:spacing w:before="240"/>
        <w:ind w:firstLineChars="200" w:firstLine="422"/>
        <w:rPr>
          <w:rFonts w:ascii="宋体" w:hAnsi="宋体"/>
          <w:color w:val="000000" w:themeColor="text1"/>
        </w:rPr>
      </w:pPr>
      <w:bookmarkStart w:id="33" w:name="_Toc101339207"/>
      <w:bookmarkStart w:id="34" w:name="_Toc118971389"/>
      <w:bookmarkStart w:id="35" w:name="_Toc147844768"/>
      <w:r w:rsidRPr="00A57C90">
        <w:rPr>
          <w:rFonts w:ascii="宋体" w:hAnsi="宋体" w:hint="eastAsia"/>
          <w:color w:val="000000" w:themeColor="text1"/>
        </w:rPr>
        <w:t>二、响应文件</w:t>
      </w:r>
      <w:bookmarkEnd w:id="33"/>
      <w:bookmarkEnd w:id="34"/>
      <w:bookmarkEnd w:id="35"/>
    </w:p>
    <w:p w:rsidR="00316C9E" w:rsidRPr="00A57C90" w:rsidRDefault="00C747E5" w:rsidP="00316C9E">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r w:rsidR="00316C9E" w:rsidRPr="00A57C90">
        <w:rPr>
          <w:rFonts w:ascii="宋体" w:hAnsi="宋体" w:cs="宋体" w:hint="eastAsia"/>
          <w:b/>
          <w:color w:val="000000" w:themeColor="text1"/>
          <w:szCs w:val="21"/>
        </w:rPr>
        <w:t xml:space="preserve">1. </w:t>
      </w:r>
      <w:r w:rsidR="008B117D" w:rsidRPr="00A57C90">
        <w:rPr>
          <w:rFonts w:ascii="宋体" w:hAnsi="宋体" w:cs="宋体" w:hint="eastAsia"/>
          <w:b/>
          <w:color w:val="000000" w:themeColor="text1"/>
          <w:szCs w:val="21"/>
        </w:rPr>
        <w:t>响应文件的</w:t>
      </w:r>
      <w:r w:rsidR="00316C9E" w:rsidRPr="00A57C90">
        <w:rPr>
          <w:rFonts w:ascii="宋体" w:hAnsi="宋体" w:cs="宋体" w:hint="eastAsia"/>
          <w:b/>
          <w:color w:val="000000" w:themeColor="text1"/>
          <w:szCs w:val="21"/>
        </w:rPr>
        <w:t>构成和份数</w:t>
      </w:r>
    </w:p>
    <w:p w:rsidR="00316C9E" w:rsidRPr="0051538E" w:rsidRDefault="00316C9E" w:rsidP="00316C9E">
      <w:pPr>
        <w:tabs>
          <w:tab w:val="left" w:pos="851"/>
        </w:tabs>
        <w:autoSpaceDE w:val="0"/>
        <w:autoSpaceDN w:val="0"/>
        <w:adjustRightInd w:val="0"/>
        <w:snapToGrid w:val="0"/>
        <w:ind w:right="32" w:firstLine="420"/>
        <w:rPr>
          <w:rFonts w:ascii="宋体" w:hAnsi="宋体" w:cs="宋体"/>
          <w:szCs w:val="21"/>
        </w:rPr>
      </w:pPr>
      <w:r w:rsidRPr="0051538E">
        <w:rPr>
          <w:rFonts w:ascii="宋体" w:hAnsi="宋体" w:cs="宋体" w:hint="eastAsia"/>
          <w:szCs w:val="21"/>
        </w:rPr>
        <w:t>1）响应文件应按第</w:t>
      </w:r>
      <w:r w:rsidR="00C53A30" w:rsidRPr="0051538E">
        <w:rPr>
          <w:rFonts w:ascii="宋体" w:hAnsi="宋体" w:cs="宋体" w:hint="eastAsia"/>
          <w:szCs w:val="21"/>
        </w:rPr>
        <w:t>四</w:t>
      </w:r>
      <w:r w:rsidR="00BE22ED" w:rsidRPr="0051538E">
        <w:rPr>
          <w:rFonts w:ascii="宋体" w:hAnsi="宋体" w:cs="宋体" w:hint="eastAsia"/>
          <w:szCs w:val="21"/>
        </w:rPr>
        <w:t>部分</w:t>
      </w:r>
      <w:r w:rsidRPr="0051538E">
        <w:rPr>
          <w:rFonts w:ascii="宋体" w:hAnsi="宋体" w:cs="宋体" w:hint="eastAsia"/>
          <w:szCs w:val="21"/>
        </w:rPr>
        <w:t>的要求</w:t>
      </w:r>
      <w:r w:rsidR="007F006C" w:rsidRPr="0051538E">
        <w:rPr>
          <w:rFonts w:ascii="宋体" w:hAnsi="宋体" w:cs="宋体" w:hint="eastAsia"/>
          <w:szCs w:val="21"/>
        </w:rPr>
        <w:t>进行编制</w:t>
      </w:r>
      <w:r w:rsidR="00F0648C" w:rsidRPr="0051538E">
        <w:rPr>
          <w:rFonts w:ascii="宋体" w:hAnsi="宋体" w:cs="宋体" w:hint="eastAsia"/>
          <w:szCs w:val="21"/>
        </w:rPr>
        <w:t>，其内容应含格式二“响应</w:t>
      </w:r>
      <w:r w:rsidR="00F0648C" w:rsidRPr="000B73FE">
        <w:rPr>
          <w:rFonts w:ascii="宋体" w:hAnsi="宋体" w:cs="宋体" w:hint="eastAsia"/>
          <w:szCs w:val="21"/>
        </w:rPr>
        <w:t>文件目录”列</w:t>
      </w:r>
      <w:r w:rsidR="00F0648C" w:rsidRPr="0051538E">
        <w:rPr>
          <w:rFonts w:ascii="宋体" w:hAnsi="宋体" w:cs="宋体" w:hint="eastAsia"/>
          <w:szCs w:val="21"/>
        </w:rPr>
        <w:t>示的</w:t>
      </w:r>
      <w:r w:rsidR="00A16002" w:rsidRPr="0051538E">
        <w:rPr>
          <w:rFonts w:ascii="宋体" w:hAnsi="宋体" w:cs="宋体" w:hint="eastAsia"/>
          <w:szCs w:val="21"/>
        </w:rPr>
        <w:t>各项</w:t>
      </w:r>
      <w:r w:rsidR="00F0648C" w:rsidRPr="0051538E">
        <w:rPr>
          <w:rFonts w:ascii="宋体" w:hAnsi="宋体" w:cs="宋体" w:hint="eastAsia"/>
          <w:szCs w:val="21"/>
        </w:rPr>
        <w:t>内容</w:t>
      </w:r>
      <w:r w:rsidRPr="0051538E">
        <w:rPr>
          <w:rFonts w:ascii="宋体" w:hAnsi="宋体" w:cs="宋体" w:hint="eastAsia"/>
          <w:szCs w:val="21"/>
        </w:rPr>
        <w:t>。</w:t>
      </w:r>
    </w:p>
    <w:p w:rsidR="00316C9E" w:rsidRPr="00A57C90" w:rsidRDefault="00316C9E" w:rsidP="00316C9E">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2）响应文件数量：1份。</w:t>
      </w:r>
    </w:p>
    <w:p w:rsidR="008B117D" w:rsidRPr="00A57C90" w:rsidRDefault="00C747E5" w:rsidP="00316C9E">
      <w:pPr>
        <w:tabs>
          <w:tab w:val="left" w:pos="567"/>
        </w:tabs>
        <w:ind w:firstLineChars="196" w:firstLine="413"/>
        <w:rPr>
          <w:rFonts w:ascii="宋体" w:hAnsi="宋体" w:cs="宋体"/>
          <w:b/>
          <w:color w:val="000000" w:themeColor="text1"/>
          <w:szCs w:val="21"/>
        </w:rPr>
      </w:pPr>
      <w:r w:rsidRPr="00A57C90">
        <w:rPr>
          <w:rFonts w:ascii="宋体" w:hAnsi="宋体" w:cs="宋体" w:hint="eastAsia"/>
          <w:b/>
          <w:color w:val="000000" w:themeColor="text1"/>
          <w:szCs w:val="21"/>
        </w:rPr>
        <w:t>2.</w:t>
      </w:r>
      <w:r w:rsidR="008B117D" w:rsidRPr="00A57C90">
        <w:rPr>
          <w:rFonts w:ascii="宋体" w:hAnsi="宋体" w:cs="宋体" w:hint="eastAsia"/>
          <w:b/>
          <w:color w:val="000000" w:themeColor="text1"/>
          <w:szCs w:val="21"/>
        </w:rPr>
        <w:t>响应文件编写</w:t>
      </w:r>
    </w:p>
    <w:p w:rsidR="008B117D" w:rsidRPr="00A57C90" w:rsidRDefault="008B117D" w:rsidP="00C940CF">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1）响应文件按本文件的规定和第四部分响应文件格式</w:t>
      </w:r>
      <w:r w:rsidR="00C940CF" w:rsidRPr="00A57C90">
        <w:rPr>
          <w:rFonts w:ascii="宋体" w:hAnsi="宋体" w:cs="宋体" w:hint="eastAsia"/>
          <w:color w:val="000000" w:themeColor="text1"/>
          <w:szCs w:val="21"/>
        </w:rPr>
        <w:t>完整地填写和提供资料</w:t>
      </w:r>
      <w:r w:rsidRPr="00A57C90">
        <w:rPr>
          <w:rFonts w:ascii="宋体" w:hAnsi="宋体" w:cs="宋体" w:hint="eastAsia"/>
          <w:color w:val="000000" w:themeColor="text1"/>
          <w:szCs w:val="21"/>
        </w:rPr>
        <w:t>。</w:t>
      </w:r>
      <w:r w:rsidR="00C940CF" w:rsidRPr="00A57C90">
        <w:rPr>
          <w:rFonts w:ascii="宋体" w:hAnsi="宋体" w:cs="宋体" w:hint="eastAsia"/>
          <w:color w:val="000000" w:themeColor="text1"/>
          <w:szCs w:val="21"/>
        </w:rPr>
        <w:t>响应人必须对响应文件所提供的全部资料的真实性承担法律责任，并无条件接受采购人对其中任何资料进行核实（核对原件）的要求。采购人核对发现有不一致或响应人无正当理由不按时提供原件的，采购人可视作无效响应处理。</w:t>
      </w:r>
    </w:p>
    <w:p w:rsidR="00C747E5" w:rsidRPr="00A57C90" w:rsidRDefault="00C940CF" w:rsidP="00135129">
      <w:pPr>
        <w:pStyle w:val="2"/>
        <w:spacing w:after="0"/>
        <w:ind w:leftChars="0" w:left="0"/>
        <w:rPr>
          <w:rFonts w:ascii="宋体" w:hAnsi="宋体" w:cs="宋体"/>
          <w:color w:val="000000" w:themeColor="text1"/>
          <w:szCs w:val="21"/>
        </w:rPr>
      </w:pPr>
      <w:r w:rsidRPr="00A57C90">
        <w:rPr>
          <w:rFonts w:ascii="宋体" w:hAnsi="宋体" w:cs="宋体" w:hint="eastAsia"/>
          <w:color w:val="000000" w:themeColor="text1"/>
          <w:szCs w:val="21"/>
        </w:rPr>
        <w:t>2）响应文件</w:t>
      </w:r>
      <w:r w:rsidR="00C747E5" w:rsidRPr="00A57C90">
        <w:rPr>
          <w:rFonts w:ascii="宋体" w:hAnsi="宋体" w:cs="宋体" w:hint="eastAsia"/>
          <w:color w:val="000000" w:themeColor="text1"/>
          <w:szCs w:val="21"/>
        </w:rPr>
        <w:t>报价的编写要求</w:t>
      </w:r>
    </w:p>
    <w:p w:rsidR="00C747E5" w:rsidRPr="00A57C90" w:rsidRDefault="00C940CF" w:rsidP="00C747E5">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 xml:space="preserve">① </w:t>
      </w:r>
      <w:r w:rsidR="00C747E5" w:rsidRPr="00A57C90">
        <w:rPr>
          <w:rFonts w:ascii="宋体" w:hAnsi="宋体" w:cs="宋体" w:hint="eastAsia"/>
          <w:color w:val="000000" w:themeColor="text1"/>
          <w:szCs w:val="21"/>
        </w:rPr>
        <w:t>响应人应按询价文件的要求以人民币报价</w:t>
      </w:r>
      <w:r w:rsidR="00C747E5" w:rsidRPr="0051538E">
        <w:rPr>
          <w:rFonts w:ascii="宋体" w:hAnsi="宋体" w:cs="宋体" w:hint="eastAsia"/>
          <w:szCs w:val="21"/>
        </w:rPr>
        <w:t>，</w:t>
      </w:r>
      <w:r w:rsidR="00B143EE" w:rsidRPr="0051538E">
        <w:rPr>
          <w:rFonts w:ascii="宋体" w:hAnsi="宋体" w:cs="宋体" w:hint="eastAsia"/>
          <w:szCs w:val="21"/>
        </w:rPr>
        <w:t>所报价格唯一固定。</w:t>
      </w:r>
      <w:r w:rsidR="00C747E5" w:rsidRPr="0051538E">
        <w:rPr>
          <w:rFonts w:ascii="宋体" w:hAnsi="宋体" w:cs="宋体" w:hint="eastAsia"/>
          <w:szCs w:val="21"/>
        </w:rPr>
        <w:t>报价应包括：货</w:t>
      </w:r>
      <w:r w:rsidR="00C747E5" w:rsidRPr="00A57C90">
        <w:rPr>
          <w:rFonts w:ascii="宋体" w:hAnsi="宋体" w:cs="宋体" w:hint="eastAsia"/>
          <w:color w:val="000000" w:themeColor="text1"/>
          <w:szCs w:val="21"/>
        </w:rPr>
        <w:t>物及零配件的</w:t>
      </w:r>
      <w:r w:rsidR="0073707D">
        <w:rPr>
          <w:rFonts w:ascii="宋体" w:hAnsi="宋体" w:cs="宋体" w:hint="eastAsia"/>
          <w:color w:val="000000" w:themeColor="text1"/>
          <w:szCs w:val="21"/>
        </w:rPr>
        <w:t>租赁</w:t>
      </w:r>
      <w:r w:rsidR="00C747E5" w:rsidRPr="00A57C90">
        <w:rPr>
          <w:rFonts w:ascii="宋体" w:hAnsi="宋体" w:cs="宋体" w:hint="eastAsia"/>
          <w:color w:val="000000" w:themeColor="text1"/>
          <w:szCs w:val="21"/>
        </w:rPr>
        <w:t>、设计、生产、安装、运输保险、装卸、验收、质保期售后服务、普通发票税费、雇员费用、合同实施与验收过程中应预见和不可预见费用。</w:t>
      </w:r>
    </w:p>
    <w:p w:rsidR="00C747E5" w:rsidRPr="00A57C90" w:rsidRDefault="00C940CF" w:rsidP="00EA780A">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 xml:space="preserve">② </w:t>
      </w:r>
      <w:r w:rsidR="00C747E5" w:rsidRPr="00A57C90">
        <w:rPr>
          <w:rFonts w:ascii="宋体" w:hAnsi="宋体" w:cs="宋体" w:hint="eastAsia"/>
          <w:color w:val="000000" w:themeColor="text1"/>
          <w:szCs w:val="21"/>
        </w:rPr>
        <w:t>响应人漏报的单价或每单价报价中漏报、少报的费用，视为此项费用已隐含在响应报价中，成交后不得再向采购人收取任何费用</w:t>
      </w:r>
      <w:r w:rsidR="00B143EE">
        <w:rPr>
          <w:rFonts w:ascii="宋体" w:hAnsi="宋体" w:cs="宋体" w:hint="eastAsia"/>
          <w:color w:val="000000" w:themeColor="text1"/>
          <w:szCs w:val="21"/>
        </w:rPr>
        <w:t>。</w:t>
      </w:r>
    </w:p>
    <w:p w:rsidR="00C747E5" w:rsidRPr="000432AF" w:rsidRDefault="00EE65C9" w:rsidP="00EA780A">
      <w:pPr>
        <w:tabs>
          <w:tab w:val="left" w:pos="993"/>
        </w:tabs>
        <w:ind w:firstLine="420"/>
        <w:rPr>
          <w:rFonts w:ascii="宋体" w:hAnsi="宋体" w:cs="宋体"/>
          <w:b/>
          <w:color w:val="000000" w:themeColor="text1"/>
          <w:szCs w:val="21"/>
        </w:rPr>
      </w:pPr>
      <w:r w:rsidRPr="00A57C90">
        <w:rPr>
          <w:rFonts w:ascii="宋体" w:hAnsi="宋体" w:cs="宋体" w:hint="eastAsia"/>
          <w:color w:val="000000" w:themeColor="text1"/>
          <w:szCs w:val="21"/>
        </w:rPr>
        <w:t>③</w:t>
      </w:r>
      <w:r w:rsidR="00C940CF" w:rsidRPr="00A57C90">
        <w:rPr>
          <w:rFonts w:ascii="宋体" w:hAnsi="宋体" w:cs="宋体" w:hint="eastAsia"/>
          <w:color w:val="000000" w:themeColor="text1"/>
          <w:szCs w:val="21"/>
        </w:rPr>
        <w:t xml:space="preserve"> </w:t>
      </w:r>
      <w:r w:rsidR="00C747E5" w:rsidRPr="000432AF">
        <w:rPr>
          <w:rFonts w:ascii="宋体" w:hAnsi="宋体" w:cs="宋体" w:hint="eastAsia"/>
          <w:b/>
          <w:color w:val="000000" w:themeColor="text1"/>
          <w:szCs w:val="21"/>
        </w:rPr>
        <w:t>本次采购不再设最终报价环节，所投报价即为最终报价。</w:t>
      </w:r>
    </w:p>
    <w:p w:rsidR="00C940CF" w:rsidRPr="00A57C90" w:rsidRDefault="00C940CF" w:rsidP="00135129">
      <w:pPr>
        <w:pStyle w:val="Char1CharCharCharCharCharCharCharCharCharCharCharCharCharCharCharCharCharCharCharCharCharCharCharChar"/>
        <w:ind w:firstLine="422"/>
        <w:rPr>
          <w:b/>
          <w:color w:val="000000" w:themeColor="text1"/>
          <w:sz w:val="21"/>
        </w:rPr>
      </w:pPr>
      <w:bookmarkStart w:id="36" w:name="_Toc101339209"/>
      <w:bookmarkStart w:id="37" w:name="_Toc118971391"/>
      <w:bookmarkStart w:id="38" w:name="_Toc101339208"/>
      <w:bookmarkStart w:id="39" w:name="_Toc118971390"/>
      <w:r w:rsidRPr="00A57C90">
        <w:rPr>
          <w:rFonts w:hint="eastAsia"/>
          <w:b/>
          <w:color w:val="000000" w:themeColor="text1"/>
          <w:sz w:val="21"/>
        </w:rPr>
        <w:t>3.响应文件的签署</w:t>
      </w:r>
      <w:bookmarkEnd w:id="36"/>
      <w:bookmarkEnd w:id="37"/>
    </w:p>
    <w:p w:rsidR="00C940CF" w:rsidRPr="00A57C90" w:rsidRDefault="00C23DD4" w:rsidP="00B4469E">
      <w:pPr>
        <w:pStyle w:val="Char1CharCharCharCharCharCharCharCharCharCharCharCharCharCharCharCharCharCharCharCharCharCharCharChar"/>
        <w:ind w:firstLine="420"/>
        <w:rPr>
          <w:color w:val="000000" w:themeColor="text1"/>
          <w:sz w:val="21"/>
        </w:rPr>
      </w:pPr>
      <w:r w:rsidRPr="00A57C90">
        <w:rPr>
          <w:rFonts w:hint="eastAsia"/>
          <w:color w:val="000000" w:themeColor="text1"/>
          <w:sz w:val="21"/>
        </w:rPr>
        <w:t>1）响应文件必须打印，并按要求签字、盖章。</w:t>
      </w:r>
    </w:p>
    <w:p w:rsidR="00C940CF" w:rsidRPr="00A57C90" w:rsidRDefault="00C23DD4" w:rsidP="006065C8">
      <w:pPr>
        <w:pStyle w:val="Char1CharCharCharCharCharCharCharCharCharCharCharCharCharCharCharCharCharCharCharCharCharCharCharChar"/>
        <w:ind w:firstLine="420"/>
        <w:rPr>
          <w:color w:val="000000" w:themeColor="text1"/>
          <w:sz w:val="21"/>
        </w:rPr>
      </w:pPr>
      <w:r w:rsidRPr="00A57C90">
        <w:rPr>
          <w:rFonts w:hint="eastAsia"/>
          <w:color w:val="000000" w:themeColor="text1"/>
          <w:sz w:val="21"/>
        </w:rPr>
        <w:lastRenderedPageBreak/>
        <w:t>2）响应文件一般不得涂改和增删，如有涂改和增删之处，必须加盖公章或由法定代表人签字或授权代表签字。</w:t>
      </w:r>
    </w:p>
    <w:p w:rsidR="00F33AA0" w:rsidRPr="00A57C90" w:rsidRDefault="00F33AA0" w:rsidP="00F33AA0">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r w:rsidR="006065C8" w:rsidRPr="00A57C90">
        <w:rPr>
          <w:rFonts w:ascii="宋体" w:hAnsi="宋体" w:cs="宋体" w:hint="eastAsia"/>
          <w:b/>
          <w:color w:val="000000" w:themeColor="text1"/>
          <w:szCs w:val="21"/>
        </w:rPr>
        <w:t>4</w:t>
      </w:r>
      <w:r w:rsidRPr="00A57C90">
        <w:rPr>
          <w:rFonts w:ascii="宋体" w:hAnsi="宋体" w:cs="宋体" w:hint="eastAsia"/>
          <w:b/>
          <w:color w:val="000000" w:themeColor="text1"/>
          <w:szCs w:val="21"/>
        </w:rPr>
        <w:t>. 响应文件的递交</w:t>
      </w:r>
    </w:p>
    <w:p w:rsidR="00F33AA0" w:rsidRPr="00A57C90" w:rsidRDefault="00F33AA0" w:rsidP="00F33AA0">
      <w:pPr>
        <w:tabs>
          <w:tab w:val="left" w:pos="645"/>
        </w:tabs>
        <w:adjustRightInd w:val="0"/>
        <w:snapToGrid w:val="0"/>
        <w:rPr>
          <w:rFonts w:ascii="宋体" w:hAnsi="宋体" w:cs="宋体"/>
          <w:color w:val="000000" w:themeColor="text1"/>
          <w:szCs w:val="21"/>
        </w:rPr>
      </w:pPr>
      <w:r w:rsidRPr="00A57C90">
        <w:rPr>
          <w:rFonts w:ascii="宋体" w:hAnsi="宋体" w:cs="宋体" w:hint="eastAsia"/>
          <w:color w:val="000000" w:themeColor="text1"/>
          <w:szCs w:val="21"/>
        </w:rPr>
        <w:t xml:space="preserve">    1）所有响应文件应在截止时间前</w:t>
      </w:r>
      <w:r w:rsidR="00906C9F">
        <w:rPr>
          <w:rFonts w:ascii="宋体" w:hAnsi="宋体" w:cs="宋体" w:hint="eastAsia"/>
          <w:color w:val="000000" w:themeColor="text1"/>
          <w:szCs w:val="21"/>
        </w:rPr>
        <w:t>递交</w:t>
      </w:r>
      <w:r w:rsidRPr="00A57C90">
        <w:rPr>
          <w:rFonts w:ascii="宋体" w:hAnsi="宋体" w:cs="宋体" w:hint="eastAsia"/>
          <w:color w:val="000000" w:themeColor="text1"/>
          <w:szCs w:val="21"/>
        </w:rPr>
        <w:t>。</w:t>
      </w:r>
    </w:p>
    <w:p w:rsidR="00F33AA0" w:rsidRPr="00A57C90" w:rsidRDefault="00F33AA0" w:rsidP="00F33AA0">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2）采购人将拒绝以下情况的响应文件：</w:t>
      </w:r>
    </w:p>
    <w:p w:rsidR="00F33AA0" w:rsidRPr="00A57C90" w:rsidRDefault="00F33AA0" w:rsidP="00F33AA0">
      <w:pPr>
        <w:tabs>
          <w:tab w:val="left" w:pos="851"/>
        </w:tabs>
        <w:adjustRightInd w:val="0"/>
        <w:snapToGrid w:val="0"/>
        <w:rPr>
          <w:rFonts w:ascii="宋体" w:hAnsi="宋体" w:cs="宋体"/>
          <w:snapToGrid w:val="0"/>
          <w:color w:val="000000" w:themeColor="text1"/>
          <w:kern w:val="0"/>
          <w:szCs w:val="21"/>
        </w:rPr>
      </w:pPr>
      <w:r w:rsidRPr="00A57C90">
        <w:rPr>
          <w:rFonts w:ascii="宋体" w:hAnsi="宋体" w:cs="宋体" w:hint="eastAsia"/>
          <w:snapToGrid w:val="0"/>
          <w:color w:val="000000" w:themeColor="text1"/>
          <w:kern w:val="0"/>
          <w:szCs w:val="21"/>
        </w:rPr>
        <w:t xml:space="preserve">    ① </w:t>
      </w:r>
      <w:r w:rsidRPr="00A57C90">
        <w:rPr>
          <w:rFonts w:ascii="宋体" w:hAnsi="宋体" w:cs="Courier New" w:hint="eastAsia"/>
          <w:color w:val="000000" w:themeColor="text1"/>
          <w:szCs w:val="21"/>
        </w:rPr>
        <w:t>响应文件截止时间以后送达的</w:t>
      </w:r>
      <w:r w:rsidRPr="00A57C90">
        <w:rPr>
          <w:rFonts w:ascii="宋体" w:hAnsi="宋体" w:cs="宋体" w:hint="eastAsia"/>
          <w:snapToGrid w:val="0"/>
          <w:color w:val="000000" w:themeColor="text1"/>
          <w:kern w:val="0"/>
          <w:szCs w:val="21"/>
        </w:rPr>
        <w:t>；</w:t>
      </w:r>
    </w:p>
    <w:p w:rsidR="00BF01C5" w:rsidRDefault="00F33AA0" w:rsidP="00BF01C5">
      <w:pPr>
        <w:tabs>
          <w:tab w:val="left" w:pos="851"/>
        </w:tabs>
        <w:adjustRightInd w:val="0"/>
        <w:snapToGrid w:val="0"/>
        <w:ind w:firstLine="420"/>
        <w:rPr>
          <w:rFonts w:ascii="宋体" w:hAnsi="宋体" w:cs="宋体"/>
          <w:snapToGrid w:val="0"/>
          <w:color w:val="000000" w:themeColor="text1"/>
          <w:kern w:val="0"/>
          <w:szCs w:val="21"/>
        </w:rPr>
      </w:pPr>
      <w:r w:rsidRPr="00A57C90">
        <w:rPr>
          <w:rFonts w:ascii="宋体" w:hAnsi="宋体" w:cs="宋体" w:hint="eastAsia"/>
          <w:snapToGrid w:val="0"/>
          <w:color w:val="000000" w:themeColor="text1"/>
          <w:kern w:val="0"/>
          <w:szCs w:val="21"/>
        </w:rPr>
        <w:t>② 未要求</w:t>
      </w:r>
      <w:r w:rsidR="00E50E1F" w:rsidRPr="00A57C90">
        <w:rPr>
          <w:rFonts w:ascii="宋体" w:hAnsi="宋体" w:cs="宋体" w:hint="eastAsia"/>
          <w:snapToGrid w:val="0"/>
          <w:color w:val="000000" w:themeColor="text1"/>
          <w:kern w:val="0"/>
          <w:szCs w:val="21"/>
        </w:rPr>
        <w:t>加盖公章</w:t>
      </w:r>
      <w:r w:rsidRPr="00A57C90">
        <w:rPr>
          <w:rFonts w:ascii="宋体" w:hAnsi="宋体" w:cs="宋体" w:hint="eastAsia"/>
          <w:snapToGrid w:val="0"/>
          <w:color w:val="000000" w:themeColor="text1"/>
          <w:kern w:val="0"/>
          <w:szCs w:val="21"/>
        </w:rPr>
        <w:t>的响应文件；</w:t>
      </w:r>
    </w:p>
    <w:p w:rsidR="00F33AA0" w:rsidRPr="00A57C90" w:rsidRDefault="00F33AA0" w:rsidP="00F33AA0">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bookmarkStart w:id="40" w:name="_Toc42952418"/>
      <w:r w:rsidR="006065C8" w:rsidRPr="00A57C90">
        <w:rPr>
          <w:rFonts w:ascii="宋体" w:hAnsi="宋体" w:cs="宋体" w:hint="eastAsia"/>
          <w:b/>
          <w:color w:val="000000" w:themeColor="text1"/>
          <w:szCs w:val="21"/>
        </w:rPr>
        <w:t>5</w:t>
      </w:r>
      <w:r w:rsidRPr="00A57C90">
        <w:rPr>
          <w:rFonts w:ascii="宋体" w:hAnsi="宋体" w:cs="宋体" w:hint="eastAsia"/>
          <w:b/>
          <w:color w:val="000000" w:themeColor="text1"/>
          <w:szCs w:val="21"/>
        </w:rPr>
        <w:t>. 响应文件的修改和撤回</w:t>
      </w:r>
    </w:p>
    <w:p w:rsidR="00F33AA0" w:rsidRPr="00A57C90"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rsidR="00F33AA0" w:rsidRPr="00A57C90"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2）在响应文件递交截止时间之后，采购人不接受响应人对响应人文件做任何修改及撤回。</w:t>
      </w:r>
    </w:p>
    <w:bookmarkEnd w:id="40"/>
    <w:p w:rsidR="00C747E5" w:rsidRPr="00A57C90" w:rsidRDefault="006065C8" w:rsidP="00135129">
      <w:pPr>
        <w:pStyle w:val="Char1CharCharCharCharCharCharCharCharCharCharCharCharCharCharCharCharCharCharCharCharCharCharCharChar"/>
        <w:spacing w:line="360" w:lineRule="auto"/>
        <w:ind w:firstLine="422"/>
        <w:rPr>
          <w:b/>
          <w:color w:val="000000" w:themeColor="text1"/>
          <w:sz w:val="21"/>
          <w:szCs w:val="21"/>
        </w:rPr>
      </w:pPr>
      <w:r w:rsidRPr="00A57C90">
        <w:rPr>
          <w:rFonts w:hint="eastAsia"/>
          <w:b/>
          <w:color w:val="000000" w:themeColor="text1"/>
          <w:sz w:val="21"/>
          <w:szCs w:val="21"/>
        </w:rPr>
        <w:t>6</w:t>
      </w:r>
      <w:r w:rsidR="002836D8" w:rsidRPr="00A57C90">
        <w:rPr>
          <w:rFonts w:hint="eastAsia"/>
          <w:b/>
          <w:color w:val="000000" w:themeColor="text1"/>
          <w:sz w:val="21"/>
          <w:szCs w:val="21"/>
        </w:rPr>
        <w:t>.</w:t>
      </w:r>
      <w:r w:rsidR="00C747E5" w:rsidRPr="00A57C90">
        <w:rPr>
          <w:rFonts w:hint="eastAsia"/>
          <w:b/>
          <w:color w:val="000000" w:themeColor="text1"/>
          <w:sz w:val="21"/>
          <w:szCs w:val="21"/>
        </w:rPr>
        <w:t>响应有效期</w:t>
      </w:r>
      <w:bookmarkEnd w:id="38"/>
      <w:bookmarkEnd w:id="39"/>
    </w:p>
    <w:p w:rsidR="00C747E5" w:rsidRPr="00A57C90" w:rsidRDefault="00C747E5" w:rsidP="00B4469E">
      <w:pPr>
        <w:tabs>
          <w:tab w:val="left" w:pos="851"/>
        </w:tabs>
        <w:autoSpaceDE w:val="0"/>
        <w:autoSpaceDN w:val="0"/>
        <w:adjustRightInd w:val="0"/>
        <w:snapToGrid w:val="0"/>
        <w:ind w:right="32"/>
        <w:rPr>
          <w:rFonts w:ascii="宋体" w:hAnsi="宋体" w:cs="宋体"/>
          <w:color w:val="000000" w:themeColor="text1"/>
          <w:szCs w:val="21"/>
        </w:rPr>
      </w:pPr>
      <w:bookmarkStart w:id="41" w:name="_Toc42952417"/>
      <w:r w:rsidRPr="00A57C90">
        <w:rPr>
          <w:rFonts w:ascii="宋体" w:hAnsi="宋体" w:cs="宋体" w:hint="eastAsia"/>
          <w:color w:val="000000" w:themeColor="text1"/>
          <w:szCs w:val="21"/>
          <w:lang w:val="en-GB"/>
        </w:rPr>
        <w:t xml:space="preserve">    本项目的响应有效期为响应文件递交截止日起共</w:t>
      </w:r>
      <w:r w:rsidR="00906C9F">
        <w:rPr>
          <w:rFonts w:ascii="宋体" w:hAnsi="宋体" w:cs="宋体" w:hint="eastAsia"/>
          <w:color w:val="000000" w:themeColor="text1"/>
          <w:szCs w:val="21"/>
        </w:rPr>
        <w:t>3</w:t>
      </w:r>
      <w:r w:rsidRPr="00A57C90">
        <w:rPr>
          <w:rFonts w:ascii="宋体" w:hAnsi="宋体" w:cs="宋体" w:hint="eastAsia"/>
          <w:color w:val="000000" w:themeColor="text1"/>
          <w:szCs w:val="21"/>
        </w:rPr>
        <w:t>0</w:t>
      </w:r>
      <w:r w:rsidRPr="00A57C90">
        <w:rPr>
          <w:rFonts w:ascii="宋体" w:hAnsi="宋体" w:cs="宋体" w:hint="eastAsia"/>
          <w:color w:val="000000" w:themeColor="text1"/>
          <w:szCs w:val="21"/>
          <w:lang w:val="en-GB"/>
        </w:rPr>
        <w:t>日历天</w:t>
      </w:r>
      <w:r w:rsidR="002836D8" w:rsidRPr="00A57C90">
        <w:rPr>
          <w:rFonts w:ascii="宋体" w:hAnsi="宋体" w:cs="宋体" w:hint="eastAsia"/>
          <w:color w:val="000000" w:themeColor="text1"/>
          <w:szCs w:val="21"/>
          <w:lang w:val="en-GB"/>
        </w:rPr>
        <w:t>。</w:t>
      </w:r>
      <w:r w:rsidRPr="00A57C90">
        <w:rPr>
          <w:rFonts w:ascii="宋体" w:hAnsi="宋体" w:cs="宋体" w:hint="eastAsia"/>
          <w:color w:val="000000" w:themeColor="text1"/>
          <w:szCs w:val="21"/>
        </w:rPr>
        <w:t>如成交，有效期将延至合同终止日为止。</w:t>
      </w:r>
      <w:r w:rsidRPr="00A57C90">
        <w:rPr>
          <w:rFonts w:ascii="宋体" w:hAnsi="宋体" w:cs="宋体" w:hint="eastAsia"/>
          <w:color w:val="000000" w:themeColor="text1"/>
          <w:szCs w:val="21"/>
          <w:lang w:val="en-GB"/>
        </w:rPr>
        <w:t>响应文件不满足规定期限的，将导致响应无效</w:t>
      </w:r>
      <w:r w:rsidRPr="00A57C90">
        <w:rPr>
          <w:rFonts w:ascii="宋体" w:hAnsi="宋体" w:cs="宋体" w:hint="eastAsia"/>
          <w:color w:val="000000" w:themeColor="text1"/>
          <w:szCs w:val="21"/>
        </w:rPr>
        <w:t>。</w:t>
      </w:r>
    </w:p>
    <w:p w:rsidR="003353AA" w:rsidRDefault="003353AA" w:rsidP="003353AA">
      <w:pPr>
        <w:spacing w:before="240"/>
        <w:ind w:firstLineChars="200" w:firstLine="422"/>
        <w:contextualSpacing/>
        <w:outlineLvl w:val="1"/>
        <w:rPr>
          <w:rFonts w:ascii="宋体" w:hAnsi="宋体"/>
          <w:b/>
          <w:color w:val="000000" w:themeColor="text1"/>
          <w:szCs w:val="44"/>
        </w:rPr>
      </w:pPr>
      <w:bookmarkStart w:id="42" w:name="_Toc211597312"/>
      <w:bookmarkStart w:id="43" w:name="_Toc101339211"/>
      <w:bookmarkStart w:id="44" w:name="_Toc118971393"/>
      <w:bookmarkStart w:id="45" w:name="_Toc135382534"/>
      <w:bookmarkStart w:id="46" w:name="_Toc147844769"/>
      <w:bookmarkStart w:id="47" w:name="_Toc14660931"/>
      <w:bookmarkStart w:id="48" w:name="_Toc14672754"/>
      <w:bookmarkStart w:id="49" w:name="_Toc14660283"/>
      <w:bookmarkEnd w:id="41"/>
      <w:r w:rsidRPr="003353AA">
        <w:rPr>
          <w:rFonts w:ascii="宋体" w:hAnsi="宋体" w:hint="eastAsia"/>
          <w:b/>
          <w:color w:val="000000" w:themeColor="text1"/>
          <w:szCs w:val="44"/>
        </w:rPr>
        <w:t>三、评审</w:t>
      </w:r>
      <w:bookmarkEnd w:id="42"/>
      <w:bookmarkEnd w:id="43"/>
      <w:bookmarkEnd w:id="44"/>
      <w:r w:rsidRPr="003353AA">
        <w:rPr>
          <w:rFonts w:ascii="宋体" w:hAnsi="宋体" w:hint="eastAsia"/>
          <w:b/>
          <w:color w:val="000000" w:themeColor="text1"/>
          <w:szCs w:val="44"/>
        </w:rPr>
        <w:t>与成交</w:t>
      </w:r>
      <w:bookmarkEnd w:id="45"/>
      <w:bookmarkEnd w:id="46"/>
    </w:p>
    <w:p w:rsidR="00AA3DAE" w:rsidRPr="00B4497F" w:rsidRDefault="004913C7" w:rsidP="00B143EE">
      <w:pPr>
        <w:tabs>
          <w:tab w:val="left" w:pos="851"/>
        </w:tabs>
        <w:autoSpaceDE w:val="0"/>
        <w:autoSpaceDN w:val="0"/>
        <w:adjustRightInd w:val="0"/>
        <w:snapToGrid w:val="0"/>
        <w:ind w:right="34" w:firstLineChars="200" w:firstLine="420"/>
      </w:pPr>
      <w:r>
        <w:rPr>
          <w:rFonts w:ascii="宋体" w:hAnsi="宋体" w:cs="宋体" w:hint="eastAsia"/>
          <w:szCs w:val="21"/>
          <w:lang w:val="en-GB"/>
        </w:rPr>
        <w:t>1</w:t>
      </w:r>
      <w:r w:rsidR="001C1861" w:rsidRPr="00B4497F">
        <w:rPr>
          <w:rFonts w:ascii="宋体" w:hAnsi="宋体" w:cs="宋体" w:hint="eastAsia"/>
          <w:szCs w:val="21"/>
          <w:lang w:val="en-GB"/>
        </w:rPr>
        <w:t>.在满足采购需求的前提下，</w:t>
      </w:r>
      <w:r w:rsidR="00BF01C5" w:rsidRPr="00B4497F">
        <w:rPr>
          <w:rFonts w:ascii="宋体" w:hAnsi="宋体" w:cs="宋体" w:hint="eastAsia"/>
          <w:szCs w:val="21"/>
          <w:lang w:val="en-GB"/>
        </w:rPr>
        <w:t>按</w:t>
      </w:r>
      <w:r>
        <w:rPr>
          <w:rFonts w:ascii="宋体" w:hAnsi="宋体" w:cs="宋体" w:hint="eastAsia"/>
          <w:szCs w:val="21"/>
          <w:lang w:val="en-GB"/>
        </w:rPr>
        <w:t>价格由低到高</w:t>
      </w:r>
      <w:r w:rsidR="00BF01C5" w:rsidRPr="00B4497F">
        <w:rPr>
          <w:rFonts w:ascii="宋体" w:hAnsi="宋体" w:cs="宋体" w:hint="eastAsia"/>
          <w:szCs w:val="21"/>
          <w:lang w:val="en-GB"/>
        </w:rPr>
        <w:t>顺序</w:t>
      </w:r>
      <w:r w:rsidR="001C1861" w:rsidRPr="00B4497F">
        <w:rPr>
          <w:rFonts w:ascii="宋体" w:hAnsi="宋体" w:cs="宋体" w:hint="eastAsia"/>
          <w:szCs w:val="21"/>
          <w:lang w:val="en-GB"/>
        </w:rPr>
        <w:t>确定成</w:t>
      </w:r>
      <w:r w:rsidR="001C1861" w:rsidRPr="00320EB0">
        <w:rPr>
          <w:rFonts w:ascii="宋体" w:hAnsi="宋体" w:cs="宋体" w:hint="eastAsia"/>
          <w:szCs w:val="21"/>
          <w:lang w:val="en-GB"/>
        </w:rPr>
        <w:t>交</w:t>
      </w:r>
      <w:r w:rsidR="00BF01C5" w:rsidRPr="00320EB0">
        <w:rPr>
          <w:rFonts w:ascii="宋体" w:hAnsi="宋体" w:cs="宋体" w:hint="eastAsia"/>
          <w:szCs w:val="21"/>
          <w:lang w:val="en-GB"/>
        </w:rPr>
        <w:t>供应商</w:t>
      </w:r>
      <w:r w:rsidR="00275D6E" w:rsidRPr="00320EB0">
        <w:rPr>
          <w:rFonts w:ascii="宋体" w:hAnsi="宋体" w:cs="宋体" w:hint="eastAsia"/>
          <w:szCs w:val="21"/>
          <w:lang w:val="en-GB"/>
        </w:rPr>
        <w:t>的候选</w:t>
      </w:r>
      <w:r w:rsidR="001C1861" w:rsidRPr="00320EB0">
        <w:rPr>
          <w:rFonts w:ascii="宋体" w:hAnsi="宋体" w:cs="宋体" w:hint="eastAsia"/>
          <w:szCs w:val="21"/>
          <w:lang w:val="en-GB"/>
        </w:rPr>
        <w:t>次序</w:t>
      </w:r>
      <w:r w:rsidR="00BF01C5" w:rsidRPr="00B4497F">
        <w:rPr>
          <w:rFonts w:ascii="宋体" w:hAnsi="宋体" w:cs="宋体" w:hint="eastAsia"/>
          <w:szCs w:val="21"/>
          <w:lang w:val="en-GB"/>
        </w:rPr>
        <w:t>。</w:t>
      </w:r>
    </w:p>
    <w:p w:rsidR="003353AA" w:rsidRPr="003353AA" w:rsidRDefault="003353AA" w:rsidP="00B143EE">
      <w:pPr>
        <w:tabs>
          <w:tab w:val="left" w:pos="567"/>
        </w:tabs>
        <w:rPr>
          <w:rFonts w:ascii="宋体" w:hAnsi="宋体" w:cs="宋体"/>
          <w:color w:val="000000" w:themeColor="text1"/>
          <w:szCs w:val="21"/>
        </w:rPr>
      </w:pPr>
      <w:bookmarkStart w:id="50" w:name="_Toc490645938"/>
      <w:bookmarkStart w:id="51" w:name="_Toc42952419"/>
      <w:bookmarkStart w:id="52" w:name="_Toc211597316"/>
      <w:r w:rsidRPr="003353AA">
        <w:rPr>
          <w:rFonts w:ascii="宋体" w:hAnsi="宋体" w:cs="宋体" w:hint="eastAsia"/>
          <w:color w:val="000000" w:themeColor="text1"/>
          <w:szCs w:val="21"/>
        </w:rPr>
        <w:t xml:space="preserve">    </w:t>
      </w:r>
      <w:r w:rsidR="004913C7">
        <w:rPr>
          <w:rFonts w:ascii="宋体" w:hAnsi="宋体" w:cs="宋体" w:hint="eastAsia"/>
          <w:color w:val="000000" w:themeColor="text1"/>
          <w:szCs w:val="21"/>
        </w:rPr>
        <w:t>2</w:t>
      </w:r>
      <w:r w:rsidRPr="003353AA">
        <w:rPr>
          <w:rFonts w:ascii="宋体" w:hAnsi="宋体" w:cs="宋体" w:hint="eastAsia"/>
          <w:color w:val="000000" w:themeColor="text1"/>
          <w:szCs w:val="21"/>
        </w:rPr>
        <w:t>.确定成交供应商后，由采购人发出《成交通知书》并公布成交结果，《成交通知书》是合同的组成部分。</w:t>
      </w:r>
    </w:p>
    <w:p w:rsidR="003353AA" w:rsidRPr="003353AA" w:rsidRDefault="003353AA" w:rsidP="003353AA">
      <w:pPr>
        <w:tabs>
          <w:tab w:val="left" w:pos="567"/>
        </w:tabs>
        <w:rPr>
          <w:rFonts w:ascii="宋体" w:hAnsi="宋体" w:cs="宋体"/>
          <w:color w:val="000000" w:themeColor="text1"/>
          <w:szCs w:val="21"/>
        </w:rPr>
      </w:pPr>
      <w:r w:rsidRPr="003353AA">
        <w:rPr>
          <w:rFonts w:ascii="宋体" w:hAnsi="宋体" w:cs="宋体" w:hint="eastAsia"/>
          <w:color w:val="000000" w:themeColor="text1"/>
          <w:szCs w:val="21"/>
        </w:rPr>
        <w:t xml:space="preserve">    </w:t>
      </w:r>
      <w:r w:rsidR="004913C7">
        <w:rPr>
          <w:rFonts w:ascii="宋体" w:hAnsi="宋体" w:cs="宋体" w:hint="eastAsia"/>
          <w:color w:val="000000" w:themeColor="text1"/>
          <w:szCs w:val="21"/>
        </w:rPr>
        <w:t>3</w:t>
      </w:r>
      <w:r w:rsidRPr="003353AA">
        <w:rPr>
          <w:rFonts w:ascii="宋体" w:hAnsi="宋体" w:cs="宋体" w:hint="eastAsia"/>
          <w:color w:val="000000" w:themeColor="text1"/>
          <w:szCs w:val="21"/>
        </w:rPr>
        <w:t>.采购人没有义务向未成交的响应人解释不成交的理由。</w:t>
      </w:r>
    </w:p>
    <w:p w:rsidR="003353AA" w:rsidRPr="003353AA" w:rsidRDefault="003353AA" w:rsidP="003353AA">
      <w:pPr>
        <w:spacing w:before="240"/>
        <w:ind w:firstLineChars="200" w:firstLine="422"/>
        <w:contextualSpacing/>
        <w:outlineLvl w:val="1"/>
        <w:rPr>
          <w:rFonts w:ascii="宋体" w:hAnsi="宋体"/>
          <w:b/>
          <w:color w:val="000000" w:themeColor="text1"/>
          <w:szCs w:val="44"/>
        </w:rPr>
      </w:pPr>
      <w:bookmarkStart w:id="53" w:name="_Toc101339212"/>
      <w:bookmarkStart w:id="54" w:name="_Toc118971394"/>
      <w:bookmarkStart w:id="55" w:name="_Toc135382535"/>
      <w:bookmarkStart w:id="56" w:name="_Toc147844770"/>
      <w:r w:rsidRPr="003353AA">
        <w:rPr>
          <w:rFonts w:ascii="宋体" w:hAnsi="宋体" w:hint="eastAsia"/>
          <w:b/>
          <w:color w:val="000000" w:themeColor="text1"/>
          <w:szCs w:val="44"/>
        </w:rPr>
        <w:t>四、授予合同</w:t>
      </w:r>
      <w:bookmarkEnd w:id="50"/>
      <w:bookmarkEnd w:id="51"/>
      <w:bookmarkEnd w:id="52"/>
      <w:bookmarkEnd w:id="53"/>
      <w:bookmarkEnd w:id="54"/>
      <w:bookmarkEnd w:id="55"/>
      <w:bookmarkEnd w:id="56"/>
    </w:p>
    <w:p w:rsidR="003353AA" w:rsidRPr="00320EB0" w:rsidRDefault="003353AA" w:rsidP="003353AA">
      <w:pPr>
        <w:tabs>
          <w:tab w:val="left" w:pos="567"/>
        </w:tabs>
        <w:ind w:firstLine="420"/>
        <w:rPr>
          <w:rFonts w:ascii="宋体" w:hAnsi="宋体" w:cs="宋体"/>
          <w:szCs w:val="21"/>
        </w:rPr>
      </w:pPr>
      <w:r w:rsidRPr="00320EB0">
        <w:rPr>
          <w:rFonts w:ascii="宋体" w:hAnsi="宋体" w:cs="宋体" w:hint="eastAsia"/>
          <w:szCs w:val="21"/>
        </w:rPr>
        <w:t>1.</w:t>
      </w:r>
      <w:r w:rsidR="00275D6E" w:rsidRPr="00320EB0">
        <w:rPr>
          <w:rFonts w:ascii="宋体" w:hAnsi="宋体" w:cs="宋体" w:hint="eastAsia"/>
          <w:szCs w:val="21"/>
        </w:rPr>
        <w:t>采购人</w:t>
      </w:r>
      <w:r w:rsidRPr="00320EB0">
        <w:rPr>
          <w:rFonts w:ascii="宋体" w:hAnsi="宋体" w:cs="宋体" w:hint="eastAsia"/>
          <w:szCs w:val="21"/>
        </w:rPr>
        <w:t>按</w:t>
      </w:r>
      <w:r w:rsidR="00275D6E" w:rsidRPr="00320EB0">
        <w:rPr>
          <w:rFonts w:ascii="宋体" w:hAnsi="宋体" w:cs="宋体" w:hint="eastAsia"/>
          <w:szCs w:val="21"/>
        </w:rPr>
        <w:t>询价文件、成交通知要求及响应承诺与成交供应商</w:t>
      </w:r>
      <w:r w:rsidRPr="00320EB0">
        <w:rPr>
          <w:rFonts w:ascii="宋体" w:hAnsi="宋体" w:cs="宋体" w:hint="eastAsia"/>
          <w:szCs w:val="21"/>
        </w:rPr>
        <w:t>签订合同。</w:t>
      </w:r>
    </w:p>
    <w:p w:rsidR="00546DD9" w:rsidRPr="00320EB0" w:rsidRDefault="003353AA" w:rsidP="00A850B9">
      <w:pPr>
        <w:tabs>
          <w:tab w:val="left" w:pos="567"/>
        </w:tabs>
        <w:ind w:firstLine="420"/>
        <w:rPr>
          <w:rFonts w:ascii="宋体" w:hAnsi="宋体" w:cs="宋体"/>
          <w:szCs w:val="21"/>
        </w:rPr>
      </w:pPr>
      <w:r w:rsidRPr="00320EB0">
        <w:rPr>
          <w:rFonts w:ascii="宋体" w:hAnsi="宋体" w:cs="宋体" w:hint="eastAsia"/>
          <w:szCs w:val="21"/>
        </w:rPr>
        <w:t>2.采购人的询价文件、成交供应商的响应文件、修改文件、过程中有关澄清文件及经双方签字的纪要和成交通知书均为合同有效组成部分。</w:t>
      </w:r>
      <w:bookmarkEnd w:id="47"/>
      <w:bookmarkEnd w:id="48"/>
      <w:bookmarkEnd w:id="49"/>
    </w:p>
    <w:p w:rsidR="00304A3F" w:rsidRDefault="00304A3F" w:rsidP="00304A3F">
      <w:pPr>
        <w:pStyle w:val="2"/>
      </w:pPr>
      <w:r>
        <w:br w:type="page"/>
      </w:r>
    </w:p>
    <w:p w:rsidR="007A00B2" w:rsidRDefault="009117F5" w:rsidP="003D511A">
      <w:pPr>
        <w:pStyle w:val="1"/>
        <w:jc w:val="center"/>
        <w:rPr>
          <w:rFonts w:ascii="宋体" w:hAnsi="宋体"/>
          <w:b/>
          <w:color w:val="000000" w:themeColor="text1"/>
          <w:sz w:val="36"/>
          <w:szCs w:val="36"/>
        </w:rPr>
      </w:pPr>
      <w:bookmarkStart w:id="57" w:name="_Toc52351200"/>
      <w:bookmarkStart w:id="58" w:name="_Toc147844771"/>
      <w:r w:rsidRPr="00A57C90">
        <w:rPr>
          <w:rFonts w:ascii="宋体" w:hAnsi="宋体" w:hint="eastAsia"/>
          <w:b/>
          <w:color w:val="000000" w:themeColor="text1"/>
          <w:sz w:val="36"/>
          <w:szCs w:val="36"/>
        </w:rPr>
        <w:lastRenderedPageBreak/>
        <w:t xml:space="preserve">第三部分 </w:t>
      </w:r>
      <w:r w:rsidR="007472A7" w:rsidRPr="00A57C90">
        <w:rPr>
          <w:rFonts w:ascii="宋体" w:hAnsi="宋体" w:hint="eastAsia"/>
          <w:b/>
          <w:color w:val="000000" w:themeColor="text1"/>
          <w:sz w:val="36"/>
          <w:szCs w:val="36"/>
        </w:rPr>
        <w:t>采购</w:t>
      </w:r>
      <w:bookmarkEnd w:id="57"/>
      <w:r w:rsidRPr="00A57C90">
        <w:rPr>
          <w:rFonts w:ascii="宋体" w:hAnsi="宋体" w:hint="eastAsia"/>
          <w:b/>
          <w:color w:val="000000" w:themeColor="text1"/>
          <w:sz w:val="36"/>
          <w:szCs w:val="36"/>
        </w:rPr>
        <w:t>需求</w:t>
      </w:r>
      <w:bookmarkEnd w:id="58"/>
    </w:p>
    <w:p w:rsidR="007E5623" w:rsidRPr="007E5623" w:rsidRDefault="007E5623" w:rsidP="007E5623"/>
    <w:p w:rsidR="00E37631" w:rsidRPr="00F6448B" w:rsidRDefault="00E37631" w:rsidP="00F6448B">
      <w:pPr>
        <w:spacing w:before="240"/>
        <w:ind w:firstLineChars="200" w:firstLine="422"/>
        <w:contextualSpacing/>
        <w:outlineLvl w:val="1"/>
        <w:rPr>
          <w:rFonts w:ascii="宋体" w:hAnsi="宋体"/>
          <w:b/>
          <w:color w:val="000000" w:themeColor="text1"/>
          <w:szCs w:val="44"/>
        </w:rPr>
      </w:pPr>
      <w:bookmarkStart w:id="59" w:name="OLE_LINK7"/>
      <w:bookmarkStart w:id="60" w:name="OLE_LINK6"/>
      <w:bookmarkStart w:id="61" w:name="_Toc65577133"/>
      <w:bookmarkStart w:id="62" w:name="_Toc101339217"/>
      <w:bookmarkStart w:id="63" w:name="_Toc435115055"/>
      <w:bookmarkStart w:id="64" w:name="_Toc435514850"/>
      <w:bookmarkStart w:id="65" w:name="_Toc435109306"/>
      <w:bookmarkStart w:id="66" w:name="_Toc441238757"/>
      <w:r w:rsidRPr="00F6448B">
        <w:rPr>
          <w:rFonts w:ascii="宋体" w:hAnsi="宋体" w:hint="eastAsia"/>
          <w:b/>
          <w:color w:val="000000" w:themeColor="text1"/>
          <w:szCs w:val="44"/>
        </w:rPr>
        <w:t>一、项目概况</w:t>
      </w:r>
    </w:p>
    <w:p w:rsidR="00E37631" w:rsidRPr="00426A6A" w:rsidRDefault="00E37631" w:rsidP="00426A6A">
      <w:pPr>
        <w:adjustRightInd w:val="0"/>
        <w:snapToGrid w:val="0"/>
        <w:ind w:firstLineChars="200" w:firstLine="420"/>
        <w:rPr>
          <w:rFonts w:asciiTheme="minorEastAsia" w:eastAsiaTheme="minorEastAsia" w:hAnsiTheme="minorEastAsia"/>
          <w:szCs w:val="21"/>
        </w:rPr>
      </w:pPr>
      <w:r w:rsidRPr="00426A6A">
        <w:rPr>
          <w:rFonts w:asciiTheme="minorEastAsia" w:eastAsiaTheme="minorEastAsia" w:hAnsiTheme="minorEastAsia" w:hint="eastAsia"/>
          <w:szCs w:val="21"/>
        </w:rPr>
        <w:t>为全面提升学校100间实验室（</w:t>
      </w:r>
      <w:bookmarkStart w:id="67" w:name="OLE_LINK4"/>
      <w:bookmarkStart w:id="68" w:name="OLE_LINK5"/>
      <w:r w:rsidRPr="00426A6A">
        <w:rPr>
          <w:rFonts w:asciiTheme="minorEastAsia" w:eastAsiaTheme="minorEastAsia" w:hAnsiTheme="minorEastAsia" w:hint="eastAsia"/>
          <w:szCs w:val="21"/>
        </w:rPr>
        <w:t>详见附件《实验室清单》</w:t>
      </w:r>
      <w:bookmarkEnd w:id="67"/>
      <w:bookmarkEnd w:id="68"/>
      <w:r w:rsidRPr="00426A6A">
        <w:rPr>
          <w:rFonts w:asciiTheme="minorEastAsia" w:eastAsiaTheme="minorEastAsia" w:hAnsiTheme="minorEastAsia" w:hint="eastAsia"/>
          <w:szCs w:val="21"/>
        </w:rPr>
        <w:t>）的环境与设备安全水平，拟引入专业机构对实验室环境及设备安全进行全面隐患排查。服务期限1年，自合同签订之日起计。在服务期内，提供至少两次现场安全检查服务。服务包括但不限于以下内容：</w:t>
      </w:r>
    </w:p>
    <w:p w:rsidR="00E37631" w:rsidRPr="00426A6A" w:rsidRDefault="00E37631" w:rsidP="00426A6A">
      <w:pPr>
        <w:adjustRightInd w:val="0"/>
        <w:snapToGrid w:val="0"/>
        <w:ind w:firstLineChars="200" w:firstLine="420"/>
        <w:rPr>
          <w:rFonts w:asciiTheme="minorEastAsia" w:eastAsiaTheme="minorEastAsia" w:hAnsiTheme="minorEastAsia"/>
          <w:szCs w:val="21"/>
        </w:rPr>
      </w:pPr>
      <w:r w:rsidRPr="00426A6A">
        <w:rPr>
          <w:rFonts w:asciiTheme="minorEastAsia" w:eastAsiaTheme="minorEastAsia" w:hAnsiTheme="minorEastAsia" w:hint="eastAsia"/>
          <w:szCs w:val="21"/>
        </w:rPr>
        <w:t>1.实验室安全分级分类评估；</w:t>
      </w:r>
    </w:p>
    <w:p w:rsidR="00E37631" w:rsidRPr="00426A6A" w:rsidRDefault="00E37631" w:rsidP="00426A6A">
      <w:pPr>
        <w:adjustRightInd w:val="0"/>
        <w:snapToGrid w:val="0"/>
        <w:ind w:firstLineChars="200" w:firstLine="420"/>
        <w:rPr>
          <w:rFonts w:asciiTheme="minorEastAsia" w:eastAsiaTheme="minorEastAsia" w:hAnsiTheme="minorEastAsia"/>
          <w:szCs w:val="21"/>
        </w:rPr>
      </w:pPr>
      <w:r w:rsidRPr="00426A6A">
        <w:rPr>
          <w:rFonts w:asciiTheme="minorEastAsia" w:eastAsiaTheme="minorEastAsia" w:hAnsiTheme="minorEastAsia" w:hint="eastAsia"/>
          <w:szCs w:val="21"/>
        </w:rPr>
        <w:t>2.实验室物理环境与软件系统安全隐患排查；</w:t>
      </w:r>
    </w:p>
    <w:p w:rsidR="00E37631" w:rsidRPr="00426A6A" w:rsidRDefault="00E37631" w:rsidP="00426A6A">
      <w:pPr>
        <w:adjustRightInd w:val="0"/>
        <w:snapToGrid w:val="0"/>
        <w:ind w:firstLineChars="200" w:firstLine="420"/>
        <w:rPr>
          <w:rFonts w:asciiTheme="minorEastAsia" w:eastAsiaTheme="minorEastAsia" w:hAnsiTheme="minorEastAsia"/>
          <w:szCs w:val="21"/>
        </w:rPr>
      </w:pPr>
      <w:r w:rsidRPr="00426A6A">
        <w:rPr>
          <w:rFonts w:asciiTheme="minorEastAsia" w:eastAsiaTheme="minorEastAsia" w:hAnsiTheme="minorEastAsia" w:hint="eastAsia"/>
          <w:szCs w:val="21"/>
        </w:rPr>
        <w:t>3.实验室安全管理制度与防护措施优化方案；</w:t>
      </w:r>
    </w:p>
    <w:p w:rsidR="00E37631" w:rsidRPr="00426A6A" w:rsidRDefault="00E37631" w:rsidP="00426A6A">
      <w:pPr>
        <w:adjustRightInd w:val="0"/>
        <w:snapToGrid w:val="0"/>
        <w:ind w:firstLineChars="200" w:firstLine="420"/>
        <w:rPr>
          <w:rFonts w:asciiTheme="minorEastAsia" w:eastAsiaTheme="minorEastAsia" w:hAnsiTheme="minorEastAsia"/>
          <w:szCs w:val="21"/>
        </w:rPr>
      </w:pPr>
      <w:r w:rsidRPr="00426A6A">
        <w:rPr>
          <w:rFonts w:asciiTheme="minorEastAsia" w:eastAsiaTheme="minorEastAsia" w:hAnsiTheme="minorEastAsia" w:hint="eastAsia"/>
          <w:szCs w:val="21"/>
        </w:rPr>
        <w:t>4.提供安全管理咨询与应急支撑服务。</w:t>
      </w:r>
    </w:p>
    <w:p w:rsidR="00E37631" w:rsidRPr="00F6448B" w:rsidRDefault="00E37631" w:rsidP="00F6448B">
      <w:pPr>
        <w:spacing w:before="240"/>
        <w:ind w:firstLineChars="200" w:firstLine="422"/>
        <w:contextualSpacing/>
        <w:outlineLvl w:val="1"/>
        <w:rPr>
          <w:rFonts w:ascii="宋体" w:hAnsi="宋体"/>
          <w:b/>
          <w:color w:val="000000" w:themeColor="text1"/>
          <w:szCs w:val="44"/>
        </w:rPr>
      </w:pPr>
      <w:r w:rsidRPr="00F6448B">
        <w:rPr>
          <w:rFonts w:ascii="宋体" w:hAnsi="宋体" w:hint="eastAsia"/>
          <w:b/>
          <w:color w:val="000000" w:themeColor="text1"/>
          <w:szCs w:val="44"/>
        </w:rPr>
        <w:t>二、建设目标</w:t>
      </w:r>
    </w:p>
    <w:p w:rsidR="00E37631" w:rsidRPr="00BE242D" w:rsidRDefault="00E37631" w:rsidP="00BE242D">
      <w:pPr>
        <w:adjustRightInd w:val="0"/>
        <w:snapToGrid w:val="0"/>
        <w:ind w:firstLineChars="200" w:firstLine="420"/>
        <w:rPr>
          <w:rFonts w:asciiTheme="minorEastAsia" w:eastAsiaTheme="minorEastAsia" w:hAnsiTheme="minorEastAsia"/>
          <w:szCs w:val="21"/>
        </w:rPr>
      </w:pPr>
      <w:r w:rsidRPr="00BE242D">
        <w:rPr>
          <w:rFonts w:asciiTheme="minorEastAsia" w:eastAsiaTheme="minorEastAsia" w:hAnsiTheme="minorEastAsia" w:hint="eastAsia"/>
          <w:szCs w:val="21"/>
        </w:rPr>
        <w:t>构建符合ISO 27001信息安全管理体系及GB/T 22239-2019等级保护标准的安全防护体系；满足《高等学校实验室安全分级分类管理办法（试行）》(教科信〔2024〕4号文)、《高等学校实验室安全检查项目表》、《高等学校实验室安全规范》(教科信厅函〔2023〕5号文)等文件要求；实现物理环境与网络系统的全生命周期安全管理，将年度安全事件发生率控制在0.1%以下。</w:t>
      </w:r>
    </w:p>
    <w:p w:rsidR="00E37631" w:rsidRPr="00F6448B" w:rsidRDefault="00E37631" w:rsidP="00F6448B">
      <w:pPr>
        <w:spacing w:before="240"/>
        <w:ind w:firstLineChars="200" w:firstLine="422"/>
        <w:contextualSpacing/>
        <w:outlineLvl w:val="1"/>
        <w:rPr>
          <w:rFonts w:ascii="宋体" w:hAnsi="宋体"/>
          <w:b/>
          <w:color w:val="000000" w:themeColor="text1"/>
          <w:szCs w:val="44"/>
        </w:rPr>
      </w:pPr>
      <w:r w:rsidRPr="00F6448B">
        <w:rPr>
          <w:rFonts w:ascii="宋体" w:hAnsi="宋体" w:hint="eastAsia"/>
          <w:b/>
          <w:color w:val="000000" w:themeColor="text1"/>
          <w:szCs w:val="44"/>
        </w:rPr>
        <w:t>三、服务要求</w:t>
      </w:r>
    </w:p>
    <w:p w:rsidR="00E37631" w:rsidRPr="00F6448B" w:rsidRDefault="00E37631" w:rsidP="00F6448B">
      <w:pPr>
        <w:tabs>
          <w:tab w:val="left" w:pos="567"/>
        </w:tabs>
        <w:ind w:firstLineChars="201" w:firstLine="424"/>
        <w:rPr>
          <w:rFonts w:ascii="宋体" w:hAnsi="宋体" w:cs="宋体"/>
          <w:b/>
          <w:color w:val="000000" w:themeColor="text1"/>
          <w:szCs w:val="21"/>
        </w:rPr>
      </w:pPr>
      <w:r w:rsidRPr="00F6448B">
        <w:rPr>
          <w:rFonts w:ascii="宋体" w:hAnsi="宋体" w:cs="宋体" w:hint="eastAsia"/>
          <w:b/>
          <w:color w:val="000000" w:themeColor="text1"/>
          <w:szCs w:val="21"/>
        </w:rPr>
        <w:t>1.实验室分级分类评估要求</w:t>
      </w:r>
    </w:p>
    <w:p w:rsidR="00E37631" w:rsidRPr="00BE242D" w:rsidRDefault="00E37631" w:rsidP="00BE242D">
      <w:pPr>
        <w:adjustRightInd w:val="0"/>
        <w:snapToGrid w:val="0"/>
        <w:ind w:firstLineChars="200" w:firstLine="420"/>
        <w:rPr>
          <w:rFonts w:asciiTheme="minorEastAsia" w:eastAsiaTheme="minorEastAsia" w:hAnsiTheme="minorEastAsia"/>
          <w:szCs w:val="21"/>
        </w:rPr>
      </w:pPr>
      <w:r w:rsidRPr="00BE242D">
        <w:rPr>
          <w:rFonts w:asciiTheme="minorEastAsia" w:eastAsiaTheme="minorEastAsia" w:hAnsiTheme="minorEastAsia" w:hint="eastAsia"/>
          <w:szCs w:val="21"/>
        </w:rPr>
        <w:t>根据《高等学校实验室安全分级分类管理办法（试行）》(教科信〔2024〕4号)要求，对清单中实验室进行实验室安全分级分类评估。</w:t>
      </w:r>
    </w:p>
    <w:p w:rsidR="00E37631" w:rsidRPr="00F6448B" w:rsidRDefault="00E37631" w:rsidP="00F6448B">
      <w:pPr>
        <w:tabs>
          <w:tab w:val="left" w:pos="567"/>
        </w:tabs>
        <w:ind w:firstLineChars="201" w:firstLine="424"/>
        <w:rPr>
          <w:rFonts w:ascii="宋体" w:hAnsi="宋体" w:cs="宋体"/>
          <w:b/>
          <w:color w:val="000000" w:themeColor="text1"/>
          <w:szCs w:val="21"/>
        </w:rPr>
      </w:pPr>
      <w:r w:rsidRPr="00F6448B">
        <w:rPr>
          <w:rFonts w:ascii="宋体" w:hAnsi="宋体" w:cs="宋体" w:hint="eastAsia"/>
          <w:b/>
          <w:color w:val="000000" w:themeColor="text1"/>
          <w:szCs w:val="21"/>
        </w:rPr>
        <w:t>2.实验室安全检查要求</w:t>
      </w:r>
    </w:p>
    <w:p w:rsidR="00E37631" w:rsidRPr="00BE242D" w:rsidRDefault="00E37631" w:rsidP="00BE242D">
      <w:pPr>
        <w:adjustRightInd w:val="0"/>
        <w:snapToGrid w:val="0"/>
        <w:ind w:firstLineChars="200" w:firstLine="420"/>
        <w:rPr>
          <w:rFonts w:asciiTheme="minorEastAsia" w:eastAsiaTheme="minorEastAsia" w:hAnsiTheme="minorEastAsia"/>
          <w:szCs w:val="21"/>
        </w:rPr>
      </w:pPr>
      <w:r w:rsidRPr="00BE242D">
        <w:rPr>
          <w:rFonts w:asciiTheme="minorEastAsia" w:eastAsiaTheme="minorEastAsia" w:hAnsiTheme="minorEastAsia" w:hint="eastAsia"/>
          <w:szCs w:val="21"/>
        </w:rPr>
        <w:t>1）物理设施安全隐患排查：</w:t>
      </w:r>
    </w:p>
    <w:p w:rsidR="00E37631" w:rsidRPr="00B127DF" w:rsidRDefault="00E37631" w:rsidP="00E37631">
      <w:pPr>
        <w:pStyle w:val="af1"/>
        <w:numPr>
          <w:ilvl w:val="0"/>
          <w:numId w:val="38"/>
        </w:numPr>
        <w:spacing w:before="0" w:beforeAutospacing="0" w:after="0" w:afterAutospacing="0" w:line="360" w:lineRule="auto"/>
        <w:ind w:firstLine="6"/>
        <w:jc w:val="both"/>
        <w:rPr>
          <w:sz w:val="21"/>
          <w:szCs w:val="21"/>
        </w:rPr>
      </w:pPr>
      <w:r w:rsidRPr="00B127DF">
        <w:rPr>
          <w:rFonts w:hint="eastAsia"/>
          <w:sz w:val="21"/>
          <w:szCs w:val="21"/>
        </w:rPr>
        <w:t>电气安全检查（排查线路、插座、设备老化等问题）</w:t>
      </w:r>
    </w:p>
    <w:p w:rsidR="00E37631" w:rsidRPr="00B127DF" w:rsidRDefault="00E37631" w:rsidP="00E37631">
      <w:pPr>
        <w:pStyle w:val="af1"/>
        <w:numPr>
          <w:ilvl w:val="0"/>
          <w:numId w:val="38"/>
        </w:numPr>
        <w:spacing w:before="0" w:beforeAutospacing="0" w:after="0" w:afterAutospacing="0" w:line="360" w:lineRule="auto"/>
        <w:ind w:firstLine="6"/>
        <w:jc w:val="both"/>
        <w:rPr>
          <w:sz w:val="21"/>
          <w:szCs w:val="21"/>
        </w:rPr>
      </w:pPr>
      <w:r w:rsidRPr="00B127DF">
        <w:rPr>
          <w:rFonts w:hint="eastAsia"/>
          <w:sz w:val="21"/>
          <w:szCs w:val="21"/>
        </w:rPr>
        <w:t>消防风险安全检查（排查消防设施、可燃物）</w:t>
      </w:r>
    </w:p>
    <w:p w:rsidR="00E37631" w:rsidRPr="00B127DF" w:rsidRDefault="00E37631" w:rsidP="00E37631">
      <w:pPr>
        <w:pStyle w:val="af1"/>
        <w:numPr>
          <w:ilvl w:val="0"/>
          <w:numId w:val="38"/>
        </w:numPr>
        <w:spacing w:before="0" w:beforeAutospacing="0" w:after="0" w:afterAutospacing="0" w:line="360" w:lineRule="auto"/>
        <w:ind w:firstLine="6"/>
        <w:jc w:val="both"/>
        <w:rPr>
          <w:sz w:val="21"/>
          <w:szCs w:val="21"/>
        </w:rPr>
      </w:pPr>
      <w:r w:rsidRPr="00B127DF">
        <w:rPr>
          <w:rFonts w:hint="eastAsia"/>
          <w:sz w:val="21"/>
          <w:szCs w:val="21"/>
        </w:rPr>
        <w:t>环境控制安全隐患排查（温湿度、漏水风险、灰尘污染等）</w:t>
      </w:r>
    </w:p>
    <w:p w:rsidR="00E37631" w:rsidRPr="00B127DF" w:rsidRDefault="00E37631" w:rsidP="00E37631">
      <w:pPr>
        <w:pStyle w:val="af1"/>
        <w:numPr>
          <w:ilvl w:val="0"/>
          <w:numId w:val="38"/>
        </w:numPr>
        <w:spacing w:before="0" w:beforeAutospacing="0" w:after="0" w:afterAutospacing="0" w:line="360" w:lineRule="auto"/>
        <w:ind w:firstLine="6"/>
        <w:jc w:val="both"/>
        <w:rPr>
          <w:sz w:val="21"/>
          <w:szCs w:val="21"/>
        </w:rPr>
      </w:pPr>
      <w:r w:rsidRPr="00B127DF">
        <w:rPr>
          <w:rFonts w:hint="eastAsia"/>
          <w:sz w:val="21"/>
          <w:szCs w:val="21"/>
        </w:rPr>
        <w:t>教学仪器设备、特种设备安全检查</w:t>
      </w:r>
    </w:p>
    <w:p w:rsidR="00E37631" w:rsidRPr="00B127DF" w:rsidRDefault="00E37631" w:rsidP="00E37631">
      <w:pPr>
        <w:pStyle w:val="af1"/>
        <w:numPr>
          <w:ilvl w:val="0"/>
          <w:numId w:val="38"/>
        </w:numPr>
        <w:spacing w:before="0" w:beforeAutospacing="0" w:after="0" w:afterAutospacing="0" w:line="360" w:lineRule="auto"/>
        <w:ind w:firstLine="6"/>
        <w:jc w:val="both"/>
        <w:rPr>
          <w:sz w:val="21"/>
          <w:szCs w:val="21"/>
        </w:rPr>
      </w:pPr>
      <w:r w:rsidRPr="00B127DF">
        <w:rPr>
          <w:rFonts w:hint="eastAsia"/>
          <w:sz w:val="21"/>
          <w:szCs w:val="21"/>
        </w:rPr>
        <w:t>设备与设施安全排查（机柜稳定性、线槽、桥架、通道安全）</w:t>
      </w:r>
    </w:p>
    <w:p w:rsidR="00E37631" w:rsidRPr="00BE242D" w:rsidRDefault="00E37631" w:rsidP="00BE242D">
      <w:pPr>
        <w:adjustRightInd w:val="0"/>
        <w:snapToGrid w:val="0"/>
        <w:ind w:firstLineChars="200" w:firstLine="420"/>
        <w:rPr>
          <w:rFonts w:asciiTheme="minorEastAsia" w:eastAsiaTheme="minorEastAsia" w:hAnsiTheme="minorEastAsia"/>
          <w:szCs w:val="21"/>
        </w:rPr>
      </w:pPr>
      <w:r w:rsidRPr="00BE242D">
        <w:rPr>
          <w:rFonts w:asciiTheme="minorEastAsia" w:eastAsiaTheme="minorEastAsia" w:hAnsiTheme="minorEastAsia" w:hint="eastAsia"/>
          <w:szCs w:val="21"/>
        </w:rPr>
        <w:t>2）软件系统环境安全隐患排查：</w:t>
      </w:r>
    </w:p>
    <w:p w:rsidR="00E37631" w:rsidRPr="00E37631" w:rsidRDefault="00E37631" w:rsidP="00BE242D">
      <w:pPr>
        <w:adjustRightInd w:val="0"/>
        <w:snapToGrid w:val="0"/>
        <w:ind w:firstLineChars="200" w:firstLine="420"/>
        <w:rPr>
          <w:rFonts w:ascii="宋体" w:hAnsi="宋体" w:cs="宋体"/>
          <w:sz w:val="28"/>
        </w:rPr>
      </w:pPr>
      <w:r w:rsidRPr="00BE242D">
        <w:rPr>
          <w:rFonts w:asciiTheme="minorEastAsia" w:eastAsiaTheme="minorEastAsia" w:hAnsiTheme="minorEastAsia" w:hint="eastAsia"/>
          <w:szCs w:val="21"/>
        </w:rPr>
        <w:t>利用漏洞扫描工具排查常用教学平台或软件及其主机，漏洞扫描服务工具要求如下：</w:t>
      </w:r>
    </w:p>
    <w:tbl>
      <w:tblPr>
        <w:tblW w:w="83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080"/>
        <w:gridCol w:w="6421"/>
      </w:tblGrid>
      <w:tr w:rsidR="00E37631" w:rsidTr="00E37631">
        <w:trPr>
          <w:trHeight w:val="30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b/>
                <w:bCs/>
                <w:szCs w:val="21"/>
              </w:rPr>
            </w:pPr>
            <w:r w:rsidRPr="00162F0B">
              <w:rPr>
                <w:rFonts w:ascii="宋体" w:hAnsi="宋体" w:cs="宋体" w:hint="eastAsia"/>
                <w:b/>
                <w:bCs/>
                <w:kern w:val="0"/>
                <w:szCs w:val="21"/>
                <w:lang w:bidi="ar"/>
              </w:rPr>
              <w:t>序号</w:t>
            </w:r>
          </w:p>
        </w:tc>
        <w:tc>
          <w:tcPr>
            <w:tcW w:w="108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b/>
                <w:bCs/>
                <w:szCs w:val="21"/>
              </w:rPr>
            </w:pPr>
            <w:r w:rsidRPr="00162F0B">
              <w:rPr>
                <w:rFonts w:ascii="宋体" w:hAnsi="宋体" w:cs="宋体" w:hint="eastAsia"/>
                <w:b/>
                <w:bCs/>
                <w:kern w:val="0"/>
                <w:szCs w:val="21"/>
                <w:lang w:bidi="ar"/>
              </w:rPr>
              <w:t>指标</w:t>
            </w:r>
          </w:p>
        </w:tc>
        <w:tc>
          <w:tcPr>
            <w:tcW w:w="6421"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ind w:firstLineChars="200" w:firstLine="422"/>
              <w:jc w:val="center"/>
              <w:textAlignment w:val="center"/>
              <w:rPr>
                <w:rFonts w:ascii="宋体" w:hAnsi="宋体" w:cs="宋体"/>
                <w:b/>
                <w:bCs/>
                <w:szCs w:val="21"/>
              </w:rPr>
            </w:pPr>
            <w:r w:rsidRPr="00162F0B">
              <w:rPr>
                <w:rFonts w:ascii="宋体" w:hAnsi="宋体" w:cs="宋体" w:hint="eastAsia"/>
                <w:b/>
                <w:bCs/>
                <w:kern w:val="0"/>
                <w:szCs w:val="21"/>
                <w:lang w:bidi="ar"/>
              </w:rPr>
              <w:t>技术要求</w:t>
            </w:r>
          </w:p>
        </w:tc>
      </w:tr>
      <w:tr w:rsidR="00E37631" w:rsidTr="00E37631">
        <w:trPr>
          <w:trHeight w:val="744"/>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rPr>
                <w:rFonts w:ascii="宋体" w:hAnsi="宋体" w:cs="宋体"/>
                <w:szCs w:val="21"/>
              </w:rPr>
            </w:pPr>
            <w:r w:rsidRPr="00162F0B">
              <w:rPr>
                <w:rFonts w:ascii="宋体" w:hAnsi="宋体" w:cs="宋体" w:hint="eastAsia"/>
                <w:szCs w:val="21"/>
              </w:rPr>
              <w:t>工具软件</w:t>
            </w:r>
            <w:r w:rsidRPr="00162F0B">
              <w:rPr>
                <w:rFonts w:ascii="宋体" w:hAnsi="宋体" w:cs="宋体" w:hint="eastAsia"/>
                <w:szCs w:val="21"/>
              </w:rPr>
              <w:lastRenderedPageBreak/>
              <w:t>功能要求</w:t>
            </w:r>
          </w:p>
        </w:tc>
        <w:tc>
          <w:tcPr>
            <w:tcW w:w="6421"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textAlignment w:val="center"/>
              <w:rPr>
                <w:rFonts w:ascii="宋体" w:hAnsi="宋体" w:cs="宋体"/>
                <w:szCs w:val="21"/>
              </w:rPr>
            </w:pPr>
            <w:r w:rsidRPr="00162F0B">
              <w:rPr>
                <w:rFonts w:ascii="宋体" w:hAnsi="宋体" w:cs="宋体" w:hint="eastAsia"/>
                <w:kern w:val="0"/>
                <w:szCs w:val="21"/>
                <w:lang w:bidi="ar"/>
              </w:rPr>
              <w:lastRenderedPageBreak/>
              <w:t>★软件功能应包含系统主机、应用系统、数据库漏洞扫描模块。</w:t>
            </w:r>
          </w:p>
        </w:tc>
      </w:tr>
      <w:tr w:rsidR="00E37631" w:rsidTr="00E37631">
        <w:trPr>
          <w:trHeight w:val="798"/>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提供系统漏扫模块：可扫描IP地址总数无限制，单任务最大可扫描≥300IP地址，并发扫描≥40IP地址授权</w:t>
            </w:r>
          </w:p>
        </w:tc>
      </w:tr>
      <w:tr w:rsidR="00E37631" w:rsidTr="00E37631">
        <w:trPr>
          <w:trHeight w:val="30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lastRenderedPageBreak/>
              <w:t>3</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主机漏洞扫描能力</w:t>
            </w: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支持扫描的漏洞数量不少于35万个。</w:t>
            </w:r>
          </w:p>
        </w:tc>
      </w:tr>
      <w:tr w:rsidR="00E37631" w:rsidTr="00E37631">
        <w:trPr>
          <w:trHeight w:val="30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支持IPv4和IPv6环境的部署和扫描。</w:t>
            </w:r>
          </w:p>
        </w:tc>
      </w:tr>
      <w:tr w:rsidR="00E37631" w:rsidTr="00E37631">
        <w:trPr>
          <w:trHeight w:val="9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支持Windows域扫描技术，利用域管理员权限使扫描更深入、更准确。</w:t>
            </w:r>
          </w:p>
        </w:tc>
      </w:tr>
      <w:tr w:rsidR="00E37631" w:rsidTr="00E37631">
        <w:trPr>
          <w:trHeight w:val="78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支持对主流操作系统的识别与扫描，漏洞数量不少于14万个，包括：Windows、</w:t>
            </w:r>
            <w:proofErr w:type="spellStart"/>
            <w:r w:rsidRPr="00162F0B">
              <w:rPr>
                <w:rFonts w:ascii="宋体" w:hAnsi="宋体" w:cs="宋体" w:hint="eastAsia"/>
                <w:kern w:val="0"/>
                <w:szCs w:val="21"/>
                <w:lang w:bidi="ar"/>
              </w:rPr>
              <w:t>Redhat</w:t>
            </w:r>
            <w:proofErr w:type="spellEnd"/>
            <w:r w:rsidRPr="00162F0B">
              <w:rPr>
                <w:rFonts w:ascii="宋体" w:hAnsi="宋体" w:cs="宋体" w:hint="eastAsia"/>
                <w:kern w:val="0"/>
                <w:szCs w:val="21"/>
                <w:lang w:bidi="ar"/>
              </w:rPr>
              <w:t>、Ubuntu、</w:t>
            </w:r>
            <w:proofErr w:type="spellStart"/>
            <w:r w:rsidRPr="00162F0B">
              <w:rPr>
                <w:rFonts w:ascii="宋体" w:hAnsi="宋体" w:cs="宋体" w:hint="eastAsia"/>
                <w:kern w:val="0"/>
                <w:szCs w:val="21"/>
                <w:lang w:bidi="ar"/>
              </w:rPr>
              <w:t>debian</w:t>
            </w:r>
            <w:proofErr w:type="spellEnd"/>
            <w:r w:rsidRPr="00162F0B">
              <w:rPr>
                <w:rFonts w:ascii="宋体" w:hAnsi="宋体" w:cs="宋体" w:hint="eastAsia"/>
                <w:kern w:val="0"/>
                <w:szCs w:val="21"/>
                <w:lang w:bidi="ar"/>
              </w:rPr>
              <w:t>、</w:t>
            </w:r>
            <w:proofErr w:type="spellStart"/>
            <w:r w:rsidRPr="00162F0B">
              <w:rPr>
                <w:rFonts w:ascii="宋体" w:hAnsi="宋体" w:cs="宋体" w:hint="eastAsia"/>
                <w:kern w:val="0"/>
                <w:szCs w:val="21"/>
                <w:lang w:bidi="ar"/>
              </w:rPr>
              <w:t>macos</w:t>
            </w:r>
            <w:proofErr w:type="spellEnd"/>
            <w:r w:rsidRPr="00162F0B">
              <w:rPr>
                <w:rFonts w:ascii="宋体" w:hAnsi="宋体" w:cs="宋体" w:hint="eastAsia"/>
                <w:kern w:val="0"/>
                <w:szCs w:val="21"/>
                <w:lang w:bidi="ar"/>
              </w:rPr>
              <w:t>、欧拉、</w:t>
            </w:r>
            <w:proofErr w:type="spellStart"/>
            <w:r w:rsidRPr="00162F0B">
              <w:rPr>
                <w:rFonts w:ascii="宋体" w:hAnsi="宋体" w:cs="宋体" w:hint="eastAsia"/>
                <w:kern w:val="0"/>
                <w:szCs w:val="21"/>
                <w:lang w:bidi="ar"/>
              </w:rPr>
              <w:t>Deepin</w:t>
            </w:r>
            <w:proofErr w:type="spellEnd"/>
            <w:r w:rsidRPr="00162F0B">
              <w:rPr>
                <w:rFonts w:ascii="宋体" w:hAnsi="宋体" w:cs="宋体" w:hint="eastAsia"/>
                <w:kern w:val="0"/>
                <w:szCs w:val="21"/>
                <w:lang w:bidi="ar"/>
              </w:rPr>
              <w:t>等。</w:t>
            </w:r>
          </w:p>
        </w:tc>
      </w:tr>
      <w:tr w:rsidR="00E37631" w:rsidTr="00E37631">
        <w:trPr>
          <w:trHeight w:val="78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支持对主流数据库的识别与扫描，漏洞数量不少于2000个，包括：</w:t>
            </w:r>
            <w:proofErr w:type="spellStart"/>
            <w:r w:rsidRPr="00162F0B">
              <w:rPr>
                <w:rFonts w:ascii="宋体" w:hAnsi="宋体" w:cs="宋体" w:hint="eastAsia"/>
                <w:kern w:val="0"/>
                <w:szCs w:val="21"/>
                <w:lang w:bidi="ar"/>
              </w:rPr>
              <w:t>sqlserver</w:t>
            </w:r>
            <w:proofErr w:type="spellEnd"/>
            <w:r w:rsidRPr="00162F0B">
              <w:rPr>
                <w:rFonts w:ascii="宋体" w:hAnsi="宋体" w:cs="宋体" w:hint="eastAsia"/>
                <w:kern w:val="0"/>
                <w:szCs w:val="21"/>
                <w:lang w:bidi="ar"/>
              </w:rPr>
              <w:t>、Sybase、Oracle、Informix、</w:t>
            </w:r>
            <w:proofErr w:type="spellStart"/>
            <w:r w:rsidRPr="00162F0B">
              <w:rPr>
                <w:rFonts w:ascii="宋体" w:hAnsi="宋体" w:cs="宋体" w:hint="eastAsia"/>
                <w:kern w:val="0"/>
                <w:szCs w:val="21"/>
                <w:lang w:bidi="ar"/>
              </w:rPr>
              <w:t>mysql</w:t>
            </w:r>
            <w:proofErr w:type="spellEnd"/>
            <w:r w:rsidRPr="00162F0B">
              <w:rPr>
                <w:rFonts w:ascii="宋体" w:hAnsi="宋体" w:cs="宋体" w:hint="eastAsia"/>
                <w:kern w:val="0"/>
                <w:szCs w:val="21"/>
                <w:lang w:bidi="ar"/>
              </w:rPr>
              <w:t>、MongoDB、神通等。</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支持对主流虚拟化软件平台进行扫描，漏洞数量不少于3000个，包括：</w:t>
            </w:r>
            <w:proofErr w:type="spellStart"/>
            <w:r w:rsidRPr="00162F0B">
              <w:rPr>
                <w:rFonts w:ascii="宋体" w:hAnsi="宋体" w:cs="宋体" w:hint="eastAsia"/>
                <w:kern w:val="0"/>
                <w:szCs w:val="21"/>
                <w:lang w:bidi="ar"/>
              </w:rPr>
              <w:t>ESXi</w:t>
            </w:r>
            <w:proofErr w:type="spellEnd"/>
            <w:r w:rsidRPr="00162F0B">
              <w:rPr>
                <w:rFonts w:ascii="宋体" w:hAnsi="宋体" w:cs="宋体" w:hint="eastAsia"/>
                <w:kern w:val="0"/>
                <w:szCs w:val="21"/>
                <w:lang w:bidi="ar"/>
              </w:rPr>
              <w:t>、</w:t>
            </w:r>
            <w:proofErr w:type="spellStart"/>
            <w:r w:rsidRPr="00162F0B">
              <w:rPr>
                <w:rFonts w:ascii="宋体" w:hAnsi="宋体" w:cs="宋体" w:hint="eastAsia"/>
                <w:kern w:val="0"/>
                <w:szCs w:val="21"/>
                <w:lang w:bidi="ar"/>
              </w:rPr>
              <w:t>vCenter</w:t>
            </w:r>
            <w:proofErr w:type="spellEnd"/>
            <w:r w:rsidRPr="00162F0B">
              <w:rPr>
                <w:rFonts w:ascii="宋体" w:hAnsi="宋体" w:cs="宋体" w:hint="eastAsia"/>
                <w:kern w:val="0"/>
                <w:szCs w:val="21"/>
                <w:lang w:bidi="ar"/>
              </w:rPr>
              <w:t>、Xen、KVM等。</w:t>
            </w:r>
          </w:p>
        </w:tc>
      </w:tr>
      <w:tr w:rsidR="00E37631" w:rsidTr="00E37631">
        <w:trPr>
          <w:trHeight w:val="78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支持对主流办公设备进行扫描，漏洞数量不少于3000个，包括：视频会议设备、门禁、打印机、计算机、服务器等。</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支持对主流网络设备进行扫描，漏洞数量不少于5000个，包括：交换机、无线、负载均衡、路由器等。</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支持对主流安全产品进行扫描，漏洞数量不少于5000个，包括：防火墙、IDS、IPS、WAF等。</w:t>
            </w:r>
          </w:p>
        </w:tc>
      </w:tr>
      <w:tr w:rsidR="00E37631" w:rsidTr="00E37631">
        <w:trPr>
          <w:trHeight w:val="78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支持漏洞溯源分析技术方法，实现针对单个漏洞动态分析对网络造成的未知影响。（提供第三方机构的知识产权证明材料并加盖产品原厂商公章）</w:t>
            </w:r>
          </w:p>
        </w:tc>
      </w:tr>
      <w:tr w:rsidR="00E37631" w:rsidTr="00E37631">
        <w:trPr>
          <w:trHeight w:val="103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为保证产品厂商具备信息安全漏洞发掘能力，实现对产品的漏洞检测，提供自主挖掘的CVE漏洞发现数不低于1000个；（需提供自主挖掘CVE列表，包括CVE编号和证明网站链接，并加盖产品原厂商公章）</w:t>
            </w:r>
          </w:p>
        </w:tc>
      </w:tr>
      <w:tr w:rsidR="00E37631" w:rsidTr="00E37631">
        <w:trPr>
          <w:trHeight w:val="103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14</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弱口令扫描能力</w:t>
            </w: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支持脆弱密码扫描技术，通过弱密码词典分析计算是否为弱密码，方便运维人员做业务系统的口令脆弱分析。（提供第三方机构的知识产权证明材料并加盖产品原厂商公章）</w:t>
            </w:r>
          </w:p>
        </w:tc>
      </w:tr>
      <w:tr w:rsidR="00E37631" w:rsidTr="00E37631">
        <w:trPr>
          <w:trHeight w:val="154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lastRenderedPageBreak/>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支持多种协议口令猜测，包括SSH、SMB、Telnet、</w:t>
            </w:r>
            <w:proofErr w:type="spellStart"/>
            <w:r w:rsidRPr="00162F0B">
              <w:rPr>
                <w:rFonts w:ascii="宋体" w:hAnsi="宋体" w:cs="宋体" w:hint="eastAsia"/>
                <w:kern w:val="0"/>
                <w:szCs w:val="21"/>
                <w:lang w:bidi="ar"/>
              </w:rPr>
              <w:t>Snmp</w:t>
            </w:r>
            <w:proofErr w:type="spellEnd"/>
            <w:r w:rsidRPr="00162F0B">
              <w:rPr>
                <w:rFonts w:ascii="宋体" w:hAnsi="宋体" w:cs="宋体" w:hint="eastAsia"/>
                <w:kern w:val="0"/>
                <w:szCs w:val="21"/>
                <w:lang w:bidi="ar"/>
              </w:rPr>
              <w:t>、</w:t>
            </w:r>
            <w:proofErr w:type="spellStart"/>
            <w:r w:rsidRPr="00162F0B">
              <w:rPr>
                <w:rFonts w:ascii="宋体" w:hAnsi="宋体" w:cs="宋体" w:hint="eastAsia"/>
                <w:kern w:val="0"/>
                <w:szCs w:val="21"/>
                <w:lang w:bidi="ar"/>
              </w:rPr>
              <w:t>RLogin</w:t>
            </w:r>
            <w:proofErr w:type="spellEnd"/>
            <w:r w:rsidRPr="00162F0B">
              <w:rPr>
                <w:rFonts w:ascii="宋体" w:hAnsi="宋体" w:cs="宋体" w:hint="eastAsia"/>
                <w:kern w:val="0"/>
                <w:szCs w:val="21"/>
                <w:lang w:bidi="ar"/>
              </w:rPr>
              <w:t>、RDP、Pop3、IMAP、SMTP、Tomcat、WebLogic、</w:t>
            </w:r>
            <w:proofErr w:type="spellStart"/>
            <w:r w:rsidRPr="00162F0B">
              <w:rPr>
                <w:rFonts w:ascii="宋体" w:hAnsi="宋体" w:cs="宋体" w:hint="eastAsia"/>
                <w:kern w:val="0"/>
                <w:szCs w:val="21"/>
                <w:lang w:bidi="ar"/>
              </w:rPr>
              <w:t>ActiveMQ</w:t>
            </w:r>
            <w:proofErr w:type="spellEnd"/>
            <w:r w:rsidRPr="00162F0B">
              <w:rPr>
                <w:rFonts w:ascii="宋体" w:hAnsi="宋体" w:cs="宋体" w:hint="eastAsia"/>
                <w:kern w:val="0"/>
                <w:szCs w:val="21"/>
                <w:lang w:bidi="ar"/>
              </w:rPr>
              <w:t>、</w:t>
            </w:r>
            <w:proofErr w:type="spellStart"/>
            <w:r w:rsidRPr="00162F0B">
              <w:rPr>
                <w:rFonts w:ascii="宋体" w:hAnsi="宋体" w:cs="宋体" w:hint="eastAsia"/>
                <w:kern w:val="0"/>
                <w:szCs w:val="21"/>
                <w:lang w:bidi="ar"/>
              </w:rPr>
              <w:t>Redis</w:t>
            </w:r>
            <w:proofErr w:type="spellEnd"/>
            <w:r w:rsidRPr="00162F0B">
              <w:rPr>
                <w:rFonts w:ascii="宋体" w:hAnsi="宋体" w:cs="宋体" w:hint="eastAsia"/>
                <w:kern w:val="0"/>
                <w:szCs w:val="21"/>
                <w:lang w:bidi="ar"/>
              </w:rPr>
              <w:t>、MySQL、Oracle、SQL Server、DB2、Sybase、PostgreSQL、MongoDB、</w:t>
            </w:r>
            <w:proofErr w:type="spellStart"/>
            <w:r w:rsidRPr="00162F0B">
              <w:rPr>
                <w:rFonts w:ascii="宋体" w:hAnsi="宋体" w:cs="宋体" w:hint="eastAsia"/>
                <w:kern w:val="0"/>
                <w:szCs w:val="21"/>
                <w:lang w:bidi="ar"/>
              </w:rPr>
              <w:t>HighGo</w:t>
            </w:r>
            <w:proofErr w:type="spellEnd"/>
            <w:r w:rsidRPr="00162F0B">
              <w:rPr>
                <w:rFonts w:ascii="宋体" w:hAnsi="宋体" w:cs="宋体" w:hint="eastAsia"/>
                <w:kern w:val="0"/>
                <w:szCs w:val="21"/>
                <w:lang w:bidi="ar"/>
              </w:rPr>
              <w:t>、</w:t>
            </w:r>
            <w:proofErr w:type="spellStart"/>
            <w:r w:rsidRPr="00162F0B">
              <w:rPr>
                <w:rFonts w:ascii="宋体" w:hAnsi="宋体" w:cs="宋体" w:hint="eastAsia"/>
                <w:kern w:val="0"/>
                <w:szCs w:val="21"/>
                <w:lang w:bidi="ar"/>
              </w:rPr>
              <w:t>kingbase</w:t>
            </w:r>
            <w:proofErr w:type="spellEnd"/>
            <w:r w:rsidRPr="00162F0B">
              <w:rPr>
                <w:rFonts w:ascii="宋体" w:hAnsi="宋体" w:cs="宋体" w:hint="eastAsia"/>
                <w:kern w:val="0"/>
                <w:szCs w:val="21"/>
                <w:lang w:bidi="ar"/>
              </w:rPr>
              <w:t>、UXDB、STDB、DMDB、RTSP、</w:t>
            </w:r>
            <w:proofErr w:type="spellStart"/>
            <w:r w:rsidRPr="00162F0B">
              <w:rPr>
                <w:rFonts w:ascii="宋体" w:hAnsi="宋体" w:cs="宋体" w:hint="eastAsia"/>
                <w:kern w:val="0"/>
                <w:szCs w:val="21"/>
                <w:lang w:bidi="ar"/>
              </w:rPr>
              <w:t>WebCAM</w:t>
            </w:r>
            <w:proofErr w:type="spellEnd"/>
            <w:r w:rsidRPr="00162F0B">
              <w:rPr>
                <w:rFonts w:ascii="宋体" w:hAnsi="宋体" w:cs="宋体" w:hint="eastAsia"/>
                <w:kern w:val="0"/>
                <w:szCs w:val="21"/>
                <w:lang w:bidi="ar"/>
              </w:rPr>
              <w:t>、ONVIF、sip、SN、FTP等。（提供相关界面截图并加盖产品原厂商公章）</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16</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任务参数</w:t>
            </w: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支持设置任务优先级，可按照高、较高、中、较低、低进行不同的优先级设置。</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支持任务批量暂停、批量停止、批量重扫、批量继续，同时可以导入导出任务。</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支持对意外网络中断的扫描任务恢复后继续进行扫描，断网续扫支持通过开关选择是否开启。</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19</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资产管理</w:t>
            </w: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支持资产管理功能，资产信息包含资产名称、编号、IP、MAC、保护等级、资产价值、负责人等。</w:t>
            </w:r>
          </w:p>
        </w:tc>
      </w:tr>
      <w:tr w:rsidR="00E37631" w:rsidTr="00E37631">
        <w:trPr>
          <w:trHeight w:val="103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系统应支持局域网服务器资产探测技术，当探测到新资产后，再探测新资产上服务的类型，方便运维人员做资产管理。（提供第三方机构的知识产权证明材料并加盖产品原厂商公章）</w:t>
            </w:r>
          </w:p>
        </w:tc>
      </w:tr>
      <w:tr w:rsidR="00E37631" w:rsidTr="00E37631">
        <w:trPr>
          <w:trHeight w:val="103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21</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报表功能</w:t>
            </w: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支持扫描任务完成后自动生成指定格式和内容的报表,格式包含html、pdf、excel、xml、word、</w:t>
            </w:r>
            <w:proofErr w:type="spellStart"/>
            <w:r w:rsidRPr="00162F0B">
              <w:rPr>
                <w:rFonts w:ascii="宋体" w:hAnsi="宋体" w:cs="宋体" w:hint="eastAsia"/>
                <w:kern w:val="0"/>
                <w:szCs w:val="21"/>
                <w:lang w:bidi="ar"/>
              </w:rPr>
              <w:t>wps</w:t>
            </w:r>
            <w:proofErr w:type="spellEnd"/>
            <w:r w:rsidRPr="00162F0B">
              <w:rPr>
                <w:rFonts w:ascii="宋体" w:hAnsi="宋体" w:cs="宋体" w:hint="eastAsia"/>
                <w:kern w:val="0"/>
                <w:szCs w:val="21"/>
                <w:lang w:bidi="ar"/>
              </w:rPr>
              <w:t>等，内容包含封面摘要、章节目录、任务信息、统计信息、参考信息等。（提供相关界面截图并加盖产品原厂商公章）</w:t>
            </w:r>
          </w:p>
        </w:tc>
      </w:tr>
      <w:tr w:rsidR="00E37631" w:rsidTr="00E37631">
        <w:trPr>
          <w:trHeight w:val="30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支持离线报表同时发送到指定邮箱和FTP服务器。</w:t>
            </w:r>
          </w:p>
        </w:tc>
      </w:tr>
      <w:tr w:rsidR="00E37631" w:rsidTr="00E37631">
        <w:trPr>
          <w:trHeight w:val="30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20</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系统维护</w:t>
            </w:r>
          </w:p>
        </w:tc>
        <w:tc>
          <w:tcPr>
            <w:tcW w:w="6421" w:type="dxa"/>
            <w:tcBorders>
              <w:top w:val="single" w:sz="4" w:space="0" w:color="auto"/>
              <w:left w:val="single" w:sz="4" w:space="0" w:color="auto"/>
              <w:bottom w:val="single" w:sz="4" w:space="0" w:color="auto"/>
              <w:right w:val="single" w:sz="4" w:space="0" w:color="auto"/>
            </w:tcBorders>
            <w:hideMark/>
          </w:tcPr>
          <w:p w:rsidR="00E37631" w:rsidRPr="00162F0B" w:rsidRDefault="00E37631">
            <w:pPr>
              <w:widowControl/>
              <w:textAlignment w:val="top"/>
              <w:rPr>
                <w:rFonts w:ascii="宋体" w:hAnsi="宋体" w:cs="宋体"/>
                <w:szCs w:val="21"/>
              </w:rPr>
            </w:pPr>
            <w:r w:rsidRPr="00162F0B">
              <w:rPr>
                <w:rFonts w:ascii="宋体" w:hAnsi="宋体" w:cs="宋体" w:hint="eastAsia"/>
                <w:kern w:val="0"/>
                <w:szCs w:val="21"/>
                <w:lang w:bidi="ar"/>
              </w:rPr>
              <w:t>支持友好的图形管理界面，图形界面支持切换中英文显示</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21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textAlignment w:val="center"/>
              <w:rPr>
                <w:rFonts w:ascii="宋体" w:hAnsi="宋体" w:cs="宋体"/>
                <w:szCs w:val="21"/>
              </w:rPr>
            </w:pPr>
            <w:r w:rsidRPr="00162F0B">
              <w:rPr>
                <w:rFonts w:ascii="宋体" w:hAnsi="宋体" w:cs="宋体" w:hint="eastAsia"/>
                <w:kern w:val="0"/>
                <w:szCs w:val="21"/>
                <w:lang w:bidi="ar"/>
              </w:rPr>
              <w:t>支持自定义风险分值，包括非常安全、比较安全、低度危险、中度危险、高度危险、极度危险。</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22</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产品资质要求</w:t>
            </w:r>
          </w:p>
        </w:tc>
        <w:tc>
          <w:tcPr>
            <w:tcW w:w="6421"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textAlignment w:val="center"/>
              <w:rPr>
                <w:rFonts w:ascii="宋体" w:hAnsi="宋体" w:cs="宋体"/>
                <w:szCs w:val="21"/>
              </w:rPr>
            </w:pPr>
            <w:r w:rsidRPr="00162F0B">
              <w:rPr>
                <w:rFonts w:ascii="宋体" w:hAnsi="宋体" w:cs="宋体" w:hint="eastAsia"/>
                <w:kern w:val="0"/>
                <w:szCs w:val="21"/>
                <w:lang w:bidi="ar"/>
              </w:rPr>
              <w:t>产品具有国家版权局颁发的计算机软件著作权登记证书。（需提供证明并加盖产品原厂商公章）</w:t>
            </w:r>
          </w:p>
        </w:tc>
      </w:tr>
      <w:tr w:rsidR="00E37631" w:rsidTr="00E37631">
        <w:trPr>
          <w:trHeight w:val="780"/>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textAlignment w:val="center"/>
              <w:rPr>
                <w:rFonts w:ascii="宋体" w:hAnsi="宋体" w:cs="宋体"/>
                <w:szCs w:val="21"/>
              </w:rPr>
            </w:pPr>
            <w:r w:rsidRPr="00162F0B">
              <w:rPr>
                <w:rFonts w:ascii="宋体" w:hAnsi="宋体" w:cs="宋体" w:hint="eastAsia"/>
                <w:kern w:val="0"/>
                <w:szCs w:val="21"/>
                <w:lang w:bidi="ar"/>
              </w:rPr>
              <w:t>产品具有中国网络安全审查技术与认证中心颁发的《中国国家信息安全产品认证证书》，且认证等级为增强级。（需提供证明并加盖产品原厂商公章）</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kern w:val="0"/>
                <w:szCs w:val="21"/>
                <w:lang w:bidi="ar"/>
              </w:rPr>
              <w:lastRenderedPageBreak/>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textAlignment w:val="center"/>
              <w:rPr>
                <w:rFonts w:ascii="宋体" w:hAnsi="宋体" w:cs="宋体"/>
                <w:szCs w:val="21"/>
              </w:rPr>
            </w:pPr>
            <w:r w:rsidRPr="00162F0B">
              <w:rPr>
                <w:rFonts w:ascii="宋体" w:hAnsi="宋体" w:cs="宋体" w:hint="eastAsia"/>
                <w:kern w:val="0"/>
                <w:szCs w:val="21"/>
                <w:lang w:bidi="ar"/>
              </w:rPr>
              <w:t>产品具备国际CVE组织产品兼容认证。（需提供证明并加盖产品原厂商公章）</w:t>
            </w:r>
          </w:p>
        </w:tc>
      </w:tr>
      <w:tr w:rsidR="00E37631" w:rsidTr="00E37631">
        <w:trPr>
          <w:trHeight w:val="525"/>
        </w:trPr>
        <w:tc>
          <w:tcPr>
            <w:tcW w:w="810"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center"/>
              <w:textAlignment w:val="center"/>
              <w:rPr>
                <w:rFonts w:ascii="宋体" w:hAnsi="宋体" w:cs="宋体"/>
                <w:szCs w:val="21"/>
              </w:rPr>
            </w:pPr>
            <w:r w:rsidRPr="00162F0B">
              <w:rPr>
                <w:rFonts w:ascii="宋体" w:hAnsi="宋体" w:cs="宋体" w:hint="eastAsia"/>
                <w:szCs w:val="21"/>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jc w:val="left"/>
              <w:rPr>
                <w:rFonts w:ascii="宋体" w:hAnsi="宋体" w:cs="宋体"/>
                <w:szCs w:val="21"/>
              </w:rPr>
            </w:pPr>
          </w:p>
        </w:tc>
        <w:tc>
          <w:tcPr>
            <w:tcW w:w="6421" w:type="dxa"/>
            <w:tcBorders>
              <w:top w:val="single" w:sz="4" w:space="0" w:color="auto"/>
              <w:left w:val="single" w:sz="4" w:space="0" w:color="auto"/>
              <w:bottom w:val="single" w:sz="4" w:space="0" w:color="auto"/>
              <w:right w:val="single" w:sz="4" w:space="0" w:color="auto"/>
            </w:tcBorders>
            <w:vAlign w:val="center"/>
            <w:hideMark/>
          </w:tcPr>
          <w:p w:rsidR="00E37631" w:rsidRPr="00162F0B" w:rsidRDefault="00E37631">
            <w:pPr>
              <w:widowControl/>
              <w:textAlignment w:val="center"/>
              <w:rPr>
                <w:rFonts w:ascii="宋体" w:hAnsi="宋体" w:cs="宋体"/>
                <w:szCs w:val="21"/>
              </w:rPr>
            </w:pPr>
            <w:r w:rsidRPr="00162F0B">
              <w:rPr>
                <w:rFonts w:ascii="宋体" w:hAnsi="宋体" w:cs="宋体" w:hint="eastAsia"/>
                <w:kern w:val="0"/>
                <w:szCs w:val="21"/>
                <w:lang w:bidi="ar"/>
              </w:rPr>
              <w:t>产品具备国家信息安全漏洞库兼容性资质证书。（需提供证明并加盖产品原厂商公章）</w:t>
            </w:r>
          </w:p>
        </w:tc>
      </w:tr>
    </w:tbl>
    <w:p w:rsidR="00E37631" w:rsidRPr="005A0F8F" w:rsidRDefault="00E37631" w:rsidP="005A0F8F">
      <w:pPr>
        <w:adjustRightInd w:val="0"/>
        <w:snapToGrid w:val="0"/>
        <w:ind w:firstLineChars="200" w:firstLine="420"/>
        <w:rPr>
          <w:rFonts w:asciiTheme="minorEastAsia" w:eastAsiaTheme="minorEastAsia" w:hAnsiTheme="minorEastAsia"/>
          <w:szCs w:val="21"/>
        </w:rPr>
      </w:pPr>
      <w:r w:rsidRPr="005A0F8F">
        <w:rPr>
          <w:rFonts w:asciiTheme="minorEastAsia" w:eastAsiaTheme="minorEastAsia" w:hAnsiTheme="minorEastAsia" w:hint="eastAsia"/>
          <w:szCs w:val="21"/>
        </w:rPr>
        <w:t>3）设备布局现状安全排查要求</w:t>
      </w:r>
    </w:p>
    <w:p w:rsidR="00E37631" w:rsidRPr="005A0F8F" w:rsidRDefault="00E37631" w:rsidP="005A0F8F">
      <w:pPr>
        <w:adjustRightInd w:val="0"/>
        <w:snapToGrid w:val="0"/>
        <w:ind w:firstLineChars="200" w:firstLine="420"/>
        <w:rPr>
          <w:rFonts w:asciiTheme="minorEastAsia" w:eastAsiaTheme="minorEastAsia" w:hAnsiTheme="minorEastAsia"/>
          <w:szCs w:val="21"/>
        </w:rPr>
      </w:pPr>
      <w:r w:rsidRPr="005A0F8F">
        <w:rPr>
          <w:rFonts w:asciiTheme="minorEastAsia" w:eastAsiaTheme="minorEastAsia" w:hAnsiTheme="minorEastAsia" w:hint="eastAsia"/>
          <w:szCs w:val="21"/>
        </w:rPr>
        <w:t>机柜通道宽度、消防设施</w:t>
      </w:r>
      <w:r w:rsidRPr="005A0F8F">
        <w:rPr>
          <w:rFonts w:asciiTheme="minorEastAsia" w:eastAsiaTheme="minorEastAsia" w:hAnsiTheme="minorEastAsia"/>
          <w:szCs w:val="21"/>
        </w:rPr>
        <w:t>/</w:t>
      </w:r>
      <w:r w:rsidRPr="005A0F8F">
        <w:rPr>
          <w:rFonts w:asciiTheme="minorEastAsia" w:eastAsiaTheme="minorEastAsia" w:hAnsiTheme="minorEastAsia" w:hint="eastAsia"/>
          <w:szCs w:val="21"/>
        </w:rPr>
        <w:t>通道无遮挡、机柜内物品超容、高温设备周边易燃物情况、强弱电线缆分离情况等是否符合安全标准要求。</w:t>
      </w:r>
    </w:p>
    <w:p w:rsidR="00E37631" w:rsidRPr="00F6448B" w:rsidRDefault="00E37631" w:rsidP="00F6448B">
      <w:pPr>
        <w:tabs>
          <w:tab w:val="left" w:pos="567"/>
        </w:tabs>
        <w:ind w:firstLineChars="201" w:firstLine="424"/>
        <w:rPr>
          <w:rFonts w:ascii="宋体" w:hAnsi="宋体" w:cs="宋体"/>
          <w:b/>
          <w:color w:val="000000" w:themeColor="text1"/>
          <w:szCs w:val="21"/>
        </w:rPr>
      </w:pPr>
      <w:r w:rsidRPr="00F6448B">
        <w:rPr>
          <w:rFonts w:ascii="宋体" w:hAnsi="宋体" w:cs="宋体" w:hint="eastAsia"/>
          <w:b/>
          <w:color w:val="000000" w:themeColor="text1"/>
          <w:szCs w:val="21"/>
        </w:rPr>
        <w:t>3.安全制度与措施的优化方案要求</w:t>
      </w:r>
    </w:p>
    <w:p w:rsidR="00E37631" w:rsidRPr="005A0F8F" w:rsidRDefault="00E37631" w:rsidP="005A0F8F">
      <w:pPr>
        <w:adjustRightInd w:val="0"/>
        <w:snapToGrid w:val="0"/>
        <w:ind w:firstLineChars="200" w:firstLine="420"/>
        <w:rPr>
          <w:rFonts w:asciiTheme="minorEastAsia" w:eastAsiaTheme="minorEastAsia" w:hAnsiTheme="minorEastAsia"/>
          <w:szCs w:val="21"/>
        </w:rPr>
      </w:pPr>
      <w:r w:rsidRPr="005A0F8F">
        <w:rPr>
          <w:rFonts w:asciiTheme="minorEastAsia" w:eastAsiaTheme="minorEastAsia" w:hAnsiTheme="minorEastAsia" w:hint="eastAsia"/>
          <w:szCs w:val="21"/>
        </w:rPr>
        <w:t>根据排查情况，结合学校现有制度与措施提出优化方案，提出优化方案应可行并符合经济原则。</w:t>
      </w:r>
    </w:p>
    <w:p w:rsidR="00E37631" w:rsidRPr="00F6448B" w:rsidRDefault="00E37631" w:rsidP="00F6448B">
      <w:pPr>
        <w:tabs>
          <w:tab w:val="left" w:pos="567"/>
        </w:tabs>
        <w:ind w:firstLineChars="201" w:firstLine="424"/>
        <w:rPr>
          <w:rFonts w:ascii="宋体" w:hAnsi="宋体" w:cs="宋体"/>
          <w:b/>
          <w:color w:val="000000" w:themeColor="text1"/>
          <w:szCs w:val="21"/>
        </w:rPr>
      </w:pPr>
      <w:r w:rsidRPr="00F6448B">
        <w:rPr>
          <w:rFonts w:ascii="宋体" w:hAnsi="宋体" w:cs="宋体" w:hint="eastAsia"/>
          <w:b/>
          <w:color w:val="000000" w:themeColor="text1"/>
          <w:szCs w:val="21"/>
        </w:rPr>
        <w:t>4.安全管理咨询与应急支撑服务要求</w:t>
      </w:r>
    </w:p>
    <w:p w:rsidR="00E37631" w:rsidRPr="005A0F8F" w:rsidRDefault="00E37631" w:rsidP="005A0F8F">
      <w:pPr>
        <w:adjustRightInd w:val="0"/>
        <w:snapToGrid w:val="0"/>
        <w:ind w:firstLineChars="200" w:firstLine="420"/>
        <w:rPr>
          <w:rFonts w:asciiTheme="minorEastAsia" w:eastAsiaTheme="minorEastAsia" w:hAnsiTheme="minorEastAsia"/>
          <w:szCs w:val="21"/>
        </w:rPr>
      </w:pPr>
      <w:r w:rsidRPr="005A0F8F">
        <w:rPr>
          <w:rFonts w:asciiTheme="minorEastAsia" w:eastAsiaTheme="minorEastAsia" w:hAnsiTheme="minorEastAsia" w:hint="eastAsia"/>
          <w:szCs w:val="21"/>
        </w:rPr>
        <w:t>1）为学校实验室日常安全管理提供及时、专业的在线咨询服务；</w:t>
      </w:r>
    </w:p>
    <w:p w:rsidR="00E37631" w:rsidRPr="005A0F8F" w:rsidRDefault="00E37631" w:rsidP="005A0F8F">
      <w:pPr>
        <w:adjustRightInd w:val="0"/>
        <w:snapToGrid w:val="0"/>
        <w:ind w:firstLineChars="200" w:firstLine="420"/>
        <w:rPr>
          <w:rFonts w:asciiTheme="minorEastAsia" w:eastAsiaTheme="minorEastAsia" w:hAnsiTheme="minorEastAsia"/>
          <w:szCs w:val="21"/>
        </w:rPr>
      </w:pPr>
      <w:r w:rsidRPr="005A0F8F">
        <w:rPr>
          <w:rFonts w:asciiTheme="minorEastAsia" w:eastAsiaTheme="minorEastAsia" w:hAnsiTheme="minorEastAsia" w:hint="eastAsia"/>
          <w:szCs w:val="21"/>
        </w:rPr>
        <w:t>2）在学校发起请求时，为学校实验室安全检查等提供必要的应急支撑服务。</w:t>
      </w:r>
    </w:p>
    <w:p w:rsidR="00E37631" w:rsidRPr="00F6448B" w:rsidRDefault="00E37631" w:rsidP="00F6448B">
      <w:pPr>
        <w:tabs>
          <w:tab w:val="left" w:pos="567"/>
        </w:tabs>
        <w:ind w:firstLineChars="201" w:firstLine="424"/>
        <w:rPr>
          <w:rFonts w:ascii="宋体" w:hAnsi="宋体" w:cs="宋体"/>
          <w:b/>
          <w:color w:val="000000" w:themeColor="text1"/>
          <w:szCs w:val="21"/>
        </w:rPr>
      </w:pPr>
      <w:r w:rsidRPr="00F6448B">
        <w:rPr>
          <w:rFonts w:ascii="宋体" w:hAnsi="宋体" w:cs="宋体" w:hint="eastAsia"/>
          <w:b/>
          <w:color w:val="000000" w:themeColor="text1"/>
          <w:szCs w:val="21"/>
        </w:rPr>
        <w:t>5.服务成果清单与交付时间要求</w:t>
      </w:r>
    </w:p>
    <w:p w:rsidR="00E37631" w:rsidRPr="005A0F8F" w:rsidRDefault="00E37631" w:rsidP="005A0F8F">
      <w:pPr>
        <w:adjustRightInd w:val="0"/>
        <w:snapToGrid w:val="0"/>
        <w:ind w:firstLineChars="200" w:firstLine="420"/>
        <w:rPr>
          <w:rFonts w:asciiTheme="minorEastAsia" w:eastAsiaTheme="minorEastAsia" w:hAnsiTheme="minorEastAsia"/>
          <w:szCs w:val="21"/>
        </w:rPr>
      </w:pPr>
      <w:r w:rsidRPr="005A0F8F">
        <w:rPr>
          <w:rFonts w:asciiTheme="minorEastAsia" w:eastAsiaTheme="minorEastAsia" w:hAnsiTheme="minorEastAsia" w:hint="eastAsia"/>
          <w:szCs w:val="21"/>
        </w:rPr>
        <w:t>提供本次100间实验室的相关安全评估报告及整改建议，内容包括：</w:t>
      </w:r>
    </w:p>
    <w:tbl>
      <w:tblPr>
        <w:tblStyle w:val="ab"/>
        <w:tblW w:w="0" w:type="auto"/>
        <w:tblInd w:w="108" w:type="dxa"/>
        <w:tblLook w:val="04A0" w:firstRow="1" w:lastRow="0" w:firstColumn="1" w:lastColumn="0" w:noHBand="0" w:noVBand="1"/>
      </w:tblPr>
      <w:tblGrid>
        <w:gridCol w:w="817"/>
        <w:gridCol w:w="4394"/>
        <w:gridCol w:w="3261"/>
      </w:tblGrid>
      <w:tr w:rsidR="00E37631" w:rsidTr="00F6448B">
        <w:tc>
          <w:tcPr>
            <w:tcW w:w="817"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b/>
                <w:sz w:val="21"/>
                <w:szCs w:val="21"/>
                <w:shd w:val="clear" w:color="auto" w:fill="FFFFFF"/>
              </w:rPr>
            </w:pPr>
            <w:r w:rsidRPr="00D914D8">
              <w:rPr>
                <w:rFonts w:hint="eastAsia"/>
                <w:b/>
                <w:sz w:val="21"/>
                <w:szCs w:val="21"/>
                <w:shd w:val="clear" w:color="auto" w:fill="FFFFFF"/>
              </w:rPr>
              <w:t>序号</w:t>
            </w:r>
          </w:p>
        </w:tc>
        <w:tc>
          <w:tcPr>
            <w:tcW w:w="4394"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b/>
                <w:sz w:val="21"/>
                <w:szCs w:val="21"/>
                <w:shd w:val="clear" w:color="auto" w:fill="FFFFFF"/>
              </w:rPr>
            </w:pPr>
            <w:r w:rsidRPr="00D914D8">
              <w:rPr>
                <w:rFonts w:hint="eastAsia"/>
                <w:b/>
                <w:sz w:val="21"/>
                <w:szCs w:val="21"/>
                <w:shd w:val="clear" w:color="auto" w:fill="FFFFFF"/>
              </w:rPr>
              <w:t>服务成果</w:t>
            </w:r>
          </w:p>
        </w:tc>
        <w:tc>
          <w:tcPr>
            <w:tcW w:w="3261"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b/>
                <w:sz w:val="21"/>
                <w:szCs w:val="21"/>
                <w:shd w:val="clear" w:color="auto" w:fill="FFFFFF"/>
              </w:rPr>
            </w:pPr>
            <w:r w:rsidRPr="00D914D8">
              <w:rPr>
                <w:rFonts w:hint="eastAsia"/>
                <w:b/>
                <w:sz w:val="21"/>
                <w:szCs w:val="21"/>
                <w:shd w:val="clear" w:color="auto" w:fill="FFFFFF"/>
              </w:rPr>
              <w:t>交付时间</w:t>
            </w:r>
          </w:p>
        </w:tc>
      </w:tr>
      <w:tr w:rsidR="00E37631" w:rsidTr="00F6448B">
        <w:tc>
          <w:tcPr>
            <w:tcW w:w="817"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sz w:val="21"/>
                <w:szCs w:val="21"/>
                <w:shd w:val="clear" w:color="auto" w:fill="FFFFFF"/>
              </w:rPr>
            </w:pPr>
            <w:r w:rsidRPr="00D914D8">
              <w:rPr>
                <w:rFonts w:hint="eastAsia"/>
                <w:sz w:val="21"/>
                <w:szCs w:val="21"/>
                <w:shd w:val="clear" w:color="auto" w:fill="FFFFFF"/>
              </w:rPr>
              <w:t>1</w:t>
            </w:r>
          </w:p>
        </w:tc>
        <w:tc>
          <w:tcPr>
            <w:tcW w:w="4394"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rPr>
                <w:sz w:val="21"/>
                <w:szCs w:val="21"/>
                <w:shd w:val="clear" w:color="auto" w:fill="FFFFFF"/>
              </w:rPr>
            </w:pPr>
            <w:r w:rsidRPr="00D914D8">
              <w:rPr>
                <w:rFonts w:hint="eastAsia"/>
                <w:sz w:val="21"/>
                <w:szCs w:val="21"/>
                <w:shd w:val="clear" w:color="auto" w:fill="FFFFFF"/>
              </w:rPr>
              <w:t>实验室安全分级分类评估报告</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rPr>
                <w:sz w:val="21"/>
                <w:szCs w:val="21"/>
                <w:shd w:val="clear" w:color="auto" w:fill="FFFFFF"/>
              </w:rPr>
            </w:pPr>
            <w:r w:rsidRPr="00D914D8">
              <w:rPr>
                <w:rFonts w:hint="eastAsia"/>
                <w:sz w:val="21"/>
                <w:szCs w:val="21"/>
                <w:shd w:val="clear" w:color="auto" w:fill="FFFFFF"/>
              </w:rPr>
              <w:t>合同签订后15个工作日内完成</w:t>
            </w:r>
          </w:p>
        </w:tc>
      </w:tr>
      <w:tr w:rsidR="00E37631" w:rsidTr="00F6448B">
        <w:tc>
          <w:tcPr>
            <w:tcW w:w="817"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sz w:val="21"/>
                <w:szCs w:val="21"/>
                <w:shd w:val="clear" w:color="auto" w:fill="FFFFFF"/>
              </w:rPr>
            </w:pPr>
            <w:r w:rsidRPr="00D914D8">
              <w:rPr>
                <w:rFonts w:hint="eastAsia"/>
                <w:sz w:val="21"/>
                <w:szCs w:val="21"/>
                <w:shd w:val="clear" w:color="auto" w:fill="FFFFFF"/>
              </w:rPr>
              <w:t>2</w:t>
            </w:r>
          </w:p>
        </w:tc>
        <w:tc>
          <w:tcPr>
            <w:tcW w:w="4394"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rPr>
                <w:sz w:val="21"/>
                <w:szCs w:val="21"/>
                <w:shd w:val="clear" w:color="auto" w:fill="FFFFFF"/>
              </w:rPr>
            </w:pPr>
            <w:r w:rsidRPr="00D914D8">
              <w:rPr>
                <w:rFonts w:hint="eastAsia"/>
                <w:sz w:val="21"/>
                <w:szCs w:val="21"/>
                <w:shd w:val="clear" w:color="auto" w:fill="FFFFFF"/>
              </w:rPr>
              <w:t>实验室物理设施安全隐患排查反馈报告</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widowControl/>
              <w:jc w:val="left"/>
              <w:rPr>
                <w:rFonts w:ascii="宋体" w:hAnsi="宋体" w:cs="宋体"/>
                <w:szCs w:val="21"/>
                <w:shd w:val="clear" w:color="auto" w:fill="FFFFFF"/>
              </w:rPr>
            </w:pPr>
          </w:p>
        </w:tc>
      </w:tr>
      <w:tr w:rsidR="00E37631" w:rsidTr="00F6448B">
        <w:tc>
          <w:tcPr>
            <w:tcW w:w="817"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sz w:val="21"/>
                <w:szCs w:val="21"/>
                <w:shd w:val="clear" w:color="auto" w:fill="FFFFFF"/>
              </w:rPr>
            </w:pPr>
            <w:r w:rsidRPr="00D914D8">
              <w:rPr>
                <w:rFonts w:hint="eastAsia"/>
                <w:sz w:val="21"/>
                <w:szCs w:val="21"/>
                <w:shd w:val="clear" w:color="auto" w:fill="FFFFFF"/>
              </w:rPr>
              <w:t>3</w:t>
            </w:r>
          </w:p>
        </w:tc>
        <w:tc>
          <w:tcPr>
            <w:tcW w:w="4394"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rPr>
                <w:sz w:val="21"/>
                <w:szCs w:val="21"/>
                <w:shd w:val="clear" w:color="auto" w:fill="FFFFFF"/>
              </w:rPr>
            </w:pPr>
            <w:r w:rsidRPr="00D914D8">
              <w:rPr>
                <w:rFonts w:hint="eastAsia"/>
                <w:sz w:val="21"/>
                <w:szCs w:val="21"/>
                <w:shd w:val="clear" w:color="auto" w:fill="FFFFFF"/>
              </w:rPr>
              <w:t>实验室软件系统环境隐患排查反馈报告</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widowControl/>
              <w:jc w:val="left"/>
              <w:rPr>
                <w:rFonts w:ascii="宋体" w:hAnsi="宋体" w:cs="宋体"/>
                <w:szCs w:val="21"/>
                <w:shd w:val="clear" w:color="auto" w:fill="FFFFFF"/>
              </w:rPr>
            </w:pPr>
          </w:p>
        </w:tc>
      </w:tr>
      <w:tr w:rsidR="00E37631" w:rsidTr="00F6448B">
        <w:tc>
          <w:tcPr>
            <w:tcW w:w="817"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sz w:val="21"/>
                <w:szCs w:val="21"/>
                <w:shd w:val="clear" w:color="auto" w:fill="FFFFFF"/>
              </w:rPr>
            </w:pPr>
            <w:r w:rsidRPr="00D914D8">
              <w:rPr>
                <w:rFonts w:hint="eastAsia"/>
                <w:sz w:val="21"/>
                <w:szCs w:val="21"/>
                <w:shd w:val="clear" w:color="auto" w:fill="FFFFFF"/>
              </w:rPr>
              <w:t>4</w:t>
            </w:r>
          </w:p>
        </w:tc>
        <w:tc>
          <w:tcPr>
            <w:tcW w:w="4394"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rPr>
                <w:sz w:val="21"/>
                <w:szCs w:val="21"/>
                <w:shd w:val="clear" w:color="auto" w:fill="FFFFFF"/>
              </w:rPr>
            </w:pPr>
            <w:r w:rsidRPr="00D914D8">
              <w:rPr>
                <w:rFonts w:hint="eastAsia"/>
                <w:sz w:val="21"/>
                <w:szCs w:val="21"/>
                <w:shd w:val="clear" w:color="auto" w:fill="FFFFFF"/>
              </w:rPr>
              <w:t>实验室相关制度建设建议</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widowControl/>
              <w:jc w:val="left"/>
              <w:rPr>
                <w:rFonts w:ascii="宋体" w:hAnsi="宋体" w:cs="宋体"/>
                <w:szCs w:val="21"/>
                <w:shd w:val="clear" w:color="auto" w:fill="FFFFFF"/>
              </w:rPr>
            </w:pPr>
          </w:p>
        </w:tc>
      </w:tr>
      <w:tr w:rsidR="00E37631" w:rsidTr="00F6448B">
        <w:tc>
          <w:tcPr>
            <w:tcW w:w="817"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jc w:val="center"/>
              <w:rPr>
                <w:sz w:val="21"/>
                <w:szCs w:val="21"/>
                <w:shd w:val="clear" w:color="auto" w:fill="FFFFFF"/>
              </w:rPr>
            </w:pPr>
            <w:r w:rsidRPr="00D914D8">
              <w:rPr>
                <w:rFonts w:hint="eastAsia"/>
                <w:sz w:val="21"/>
                <w:szCs w:val="21"/>
                <w:shd w:val="clear" w:color="auto" w:fill="FFFFFF"/>
              </w:rPr>
              <w:t>5</w:t>
            </w:r>
          </w:p>
        </w:tc>
        <w:tc>
          <w:tcPr>
            <w:tcW w:w="4394"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rPr>
                <w:sz w:val="21"/>
                <w:szCs w:val="21"/>
                <w:shd w:val="clear" w:color="auto" w:fill="FFFFFF"/>
              </w:rPr>
            </w:pPr>
            <w:r w:rsidRPr="00D914D8">
              <w:rPr>
                <w:rFonts w:hint="eastAsia"/>
                <w:sz w:val="21"/>
                <w:szCs w:val="21"/>
                <w:shd w:val="clear" w:color="auto" w:fill="FFFFFF"/>
              </w:rPr>
              <w:t>年度安全检查评估报告</w:t>
            </w:r>
          </w:p>
        </w:tc>
        <w:tc>
          <w:tcPr>
            <w:tcW w:w="3261" w:type="dxa"/>
            <w:tcBorders>
              <w:top w:val="single" w:sz="4" w:space="0" w:color="auto"/>
              <w:left w:val="single" w:sz="4" w:space="0" w:color="auto"/>
              <w:bottom w:val="single" w:sz="4" w:space="0" w:color="auto"/>
              <w:right w:val="single" w:sz="4" w:space="0" w:color="auto"/>
            </w:tcBorders>
            <w:vAlign w:val="center"/>
            <w:hideMark/>
          </w:tcPr>
          <w:p w:rsidR="00E37631" w:rsidRPr="00D914D8" w:rsidRDefault="00E37631">
            <w:pPr>
              <w:pStyle w:val="af1"/>
              <w:spacing w:line="360" w:lineRule="auto"/>
              <w:rPr>
                <w:sz w:val="21"/>
                <w:szCs w:val="21"/>
                <w:shd w:val="clear" w:color="auto" w:fill="FFFFFF"/>
              </w:rPr>
            </w:pPr>
            <w:r w:rsidRPr="00D914D8">
              <w:rPr>
                <w:rFonts w:hint="eastAsia"/>
                <w:sz w:val="21"/>
                <w:szCs w:val="21"/>
                <w:shd w:val="clear" w:color="auto" w:fill="FFFFFF"/>
              </w:rPr>
              <w:t>2025年12月30日前提交</w:t>
            </w:r>
          </w:p>
        </w:tc>
      </w:tr>
    </w:tbl>
    <w:p w:rsidR="00E37631" w:rsidRPr="00F6448B" w:rsidRDefault="00E37631" w:rsidP="00F6448B">
      <w:pPr>
        <w:tabs>
          <w:tab w:val="left" w:pos="567"/>
        </w:tabs>
        <w:ind w:firstLineChars="201" w:firstLine="424"/>
        <w:rPr>
          <w:rFonts w:ascii="宋体" w:hAnsi="宋体" w:cs="宋体"/>
          <w:b/>
          <w:color w:val="000000" w:themeColor="text1"/>
          <w:szCs w:val="21"/>
        </w:rPr>
      </w:pPr>
      <w:r w:rsidRPr="00F6448B">
        <w:rPr>
          <w:rFonts w:ascii="宋体" w:hAnsi="宋体" w:cs="宋体" w:hint="eastAsia"/>
          <w:b/>
          <w:color w:val="000000" w:themeColor="text1"/>
          <w:szCs w:val="21"/>
        </w:rPr>
        <w:t>6.验收要求</w:t>
      </w:r>
    </w:p>
    <w:p w:rsidR="00E37631" w:rsidRPr="00042CAB" w:rsidRDefault="00E37631" w:rsidP="00042CAB">
      <w:pPr>
        <w:adjustRightInd w:val="0"/>
        <w:snapToGrid w:val="0"/>
        <w:ind w:firstLineChars="200" w:firstLine="420"/>
        <w:rPr>
          <w:rFonts w:asciiTheme="minorEastAsia" w:eastAsiaTheme="minorEastAsia" w:hAnsiTheme="minorEastAsia"/>
          <w:szCs w:val="21"/>
        </w:rPr>
      </w:pPr>
      <w:r w:rsidRPr="00042CAB">
        <w:rPr>
          <w:rFonts w:asciiTheme="minorEastAsia" w:eastAsiaTheme="minorEastAsia" w:hAnsiTheme="minorEastAsia" w:hint="eastAsia"/>
          <w:szCs w:val="21"/>
        </w:rPr>
        <w:t>1）合规性：排查工作必须符合国家及地方教育、安全主管部门颁布的最新规范要求，</w:t>
      </w:r>
      <w:r w:rsidRPr="00CA62DA">
        <w:rPr>
          <w:rFonts w:asciiTheme="minorEastAsia" w:eastAsiaTheme="minorEastAsia" w:hAnsiTheme="minorEastAsia" w:hint="eastAsia"/>
          <w:szCs w:val="21"/>
        </w:rPr>
        <w:t>排查结果由采购人审核确认</w:t>
      </w:r>
      <w:r w:rsidRPr="00042CAB">
        <w:rPr>
          <w:rFonts w:asciiTheme="minorEastAsia" w:eastAsiaTheme="minorEastAsia" w:hAnsiTheme="minorEastAsia" w:hint="eastAsia"/>
          <w:szCs w:val="21"/>
        </w:rPr>
        <w:t>；</w:t>
      </w:r>
    </w:p>
    <w:p w:rsidR="00E37631" w:rsidRPr="00042CAB" w:rsidRDefault="00E37631" w:rsidP="00042CAB">
      <w:pPr>
        <w:adjustRightInd w:val="0"/>
        <w:snapToGrid w:val="0"/>
        <w:ind w:firstLineChars="200" w:firstLine="420"/>
        <w:rPr>
          <w:rFonts w:asciiTheme="minorEastAsia" w:eastAsiaTheme="minorEastAsia" w:hAnsiTheme="minorEastAsia"/>
          <w:szCs w:val="21"/>
        </w:rPr>
      </w:pPr>
      <w:r w:rsidRPr="00042CAB">
        <w:rPr>
          <w:rFonts w:asciiTheme="minorEastAsia" w:eastAsiaTheme="minorEastAsia" w:hAnsiTheme="minorEastAsia" w:hint="eastAsia"/>
          <w:szCs w:val="21"/>
        </w:rPr>
        <w:t>2）真实性：报告的所有数据、内容必须真实可靠，若发现虚假情形应无条件复检；</w:t>
      </w:r>
    </w:p>
    <w:p w:rsidR="00E37631" w:rsidRPr="00042CAB" w:rsidRDefault="00E37631" w:rsidP="00042CAB">
      <w:pPr>
        <w:adjustRightInd w:val="0"/>
        <w:snapToGrid w:val="0"/>
        <w:ind w:firstLineChars="200" w:firstLine="420"/>
        <w:rPr>
          <w:rFonts w:asciiTheme="minorEastAsia" w:eastAsiaTheme="minorEastAsia" w:hAnsiTheme="minorEastAsia"/>
          <w:szCs w:val="21"/>
        </w:rPr>
      </w:pPr>
      <w:r w:rsidRPr="00042CAB">
        <w:rPr>
          <w:rFonts w:asciiTheme="minorEastAsia" w:eastAsiaTheme="minorEastAsia" w:hAnsiTheme="minorEastAsia" w:hint="eastAsia"/>
          <w:szCs w:val="21"/>
        </w:rPr>
        <w:t>3）验收不合格须在5个工作日内完成整改，整改后回仍不合格则采购人有权单方面终止合同。</w:t>
      </w:r>
    </w:p>
    <w:p w:rsidR="00E37631" w:rsidRPr="00F6448B" w:rsidRDefault="00E37631" w:rsidP="00F6448B">
      <w:pPr>
        <w:spacing w:before="240"/>
        <w:ind w:firstLineChars="200" w:firstLine="422"/>
        <w:contextualSpacing/>
        <w:outlineLvl w:val="1"/>
        <w:rPr>
          <w:rFonts w:ascii="宋体" w:hAnsi="宋体"/>
          <w:b/>
          <w:color w:val="000000" w:themeColor="text1"/>
          <w:szCs w:val="44"/>
        </w:rPr>
      </w:pPr>
      <w:r w:rsidRPr="00F6448B">
        <w:rPr>
          <w:rFonts w:ascii="宋体" w:hAnsi="宋体" w:hint="eastAsia"/>
          <w:b/>
          <w:color w:val="000000" w:themeColor="text1"/>
          <w:szCs w:val="44"/>
        </w:rPr>
        <w:t>四、其他</w:t>
      </w:r>
    </w:p>
    <w:p w:rsidR="00E37631" w:rsidRPr="00CA62DA" w:rsidRDefault="00E37631" w:rsidP="00CA62DA">
      <w:pPr>
        <w:adjustRightInd w:val="0"/>
        <w:snapToGrid w:val="0"/>
        <w:ind w:firstLineChars="200" w:firstLine="420"/>
        <w:rPr>
          <w:rFonts w:asciiTheme="minorEastAsia" w:eastAsiaTheme="minorEastAsia" w:hAnsiTheme="minorEastAsia"/>
          <w:szCs w:val="21"/>
        </w:rPr>
      </w:pPr>
      <w:r w:rsidRPr="00CA62DA">
        <w:rPr>
          <w:rFonts w:asciiTheme="minorEastAsia" w:eastAsiaTheme="minorEastAsia" w:hAnsiTheme="minorEastAsia" w:hint="eastAsia"/>
          <w:szCs w:val="21"/>
        </w:rPr>
        <w:t>1.本项目实行总价包干，所报价格为完成本项目工作内容所需的全部费用。包含人工费、检验费用、检验材料费、工具机械使用费、技术资料提供费用、技术指导和工人培训费、检测措施费、管理费、配合费、利润、税金、出具检测报告等所有检测相关费用。由于验收不合格导致的</w:t>
      </w:r>
      <w:r w:rsidRPr="00CA62DA">
        <w:rPr>
          <w:rFonts w:asciiTheme="minorEastAsia" w:eastAsiaTheme="minorEastAsia" w:hAnsiTheme="minorEastAsia" w:hint="eastAsia"/>
          <w:szCs w:val="21"/>
        </w:rPr>
        <w:lastRenderedPageBreak/>
        <w:t>复检所造成工作量的变化，不调整合同价款。</w:t>
      </w:r>
    </w:p>
    <w:p w:rsidR="00E37631" w:rsidRPr="00CA62DA" w:rsidRDefault="00E37631" w:rsidP="00CA62DA">
      <w:pPr>
        <w:adjustRightInd w:val="0"/>
        <w:snapToGrid w:val="0"/>
        <w:ind w:firstLineChars="200" w:firstLine="420"/>
        <w:rPr>
          <w:rFonts w:asciiTheme="minorEastAsia" w:eastAsiaTheme="minorEastAsia" w:hAnsiTheme="minorEastAsia"/>
          <w:szCs w:val="21"/>
        </w:rPr>
      </w:pPr>
      <w:r w:rsidRPr="00CA62DA">
        <w:rPr>
          <w:rFonts w:asciiTheme="minorEastAsia" w:eastAsiaTheme="minorEastAsia" w:hAnsiTheme="minorEastAsia" w:hint="eastAsia"/>
          <w:szCs w:val="21"/>
        </w:rPr>
        <w:t>2.合同签订后，提交第1至4服务成果支付成交总价的60%，完成第5项服务成果支付成交总价的30%，合同到期支付成交总价的10%</w:t>
      </w:r>
      <w:bookmarkEnd w:id="59"/>
      <w:bookmarkEnd w:id="60"/>
      <w:r w:rsidRPr="00CA62DA">
        <w:rPr>
          <w:rFonts w:asciiTheme="minorEastAsia" w:eastAsiaTheme="minorEastAsia" w:hAnsiTheme="minorEastAsia" w:hint="eastAsia"/>
          <w:szCs w:val="21"/>
        </w:rPr>
        <w:t>。</w:t>
      </w:r>
    </w:p>
    <w:p w:rsidR="00D0100B" w:rsidRPr="00E37631" w:rsidRDefault="00D0100B" w:rsidP="00D0100B">
      <w:pPr>
        <w:pStyle w:val="af1"/>
        <w:spacing w:line="360" w:lineRule="auto"/>
        <w:rPr>
          <w:highlight w:val="yellow"/>
        </w:rPr>
      </w:pPr>
    </w:p>
    <w:p w:rsidR="00662886" w:rsidRPr="00D0100B" w:rsidRDefault="00662886" w:rsidP="00D0100B">
      <w:pPr>
        <w:tabs>
          <w:tab w:val="left" w:pos="851"/>
        </w:tabs>
        <w:autoSpaceDE w:val="0"/>
        <w:autoSpaceDN w:val="0"/>
        <w:adjustRightInd w:val="0"/>
        <w:snapToGrid w:val="0"/>
        <w:spacing w:line="480" w:lineRule="auto"/>
        <w:ind w:right="32"/>
        <w:rPr>
          <w:rFonts w:ascii="宋体" w:hAnsi="宋体"/>
          <w:b/>
          <w:szCs w:val="21"/>
        </w:rPr>
      </w:pPr>
    </w:p>
    <w:p w:rsidR="00845CDE" w:rsidRPr="00A57C90" w:rsidRDefault="00DE4679" w:rsidP="00662886">
      <w:pPr>
        <w:widowControl/>
        <w:spacing w:line="240" w:lineRule="auto"/>
        <w:jc w:val="center"/>
        <w:rPr>
          <w:rFonts w:ascii="宋体" w:hAnsi="宋体"/>
        </w:rPr>
      </w:pPr>
      <w:r w:rsidRPr="00A57C90">
        <w:rPr>
          <w:rFonts w:ascii="宋体" w:hAnsi="宋体" w:cs="宋体"/>
          <w:color w:val="000000" w:themeColor="text1"/>
          <w:szCs w:val="21"/>
        </w:rPr>
        <w:br w:type="page"/>
      </w:r>
      <w:bookmarkEnd w:id="61"/>
      <w:bookmarkEnd w:id="62"/>
    </w:p>
    <w:p w:rsidR="00DA761A" w:rsidRPr="00A57C90" w:rsidRDefault="00F9378C" w:rsidP="00F9378C">
      <w:pPr>
        <w:pStyle w:val="1"/>
        <w:jc w:val="center"/>
        <w:rPr>
          <w:rFonts w:ascii="宋体" w:hAnsi="宋体"/>
          <w:color w:val="000000" w:themeColor="text1"/>
          <w:sz w:val="36"/>
        </w:rPr>
      </w:pPr>
      <w:bookmarkStart w:id="69" w:name="_Toc147844780"/>
      <w:r w:rsidRPr="00A57C90">
        <w:rPr>
          <w:rFonts w:ascii="宋体" w:hAnsi="宋体" w:hint="eastAsia"/>
          <w:color w:val="000000" w:themeColor="text1"/>
          <w:sz w:val="36"/>
        </w:rPr>
        <w:lastRenderedPageBreak/>
        <w:t>第</w:t>
      </w:r>
      <w:r w:rsidR="00202602">
        <w:rPr>
          <w:rFonts w:ascii="宋体" w:hAnsi="宋体" w:hint="eastAsia"/>
          <w:color w:val="000000" w:themeColor="text1"/>
          <w:sz w:val="36"/>
        </w:rPr>
        <w:t>四</w:t>
      </w:r>
      <w:r w:rsidRPr="00A57C90">
        <w:rPr>
          <w:rFonts w:ascii="宋体" w:hAnsi="宋体" w:hint="eastAsia"/>
          <w:color w:val="000000" w:themeColor="text1"/>
          <w:sz w:val="36"/>
        </w:rPr>
        <w:t>部</w:t>
      </w:r>
      <w:r w:rsidR="00CD3F0D" w:rsidRPr="00A57C90">
        <w:rPr>
          <w:rFonts w:ascii="宋体" w:hAnsi="宋体" w:hint="eastAsia"/>
          <w:color w:val="000000" w:themeColor="text1"/>
          <w:sz w:val="36"/>
        </w:rPr>
        <w:t>分</w:t>
      </w:r>
      <w:r w:rsidRPr="00A57C90">
        <w:rPr>
          <w:rFonts w:ascii="宋体" w:hAnsi="宋体" w:hint="eastAsia"/>
          <w:color w:val="000000" w:themeColor="text1"/>
          <w:sz w:val="36"/>
        </w:rPr>
        <w:t xml:space="preserve">  响应文件格式</w:t>
      </w:r>
      <w:bookmarkEnd w:id="69"/>
    </w:p>
    <w:p w:rsidR="00CD3F0D" w:rsidRPr="00A57C90" w:rsidRDefault="00CD3F0D" w:rsidP="00CD3F0D">
      <w:pPr>
        <w:rPr>
          <w:rFonts w:ascii="宋体" w:hAnsi="宋体"/>
          <w:color w:val="000000" w:themeColor="text1"/>
        </w:rPr>
      </w:pPr>
    </w:p>
    <w:p w:rsidR="00CD3F0D" w:rsidRPr="00A57C90" w:rsidRDefault="00CD3F0D" w:rsidP="00815067">
      <w:pPr>
        <w:pStyle w:val="2"/>
        <w:rPr>
          <w:rFonts w:ascii="宋体" w:hAnsi="宋体"/>
          <w:color w:val="000000" w:themeColor="text1"/>
        </w:rPr>
      </w:pPr>
    </w:p>
    <w:p w:rsidR="00CD3F0D" w:rsidRPr="00A57C90" w:rsidRDefault="00A94527" w:rsidP="00AA3DAE">
      <w:pPr>
        <w:widowControl/>
        <w:spacing w:line="240" w:lineRule="auto"/>
        <w:jc w:val="center"/>
        <w:rPr>
          <w:rFonts w:ascii="宋体" w:hAnsi="宋体"/>
          <w:color w:val="000000" w:themeColor="text1"/>
        </w:rPr>
      </w:pPr>
      <w:r w:rsidRPr="00A94527">
        <w:rPr>
          <w:rFonts w:ascii="宋体" w:hAnsi="宋体" w:cs="宋体" w:hint="eastAsia"/>
          <w:color w:val="000000" w:themeColor="text1"/>
          <w:sz w:val="24"/>
        </w:rPr>
        <w:t>响应人应按以下规定的格式及要求编制响应文件。</w:t>
      </w:r>
      <w:r w:rsidR="00CD3F0D" w:rsidRPr="00A57C90">
        <w:rPr>
          <w:rFonts w:ascii="宋体" w:hAnsi="宋体"/>
          <w:color w:val="000000" w:themeColor="text1"/>
        </w:rPr>
        <w:br w:type="page"/>
      </w:r>
    </w:p>
    <w:p w:rsidR="00CD3F0D" w:rsidRPr="00A57C90" w:rsidRDefault="00B60F9A" w:rsidP="00AC49D1">
      <w:pPr>
        <w:pStyle w:val="20"/>
        <w:ind w:firstLineChars="200" w:firstLine="422"/>
        <w:rPr>
          <w:rFonts w:ascii="宋体" w:hAnsi="宋体"/>
          <w:color w:val="000000" w:themeColor="text1"/>
        </w:rPr>
      </w:pPr>
      <w:bookmarkStart w:id="70" w:name="_Toc147844781"/>
      <w:r w:rsidRPr="00A57C90">
        <w:rPr>
          <w:rFonts w:ascii="宋体" w:hAnsi="宋体" w:hint="eastAsia"/>
          <w:color w:val="000000" w:themeColor="text1"/>
        </w:rPr>
        <w:lastRenderedPageBreak/>
        <w:t>格式一  响应文件封面</w:t>
      </w:r>
      <w:bookmarkEnd w:id="70"/>
    </w:p>
    <w:p w:rsidR="00CD3F0D" w:rsidRPr="00A57C90" w:rsidRDefault="00CD3F0D" w:rsidP="00815067">
      <w:pPr>
        <w:pStyle w:val="2"/>
        <w:rPr>
          <w:rFonts w:ascii="宋体" w:hAnsi="宋体"/>
          <w:color w:val="000000" w:themeColor="text1"/>
        </w:rPr>
      </w:pPr>
    </w:p>
    <w:p w:rsidR="00AD3000" w:rsidRPr="00A57C90" w:rsidRDefault="00AD3000" w:rsidP="00AD3000">
      <w:pPr>
        <w:rPr>
          <w:rFonts w:ascii="宋体" w:hAnsi="宋体"/>
          <w:color w:val="000000" w:themeColor="text1"/>
        </w:rPr>
      </w:pPr>
    </w:p>
    <w:p w:rsidR="0055602C" w:rsidRPr="00A57C90" w:rsidRDefault="00B60F9A" w:rsidP="0055602C">
      <w:pPr>
        <w:spacing w:line="480" w:lineRule="auto"/>
        <w:jc w:val="center"/>
        <w:rPr>
          <w:rFonts w:ascii="宋体" w:hAnsi="宋体" w:cs="宋体"/>
          <w:b/>
          <w:bCs/>
          <w:color w:val="000000" w:themeColor="text1"/>
          <w:sz w:val="48"/>
          <w:szCs w:val="44"/>
        </w:rPr>
      </w:pPr>
      <w:r w:rsidRPr="00A57C90">
        <w:rPr>
          <w:rFonts w:ascii="宋体" w:hAnsi="宋体" w:cs="宋体" w:hint="eastAsia"/>
          <w:b/>
          <w:bCs/>
          <w:color w:val="000000" w:themeColor="text1"/>
          <w:sz w:val="48"/>
          <w:szCs w:val="44"/>
        </w:rPr>
        <w:t>广东培正学院采购</w:t>
      </w:r>
    </w:p>
    <w:p w:rsidR="0055602C" w:rsidRPr="00A57C90" w:rsidRDefault="00B60F9A" w:rsidP="0055602C">
      <w:pPr>
        <w:spacing w:line="480" w:lineRule="auto"/>
        <w:jc w:val="center"/>
        <w:rPr>
          <w:rFonts w:ascii="宋体" w:hAnsi="宋体" w:cs="宋体"/>
          <w:b/>
          <w:bCs/>
          <w:color w:val="000000" w:themeColor="text1"/>
          <w:sz w:val="48"/>
          <w:szCs w:val="44"/>
        </w:rPr>
      </w:pPr>
      <w:r w:rsidRPr="00A57C90">
        <w:rPr>
          <w:rFonts w:ascii="宋体" w:hAnsi="宋体" w:cs="宋体" w:hint="eastAsia"/>
          <w:b/>
          <w:bCs/>
          <w:color w:val="000000" w:themeColor="text1"/>
          <w:sz w:val="48"/>
          <w:szCs w:val="44"/>
        </w:rPr>
        <w:t>响应文件</w:t>
      </w:r>
    </w:p>
    <w:p w:rsidR="0055602C" w:rsidRPr="00A57C90" w:rsidRDefault="0055602C" w:rsidP="0055602C">
      <w:pPr>
        <w:rPr>
          <w:rFonts w:ascii="宋体" w:hAnsi="宋体" w:cs="宋体"/>
          <w:b/>
          <w:color w:val="000000" w:themeColor="text1"/>
          <w:sz w:val="24"/>
        </w:rPr>
      </w:pPr>
    </w:p>
    <w:p w:rsidR="0055602C" w:rsidRPr="00A57C90" w:rsidRDefault="0055602C" w:rsidP="0055602C">
      <w:pPr>
        <w:rPr>
          <w:rFonts w:ascii="宋体" w:hAnsi="宋体" w:cs="宋体"/>
          <w:b/>
          <w:color w:val="000000" w:themeColor="text1"/>
          <w:sz w:val="24"/>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513C3C"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项目名称：</w:t>
      </w:r>
      <w:r w:rsidR="00513C3C" w:rsidRPr="00513C3C">
        <w:rPr>
          <w:rFonts w:ascii="宋体" w:hAnsi="宋体" w:cs="宋体" w:hint="eastAsia"/>
          <w:b/>
          <w:color w:val="000000" w:themeColor="text1"/>
          <w:sz w:val="28"/>
        </w:rPr>
        <w:t>广东培正学院</w:t>
      </w:r>
      <w:r w:rsidR="00071653" w:rsidRPr="00071653">
        <w:rPr>
          <w:rFonts w:ascii="宋体" w:hAnsi="宋体" w:cs="宋体" w:hint="eastAsia"/>
          <w:b/>
          <w:color w:val="000000" w:themeColor="text1"/>
          <w:sz w:val="28"/>
        </w:rPr>
        <w:t>安全隐患排查服务项目</w:t>
      </w:r>
    </w:p>
    <w:p w:rsidR="0055602C" w:rsidRPr="00A57C90" w:rsidRDefault="0055602C" w:rsidP="000F342B">
      <w:pPr>
        <w:spacing w:line="480" w:lineRule="auto"/>
        <w:ind w:firstLineChars="201" w:firstLine="565"/>
        <w:rPr>
          <w:rFonts w:ascii="宋体" w:hAnsi="宋体" w:cs="宋体"/>
          <w:b/>
          <w:color w:val="000000" w:themeColor="text1"/>
          <w:sz w:val="24"/>
          <w:u w:val="single"/>
        </w:rPr>
      </w:pPr>
      <w:r w:rsidRPr="00A57C90">
        <w:rPr>
          <w:rFonts w:ascii="宋体" w:hAnsi="宋体" w:cs="宋体" w:hint="eastAsia"/>
          <w:b/>
          <w:color w:val="000000" w:themeColor="text1"/>
          <w:sz w:val="28"/>
        </w:rPr>
        <w:t>项目编号：</w:t>
      </w:r>
      <w:r w:rsidRPr="00A57C90">
        <w:rPr>
          <w:rFonts w:ascii="宋体" w:hAnsi="宋体" w:cs="宋体"/>
          <w:b/>
          <w:color w:val="000000" w:themeColor="text1"/>
          <w:sz w:val="28"/>
        </w:rPr>
        <w:t>PZCG-202</w:t>
      </w:r>
      <w:r w:rsidR="00071653">
        <w:rPr>
          <w:rFonts w:ascii="宋体" w:hAnsi="宋体" w:cs="宋体" w:hint="eastAsia"/>
          <w:b/>
          <w:color w:val="000000" w:themeColor="text1"/>
          <w:sz w:val="28"/>
        </w:rPr>
        <w:t>5</w:t>
      </w:r>
      <w:r w:rsidRPr="00A57C90">
        <w:rPr>
          <w:rFonts w:ascii="宋体" w:hAnsi="宋体" w:cs="宋体"/>
          <w:b/>
          <w:color w:val="000000" w:themeColor="text1"/>
          <w:sz w:val="28"/>
        </w:rPr>
        <w:t>-</w:t>
      </w:r>
      <w:r w:rsidR="00356DC2">
        <w:rPr>
          <w:rFonts w:ascii="宋体" w:hAnsi="宋体" w:cs="宋体" w:hint="eastAsia"/>
          <w:b/>
          <w:color w:val="000000" w:themeColor="text1"/>
          <w:sz w:val="28"/>
        </w:rPr>
        <w:t>1</w:t>
      </w:r>
      <w:r w:rsidR="00071653">
        <w:rPr>
          <w:rFonts w:ascii="宋体" w:hAnsi="宋体" w:cs="宋体" w:hint="eastAsia"/>
          <w:b/>
          <w:color w:val="000000" w:themeColor="text1"/>
          <w:sz w:val="28"/>
        </w:rPr>
        <w:t>1</w:t>
      </w: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AD3000" w:rsidRPr="00A57C90" w:rsidRDefault="00AD3000" w:rsidP="00815067">
      <w:pPr>
        <w:tabs>
          <w:tab w:val="left" w:pos="4680"/>
          <w:tab w:val="left" w:pos="10980"/>
        </w:tabs>
        <w:ind w:rightChars="400" w:right="840" w:firstLineChars="236" w:firstLine="566"/>
        <w:jc w:val="left"/>
        <w:rPr>
          <w:rFonts w:ascii="宋体" w:hAnsi="宋体" w:cs="宋体"/>
          <w:color w:val="000000" w:themeColor="text1"/>
          <w:sz w:val="24"/>
        </w:rPr>
      </w:pPr>
    </w:p>
    <w:p w:rsidR="00AD3000" w:rsidRPr="00A57C90" w:rsidRDefault="00AD3000"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响应人名称（盖公章）：</w:t>
      </w:r>
    </w:p>
    <w:p w:rsidR="00676864" w:rsidRPr="00A57C90"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日  期：</w:t>
      </w:r>
      <w:r w:rsidR="00676864" w:rsidRPr="00A57C90">
        <w:rPr>
          <w:rFonts w:ascii="宋体" w:hAnsi="宋体" w:cs="宋体" w:hint="eastAsia"/>
          <w:b/>
          <w:color w:val="000000" w:themeColor="text1"/>
          <w:sz w:val="28"/>
        </w:rPr>
        <w:t xml:space="preserve">    年    月    日</w:t>
      </w:r>
    </w:p>
    <w:p w:rsidR="005B2055" w:rsidRPr="00A57C90" w:rsidRDefault="005B2055" w:rsidP="00815067">
      <w:pPr>
        <w:spacing w:line="480" w:lineRule="auto"/>
        <w:ind w:firstLineChars="201" w:firstLine="422"/>
        <w:rPr>
          <w:rFonts w:ascii="宋体" w:hAnsi="宋体"/>
          <w:color w:val="000000" w:themeColor="text1"/>
        </w:rPr>
      </w:pPr>
      <w:r w:rsidRPr="00A57C90">
        <w:rPr>
          <w:rFonts w:ascii="宋体" w:hAnsi="宋体"/>
          <w:color w:val="000000" w:themeColor="text1"/>
        </w:rPr>
        <w:br w:type="page"/>
      </w:r>
    </w:p>
    <w:p w:rsidR="00AD3000" w:rsidRPr="00A57C90" w:rsidRDefault="00A2246D" w:rsidP="00AC49D1">
      <w:pPr>
        <w:pStyle w:val="20"/>
        <w:ind w:firstLineChars="200" w:firstLine="422"/>
        <w:rPr>
          <w:rFonts w:ascii="宋体" w:hAnsi="宋体"/>
          <w:color w:val="000000" w:themeColor="text1"/>
        </w:rPr>
      </w:pPr>
      <w:bookmarkStart w:id="71" w:name="_Toc147844782"/>
      <w:r w:rsidRPr="00A57C90">
        <w:rPr>
          <w:rFonts w:ascii="宋体" w:hAnsi="宋体" w:hint="eastAsia"/>
          <w:color w:val="000000" w:themeColor="text1"/>
        </w:rPr>
        <w:lastRenderedPageBreak/>
        <w:t>格式二  响应文件目录</w:t>
      </w:r>
      <w:bookmarkEnd w:id="71"/>
    </w:p>
    <w:p w:rsidR="00464157" w:rsidRPr="00A57C90" w:rsidRDefault="00464157" w:rsidP="00464157">
      <w:pPr>
        <w:pStyle w:val="2"/>
        <w:ind w:firstLineChars="0" w:firstLine="0"/>
        <w:rPr>
          <w:rFonts w:ascii="宋体" w:hAnsi="宋体"/>
          <w:color w:val="000000" w:themeColor="text1"/>
        </w:rPr>
      </w:pPr>
    </w:p>
    <w:p w:rsidR="00AD3000" w:rsidRPr="00A57C90" w:rsidRDefault="00AD3000" w:rsidP="000F342B">
      <w:pPr>
        <w:pStyle w:val="2"/>
        <w:ind w:leftChars="0" w:left="0" w:firstLineChars="0" w:firstLine="0"/>
        <w:jc w:val="center"/>
        <w:rPr>
          <w:rFonts w:ascii="宋体" w:hAnsi="宋体"/>
          <w:b/>
          <w:color w:val="000000" w:themeColor="text1"/>
          <w:sz w:val="28"/>
          <w:szCs w:val="28"/>
        </w:rPr>
      </w:pPr>
      <w:r w:rsidRPr="00A57C90">
        <w:rPr>
          <w:rFonts w:ascii="宋体" w:hAnsi="宋体" w:hint="eastAsia"/>
          <w:b/>
          <w:color w:val="000000" w:themeColor="text1"/>
          <w:sz w:val="28"/>
          <w:szCs w:val="28"/>
        </w:rPr>
        <w:t>目</w:t>
      </w:r>
      <w:r w:rsidR="00A2246D" w:rsidRPr="00A57C90">
        <w:rPr>
          <w:rFonts w:ascii="宋体" w:hAnsi="宋体" w:hint="eastAsia"/>
          <w:b/>
          <w:color w:val="000000" w:themeColor="text1"/>
          <w:sz w:val="28"/>
          <w:szCs w:val="28"/>
        </w:rPr>
        <w:t xml:space="preserve">  </w:t>
      </w:r>
      <w:r w:rsidRPr="00A57C90">
        <w:rPr>
          <w:rFonts w:ascii="宋体" w:hAnsi="宋体" w:hint="eastAsia"/>
          <w:b/>
          <w:color w:val="000000" w:themeColor="text1"/>
          <w:sz w:val="28"/>
          <w:szCs w:val="28"/>
        </w:rPr>
        <w:t>录</w:t>
      </w:r>
    </w:p>
    <w:p w:rsidR="00AD3000" w:rsidRPr="00A57C9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一、报价</w:t>
      </w:r>
      <w:r w:rsidR="00AD3000" w:rsidRPr="00A57C90">
        <w:rPr>
          <w:rFonts w:ascii="宋体" w:hAnsi="宋体" w:hint="eastAsia"/>
          <w:color w:val="000000" w:themeColor="text1"/>
        </w:rPr>
        <w:t>表</w:t>
      </w:r>
      <w:r w:rsidR="00A2246D" w:rsidRPr="00A57C90">
        <w:rPr>
          <w:rFonts w:ascii="宋体" w:hAnsi="宋体" w:hint="eastAsia"/>
          <w:color w:val="000000" w:themeColor="text1"/>
        </w:rPr>
        <w:t>………………</w:t>
      </w:r>
      <w:r w:rsidR="00B82412" w:rsidRPr="00B82412">
        <w:rPr>
          <w:rFonts w:ascii="宋体" w:hAnsi="宋体" w:hint="eastAsia"/>
          <w:color w:val="000000" w:themeColor="text1"/>
        </w:rPr>
        <w:t>…</w:t>
      </w:r>
      <w:r w:rsidR="00A2246D" w:rsidRPr="00A57C90">
        <w:rPr>
          <w:rFonts w:ascii="宋体" w:hAnsi="宋体" w:hint="eastAsia"/>
          <w:color w:val="000000" w:themeColor="text1"/>
        </w:rPr>
        <w:t>……</w:t>
      </w:r>
      <w:r w:rsidR="00B82412" w:rsidRPr="00B82412">
        <w:rPr>
          <w:rFonts w:ascii="宋体" w:hAnsi="宋体" w:hint="eastAsia"/>
          <w:color w:val="000000" w:themeColor="text1"/>
        </w:rPr>
        <w:t>…</w:t>
      </w:r>
      <w:r w:rsidR="00A2246D" w:rsidRPr="00A57C90">
        <w:rPr>
          <w:rFonts w:ascii="宋体" w:hAnsi="宋体" w:hint="eastAsia"/>
          <w:color w:val="000000" w:themeColor="text1"/>
        </w:rPr>
        <w:t>………………</w:t>
      </w:r>
      <w:r w:rsidR="000F342B" w:rsidRPr="00A57C90">
        <w:rPr>
          <w:rFonts w:ascii="宋体" w:hAnsi="宋体" w:hint="eastAsia"/>
          <w:color w:val="000000" w:themeColor="text1"/>
        </w:rPr>
        <w:t>…………</w:t>
      </w:r>
      <w:r w:rsidR="00A2246D" w:rsidRPr="00A57C90">
        <w:rPr>
          <w:rFonts w:ascii="宋体" w:hAnsi="宋体" w:hint="eastAsia"/>
          <w:color w:val="000000" w:themeColor="text1"/>
        </w:rPr>
        <w:t>………………………………………</w:t>
      </w:r>
      <w:r w:rsidR="005D791F">
        <w:rPr>
          <w:rFonts w:ascii="宋体" w:hAnsi="宋体" w:hint="eastAsia"/>
          <w:color w:val="000000" w:themeColor="text1"/>
        </w:rPr>
        <w:t>页码</w:t>
      </w:r>
    </w:p>
    <w:p w:rsidR="00AD3000" w:rsidRPr="00A57C9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二</w:t>
      </w:r>
      <w:r w:rsidR="00AD3000" w:rsidRPr="00A57C90">
        <w:rPr>
          <w:rFonts w:ascii="宋体" w:hAnsi="宋体" w:hint="eastAsia"/>
          <w:color w:val="000000" w:themeColor="text1"/>
        </w:rPr>
        <w:t>、</w:t>
      </w:r>
      <w:r w:rsidR="000F342B" w:rsidRPr="00A57C90">
        <w:rPr>
          <w:rFonts w:ascii="宋体" w:hAnsi="宋体" w:hint="eastAsia"/>
          <w:color w:val="000000" w:themeColor="text1"/>
        </w:rPr>
        <w:t>响应函……………………………………………………………………………………………</w:t>
      </w:r>
      <w:r w:rsidR="005D791F">
        <w:rPr>
          <w:rFonts w:ascii="宋体" w:hAnsi="宋体" w:hint="eastAsia"/>
          <w:color w:val="000000" w:themeColor="text1"/>
        </w:rPr>
        <w:t>页码</w:t>
      </w:r>
    </w:p>
    <w:p w:rsidR="00AD300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三</w:t>
      </w:r>
      <w:r w:rsidR="00AD3000" w:rsidRPr="00A57C90">
        <w:rPr>
          <w:rFonts w:ascii="宋体" w:hAnsi="宋体" w:hint="eastAsia"/>
          <w:color w:val="000000" w:themeColor="text1"/>
        </w:rPr>
        <w:t>、</w:t>
      </w:r>
      <w:r w:rsidR="00B82412">
        <w:rPr>
          <w:rFonts w:ascii="宋体" w:hAnsi="宋体" w:hint="eastAsia"/>
          <w:color w:val="000000" w:themeColor="text1"/>
        </w:rPr>
        <w:t>营业执照</w:t>
      </w:r>
      <w:r w:rsidR="000F342B" w:rsidRPr="00A57C90">
        <w:rPr>
          <w:rFonts w:ascii="宋体" w:hAnsi="宋体" w:hint="eastAsia"/>
          <w:color w:val="000000" w:themeColor="text1"/>
        </w:rPr>
        <w:t>……………………………………………………</w:t>
      </w:r>
      <w:r w:rsidR="007268CA" w:rsidRPr="007268CA">
        <w:rPr>
          <w:rFonts w:ascii="宋体" w:hAnsi="宋体" w:hint="eastAsia"/>
          <w:color w:val="000000" w:themeColor="text1"/>
        </w:rPr>
        <w:t>…</w:t>
      </w:r>
      <w:r w:rsidR="00972FAC" w:rsidRPr="00972FAC">
        <w:rPr>
          <w:rFonts w:ascii="宋体" w:hAnsi="宋体" w:hint="eastAsia"/>
          <w:color w:val="000000" w:themeColor="text1"/>
        </w:rPr>
        <w:t>…</w:t>
      </w:r>
      <w:r w:rsidR="007268CA" w:rsidRPr="007268CA">
        <w:rPr>
          <w:rFonts w:ascii="宋体" w:hAnsi="宋体" w:hint="eastAsia"/>
          <w:color w:val="000000" w:themeColor="text1"/>
        </w:rPr>
        <w:t>…</w:t>
      </w:r>
      <w:r w:rsidR="000F342B" w:rsidRPr="00A57C90">
        <w:rPr>
          <w:rFonts w:ascii="宋体" w:hAnsi="宋体" w:hint="eastAsia"/>
          <w:color w:val="000000" w:themeColor="text1"/>
        </w:rPr>
        <w:t>……………………………</w:t>
      </w:r>
      <w:r w:rsidR="005D791F">
        <w:rPr>
          <w:rFonts w:ascii="宋体" w:hAnsi="宋体" w:hint="eastAsia"/>
          <w:color w:val="000000" w:themeColor="text1"/>
        </w:rPr>
        <w:t>页码</w:t>
      </w:r>
    </w:p>
    <w:p w:rsidR="00F0648C" w:rsidRDefault="00F0648C" w:rsidP="00F0648C">
      <w:pPr>
        <w:pStyle w:val="2"/>
        <w:ind w:leftChars="0" w:left="0" w:firstLineChars="0" w:firstLine="0"/>
        <w:rPr>
          <w:rFonts w:ascii="宋体" w:hAnsi="宋体"/>
        </w:rPr>
      </w:pPr>
      <w:r w:rsidRPr="00131F59">
        <w:rPr>
          <w:rFonts w:ascii="宋体" w:hAnsi="宋体" w:hint="eastAsia"/>
        </w:rPr>
        <w:t>四、法定代表人证明书及授权书……………………………………………………………………页码</w:t>
      </w:r>
    </w:p>
    <w:p w:rsidR="00DC206A" w:rsidRDefault="00DC206A" w:rsidP="00F0648C">
      <w:pPr>
        <w:pStyle w:val="2"/>
        <w:ind w:leftChars="0" w:left="0" w:firstLineChars="0" w:firstLine="0"/>
        <w:rPr>
          <w:rFonts w:ascii="宋体" w:hAnsi="宋体"/>
        </w:rPr>
      </w:pPr>
      <w:r>
        <w:rPr>
          <w:rFonts w:ascii="宋体" w:hAnsi="宋体" w:hint="eastAsia"/>
        </w:rPr>
        <w:t>五、</w:t>
      </w:r>
      <w:r w:rsidR="00C9112F">
        <w:rPr>
          <w:rFonts w:ascii="宋体" w:hAnsi="宋体" w:hint="eastAsia"/>
          <w:color w:val="000000" w:themeColor="text1"/>
          <w:kern w:val="0"/>
          <w:szCs w:val="21"/>
        </w:rPr>
        <w:t>信息技术服务管理体系认证证书</w:t>
      </w:r>
      <w:bookmarkStart w:id="72" w:name="OLE_LINK20"/>
      <w:r w:rsidRPr="00131F59">
        <w:rPr>
          <w:rFonts w:ascii="宋体" w:hAnsi="宋体" w:hint="eastAsia"/>
        </w:rPr>
        <w:t>…………</w:t>
      </w:r>
      <w:bookmarkStart w:id="73" w:name="OLE_LINK21"/>
      <w:bookmarkStart w:id="74" w:name="OLE_LINK22"/>
      <w:r w:rsidRPr="00131F59">
        <w:rPr>
          <w:rFonts w:ascii="宋体" w:hAnsi="宋体" w:hint="eastAsia"/>
        </w:rPr>
        <w:t>……</w:t>
      </w:r>
      <w:bookmarkEnd w:id="73"/>
      <w:bookmarkEnd w:id="74"/>
      <w:r w:rsidRPr="00131F59">
        <w:rPr>
          <w:rFonts w:ascii="宋体" w:hAnsi="宋体" w:hint="eastAsia"/>
        </w:rPr>
        <w:t>………………………………………………页码</w:t>
      </w:r>
      <w:bookmarkEnd w:id="72"/>
    </w:p>
    <w:p w:rsidR="00C9112F" w:rsidRDefault="00C9112F" w:rsidP="00F0648C">
      <w:pPr>
        <w:pStyle w:val="2"/>
        <w:ind w:leftChars="0" w:left="0" w:firstLineChars="0" w:firstLine="0"/>
        <w:rPr>
          <w:rFonts w:ascii="宋体" w:hAnsi="宋体"/>
        </w:rPr>
      </w:pPr>
      <w:r>
        <w:rPr>
          <w:rFonts w:ascii="宋体" w:hAnsi="宋体" w:hint="eastAsia"/>
        </w:rPr>
        <w:t>六、</w:t>
      </w:r>
      <w:r>
        <w:rPr>
          <w:rFonts w:ascii="宋体" w:hAnsi="宋体" w:hint="eastAsia"/>
          <w:color w:val="000000" w:themeColor="text1"/>
          <w:kern w:val="0"/>
          <w:szCs w:val="21"/>
        </w:rPr>
        <w:t>信息安全管理体系认证证书</w:t>
      </w:r>
      <w:r>
        <w:rPr>
          <w:rFonts w:ascii="宋体" w:hAnsi="宋体" w:hint="eastAsia"/>
        </w:rPr>
        <w:t>…</w:t>
      </w:r>
      <w:bookmarkStart w:id="75" w:name="OLE_LINK8"/>
      <w:r>
        <w:rPr>
          <w:rFonts w:ascii="宋体" w:hAnsi="宋体" w:hint="eastAsia"/>
        </w:rPr>
        <w:t>…………………………………………………………………页码</w:t>
      </w:r>
      <w:bookmarkEnd w:id="75"/>
    </w:p>
    <w:p w:rsidR="00EE2E9D" w:rsidRDefault="00EE2E9D" w:rsidP="00F0648C">
      <w:pPr>
        <w:pStyle w:val="2"/>
        <w:ind w:leftChars="0" w:left="0" w:firstLineChars="0" w:firstLine="0"/>
        <w:rPr>
          <w:rFonts w:ascii="宋体" w:hAnsi="宋体"/>
        </w:rPr>
      </w:pPr>
      <w:r w:rsidRPr="00EE2E9D">
        <w:rPr>
          <w:rFonts w:ascii="宋体" w:hAnsi="宋体" w:hint="eastAsia"/>
          <w:color w:val="000000" w:themeColor="text1"/>
          <w:kern w:val="0"/>
          <w:szCs w:val="21"/>
        </w:rPr>
        <w:t>七、漏扫工具和设备的合法使用证明</w:t>
      </w:r>
      <w:r>
        <w:rPr>
          <w:rFonts w:ascii="宋体" w:hAnsi="宋体" w:hint="eastAsia"/>
        </w:rPr>
        <w:t>………………………………………………………………页码</w:t>
      </w:r>
    </w:p>
    <w:p w:rsidR="00416F39" w:rsidRPr="00BA6F5F" w:rsidRDefault="00416F39" w:rsidP="00416F39">
      <w:pPr>
        <w:pStyle w:val="2"/>
        <w:ind w:leftChars="0" w:left="0" w:firstLineChars="0" w:firstLine="0"/>
        <w:rPr>
          <w:rFonts w:ascii="宋体" w:hAnsi="宋体"/>
        </w:rPr>
      </w:pPr>
      <w:r w:rsidRPr="00BA6F5F">
        <w:rPr>
          <w:rFonts w:ascii="宋体" w:hAnsi="宋体" w:hint="eastAsia"/>
          <w:kern w:val="0"/>
          <w:szCs w:val="21"/>
        </w:rPr>
        <w:t>八、漏扫工具和设备的功能参数与资质证明</w:t>
      </w:r>
      <w:r w:rsidRPr="00BA6F5F">
        <w:rPr>
          <w:rFonts w:ascii="宋体" w:hAnsi="宋体" w:hint="eastAsia"/>
        </w:rPr>
        <w:t>………………………………………………………页码</w:t>
      </w:r>
    </w:p>
    <w:p w:rsidR="00416F39" w:rsidRPr="00BA6F5F" w:rsidRDefault="00416F39" w:rsidP="00416F39">
      <w:pPr>
        <w:pStyle w:val="2"/>
        <w:ind w:leftChars="0" w:left="0" w:firstLineChars="0" w:firstLine="0"/>
        <w:rPr>
          <w:rFonts w:ascii="宋体" w:hAnsi="宋体"/>
        </w:rPr>
      </w:pPr>
      <w:r w:rsidRPr="00BA6F5F">
        <w:rPr>
          <w:rFonts w:ascii="宋体" w:hAnsi="宋体" w:hint="eastAsia"/>
          <w:kern w:val="0"/>
          <w:szCs w:val="21"/>
        </w:rPr>
        <w:t>九、服务方案…………………………</w:t>
      </w:r>
      <w:r w:rsidRPr="00BA6F5F">
        <w:rPr>
          <w:rFonts w:ascii="宋体" w:hAnsi="宋体" w:hint="eastAsia"/>
        </w:rPr>
        <w:t>………………………………………………………………页码</w:t>
      </w:r>
    </w:p>
    <w:p w:rsidR="005D791F" w:rsidRPr="00972FAC" w:rsidRDefault="00416F39" w:rsidP="00AD3000">
      <w:pPr>
        <w:pStyle w:val="2"/>
        <w:ind w:leftChars="0" w:left="0" w:firstLineChars="0" w:firstLine="0"/>
        <w:rPr>
          <w:rFonts w:ascii="宋体" w:hAnsi="宋体"/>
          <w:color w:val="000000" w:themeColor="text1"/>
        </w:rPr>
      </w:pPr>
      <w:r>
        <w:rPr>
          <w:rFonts w:ascii="宋体" w:hAnsi="宋体" w:hint="eastAsia"/>
          <w:color w:val="000000" w:themeColor="text1"/>
        </w:rPr>
        <w:t>十</w:t>
      </w:r>
      <w:r w:rsidR="00972FAC">
        <w:rPr>
          <w:rFonts w:ascii="宋体" w:hAnsi="宋体"/>
          <w:color w:val="000000" w:themeColor="text1"/>
        </w:rPr>
        <w:t>、</w:t>
      </w:r>
      <w:r w:rsidR="006C1257" w:rsidRPr="006C1257">
        <w:rPr>
          <w:rFonts w:ascii="宋体" w:hAnsi="宋体" w:hint="eastAsia"/>
          <w:color w:val="000000" w:themeColor="text1"/>
        </w:rPr>
        <w:t>响应人认为需提供的其他材料（如有）……………………………………………………</w:t>
      </w:r>
      <w:r w:rsidR="006C1257">
        <w:rPr>
          <w:rFonts w:ascii="宋体" w:hAnsi="宋体" w:hint="eastAsia"/>
          <w:color w:val="000000" w:themeColor="text1"/>
        </w:rPr>
        <w:t>…</w:t>
      </w:r>
      <w:r w:rsidR="006C1257" w:rsidRPr="006C1257">
        <w:rPr>
          <w:rFonts w:ascii="宋体" w:hAnsi="宋体" w:hint="eastAsia"/>
          <w:color w:val="000000" w:themeColor="text1"/>
        </w:rPr>
        <w:t>页码</w:t>
      </w:r>
    </w:p>
    <w:p w:rsidR="000F342B" w:rsidRPr="006C1257" w:rsidRDefault="000F342B" w:rsidP="0045111C">
      <w:pPr>
        <w:pStyle w:val="Char1CharCharCharCharCharCharCharCharCharCharCharCharCharCharCharCharCharCharCharCharCharCharCharChar"/>
        <w:ind w:firstLineChars="0" w:firstLine="0"/>
        <w:rPr>
          <w:color w:val="000000" w:themeColor="text1"/>
        </w:rPr>
      </w:pPr>
    </w:p>
    <w:p w:rsidR="0045111C" w:rsidRPr="00A57C90" w:rsidRDefault="000F342B" w:rsidP="000F342B">
      <w:pPr>
        <w:pStyle w:val="Char1CharCharCharCharCharCharCharCharCharCharCharCharCharCharCharCharCharCharCharCharCharCharCharChar"/>
        <w:ind w:firstLineChars="0" w:firstLine="0"/>
        <w:jc w:val="center"/>
        <w:rPr>
          <w:color w:val="000000" w:themeColor="text1"/>
        </w:rPr>
      </w:pPr>
      <w:r w:rsidRPr="00A57C90">
        <w:rPr>
          <w:rFonts w:hint="eastAsia"/>
          <w:color w:val="000000" w:themeColor="text1"/>
        </w:rPr>
        <w:t>（请按内容、层次编写完整、详细的响应文件目录）</w:t>
      </w: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A95C87" w:rsidRPr="00A57C90" w:rsidRDefault="00A95C87" w:rsidP="0045111C">
      <w:pPr>
        <w:pStyle w:val="Char1CharCharCharCharCharCharCharCharCharCharCharCharCharCharCharCharCharCharCharCharCharCharCharChar"/>
        <w:ind w:firstLineChars="0" w:firstLine="0"/>
        <w:rPr>
          <w:color w:val="000000" w:themeColor="text1"/>
        </w:rPr>
      </w:pPr>
    </w:p>
    <w:p w:rsidR="00566803" w:rsidRPr="00A57C90" w:rsidRDefault="00566803" w:rsidP="0045111C">
      <w:pPr>
        <w:pStyle w:val="Char1CharCharCharCharCharCharCharCharCharCharCharCharCharCharCharCharCharCharCharCharCharCharCharChar"/>
        <w:ind w:firstLineChars="0" w:firstLine="0"/>
        <w:rPr>
          <w:color w:val="000000" w:themeColor="text1"/>
        </w:rPr>
      </w:pPr>
    </w:p>
    <w:p w:rsidR="00566803" w:rsidRPr="00A57C90" w:rsidRDefault="00566803" w:rsidP="0045111C">
      <w:pPr>
        <w:pStyle w:val="Char1CharCharCharCharCharCharCharCharCharCharCharCharCharCharCharCharCharCharCharCharCharCharCharChar"/>
        <w:ind w:firstLineChars="0" w:firstLine="0"/>
        <w:rPr>
          <w:color w:val="000000" w:themeColor="text1"/>
        </w:rPr>
      </w:pPr>
    </w:p>
    <w:p w:rsidR="005B2055" w:rsidRPr="00A57C90" w:rsidRDefault="005B2055">
      <w:pPr>
        <w:widowControl/>
        <w:spacing w:line="240" w:lineRule="auto"/>
        <w:jc w:val="left"/>
        <w:rPr>
          <w:rFonts w:ascii="宋体" w:hAnsi="宋体"/>
          <w:color w:val="000000" w:themeColor="text1"/>
          <w:kern w:val="0"/>
          <w:sz w:val="24"/>
        </w:rPr>
      </w:pPr>
      <w:r w:rsidRPr="00A57C90">
        <w:rPr>
          <w:rFonts w:ascii="宋体" w:hAnsi="宋体"/>
          <w:color w:val="000000" w:themeColor="text1"/>
        </w:rPr>
        <w:br w:type="page"/>
      </w:r>
    </w:p>
    <w:p w:rsidR="0045111C" w:rsidRPr="00A57C90" w:rsidRDefault="00566803" w:rsidP="00AC49D1">
      <w:pPr>
        <w:pStyle w:val="20"/>
        <w:ind w:firstLineChars="200" w:firstLine="422"/>
        <w:rPr>
          <w:rFonts w:ascii="宋体" w:hAnsi="宋体"/>
          <w:color w:val="000000" w:themeColor="text1"/>
        </w:rPr>
      </w:pPr>
      <w:bookmarkStart w:id="76" w:name="_Toc147844783"/>
      <w:r w:rsidRPr="00A57C90">
        <w:rPr>
          <w:rFonts w:ascii="宋体" w:hAnsi="宋体" w:hint="eastAsia"/>
          <w:color w:val="000000" w:themeColor="text1"/>
        </w:rPr>
        <w:lastRenderedPageBreak/>
        <w:t>格式</w:t>
      </w:r>
      <w:r w:rsidR="00815067">
        <w:rPr>
          <w:rFonts w:ascii="宋体" w:hAnsi="宋体" w:hint="eastAsia"/>
          <w:color w:val="000000" w:themeColor="text1"/>
        </w:rPr>
        <w:t>三</w:t>
      </w:r>
      <w:r w:rsidR="00A2246D" w:rsidRPr="00A57C90">
        <w:rPr>
          <w:rFonts w:ascii="宋体" w:hAnsi="宋体" w:hint="eastAsia"/>
          <w:color w:val="000000" w:themeColor="text1"/>
        </w:rPr>
        <w:t xml:space="preserve">  </w:t>
      </w:r>
      <w:r w:rsidR="00B82412">
        <w:rPr>
          <w:rFonts w:ascii="宋体" w:hAnsi="宋体" w:hint="eastAsia"/>
          <w:color w:val="000000" w:themeColor="text1"/>
        </w:rPr>
        <w:t>报价</w:t>
      </w:r>
      <w:r w:rsidRPr="00A57C90">
        <w:rPr>
          <w:rFonts w:ascii="宋体" w:hAnsi="宋体" w:hint="eastAsia"/>
          <w:color w:val="000000" w:themeColor="text1"/>
        </w:rPr>
        <w:t>表</w:t>
      </w:r>
      <w:bookmarkEnd w:id="76"/>
    </w:p>
    <w:p w:rsidR="00464157" w:rsidRPr="00A57C90" w:rsidRDefault="00464157" w:rsidP="00464157">
      <w:pPr>
        <w:pStyle w:val="a0"/>
        <w:rPr>
          <w:rFonts w:ascii="宋体" w:hAnsi="宋体"/>
          <w:color w:val="000000" w:themeColor="text1"/>
        </w:rPr>
      </w:pPr>
    </w:p>
    <w:p w:rsidR="008529A9" w:rsidRPr="00A57C90" w:rsidRDefault="008529A9" w:rsidP="008529A9">
      <w:pPr>
        <w:jc w:val="center"/>
        <w:rPr>
          <w:rFonts w:ascii="宋体" w:hAnsi="宋体" w:cs="宋体"/>
          <w:color w:val="000000" w:themeColor="text1"/>
          <w:sz w:val="28"/>
          <w:szCs w:val="28"/>
        </w:rPr>
      </w:pPr>
      <w:r w:rsidRPr="00A57C90">
        <w:rPr>
          <w:rFonts w:ascii="宋体" w:hAnsi="宋体" w:cs="宋体" w:hint="eastAsia"/>
          <w:b/>
          <w:color w:val="000000" w:themeColor="text1"/>
          <w:sz w:val="28"/>
          <w:szCs w:val="28"/>
        </w:rPr>
        <w:t>报价表</w:t>
      </w:r>
    </w:p>
    <w:p w:rsidR="008529A9" w:rsidRPr="00A57C90" w:rsidRDefault="008529A9" w:rsidP="00C87A98">
      <w:pPr>
        <w:spacing w:before="240"/>
        <w:rPr>
          <w:rFonts w:ascii="宋体" w:hAnsi="宋体" w:cs="宋体"/>
          <w:color w:val="000000" w:themeColor="text1"/>
          <w:szCs w:val="21"/>
        </w:rPr>
      </w:pPr>
      <w:r w:rsidRPr="00A57C90">
        <w:rPr>
          <w:rFonts w:ascii="宋体" w:hAnsi="宋体" w:cs="宋体" w:hint="eastAsia"/>
          <w:color w:val="000000" w:themeColor="text1"/>
          <w:szCs w:val="21"/>
        </w:rPr>
        <w:t>项目名称：</w:t>
      </w:r>
      <w:r w:rsidR="00202602" w:rsidRPr="00451850">
        <w:rPr>
          <w:rFonts w:hint="eastAsia"/>
        </w:rPr>
        <w:t>广东培正学院</w:t>
      </w:r>
      <w:r w:rsidR="00FE3A4D">
        <w:rPr>
          <w:rFonts w:hint="eastAsia"/>
        </w:rPr>
        <w:t>安全隐患排查服务项目</w:t>
      </w:r>
    </w:p>
    <w:p w:rsidR="008529A9" w:rsidRPr="00A57C90" w:rsidRDefault="008529A9" w:rsidP="008529A9">
      <w:pPr>
        <w:rPr>
          <w:rFonts w:ascii="宋体" w:hAnsi="宋体" w:cs="宋体"/>
          <w:color w:val="000000" w:themeColor="text1"/>
          <w:szCs w:val="21"/>
        </w:rPr>
      </w:pPr>
      <w:r w:rsidRPr="00A57C90">
        <w:rPr>
          <w:rFonts w:ascii="宋体" w:hAnsi="宋体" w:cs="宋体" w:hint="eastAsia"/>
          <w:color w:val="000000" w:themeColor="text1"/>
          <w:szCs w:val="21"/>
        </w:rPr>
        <w:t>项目编号：</w:t>
      </w:r>
      <w:r w:rsidR="005E70B7" w:rsidRPr="00A57C90">
        <w:rPr>
          <w:rFonts w:ascii="宋体" w:hAnsi="宋体" w:cs="宋体"/>
          <w:color w:val="000000" w:themeColor="text1"/>
          <w:szCs w:val="21"/>
        </w:rPr>
        <w:t>PZCG-202</w:t>
      </w:r>
      <w:r w:rsidR="00FE3A4D">
        <w:rPr>
          <w:rFonts w:ascii="宋体" w:hAnsi="宋体" w:cs="宋体" w:hint="eastAsia"/>
          <w:color w:val="000000" w:themeColor="text1"/>
          <w:szCs w:val="21"/>
        </w:rPr>
        <w:t>5</w:t>
      </w:r>
      <w:r w:rsidR="005E70B7" w:rsidRPr="00A57C90">
        <w:rPr>
          <w:rFonts w:ascii="宋体" w:hAnsi="宋体" w:cs="宋体"/>
          <w:color w:val="000000" w:themeColor="text1"/>
          <w:szCs w:val="21"/>
        </w:rPr>
        <w:t>-</w:t>
      </w:r>
      <w:r w:rsidR="00FE3A4D">
        <w:rPr>
          <w:rFonts w:ascii="宋体" w:hAnsi="宋体" w:cs="宋体" w:hint="eastAsia"/>
          <w:color w:val="000000" w:themeColor="text1"/>
          <w:szCs w:val="21"/>
        </w:rPr>
        <w:t>11</w:t>
      </w:r>
    </w:p>
    <w:tbl>
      <w:tblPr>
        <w:tblW w:w="9073" w:type="dxa"/>
        <w:tblInd w:w="-34" w:type="dxa"/>
        <w:tblLayout w:type="fixed"/>
        <w:tblLook w:val="0000" w:firstRow="0" w:lastRow="0" w:firstColumn="0" w:lastColumn="0" w:noHBand="0" w:noVBand="0"/>
      </w:tblPr>
      <w:tblGrid>
        <w:gridCol w:w="397"/>
        <w:gridCol w:w="1843"/>
        <w:gridCol w:w="992"/>
        <w:gridCol w:w="738"/>
        <w:gridCol w:w="992"/>
        <w:gridCol w:w="992"/>
        <w:gridCol w:w="1134"/>
        <w:gridCol w:w="1985"/>
      </w:tblGrid>
      <w:tr w:rsidR="00351F43" w:rsidTr="00351F43">
        <w:trPr>
          <w:trHeight w:val="20"/>
          <w:tblHeader/>
        </w:trPr>
        <w:tc>
          <w:tcPr>
            <w:tcW w:w="397" w:type="dxa"/>
            <w:tcBorders>
              <w:top w:val="single" w:sz="4" w:space="0" w:color="auto"/>
              <w:left w:val="single" w:sz="4" w:space="0" w:color="auto"/>
              <w:bottom w:val="single" w:sz="4" w:space="0" w:color="auto"/>
              <w:right w:val="single" w:sz="4" w:space="0" w:color="auto"/>
            </w:tcBorders>
            <w:shd w:val="clear" w:color="000000" w:fill="D9E2F3"/>
            <w:noWrap/>
            <w:vAlign w:val="center"/>
          </w:tcPr>
          <w:p w:rsidR="00351F43" w:rsidRDefault="00351F43" w:rsidP="00672B79">
            <w:pPr>
              <w:jc w:val="center"/>
              <w:rPr>
                <w:rFonts w:ascii="宋体" w:hAnsi="宋体" w:cs="宋体"/>
                <w:b/>
                <w:bCs/>
                <w:sz w:val="20"/>
              </w:rPr>
            </w:pPr>
            <w:r>
              <w:rPr>
                <w:rFonts w:ascii="宋体" w:hAnsi="宋体" w:cs="宋体" w:hint="eastAsia"/>
                <w:b/>
                <w:bCs/>
                <w:sz w:val="20"/>
              </w:rPr>
              <w:t>序号</w:t>
            </w:r>
          </w:p>
        </w:tc>
        <w:tc>
          <w:tcPr>
            <w:tcW w:w="1843" w:type="dxa"/>
            <w:tcBorders>
              <w:top w:val="single" w:sz="4" w:space="0" w:color="auto"/>
              <w:left w:val="nil"/>
              <w:bottom w:val="single" w:sz="4" w:space="0" w:color="auto"/>
              <w:right w:val="single" w:sz="4" w:space="0" w:color="auto"/>
            </w:tcBorders>
            <w:shd w:val="clear" w:color="000000" w:fill="D9E2F3"/>
            <w:noWrap/>
            <w:vAlign w:val="center"/>
          </w:tcPr>
          <w:p w:rsidR="00351F43" w:rsidRDefault="00351F43" w:rsidP="00672B79">
            <w:pPr>
              <w:jc w:val="center"/>
              <w:rPr>
                <w:rFonts w:ascii="宋体" w:hAnsi="宋体" w:cs="宋体"/>
                <w:b/>
                <w:bCs/>
                <w:sz w:val="20"/>
              </w:rPr>
            </w:pPr>
            <w:r>
              <w:rPr>
                <w:rFonts w:ascii="宋体" w:hAnsi="宋体" w:cs="宋体" w:hint="eastAsia"/>
                <w:b/>
                <w:bCs/>
                <w:sz w:val="20"/>
              </w:rPr>
              <w:t>分项名称</w:t>
            </w:r>
          </w:p>
        </w:tc>
        <w:tc>
          <w:tcPr>
            <w:tcW w:w="992" w:type="dxa"/>
            <w:tcBorders>
              <w:top w:val="single" w:sz="4" w:space="0" w:color="auto"/>
              <w:left w:val="nil"/>
              <w:bottom w:val="single" w:sz="4" w:space="0" w:color="auto"/>
              <w:right w:val="single" w:sz="4" w:space="0" w:color="auto"/>
            </w:tcBorders>
            <w:shd w:val="clear" w:color="000000" w:fill="D9E2F3"/>
            <w:noWrap/>
            <w:vAlign w:val="center"/>
          </w:tcPr>
          <w:p w:rsidR="00351F43" w:rsidRDefault="00351F43" w:rsidP="00672B79">
            <w:pPr>
              <w:jc w:val="center"/>
              <w:rPr>
                <w:rFonts w:ascii="宋体" w:hAnsi="宋体" w:cs="宋体"/>
                <w:b/>
                <w:bCs/>
                <w:sz w:val="20"/>
              </w:rPr>
            </w:pPr>
            <w:r>
              <w:rPr>
                <w:rFonts w:ascii="宋体" w:hAnsi="宋体" w:cs="宋体" w:hint="eastAsia"/>
                <w:b/>
                <w:bCs/>
                <w:sz w:val="20"/>
              </w:rPr>
              <w:t>品牌</w:t>
            </w:r>
          </w:p>
        </w:tc>
        <w:tc>
          <w:tcPr>
            <w:tcW w:w="738" w:type="dxa"/>
            <w:tcBorders>
              <w:top w:val="single" w:sz="4" w:space="0" w:color="auto"/>
              <w:left w:val="nil"/>
              <w:bottom w:val="single" w:sz="4" w:space="0" w:color="auto"/>
              <w:right w:val="single" w:sz="4" w:space="0" w:color="auto"/>
            </w:tcBorders>
            <w:shd w:val="clear" w:color="000000" w:fill="D9E2F3"/>
            <w:noWrap/>
            <w:vAlign w:val="center"/>
          </w:tcPr>
          <w:p w:rsidR="00351F43" w:rsidRDefault="00351F43" w:rsidP="00672B79">
            <w:pPr>
              <w:jc w:val="center"/>
              <w:rPr>
                <w:rFonts w:ascii="宋体" w:hAnsi="宋体" w:cs="宋体"/>
                <w:b/>
                <w:bCs/>
                <w:sz w:val="20"/>
              </w:rPr>
            </w:pPr>
            <w:r>
              <w:rPr>
                <w:rFonts w:ascii="宋体" w:hAnsi="宋体" w:cs="宋体" w:hint="eastAsia"/>
                <w:b/>
                <w:bCs/>
                <w:sz w:val="20"/>
              </w:rPr>
              <w:t>单位</w:t>
            </w:r>
          </w:p>
        </w:tc>
        <w:tc>
          <w:tcPr>
            <w:tcW w:w="992" w:type="dxa"/>
            <w:tcBorders>
              <w:top w:val="single" w:sz="4" w:space="0" w:color="auto"/>
              <w:left w:val="nil"/>
              <w:bottom w:val="single" w:sz="4" w:space="0" w:color="auto"/>
              <w:right w:val="single" w:sz="4" w:space="0" w:color="auto"/>
            </w:tcBorders>
            <w:shd w:val="clear" w:color="000000" w:fill="D9E2F3"/>
            <w:noWrap/>
            <w:vAlign w:val="center"/>
          </w:tcPr>
          <w:p w:rsidR="00351F43" w:rsidRDefault="00351F43" w:rsidP="00672B79">
            <w:pPr>
              <w:jc w:val="center"/>
              <w:rPr>
                <w:rFonts w:ascii="宋体" w:hAnsi="宋体" w:cs="宋体"/>
                <w:b/>
                <w:bCs/>
                <w:sz w:val="20"/>
              </w:rPr>
            </w:pPr>
            <w:r>
              <w:rPr>
                <w:rFonts w:ascii="宋体" w:hAnsi="宋体" w:cs="宋体" w:hint="eastAsia"/>
                <w:b/>
                <w:bCs/>
                <w:sz w:val="20"/>
              </w:rPr>
              <w:t>数量</w:t>
            </w:r>
          </w:p>
        </w:tc>
        <w:tc>
          <w:tcPr>
            <w:tcW w:w="992" w:type="dxa"/>
            <w:tcBorders>
              <w:top w:val="single" w:sz="4" w:space="0" w:color="auto"/>
              <w:left w:val="nil"/>
              <w:bottom w:val="single" w:sz="4" w:space="0" w:color="auto"/>
              <w:right w:val="single" w:sz="4" w:space="0" w:color="auto"/>
            </w:tcBorders>
            <w:shd w:val="clear" w:color="000000" w:fill="D9E2F3"/>
            <w:vAlign w:val="center"/>
          </w:tcPr>
          <w:p w:rsidR="00351F43" w:rsidRDefault="00351F43" w:rsidP="00672B79">
            <w:pPr>
              <w:pStyle w:val="TableParagraph"/>
              <w:spacing w:before="27"/>
              <w:ind w:firstLineChars="10" w:firstLine="19"/>
              <w:jc w:val="center"/>
              <w:rPr>
                <w:b/>
                <w:sz w:val="20"/>
              </w:rPr>
            </w:pPr>
            <w:proofErr w:type="spellStart"/>
            <w:r>
              <w:rPr>
                <w:b/>
                <w:w w:val="95"/>
                <w:sz w:val="20"/>
              </w:rPr>
              <w:t>单价</w:t>
            </w:r>
            <w:proofErr w:type="spellEnd"/>
            <w:r>
              <w:rPr>
                <w:b/>
                <w:w w:val="95"/>
                <w:sz w:val="20"/>
              </w:rPr>
              <w:t>(</w:t>
            </w:r>
            <w:r>
              <w:rPr>
                <w:b/>
                <w:w w:val="95"/>
                <w:sz w:val="20"/>
              </w:rPr>
              <w:t>元</w:t>
            </w:r>
            <w:r>
              <w:rPr>
                <w:b/>
                <w:w w:val="95"/>
                <w:sz w:val="20"/>
              </w:rPr>
              <w:t>)</w:t>
            </w:r>
          </w:p>
        </w:tc>
        <w:tc>
          <w:tcPr>
            <w:tcW w:w="1134" w:type="dxa"/>
            <w:tcBorders>
              <w:top w:val="single" w:sz="4" w:space="0" w:color="auto"/>
              <w:left w:val="single" w:sz="4" w:space="0" w:color="auto"/>
              <w:bottom w:val="single" w:sz="4" w:space="0" w:color="auto"/>
              <w:right w:val="single" w:sz="4" w:space="0" w:color="auto"/>
            </w:tcBorders>
            <w:shd w:val="clear" w:color="000000" w:fill="D9E2F3"/>
            <w:vAlign w:val="center"/>
          </w:tcPr>
          <w:p w:rsidR="00351F43" w:rsidRDefault="00351F43" w:rsidP="00672B79">
            <w:pPr>
              <w:pStyle w:val="TableParagraph"/>
              <w:spacing w:before="27"/>
              <w:ind w:leftChars="-1" w:left="-1" w:hanging="1"/>
              <w:jc w:val="center"/>
              <w:rPr>
                <w:b/>
                <w:sz w:val="20"/>
              </w:rPr>
            </w:pPr>
            <w:proofErr w:type="spellStart"/>
            <w:r>
              <w:rPr>
                <w:b/>
                <w:w w:val="95"/>
                <w:sz w:val="20"/>
              </w:rPr>
              <w:t>小计</w:t>
            </w:r>
            <w:proofErr w:type="spellEnd"/>
            <w:r>
              <w:rPr>
                <w:b/>
                <w:w w:val="95"/>
                <w:sz w:val="20"/>
              </w:rPr>
              <w:t>(</w:t>
            </w:r>
            <w:r>
              <w:rPr>
                <w:b/>
                <w:w w:val="95"/>
                <w:sz w:val="20"/>
              </w:rPr>
              <w:t>元</w:t>
            </w:r>
            <w:r>
              <w:rPr>
                <w:b/>
                <w:w w:val="95"/>
                <w:sz w:val="20"/>
              </w:rPr>
              <w:t>)</w:t>
            </w:r>
          </w:p>
        </w:tc>
        <w:tc>
          <w:tcPr>
            <w:tcW w:w="1985" w:type="dxa"/>
            <w:tcBorders>
              <w:top w:val="single" w:sz="4" w:space="0" w:color="auto"/>
              <w:left w:val="single" w:sz="4" w:space="0" w:color="auto"/>
              <w:bottom w:val="single" w:sz="4" w:space="0" w:color="auto"/>
              <w:right w:val="single" w:sz="4" w:space="0" w:color="auto"/>
            </w:tcBorders>
            <w:shd w:val="clear" w:color="000000" w:fill="D9E2F3"/>
            <w:noWrap/>
            <w:vAlign w:val="center"/>
          </w:tcPr>
          <w:p w:rsidR="00351F43" w:rsidRDefault="00351F43" w:rsidP="00672B79">
            <w:pPr>
              <w:jc w:val="center"/>
              <w:rPr>
                <w:rFonts w:ascii="宋体" w:hAnsi="宋体" w:cs="宋体"/>
                <w:b/>
                <w:bCs/>
                <w:sz w:val="20"/>
              </w:rPr>
            </w:pPr>
            <w:r>
              <w:rPr>
                <w:rFonts w:ascii="宋体" w:hAnsi="宋体" w:cs="宋体" w:hint="eastAsia"/>
                <w:b/>
                <w:bCs/>
                <w:sz w:val="20"/>
              </w:rPr>
              <w:t>备注</w:t>
            </w: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1</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vAlign w:val="center"/>
          </w:tcPr>
          <w:p w:rsidR="00351F43" w:rsidRDefault="00351F43" w:rsidP="00672B79">
            <w:pPr>
              <w:rPr>
                <w:rFonts w:ascii="宋体" w:hAnsi="宋体" w:cs="宋体"/>
                <w:sz w:val="18"/>
                <w:szCs w:val="18"/>
              </w:rPr>
            </w:pP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2</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noWrap/>
            <w:vAlign w:val="center"/>
          </w:tcPr>
          <w:p w:rsidR="00351F43" w:rsidRDefault="00351F43" w:rsidP="00672B79">
            <w:pPr>
              <w:rPr>
                <w:rFonts w:ascii="宋体" w:hAnsi="宋体" w:cs="宋体"/>
                <w:sz w:val="18"/>
                <w:szCs w:val="18"/>
              </w:rPr>
            </w:pP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3</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noWrap/>
            <w:vAlign w:val="center"/>
          </w:tcPr>
          <w:p w:rsidR="00351F43" w:rsidRDefault="00351F43" w:rsidP="00672B79">
            <w:pPr>
              <w:rPr>
                <w:rFonts w:ascii="宋体" w:hAnsi="宋体" w:cs="宋体"/>
                <w:sz w:val="18"/>
                <w:szCs w:val="18"/>
              </w:rPr>
            </w:pP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4</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noWrap/>
            <w:vAlign w:val="center"/>
          </w:tcPr>
          <w:p w:rsidR="00351F43" w:rsidRDefault="00351F43" w:rsidP="00672B79">
            <w:pPr>
              <w:rPr>
                <w:rFonts w:ascii="宋体" w:hAnsi="宋体" w:cs="宋体"/>
                <w:sz w:val="18"/>
                <w:szCs w:val="18"/>
              </w:rPr>
            </w:pP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5</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vAlign w:val="center"/>
          </w:tcPr>
          <w:p w:rsidR="00351F43" w:rsidRDefault="00351F43" w:rsidP="00672B79">
            <w:pPr>
              <w:rPr>
                <w:rFonts w:ascii="宋体" w:hAnsi="宋体" w:cs="宋体"/>
                <w:sz w:val="18"/>
                <w:szCs w:val="18"/>
              </w:rPr>
            </w:pP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6</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noWrap/>
            <w:vAlign w:val="center"/>
          </w:tcPr>
          <w:p w:rsidR="00351F43" w:rsidRDefault="00351F43" w:rsidP="00672B79">
            <w:pPr>
              <w:rPr>
                <w:rFonts w:ascii="宋体" w:hAnsi="宋体" w:cs="宋体"/>
                <w:sz w:val="18"/>
                <w:szCs w:val="18"/>
              </w:rPr>
            </w:pP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7</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noWrap/>
            <w:vAlign w:val="center"/>
          </w:tcPr>
          <w:p w:rsidR="00351F43" w:rsidRDefault="00351F43" w:rsidP="00672B79">
            <w:pPr>
              <w:rPr>
                <w:rFonts w:ascii="宋体" w:hAnsi="宋体" w:cs="宋体"/>
                <w:sz w:val="18"/>
                <w:szCs w:val="18"/>
              </w:rPr>
            </w:pPr>
          </w:p>
        </w:tc>
      </w:tr>
      <w:tr w:rsidR="00351F43" w:rsidTr="00351F43">
        <w:trPr>
          <w:trHeight w:val="20"/>
        </w:trPr>
        <w:tc>
          <w:tcPr>
            <w:tcW w:w="397" w:type="dxa"/>
            <w:tcBorders>
              <w:top w:val="nil"/>
              <w:left w:val="single" w:sz="4" w:space="0" w:color="auto"/>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r>
              <w:rPr>
                <w:rFonts w:ascii="宋体" w:hAnsi="宋体" w:cs="宋体" w:hint="eastAsia"/>
                <w:sz w:val="18"/>
                <w:szCs w:val="18"/>
              </w:rPr>
              <w:t>8</w:t>
            </w:r>
          </w:p>
        </w:tc>
        <w:tc>
          <w:tcPr>
            <w:tcW w:w="1843"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738"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351F43" w:rsidRDefault="00351F43"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tcPr>
          <w:p w:rsidR="00351F43" w:rsidRDefault="00351F43" w:rsidP="00672B79">
            <w:pPr>
              <w:rPr>
                <w:rFonts w:ascii="宋体" w:hAnsi="宋体" w:cs="宋体"/>
                <w:sz w:val="18"/>
                <w:szCs w:val="18"/>
              </w:rPr>
            </w:pP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vAlign w:val="center"/>
          </w:tcPr>
          <w:p w:rsidR="00351F43" w:rsidRDefault="00351F43" w:rsidP="00672B79">
            <w:pPr>
              <w:rPr>
                <w:rFonts w:ascii="宋体" w:hAnsi="宋体" w:cs="宋体"/>
                <w:sz w:val="18"/>
                <w:szCs w:val="18"/>
              </w:rPr>
            </w:pPr>
          </w:p>
        </w:tc>
      </w:tr>
      <w:tr w:rsidR="00351F43" w:rsidTr="0073086E">
        <w:trPr>
          <w:trHeight w:val="20"/>
        </w:trPr>
        <w:tc>
          <w:tcPr>
            <w:tcW w:w="5954" w:type="dxa"/>
            <w:gridSpan w:val="6"/>
            <w:tcBorders>
              <w:top w:val="nil"/>
              <w:left w:val="single" w:sz="4" w:space="0" w:color="auto"/>
              <w:bottom w:val="single" w:sz="4" w:space="0" w:color="auto"/>
              <w:right w:val="single" w:sz="4" w:space="0" w:color="auto"/>
            </w:tcBorders>
            <w:vAlign w:val="center"/>
          </w:tcPr>
          <w:p w:rsidR="00351F43" w:rsidRDefault="00351F43" w:rsidP="00351F43">
            <w:pPr>
              <w:jc w:val="center"/>
              <w:rPr>
                <w:rFonts w:ascii="宋体" w:hAnsi="宋体" w:cs="宋体"/>
                <w:sz w:val="18"/>
                <w:szCs w:val="18"/>
              </w:rPr>
            </w:pPr>
            <w:r>
              <w:rPr>
                <w:rFonts w:ascii="新宋体" w:eastAsia="新宋体" w:hAnsi="新宋体" w:hint="eastAsia"/>
                <w:sz w:val="24"/>
              </w:rPr>
              <w:t>合 计</w:t>
            </w:r>
          </w:p>
        </w:tc>
        <w:tc>
          <w:tcPr>
            <w:tcW w:w="1134" w:type="dxa"/>
            <w:tcBorders>
              <w:top w:val="nil"/>
              <w:left w:val="single" w:sz="4" w:space="0" w:color="auto"/>
              <w:bottom w:val="single" w:sz="4" w:space="0" w:color="auto"/>
              <w:right w:val="single" w:sz="4" w:space="0" w:color="auto"/>
            </w:tcBorders>
          </w:tcPr>
          <w:p w:rsidR="00351F43" w:rsidRDefault="00351F43" w:rsidP="00672B79">
            <w:pPr>
              <w:rPr>
                <w:rFonts w:ascii="宋体" w:hAnsi="宋体" w:cs="宋体"/>
                <w:sz w:val="18"/>
                <w:szCs w:val="18"/>
              </w:rPr>
            </w:pPr>
          </w:p>
        </w:tc>
        <w:tc>
          <w:tcPr>
            <w:tcW w:w="1985" w:type="dxa"/>
            <w:tcBorders>
              <w:top w:val="nil"/>
              <w:left w:val="single" w:sz="4" w:space="0" w:color="auto"/>
              <w:bottom w:val="single" w:sz="4" w:space="0" w:color="auto"/>
              <w:right w:val="single" w:sz="4" w:space="0" w:color="auto"/>
            </w:tcBorders>
            <w:vAlign w:val="center"/>
          </w:tcPr>
          <w:p w:rsidR="00351F43" w:rsidRDefault="00351F43" w:rsidP="00672B79">
            <w:pPr>
              <w:rPr>
                <w:rFonts w:ascii="宋体" w:hAnsi="宋体" w:cs="宋体"/>
                <w:sz w:val="18"/>
                <w:szCs w:val="18"/>
              </w:rPr>
            </w:pPr>
          </w:p>
        </w:tc>
      </w:tr>
    </w:tbl>
    <w:p w:rsidR="008529A9" w:rsidRPr="00A57C90" w:rsidRDefault="008529A9" w:rsidP="008529A9">
      <w:pPr>
        <w:snapToGrid w:val="0"/>
        <w:ind w:rightChars="57" w:right="120"/>
        <w:jc w:val="left"/>
        <w:rPr>
          <w:rFonts w:ascii="宋体" w:hAnsi="宋体" w:cs="宋体"/>
          <w:b/>
          <w:color w:val="000000" w:themeColor="text1"/>
          <w:szCs w:val="21"/>
        </w:rPr>
      </w:pPr>
      <w:r w:rsidRPr="00A57C90">
        <w:rPr>
          <w:rFonts w:ascii="宋体" w:hAnsi="宋体" w:cs="宋体" w:hint="eastAsia"/>
          <w:b/>
          <w:color w:val="000000" w:themeColor="text1"/>
          <w:szCs w:val="21"/>
        </w:rPr>
        <w:t>注：</w:t>
      </w:r>
    </w:p>
    <w:p w:rsidR="008529A9" w:rsidRPr="00A57C90" w:rsidRDefault="008529A9" w:rsidP="008529A9">
      <w:pPr>
        <w:numPr>
          <w:ilvl w:val="0"/>
          <w:numId w:val="13"/>
        </w:numPr>
        <w:snapToGrid w:val="0"/>
        <w:ind w:rightChars="57" w:right="120"/>
        <w:jc w:val="left"/>
        <w:rPr>
          <w:rFonts w:ascii="宋体" w:hAnsi="宋体" w:cs="宋体"/>
          <w:color w:val="000000" w:themeColor="text1"/>
          <w:szCs w:val="21"/>
        </w:rPr>
      </w:pPr>
      <w:r w:rsidRPr="00A57C90">
        <w:rPr>
          <w:rFonts w:ascii="宋体" w:hAnsi="宋体" w:cs="宋体" w:hint="eastAsia"/>
          <w:color w:val="000000" w:themeColor="text1"/>
          <w:szCs w:val="21"/>
        </w:rPr>
        <w:t>报价总价是所有需采购人支付的本次采购项目的金额总数，报价取小数点后二位。</w:t>
      </w:r>
    </w:p>
    <w:p w:rsidR="008529A9" w:rsidRPr="00A57C90" w:rsidRDefault="008529A9" w:rsidP="008529A9">
      <w:pPr>
        <w:numPr>
          <w:ilvl w:val="0"/>
          <w:numId w:val="13"/>
        </w:numPr>
        <w:snapToGrid w:val="0"/>
        <w:ind w:rightChars="57" w:right="120"/>
        <w:jc w:val="left"/>
        <w:rPr>
          <w:rFonts w:ascii="宋体" w:hAnsi="宋体" w:cs="宋体"/>
          <w:color w:val="000000" w:themeColor="text1"/>
          <w:szCs w:val="21"/>
        </w:rPr>
      </w:pPr>
      <w:r w:rsidRPr="00A57C90">
        <w:rPr>
          <w:rFonts w:ascii="宋体" w:hAnsi="宋体" w:cs="宋体" w:hint="eastAsia"/>
          <w:color w:val="000000" w:themeColor="text1"/>
          <w:szCs w:val="21"/>
        </w:rPr>
        <w:t>报价</w:t>
      </w:r>
      <w:r w:rsidRPr="00A57C90">
        <w:rPr>
          <w:rFonts w:ascii="宋体" w:hAnsi="宋体"/>
          <w:bCs/>
          <w:color w:val="000000" w:themeColor="text1"/>
          <w:szCs w:val="21"/>
        </w:rPr>
        <w:t>包含</w:t>
      </w:r>
      <w:r w:rsidRPr="00A57C90">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rsidR="008529A9" w:rsidRPr="00A57C90" w:rsidRDefault="008529A9" w:rsidP="008529A9">
      <w:pPr>
        <w:numPr>
          <w:ilvl w:val="0"/>
          <w:numId w:val="13"/>
        </w:numPr>
        <w:rPr>
          <w:rFonts w:ascii="宋体" w:hAnsi="宋体" w:cs="宋体"/>
          <w:color w:val="000000" w:themeColor="text1"/>
          <w:szCs w:val="21"/>
        </w:rPr>
      </w:pPr>
      <w:r w:rsidRPr="00A57C90">
        <w:rPr>
          <w:rFonts w:ascii="宋体" w:hAnsi="宋体" w:cs="宋体" w:hint="eastAsia"/>
          <w:color w:val="000000" w:themeColor="text1"/>
          <w:szCs w:val="21"/>
        </w:rPr>
        <w:t>填写此表时不得改变表格的形式；如有其他特殊说明事项，可在“备注”栏内明确表述。</w:t>
      </w:r>
    </w:p>
    <w:p w:rsidR="008529A9" w:rsidRPr="00A57C90" w:rsidRDefault="008529A9" w:rsidP="008529A9">
      <w:pPr>
        <w:adjustRightInd w:val="0"/>
        <w:snapToGrid w:val="0"/>
        <w:rPr>
          <w:rFonts w:ascii="宋体" w:hAnsi="宋体" w:cs="宋体"/>
          <w:color w:val="000000" w:themeColor="text1"/>
          <w:szCs w:val="21"/>
        </w:rPr>
      </w:pPr>
    </w:p>
    <w:p w:rsidR="00987336" w:rsidRPr="00A57C90" w:rsidRDefault="00987336" w:rsidP="00815067">
      <w:pPr>
        <w:pStyle w:val="2"/>
        <w:rPr>
          <w:rFonts w:ascii="宋体" w:hAnsi="宋体"/>
          <w:color w:val="000000" w:themeColor="text1"/>
        </w:rPr>
      </w:pPr>
    </w:p>
    <w:p w:rsidR="00987336" w:rsidRPr="00A57C90" w:rsidRDefault="00987336" w:rsidP="00815067">
      <w:pPr>
        <w:pStyle w:val="2"/>
        <w:rPr>
          <w:rFonts w:ascii="宋体" w:hAnsi="宋体"/>
          <w:color w:val="000000" w:themeColor="text1"/>
        </w:rPr>
      </w:pPr>
    </w:p>
    <w:p w:rsidR="008529A9" w:rsidRPr="00A57C90" w:rsidRDefault="008529A9" w:rsidP="00987336">
      <w:pPr>
        <w:adjustRightInd w:val="0"/>
        <w:snapToGrid w:val="0"/>
        <w:spacing w:line="720" w:lineRule="auto"/>
        <w:rPr>
          <w:rFonts w:ascii="宋体" w:hAnsi="宋体" w:cs="宋体"/>
          <w:color w:val="000000" w:themeColor="text1"/>
          <w:szCs w:val="21"/>
          <w:u w:val="single"/>
        </w:rPr>
      </w:pPr>
      <w:r w:rsidRPr="00A57C90">
        <w:rPr>
          <w:rFonts w:ascii="宋体" w:hAnsi="宋体" w:cs="宋体" w:hint="eastAsia"/>
          <w:color w:val="000000" w:themeColor="text1"/>
          <w:szCs w:val="21"/>
        </w:rPr>
        <w:t>响应人名称（盖公章）：</w:t>
      </w:r>
      <w:r w:rsidRPr="00A57C90">
        <w:rPr>
          <w:rFonts w:ascii="宋体" w:hAnsi="宋体" w:cs="宋体" w:hint="eastAsia"/>
          <w:color w:val="000000" w:themeColor="text1"/>
          <w:szCs w:val="21"/>
          <w:u w:val="single"/>
        </w:rPr>
        <w:t xml:space="preserve">                                   </w:t>
      </w:r>
    </w:p>
    <w:p w:rsidR="005B2055" w:rsidRPr="00142FB8" w:rsidRDefault="008529A9" w:rsidP="00142FB8">
      <w:pPr>
        <w:tabs>
          <w:tab w:val="left" w:pos="2013"/>
        </w:tabs>
        <w:spacing w:line="720" w:lineRule="auto"/>
        <w:rPr>
          <w:rFonts w:ascii="宋体" w:hAnsi="宋体" w:cs="宋体"/>
          <w:color w:val="000000" w:themeColor="text1"/>
          <w:szCs w:val="21"/>
        </w:rPr>
      </w:pPr>
      <w:r w:rsidRPr="00A57C90">
        <w:rPr>
          <w:rFonts w:ascii="宋体" w:hAnsi="宋体" w:cs="宋体" w:hint="eastAsia"/>
          <w:color w:val="000000" w:themeColor="text1"/>
          <w:szCs w:val="21"/>
        </w:rPr>
        <w:t>日 期：</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年</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月</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日</w:t>
      </w:r>
      <w:r w:rsidR="005B2055" w:rsidRPr="00A57C90">
        <w:rPr>
          <w:rFonts w:ascii="宋体" w:hAnsi="宋体"/>
          <w:color w:val="000000" w:themeColor="text1"/>
        </w:rPr>
        <w:br w:type="page"/>
      </w:r>
    </w:p>
    <w:p w:rsidR="00566803" w:rsidRPr="00A57C90" w:rsidRDefault="00BF1F55" w:rsidP="00AC49D1">
      <w:pPr>
        <w:pStyle w:val="20"/>
        <w:ind w:firstLineChars="200" w:firstLine="422"/>
        <w:rPr>
          <w:rFonts w:ascii="宋体" w:hAnsi="宋体"/>
          <w:color w:val="000000" w:themeColor="text1"/>
        </w:rPr>
      </w:pPr>
      <w:bookmarkStart w:id="77" w:name="_Toc147844784"/>
      <w:r w:rsidRPr="00A57C90">
        <w:rPr>
          <w:rFonts w:ascii="宋体" w:hAnsi="宋体" w:hint="eastAsia"/>
          <w:color w:val="000000" w:themeColor="text1"/>
        </w:rPr>
        <w:lastRenderedPageBreak/>
        <w:t>格式</w:t>
      </w:r>
      <w:r w:rsidR="00815067">
        <w:rPr>
          <w:rFonts w:ascii="宋体" w:hAnsi="宋体" w:hint="eastAsia"/>
          <w:color w:val="000000" w:themeColor="text1"/>
        </w:rPr>
        <w:t>四</w:t>
      </w:r>
      <w:r w:rsidRPr="00A57C90">
        <w:rPr>
          <w:rFonts w:ascii="宋体" w:hAnsi="宋体" w:hint="eastAsia"/>
          <w:color w:val="000000" w:themeColor="text1"/>
        </w:rPr>
        <w:t xml:space="preserve">  响应函</w:t>
      </w:r>
      <w:bookmarkEnd w:id="77"/>
    </w:p>
    <w:p w:rsidR="00D968F9" w:rsidRPr="00A57C90" w:rsidRDefault="00D968F9" w:rsidP="00D968F9">
      <w:pPr>
        <w:tabs>
          <w:tab w:val="left" w:pos="2013"/>
        </w:tabs>
        <w:spacing w:line="24" w:lineRule="atLeast"/>
        <w:jc w:val="center"/>
        <w:rPr>
          <w:rFonts w:ascii="宋体" w:hAnsi="宋体"/>
          <w:b/>
          <w:color w:val="000000" w:themeColor="text1"/>
          <w:sz w:val="32"/>
          <w:szCs w:val="32"/>
        </w:rPr>
      </w:pPr>
      <w:r w:rsidRPr="00A57C90">
        <w:rPr>
          <w:rFonts w:ascii="宋体" w:hAnsi="宋体" w:hint="eastAsia"/>
          <w:b/>
          <w:color w:val="000000" w:themeColor="text1"/>
          <w:sz w:val="32"/>
          <w:szCs w:val="32"/>
        </w:rPr>
        <w:t>响应函</w:t>
      </w:r>
    </w:p>
    <w:p w:rsidR="00D968F9" w:rsidRPr="00A57C90" w:rsidRDefault="00D968F9" w:rsidP="00D968F9">
      <w:pPr>
        <w:spacing w:line="400" w:lineRule="exact"/>
        <w:rPr>
          <w:rFonts w:ascii="宋体" w:hAnsi="宋体" w:cs="宋体"/>
          <w:b/>
          <w:color w:val="000000" w:themeColor="text1"/>
          <w:szCs w:val="21"/>
        </w:rPr>
      </w:pPr>
      <w:r w:rsidRPr="00A57C90">
        <w:rPr>
          <w:rFonts w:ascii="宋体" w:hAnsi="宋体" w:cs="宋体" w:hint="eastAsia"/>
          <w:color w:val="000000" w:themeColor="text1"/>
          <w:szCs w:val="21"/>
        </w:rPr>
        <w:t>致：</w:t>
      </w:r>
      <w:r w:rsidRPr="00A57C90">
        <w:rPr>
          <w:rFonts w:ascii="宋体" w:hAnsi="宋体" w:cs="宋体" w:hint="eastAsia"/>
          <w:bCs/>
          <w:color w:val="000000" w:themeColor="text1"/>
          <w:szCs w:val="21"/>
        </w:rPr>
        <w:t>广东培正学院</w:t>
      </w:r>
    </w:p>
    <w:p w:rsidR="00D968F9" w:rsidRPr="00A57C90" w:rsidRDefault="00D968F9" w:rsidP="00D968F9">
      <w:pPr>
        <w:spacing w:line="400" w:lineRule="exact"/>
        <w:ind w:firstLine="420"/>
        <w:rPr>
          <w:rFonts w:ascii="宋体" w:hAnsi="宋体" w:cs="宋体"/>
          <w:color w:val="000000" w:themeColor="text1"/>
          <w:szCs w:val="21"/>
        </w:rPr>
      </w:pPr>
      <w:r w:rsidRPr="00A57C90">
        <w:rPr>
          <w:rFonts w:ascii="宋体" w:hAnsi="宋体" w:cs="宋体" w:hint="eastAsia"/>
          <w:color w:val="000000" w:themeColor="text1"/>
          <w:szCs w:val="21"/>
        </w:rPr>
        <w:t>我方审阅了贵方的</w:t>
      </w:r>
      <w:r w:rsidR="00202602" w:rsidRPr="00202602">
        <w:rPr>
          <w:rFonts w:hint="eastAsia"/>
          <w:u w:val="single"/>
        </w:rPr>
        <w:t>广东</w:t>
      </w:r>
      <w:r w:rsidR="00202602" w:rsidRPr="0051557E">
        <w:rPr>
          <w:rFonts w:hint="eastAsia"/>
          <w:u w:val="single"/>
        </w:rPr>
        <w:t>培正学院</w:t>
      </w:r>
      <w:r w:rsidR="0051557E" w:rsidRPr="0051557E">
        <w:rPr>
          <w:rFonts w:hint="eastAsia"/>
          <w:u w:val="single"/>
        </w:rPr>
        <w:t>安全隐患排查服务项目</w:t>
      </w:r>
      <w:r w:rsidRPr="00A57C90">
        <w:rPr>
          <w:rFonts w:ascii="宋体" w:hAnsi="宋体" w:cs="宋体" w:hint="eastAsia"/>
          <w:color w:val="000000" w:themeColor="text1"/>
          <w:szCs w:val="21"/>
        </w:rPr>
        <w:t>，编号：</w:t>
      </w:r>
      <w:r w:rsidR="006A4BDE" w:rsidRPr="00A57C90">
        <w:rPr>
          <w:rFonts w:ascii="宋体" w:hAnsi="宋体" w:cs="宋体"/>
          <w:color w:val="000000" w:themeColor="text1"/>
          <w:szCs w:val="21"/>
          <w:u w:val="single"/>
        </w:rPr>
        <w:t>PZCG-202</w:t>
      </w:r>
      <w:r w:rsidR="0051557E">
        <w:rPr>
          <w:rFonts w:ascii="宋体" w:hAnsi="宋体" w:cs="宋体" w:hint="eastAsia"/>
          <w:color w:val="000000" w:themeColor="text1"/>
          <w:szCs w:val="21"/>
          <w:u w:val="single"/>
        </w:rPr>
        <w:t>5</w:t>
      </w:r>
      <w:r w:rsidR="006A4BDE" w:rsidRPr="00A57C90">
        <w:rPr>
          <w:rFonts w:ascii="宋体" w:hAnsi="宋体" w:cs="宋体"/>
          <w:color w:val="000000" w:themeColor="text1"/>
          <w:szCs w:val="21"/>
          <w:u w:val="single"/>
        </w:rPr>
        <w:t>-</w:t>
      </w:r>
      <w:r w:rsidR="00C6122C">
        <w:rPr>
          <w:rFonts w:ascii="宋体" w:hAnsi="宋体" w:cs="宋体" w:hint="eastAsia"/>
          <w:color w:val="000000" w:themeColor="text1"/>
          <w:szCs w:val="21"/>
          <w:u w:val="single"/>
        </w:rPr>
        <w:t>1</w:t>
      </w:r>
      <w:r w:rsidR="0051557E">
        <w:rPr>
          <w:rFonts w:ascii="宋体" w:hAnsi="宋体" w:cs="宋体" w:hint="eastAsia"/>
          <w:color w:val="000000" w:themeColor="text1"/>
          <w:szCs w:val="21"/>
          <w:u w:val="single"/>
        </w:rPr>
        <w:t>1</w:t>
      </w:r>
      <w:r w:rsidRPr="00A57C90">
        <w:rPr>
          <w:rFonts w:ascii="宋体" w:hAnsi="宋体" w:cs="宋体" w:hint="eastAsia"/>
          <w:color w:val="000000" w:themeColor="text1"/>
          <w:szCs w:val="21"/>
        </w:rPr>
        <w:t>的</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文件的全部内容，现提交我方的响应文件。</w:t>
      </w:r>
    </w:p>
    <w:p w:rsidR="00D968F9" w:rsidRPr="00A57C90" w:rsidRDefault="00D968F9" w:rsidP="00D968F9">
      <w:pPr>
        <w:spacing w:line="400" w:lineRule="exact"/>
        <w:ind w:firstLine="420"/>
        <w:rPr>
          <w:rFonts w:ascii="宋体" w:hAnsi="宋体" w:cs="宋体"/>
          <w:color w:val="000000" w:themeColor="text1"/>
          <w:szCs w:val="21"/>
        </w:rPr>
      </w:pPr>
      <w:r w:rsidRPr="00A57C90">
        <w:rPr>
          <w:rFonts w:ascii="宋体" w:hAnsi="宋体" w:cs="宋体" w:hint="eastAsia"/>
          <w:color w:val="000000" w:themeColor="text1"/>
          <w:szCs w:val="21"/>
        </w:rPr>
        <w:t>我方</w:t>
      </w:r>
      <w:r w:rsidRPr="00A57C90">
        <w:rPr>
          <w:rFonts w:ascii="宋体" w:hAnsi="宋体" w:cs="宋体" w:hint="eastAsia"/>
          <w:i/>
          <w:color w:val="000000" w:themeColor="text1"/>
          <w:szCs w:val="21"/>
          <w:u w:val="single"/>
        </w:rPr>
        <w:t>（响应人全称）</w:t>
      </w:r>
      <w:r w:rsidRPr="00A57C90">
        <w:rPr>
          <w:rFonts w:ascii="宋体" w:hAnsi="宋体" w:cs="宋体" w:hint="eastAsia"/>
          <w:color w:val="000000" w:themeColor="text1"/>
          <w:szCs w:val="21"/>
        </w:rPr>
        <w:t>授权</w:t>
      </w:r>
      <w:r w:rsidRPr="00A57C90">
        <w:rPr>
          <w:rFonts w:ascii="宋体" w:hAnsi="宋体" w:cs="宋体" w:hint="eastAsia"/>
          <w:i/>
          <w:color w:val="000000" w:themeColor="text1"/>
          <w:szCs w:val="21"/>
          <w:u w:val="single"/>
        </w:rPr>
        <w:t>（授权代表姓名）（职务、职称）</w:t>
      </w:r>
      <w:r w:rsidRPr="00A57C90">
        <w:rPr>
          <w:rFonts w:ascii="宋体" w:hAnsi="宋体" w:cs="宋体" w:hint="eastAsia"/>
          <w:color w:val="000000" w:themeColor="text1"/>
          <w:szCs w:val="21"/>
        </w:rPr>
        <w:t>为授权代表，</w:t>
      </w:r>
      <w:r w:rsidR="00F9692A" w:rsidRPr="006E50BB">
        <w:rPr>
          <w:rFonts w:ascii="宋体" w:hAnsi="宋体" w:cs="宋体" w:hint="eastAsia"/>
          <w:szCs w:val="21"/>
        </w:rPr>
        <w:t>响应贵方组织的询价活动</w:t>
      </w:r>
      <w:r w:rsidR="00B4469E" w:rsidRPr="006E50BB">
        <w:rPr>
          <w:rFonts w:ascii="宋体" w:hAnsi="宋体" w:cs="宋体" w:hint="eastAsia"/>
          <w:szCs w:val="21"/>
        </w:rPr>
        <w:t>。</w:t>
      </w:r>
    </w:p>
    <w:p w:rsidR="00D968F9" w:rsidRPr="00A57C90" w:rsidRDefault="00D968F9" w:rsidP="00D968F9">
      <w:pPr>
        <w:spacing w:line="400" w:lineRule="exact"/>
        <w:rPr>
          <w:rFonts w:ascii="宋体" w:hAnsi="宋体" w:cs="宋体"/>
          <w:color w:val="000000" w:themeColor="text1"/>
          <w:szCs w:val="21"/>
        </w:rPr>
      </w:pPr>
      <w:r w:rsidRPr="00A57C90">
        <w:rPr>
          <w:rFonts w:ascii="宋体" w:hAnsi="宋体" w:cs="宋体" w:hint="eastAsia"/>
          <w:color w:val="000000" w:themeColor="text1"/>
          <w:szCs w:val="21"/>
        </w:rPr>
        <w:t xml:space="preserve">    签字代表在此声明并同意：</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1.我方愿意遵守采购人</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文件中的各项规定，提供符合采购人需求所要求的全部内容。</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2.我方同意本响应文件自响应递交截止日起90天内有效。如果我方的响应被接受，则直至合同终止时止，本响应始终有效。</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3.我方在参与响应前已仔细研究了</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文件和所有相关资料，我方完全明白并认为此</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文件没有倾向性，也没有存在排斥潜在响应人的内容，我方同意</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文件的相关条款，放弃对</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文件提出误解和质疑的一切权利。</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5.我方完全服从和尊重采购人所作的评定结果，同时清楚理解到报价最低并非意味着必定获得成交资格。</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6.我方如果成交，保证履行响应文件中承诺的全部责任和义务，切实履行《合同》中的全部条款。</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D968F9" w:rsidRPr="00A57C90" w:rsidRDefault="00D968F9" w:rsidP="00D968F9">
      <w:pPr>
        <w:rPr>
          <w:rFonts w:ascii="宋体" w:hAnsi="宋体" w:cs="宋体"/>
          <w:color w:val="000000" w:themeColor="text1"/>
          <w:szCs w:val="21"/>
        </w:rPr>
      </w:pPr>
      <w:r w:rsidRPr="00A57C90">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
        <w:gridCol w:w="3028"/>
        <w:gridCol w:w="1436"/>
        <w:gridCol w:w="1355"/>
        <w:gridCol w:w="1678"/>
      </w:tblGrid>
      <w:tr w:rsidR="00801A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地    址：</w:t>
            </w:r>
          </w:p>
        </w:tc>
        <w:tc>
          <w:tcPr>
            <w:tcW w:w="4464"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355"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邮政编码：</w:t>
            </w:r>
          </w:p>
        </w:tc>
        <w:tc>
          <w:tcPr>
            <w:tcW w:w="167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r w:rsidR="00801A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电    话：</w:t>
            </w:r>
          </w:p>
        </w:tc>
        <w:tc>
          <w:tcPr>
            <w:tcW w:w="302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电    邮：</w:t>
            </w:r>
          </w:p>
        </w:tc>
        <w:tc>
          <w:tcPr>
            <w:tcW w:w="3033"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r w:rsidR="00D968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联 系 人：</w:t>
            </w:r>
          </w:p>
        </w:tc>
        <w:tc>
          <w:tcPr>
            <w:tcW w:w="302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职    务：</w:t>
            </w:r>
          </w:p>
        </w:tc>
        <w:tc>
          <w:tcPr>
            <w:tcW w:w="3033"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bl>
    <w:p w:rsidR="00133710" w:rsidRPr="00A57C90" w:rsidRDefault="00133710" w:rsidP="00D968F9">
      <w:pPr>
        <w:rPr>
          <w:rFonts w:ascii="宋体" w:hAnsi="宋体"/>
          <w:color w:val="000000" w:themeColor="text1"/>
          <w:szCs w:val="21"/>
        </w:rPr>
      </w:pPr>
    </w:p>
    <w:p w:rsidR="00972FAC" w:rsidRPr="00972FAC" w:rsidRDefault="00D968F9" w:rsidP="00972FAC">
      <w:pPr>
        <w:rPr>
          <w:rFonts w:ascii="宋体" w:hAnsi="宋体"/>
          <w:color w:val="000000" w:themeColor="text1"/>
          <w:szCs w:val="21"/>
        </w:rPr>
      </w:pPr>
      <w:r w:rsidRPr="00A57C90">
        <w:rPr>
          <w:rFonts w:ascii="宋体" w:hAnsi="宋体" w:hint="eastAsia"/>
          <w:color w:val="000000" w:themeColor="text1"/>
          <w:szCs w:val="21"/>
        </w:rPr>
        <w:t>响应人（盖公章）：</w:t>
      </w:r>
    </w:p>
    <w:p w:rsidR="00BF1F55" w:rsidRPr="00972FAC" w:rsidRDefault="00D968F9" w:rsidP="00972FAC">
      <w:pPr>
        <w:rPr>
          <w:rFonts w:ascii="宋体" w:hAnsi="宋体"/>
          <w:color w:val="000000" w:themeColor="text1"/>
          <w:szCs w:val="21"/>
        </w:rPr>
      </w:pPr>
      <w:r w:rsidRPr="00A57C90">
        <w:rPr>
          <w:rFonts w:ascii="宋体" w:hAnsi="宋体" w:hint="eastAsia"/>
          <w:color w:val="000000" w:themeColor="text1"/>
          <w:szCs w:val="21"/>
        </w:rPr>
        <w:t>日期：    年   月   日</w:t>
      </w:r>
    </w:p>
    <w:p w:rsidR="002F6ECC" w:rsidRDefault="002F6ECC">
      <w:pPr>
        <w:widowControl/>
        <w:spacing w:line="240" w:lineRule="auto"/>
        <w:jc w:val="left"/>
        <w:rPr>
          <w:rFonts w:ascii="宋体" w:hAnsi="宋体"/>
          <w:b/>
          <w:color w:val="000000" w:themeColor="text1"/>
          <w:szCs w:val="44"/>
        </w:rPr>
      </w:pPr>
      <w:bookmarkStart w:id="78" w:name="_Toc147844785"/>
      <w:bookmarkEnd w:id="63"/>
      <w:bookmarkEnd w:id="64"/>
      <w:bookmarkEnd w:id="65"/>
      <w:bookmarkEnd w:id="66"/>
      <w:r>
        <w:rPr>
          <w:rFonts w:ascii="宋体" w:hAnsi="宋体"/>
          <w:color w:val="000000" w:themeColor="text1"/>
        </w:rPr>
        <w:br w:type="page"/>
      </w:r>
    </w:p>
    <w:p w:rsidR="00142FB8" w:rsidRPr="00672B79" w:rsidRDefault="00142FB8" w:rsidP="00672B79">
      <w:pPr>
        <w:pStyle w:val="20"/>
        <w:ind w:firstLineChars="200" w:firstLine="422"/>
        <w:rPr>
          <w:rFonts w:ascii="宋体" w:hAnsi="宋体"/>
          <w:color w:val="000000" w:themeColor="text1"/>
        </w:rPr>
      </w:pPr>
      <w:r w:rsidRPr="00672B79">
        <w:rPr>
          <w:rFonts w:ascii="宋体" w:hAnsi="宋体" w:hint="eastAsia"/>
          <w:color w:val="000000" w:themeColor="text1"/>
        </w:rPr>
        <w:lastRenderedPageBreak/>
        <w:t>格式</w:t>
      </w:r>
      <w:r w:rsidR="00672B79" w:rsidRPr="00672B79">
        <w:rPr>
          <w:rFonts w:ascii="宋体" w:hAnsi="宋体" w:hint="eastAsia"/>
          <w:color w:val="000000" w:themeColor="text1"/>
        </w:rPr>
        <w:t>五</w:t>
      </w:r>
      <w:r w:rsidR="00672B79">
        <w:rPr>
          <w:rFonts w:ascii="宋体" w:hAnsi="宋体" w:hint="eastAsia"/>
          <w:color w:val="000000" w:themeColor="text1"/>
        </w:rPr>
        <w:t xml:space="preserve">  </w:t>
      </w:r>
      <w:r w:rsidRPr="00672B79">
        <w:rPr>
          <w:rFonts w:ascii="宋体" w:hAnsi="宋体" w:hint="eastAsia"/>
          <w:color w:val="000000" w:themeColor="text1"/>
        </w:rPr>
        <w:t>法定代表人证明书</w:t>
      </w:r>
      <w:bookmarkEnd w:id="78"/>
    </w:p>
    <w:p w:rsidR="00142FB8" w:rsidRDefault="00142FB8" w:rsidP="00142FB8">
      <w:pPr>
        <w:tabs>
          <w:tab w:val="left" w:pos="2013"/>
        </w:tabs>
        <w:spacing w:line="24" w:lineRule="atLeast"/>
        <w:rPr>
          <w:rFonts w:ascii="宋体" w:hAnsi="宋体"/>
          <w:bCs/>
          <w:szCs w:val="21"/>
        </w:rPr>
      </w:pPr>
    </w:p>
    <w:p w:rsidR="00142FB8" w:rsidRDefault="00142FB8" w:rsidP="00142FB8">
      <w:pPr>
        <w:jc w:val="center"/>
        <w:rPr>
          <w:rFonts w:ascii="宋体" w:hAnsi="宋体" w:cs="宋体"/>
          <w:b/>
          <w:sz w:val="28"/>
          <w:szCs w:val="28"/>
        </w:rPr>
      </w:pPr>
      <w:r>
        <w:rPr>
          <w:rFonts w:ascii="宋体" w:hAnsi="宋体" w:cs="宋体" w:hint="eastAsia"/>
          <w:b/>
          <w:sz w:val="28"/>
          <w:szCs w:val="28"/>
        </w:rPr>
        <w:t>法定代表人证明书</w:t>
      </w:r>
    </w:p>
    <w:p w:rsidR="00142FB8" w:rsidRDefault="00142FB8" w:rsidP="00142FB8">
      <w:pPr>
        <w:rPr>
          <w:rFonts w:ascii="宋体" w:hAnsi="宋体" w:cs="宋体"/>
          <w:bCs/>
          <w:sz w:val="24"/>
          <w:u w:val="single"/>
        </w:rPr>
      </w:pPr>
    </w:p>
    <w:p w:rsidR="00142FB8" w:rsidRDefault="00142FB8" w:rsidP="00142FB8">
      <w:pPr>
        <w:rPr>
          <w:rFonts w:ascii="宋体" w:hAnsi="宋体" w:cs="宋体"/>
          <w:bCs/>
          <w:sz w:val="24"/>
        </w:rPr>
      </w:pPr>
      <w:r>
        <w:rPr>
          <w:rFonts w:ascii="宋体" w:hAnsi="宋体" w:cs="宋体" w:hint="eastAsia"/>
          <w:bCs/>
          <w:sz w:val="24"/>
        </w:rPr>
        <w:t>____________现任我单位</w:t>
      </w:r>
      <w:r>
        <w:rPr>
          <w:rFonts w:ascii="宋体" w:hAnsi="宋体" w:cs="宋体" w:hint="eastAsia"/>
          <w:bCs/>
          <w:sz w:val="24"/>
          <w:u w:val="single"/>
        </w:rPr>
        <w:t xml:space="preserve">        </w:t>
      </w:r>
      <w:r>
        <w:rPr>
          <w:rFonts w:ascii="宋体" w:hAnsi="宋体" w:cs="宋体" w:hint="eastAsia"/>
          <w:bCs/>
          <w:sz w:val="24"/>
        </w:rPr>
        <w:t>职务，为法定代表人，特此证明。</w:t>
      </w:r>
    </w:p>
    <w:p w:rsidR="00142FB8" w:rsidRDefault="00142FB8" w:rsidP="00142FB8">
      <w:pPr>
        <w:rPr>
          <w:rFonts w:ascii="宋体" w:hAnsi="宋体" w:cs="宋体"/>
          <w:bCs/>
          <w:sz w:val="24"/>
          <w:u w:val="single"/>
        </w:rPr>
      </w:pPr>
      <w:r>
        <w:rPr>
          <w:rFonts w:ascii="宋体" w:hAnsi="宋体" w:cs="宋体" w:hint="eastAsia"/>
          <w:bCs/>
          <w:sz w:val="24"/>
        </w:rPr>
        <w:t>有效期限：________________</w:t>
      </w:r>
    </w:p>
    <w:p w:rsidR="00142FB8" w:rsidRDefault="00142FB8" w:rsidP="00142FB8">
      <w:pPr>
        <w:rPr>
          <w:rFonts w:ascii="宋体" w:hAnsi="宋体" w:cs="宋体"/>
          <w:bCs/>
          <w:sz w:val="24"/>
          <w:u w:val="single"/>
        </w:rPr>
      </w:pPr>
      <w:r>
        <w:rPr>
          <w:rFonts w:ascii="宋体" w:hAnsi="宋体" w:cs="宋体" w:hint="eastAsia"/>
          <w:bCs/>
          <w:sz w:val="24"/>
        </w:rPr>
        <w:t>附：代表人性别：</w:t>
      </w:r>
      <w:r>
        <w:rPr>
          <w:rFonts w:ascii="宋体" w:hAnsi="宋体" w:cs="宋体" w:hint="eastAsia"/>
          <w:bCs/>
          <w:sz w:val="24"/>
          <w:u w:val="single"/>
        </w:rPr>
        <w:t xml:space="preserve">    </w:t>
      </w:r>
      <w:r>
        <w:rPr>
          <w:rFonts w:ascii="宋体" w:hAnsi="宋体" w:cs="宋体" w:hint="eastAsia"/>
          <w:bCs/>
          <w:sz w:val="24"/>
        </w:rPr>
        <w:t>年龄：</w:t>
      </w:r>
      <w:r>
        <w:rPr>
          <w:rFonts w:ascii="宋体" w:hAnsi="宋体" w:cs="宋体" w:hint="eastAsia"/>
          <w:bCs/>
          <w:sz w:val="24"/>
          <w:u w:val="single"/>
        </w:rPr>
        <w:t xml:space="preserve">       </w:t>
      </w:r>
      <w:r>
        <w:rPr>
          <w:rFonts w:ascii="宋体" w:hAnsi="宋体" w:cs="宋体" w:hint="eastAsia"/>
          <w:bCs/>
          <w:sz w:val="24"/>
        </w:rPr>
        <w:t>身份证号码：</w:t>
      </w:r>
      <w:r>
        <w:rPr>
          <w:rFonts w:ascii="宋体" w:hAnsi="宋体" w:cs="宋体" w:hint="eastAsia"/>
          <w:bCs/>
          <w:sz w:val="24"/>
          <w:u w:val="single"/>
        </w:rPr>
        <w:t xml:space="preserve">                 。</w:t>
      </w:r>
    </w:p>
    <w:p w:rsidR="00142FB8" w:rsidRDefault="00142FB8" w:rsidP="00142FB8">
      <w:pPr>
        <w:rPr>
          <w:rFonts w:ascii="宋体" w:hAnsi="宋体" w:cs="宋体"/>
          <w:bCs/>
          <w:sz w:val="24"/>
        </w:rPr>
      </w:pPr>
      <w:r>
        <w:rPr>
          <w:rFonts w:ascii="宋体" w:hAnsi="宋体" w:cs="宋体" w:hint="eastAsia"/>
          <w:bCs/>
          <w:sz w:val="24"/>
        </w:rPr>
        <w:t>注册号码：</w:t>
      </w:r>
      <w:r>
        <w:rPr>
          <w:rFonts w:ascii="宋体" w:hAnsi="宋体" w:cs="宋体" w:hint="eastAsia"/>
          <w:bCs/>
          <w:sz w:val="24"/>
          <w:u w:val="single"/>
        </w:rPr>
        <w:t xml:space="preserve">                      </w:t>
      </w:r>
      <w:r>
        <w:rPr>
          <w:rFonts w:ascii="宋体" w:hAnsi="宋体" w:cs="宋体" w:hint="eastAsia"/>
          <w:bCs/>
          <w:sz w:val="24"/>
        </w:rPr>
        <w:t xml:space="preserve"> 企业类型：________________</w:t>
      </w:r>
    </w:p>
    <w:p w:rsidR="00142FB8" w:rsidRDefault="00142FB8" w:rsidP="00142FB8">
      <w:pPr>
        <w:rPr>
          <w:rFonts w:ascii="宋体" w:hAnsi="宋体" w:cs="宋体"/>
          <w:b/>
          <w:sz w:val="24"/>
          <w:u w:val="single"/>
        </w:rPr>
      </w:pPr>
      <w:r>
        <w:rPr>
          <w:rFonts w:ascii="宋体" w:hAnsi="宋体" w:cs="宋体" w:hint="eastAsia"/>
          <w:bCs/>
          <w:sz w:val="24"/>
        </w:rPr>
        <w:t>经营范围：</w:t>
      </w:r>
      <w:r>
        <w:rPr>
          <w:rFonts w:ascii="宋体" w:hAnsi="宋体" w:cs="宋体" w:hint="eastAsia"/>
          <w:sz w:val="24"/>
          <w:u w:val="single"/>
        </w:rPr>
        <w:t xml:space="preserve">                                                      。</w:t>
      </w:r>
    </w:p>
    <w:p w:rsidR="00142FB8" w:rsidRDefault="00142FB8" w:rsidP="00142FB8">
      <w:pPr>
        <w:rPr>
          <w:rFonts w:ascii="宋体" w:hAnsi="宋体" w:cs="宋体"/>
          <w:b/>
          <w:sz w:val="24"/>
        </w:rPr>
      </w:pPr>
      <w:r>
        <w:rPr>
          <w:noProof/>
        </w:rPr>
        <mc:AlternateContent>
          <mc:Choice Requires="wps">
            <w:drawing>
              <wp:anchor distT="0" distB="0" distL="114300" distR="114300" simplePos="0" relativeHeight="251659264" behindDoc="0" locked="0" layoutInCell="1" allowOverlap="1" wp14:anchorId="030C96A6" wp14:editId="14FC0C3D">
                <wp:simplePos x="0" y="0"/>
                <wp:positionH relativeFrom="column">
                  <wp:posOffset>207010</wp:posOffset>
                </wp:positionH>
                <wp:positionV relativeFrom="paragraph">
                  <wp:posOffset>99695</wp:posOffset>
                </wp:positionV>
                <wp:extent cx="4953000" cy="2310130"/>
                <wp:effectExtent l="0" t="0" r="19050" b="1397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2310130"/>
                        </a:xfrm>
                        <a:prstGeom prst="flowChartAlternateProcess">
                          <a:avLst/>
                        </a:prstGeom>
                        <a:solidFill>
                          <a:srgbClr val="FFFFFF"/>
                        </a:solidFill>
                        <a:ln w="9525">
                          <a:solidFill>
                            <a:srgbClr val="000000"/>
                          </a:solidFill>
                          <a:prstDash val="dash"/>
                          <a:miter lim="800000"/>
                        </a:ln>
                        <a:effectLst/>
                      </wps:spPr>
                      <wps:txbx>
                        <w:txbxContent>
                          <w:p w:rsidR="00672B79" w:rsidRDefault="00672B79" w:rsidP="00142FB8">
                            <w:pPr>
                              <w:rPr>
                                <w:b/>
                                <w:szCs w:val="21"/>
                              </w:rPr>
                            </w:pPr>
                            <w:r>
                              <w:rPr>
                                <w:rFonts w:hint="eastAsia"/>
                                <w:b/>
                                <w:szCs w:val="21"/>
                              </w:rPr>
                              <w:t>提示：请将法定代表人身份证复印件（正反面）粘贴在此处，并加盖公章。</w:t>
                            </w:r>
                          </w:p>
                          <w:p w:rsidR="00672B79" w:rsidRDefault="00672B79" w:rsidP="00142FB8">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16.3pt;margin-top:7.85pt;width:390pt;height:18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">
                <v:stroke dashstyle="dash"/>
                <v:textbox>
                  <w:txbxContent>
                    <w:p w:rsidR="00672B79" w:rsidRDefault="00672B79" w:rsidP="00142FB8">
                      <w:pPr>
                        <w:rPr>
                          <w:b/>
                          <w:szCs w:val="21"/>
                        </w:rPr>
                      </w:pPr>
                      <w:r>
                        <w:rPr>
                          <w:rFonts w:hint="eastAsia"/>
                          <w:b/>
                          <w:szCs w:val="21"/>
                        </w:rPr>
                        <w:t>提示：请将法定代表人身份证复印件（正反面）粘贴在此处，并加盖公章。</w:t>
                      </w:r>
                    </w:p>
                    <w:p w:rsidR="00672B79" w:rsidRDefault="00672B79" w:rsidP="00142FB8">
                      <w:pPr>
                        <w:rPr>
                          <w:b/>
                          <w:sz w:val="22"/>
                        </w:rPr>
                      </w:pPr>
                    </w:p>
                  </w:txbxContent>
                </v:textbox>
              </v:shape>
            </w:pict>
          </mc:Fallback>
        </mc:AlternateContent>
      </w:r>
    </w:p>
    <w:p w:rsidR="00142FB8" w:rsidRDefault="00142FB8" w:rsidP="00142FB8">
      <w:pPr>
        <w:rPr>
          <w:rFonts w:ascii="宋体" w:hAnsi="宋体" w:cs="宋体"/>
          <w:b/>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r>
        <w:rPr>
          <w:rFonts w:ascii="宋体" w:hAnsi="宋体" w:cs="宋体" w:hint="eastAsia"/>
          <w:sz w:val="24"/>
        </w:rPr>
        <w:t>响应人名称（盖公章）：</w:t>
      </w:r>
    </w:p>
    <w:p w:rsidR="00142FB8" w:rsidRDefault="00142FB8" w:rsidP="00142FB8">
      <w:pPr>
        <w:rPr>
          <w:rFonts w:ascii="宋体" w:hAnsi="宋体" w:cs="宋体"/>
          <w:sz w:val="24"/>
        </w:rPr>
      </w:pPr>
      <w:r>
        <w:rPr>
          <w:rFonts w:ascii="宋体" w:hAnsi="宋体" w:cs="宋体" w:hint="eastAsia"/>
          <w:sz w:val="24"/>
        </w:rPr>
        <w:t>地址：</w:t>
      </w:r>
    </w:p>
    <w:p w:rsidR="00142FB8" w:rsidRDefault="00142FB8" w:rsidP="00142FB8">
      <w:pPr>
        <w:rPr>
          <w:rFonts w:ascii="宋体" w:hAnsi="宋体" w:cs="宋体"/>
          <w:sz w:val="24"/>
        </w:rPr>
      </w:pPr>
    </w:p>
    <w:p w:rsidR="00142FB8" w:rsidRDefault="00142FB8" w:rsidP="00142FB8">
      <w:pPr>
        <w:rPr>
          <w:rFonts w:ascii="宋体" w:hAnsi="宋体" w:cs="宋体"/>
          <w:sz w:val="24"/>
        </w:rPr>
      </w:pPr>
      <w:r>
        <w:rPr>
          <w:rFonts w:ascii="宋体" w:hAnsi="宋体" w:cs="宋体" w:hint="eastAsia"/>
          <w:sz w:val="24"/>
        </w:rPr>
        <w:t>法定代表人（签字或签章）：</w:t>
      </w:r>
    </w:p>
    <w:p w:rsidR="00142FB8" w:rsidRDefault="00142FB8" w:rsidP="00142FB8">
      <w:pPr>
        <w:rPr>
          <w:rFonts w:ascii="宋体" w:hAnsi="宋体" w:cs="宋体"/>
          <w:bCs/>
          <w:sz w:val="24"/>
        </w:rPr>
      </w:pPr>
      <w:r>
        <w:rPr>
          <w:rFonts w:ascii="宋体" w:hAnsi="宋体" w:cs="宋体" w:hint="eastAsia"/>
          <w:sz w:val="24"/>
        </w:rPr>
        <w:t>职务：</w:t>
      </w:r>
    </w:p>
    <w:p w:rsidR="00F55495" w:rsidRDefault="00F55495">
      <w:pPr>
        <w:widowControl/>
        <w:spacing w:line="240" w:lineRule="auto"/>
        <w:jc w:val="left"/>
        <w:rPr>
          <w:rFonts w:ascii="宋体" w:hAnsi="宋体"/>
          <w:b/>
          <w:color w:val="000000" w:themeColor="text1"/>
          <w:szCs w:val="44"/>
        </w:rPr>
      </w:pPr>
      <w:bookmarkStart w:id="79" w:name="_Toc147844786"/>
      <w:r>
        <w:rPr>
          <w:rFonts w:ascii="宋体" w:hAnsi="宋体"/>
          <w:color w:val="000000" w:themeColor="text1"/>
        </w:rPr>
        <w:br w:type="page"/>
      </w:r>
    </w:p>
    <w:p w:rsidR="00142FB8" w:rsidRDefault="00672B79" w:rsidP="0004024B">
      <w:pPr>
        <w:pStyle w:val="20"/>
        <w:ind w:firstLineChars="200" w:firstLine="422"/>
        <w:rPr>
          <w:rFonts w:asciiTheme="minorEastAsia" w:eastAsiaTheme="minorEastAsia" w:hAnsiTheme="minorEastAsia"/>
          <w:b w:val="0"/>
          <w:sz w:val="32"/>
          <w:szCs w:val="32"/>
        </w:rPr>
      </w:pPr>
      <w:r w:rsidRPr="0004024B">
        <w:rPr>
          <w:rFonts w:ascii="宋体" w:hAnsi="宋体" w:hint="eastAsia"/>
          <w:color w:val="000000" w:themeColor="text1"/>
        </w:rPr>
        <w:lastRenderedPageBreak/>
        <w:t>格式</w:t>
      </w:r>
      <w:r>
        <w:rPr>
          <w:rFonts w:ascii="宋体" w:hAnsi="宋体" w:hint="eastAsia"/>
          <w:color w:val="000000" w:themeColor="text1"/>
        </w:rPr>
        <w:t xml:space="preserve">六  </w:t>
      </w:r>
      <w:r w:rsidR="00142FB8" w:rsidRPr="0004024B">
        <w:rPr>
          <w:rFonts w:ascii="宋体" w:hAnsi="宋体" w:hint="eastAsia"/>
          <w:color w:val="000000" w:themeColor="text1"/>
        </w:rPr>
        <w:t>法定代表人授权书</w:t>
      </w:r>
      <w:bookmarkEnd w:id="79"/>
    </w:p>
    <w:p w:rsidR="00142FB8" w:rsidRDefault="00142FB8" w:rsidP="00142FB8">
      <w:pPr>
        <w:tabs>
          <w:tab w:val="left" w:pos="2013"/>
        </w:tabs>
        <w:spacing w:line="24" w:lineRule="atLeast"/>
        <w:rPr>
          <w:rFonts w:asciiTheme="minorEastAsia" w:eastAsiaTheme="minorEastAsia" w:hAnsiTheme="minorEastAsia"/>
          <w:b/>
          <w:sz w:val="32"/>
          <w:szCs w:val="32"/>
        </w:rPr>
      </w:pPr>
    </w:p>
    <w:p w:rsidR="00142FB8" w:rsidRDefault="00142FB8" w:rsidP="00142FB8">
      <w:pPr>
        <w:pStyle w:val="a6"/>
        <w:jc w:val="center"/>
        <w:rPr>
          <w:rFonts w:hAnsi="宋体" w:cs="宋体"/>
          <w:b/>
          <w:sz w:val="28"/>
          <w:szCs w:val="28"/>
        </w:rPr>
      </w:pPr>
      <w:r>
        <w:rPr>
          <w:rFonts w:hAnsi="宋体" w:cs="宋体" w:hint="eastAsia"/>
          <w:b/>
          <w:sz w:val="28"/>
          <w:szCs w:val="28"/>
        </w:rPr>
        <w:t>法定代表人授权书</w:t>
      </w:r>
    </w:p>
    <w:p w:rsidR="00142FB8" w:rsidRDefault="00142FB8" w:rsidP="00142FB8">
      <w:pPr>
        <w:pStyle w:val="a6"/>
        <w:rPr>
          <w:rFonts w:hAnsi="宋体" w:cs="宋体"/>
          <w:sz w:val="24"/>
          <w:szCs w:val="24"/>
        </w:rPr>
      </w:pPr>
    </w:p>
    <w:p w:rsidR="00142FB8" w:rsidRDefault="00142FB8" w:rsidP="00142FB8">
      <w:pPr>
        <w:pStyle w:val="a6"/>
        <w:rPr>
          <w:rFonts w:hAnsi="宋体" w:cs="宋体"/>
          <w:sz w:val="24"/>
          <w:szCs w:val="24"/>
        </w:rPr>
      </w:pPr>
      <w:r>
        <w:rPr>
          <w:rFonts w:hAnsi="宋体" w:cs="宋体" w:hint="eastAsia"/>
          <w:sz w:val="24"/>
          <w:szCs w:val="24"/>
        </w:rPr>
        <w:t>致：广东培正学院</w:t>
      </w:r>
    </w:p>
    <w:p w:rsidR="00142FB8" w:rsidRPr="00B54487" w:rsidRDefault="00142FB8" w:rsidP="00142FB8">
      <w:pPr>
        <w:pStyle w:val="a6"/>
        <w:ind w:firstLineChars="200" w:firstLine="480"/>
        <w:rPr>
          <w:rFonts w:hAnsi="宋体" w:cs="宋体"/>
          <w:sz w:val="24"/>
          <w:szCs w:val="24"/>
          <w:u w:val="single"/>
        </w:rPr>
      </w:pPr>
      <w:r>
        <w:rPr>
          <w:rFonts w:hAnsi="宋体" w:cs="宋体" w:hint="eastAsia"/>
          <w:sz w:val="24"/>
          <w:szCs w:val="24"/>
        </w:rPr>
        <w:t>本授权书声明：</w:t>
      </w:r>
      <w:r>
        <w:rPr>
          <w:rFonts w:hAnsi="宋体" w:cs="宋体" w:hint="eastAsia"/>
          <w:sz w:val="24"/>
          <w:szCs w:val="24"/>
          <w:u w:val="single"/>
        </w:rPr>
        <w:t xml:space="preserve">           </w:t>
      </w:r>
      <w:r>
        <w:rPr>
          <w:rFonts w:hAnsi="宋体" w:cs="宋体" w:hint="eastAsia"/>
          <w:sz w:val="24"/>
          <w:szCs w:val="24"/>
        </w:rPr>
        <w:t>是注册于</w:t>
      </w:r>
      <w:r>
        <w:rPr>
          <w:rFonts w:hAnsi="宋体" w:cs="宋体" w:hint="eastAsia"/>
          <w:i/>
          <w:sz w:val="24"/>
          <w:szCs w:val="24"/>
          <w:u w:val="single"/>
        </w:rPr>
        <w:t>（国家或地区）</w:t>
      </w:r>
      <w:r>
        <w:rPr>
          <w:rFonts w:hAnsi="宋体" w:cs="宋体" w:hint="eastAsia"/>
          <w:sz w:val="24"/>
          <w:szCs w:val="24"/>
        </w:rPr>
        <w:t>的</w:t>
      </w:r>
      <w:r>
        <w:rPr>
          <w:rFonts w:hAnsi="宋体" w:cs="宋体" w:hint="eastAsia"/>
          <w:i/>
          <w:sz w:val="24"/>
          <w:szCs w:val="24"/>
          <w:u w:val="single"/>
        </w:rPr>
        <w:t>（响应人名称）</w:t>
      </w:r>
      <w:r>
        <w:rPr>
          <w:rFonts w:hAnsi="宋体" w:cs="宋体" w:hint="eastAsia"/>
          <w:sz w:val="24"/>
          <w:szCs w:val="24"/>
        </w:rPr>
        <w:t>的法定代表人，现任职务</w:t>
      </w:r>
      <w:r>
        <w:rPr>
          <w:rFonts w:hAnsi="宋体" w:cs="宋体" w:hint="eastAsia"/>
          <w:sz w:val="24"/>
          <w:szCs w:val="24"/>
          <w:u w:val="single"/>
        </w:rPr>
        <w:t xml:space="preserve">       </w:t>
      </w:r>
      <w:r>
        <w:rPr>
          <w:rFonts w:hAnsi="宋体" w:cs="宋体" w:hint="eastAsia"/>
          <w:sz w:val="24"/>
          <w:szCs w:val="24"/>
        </w:rPr>
        <w:t>，有效证件号码：</w:t>
      </w:r>
      <w:r>
        <w:rPr>
          <w:rFonts w:hAnsi="宋体" w:cs="宋体" w:hint="eastAsia"/>
          <w:sz w:val="24"/>
          <w:szCs w:val="24"/>
          <w:u w:val="single"/>
        </w:rPr>
        <w:t xml:space="preserve">                           </w:t>
      </w:r>
      <w:r>
        <w:rPr>
          <w:rFonts w:hAnsi="宋体" w:cs="宋体" w:hint="eastAsia"/>
          <w:sz w:val="24"/>
          <w:szCs w:val="24"/>
        </w:rPr>
        <w:t>。现授权</w:t>
      </w:r>
      <w:r>
        <w:rPr>
          <w:rFonts w:hAnsi="宋体" w:cs="宋体" w:hint="eastAsia"/>
          <w:i/>
          <w:sz w:val="24"/>
          <w:szCs w:val="24"/>
          <w:u w:val="single"/>
        </w:rPr>
        <w:t xml:space="preserve">（姓名、职务）    </w:t>
      </w:r>
      <w:r>
        <w:rPr>
          <w:rFonts w:hAnsi="宋体" w:cs="宋体" w:hint="eastAsia"/>
          <w:sz w:val="24"/>
          <w:szCs w:val="24"/>
        </w:rPr>
        <w:t>作为我公司的全权代理人，就</w:t>
      </w:r>
      <w:r w:rsidR="00292984" w:rsidRPr="00292984">
        <w:rPr>
          <w:rFonts w:hAnsi="宋体" w:cs="宋体" w:hint="eastAsia"/>
          <w:sz w:val="24"/>
          <w:szCs w:val="24"/>
          <w:u w:val="single"/>
        </w:rPr>
        <w:t>广东培正学院安全隐患排查服务项目</w:t>
      </w:r>
      <w:r>
        <w:rPr>
          <w:rFonts w:hAnsi="宋体" w:cs="宋体" w:hint="eastAsia"/>
          <w:sz w:val="24"/>
          <w:szCs w:val="24"/>
        </w:rPr>
        <w:t>（项目编号：</w:t>
      </w:r>
      <w:r w:rsidRPr="009F6E17">
        <w:rPr>
          <w:rFonts w:hAnsi="宋体" w:cs="宋体"/>
          <w:sz w:val="24"/>
          <w:szCs w:val="24"/>
        </w:rPr>
        <w:t>PZCG-202</w:t>
      </w:r>
      <w:r w:rsidR="00292984">
        <w:rPr>
          <w:rFonts w:hAnsi="宋体" w:cs="宋体" w:hint="eastAsia"/>
          <w:sz w:val="24"/>
          <w:szCs w:val="24"/>
        </w:rPr>
        <w:t>5</w:t>
      </w:r>
      <w:r w:rsidRPr="009F6E17">
        <w:rPr>
          <w:rFonts w:hAnsi="宋体" w:cs="宋体"/>
          <w:sz w:val="24"/>
          <w:szCs w:val="24"/>
        </w:rPr>
        <w:t>-</w:t>
      </w:r>
      <w:r w:rsidR="007F71DF">
        <w:rPr>
          <w:rFonts w:hAnsi="宋体" w:cs="宋体" w:hint="eastAsia"/>
          <w:sz w:val="24"/>
          <w:szCs w:val="24"/>
        </w:rPr>
        <w:t>1</w:t>
      </w:r>
      <w:r w:rsidR="00292984">
        <w:rPr>
          <w:rFonts w:hAnsi="宋体" w:cs="宋体" w:hint="eastAsia"/>
          <w:sz w:val="24"/>
          <w:szCs w:val="24"/>
        </w:rPr>
        <w:t>1</w:t>
      </w:r>
      <w:r>
        <w:rPr>
          <w:rFonts w:hAnsi="宋体" w:cs="宋体" w:hint="eastAsia"/>
          <w:sz w:val="24"/>
          <w:szCs w:val="24"/>
        </w:rPr>
        <w:t>）的响应和合同执行，以我方的名义处理一切与之有关的事宜。</w:t>
      </w:r>
    </w:p>
    <w:p w:rsidR="00142FB8" w:rsidRDefault="00142FB8" w:rsidP="00142FB8">
      <w:pPr>
        <w:ind w:firstLineChars="200" w:firstLine="480"/>
        <w:rPr>
          <w:rFonts w:ascii="宋体" w:hAnsi="宋体" w:cs="宋体"/>
          <w:sz w:val="24"/>
        </w:rPr>
      </w:pPr>
      <w:r>
        <w:rPr>
          <w:rFonts w:ascii="宋体" w:hAnsi="宋体" w:cs="宋体" w:hint="eastAsia"/>
          <w:sz w:val="24"/>
        </w:rPr>
        <w:t>本授权书于202</w:t>
      </w:r>
      <w:r w:rsidR="00292984">
        <w:rPr>
          <w:rFonts w:ascii="宋体" w:hAnsi="宋体" w:cs="宋体" w:hint="eastAsia"/>
          <w:sz w:val="24"/>
        </w:rPr>
        <w:t>5</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日签字生效，特此声明。</w:t>
      </w:r>
    </w:p>
    <w:p w:rsidR="00142FB8" w:rsidRDefault="00142FB8" w:rsidP="00142FB8">
      <w:pPr>
        <w:rPr>
          <w:rFonts w:ascii="宋体" w:hAnsi="宋体" w:cs="宋体"/>
          <w:sz w:val="24"/>
        </w:rPr>
      </w:pPr>
      <w:r>
        <w:rPr>
          <w:noProof/>
        </w:rPr>
        <mc:AlternateContent>
          <mc:Choice Requires="wps">
            <w:drawing>
              <wp:anchor distT="0" distB="0" distL="114300" distR="114300" simplePos="0" relativeHeight="251661312" behindDoc="0" locked="0" layoutInCell="1" allowOverlap="1" wp14:anchorId="246E40E7" wp14:editId="34BCA600">
                <wp:simplePos x="0" y="0"/>
                <wp:positionH relativeFrom="column">
                  <wp:posOffset>457835</wp:posOffset>
                </wp:positionH>
                <wp:positionV relativeFrom="paragraph">
                  <wp:posOffset>121285</wp:posOffset>
                </wp:positionV>
                <wp:extent cx="4953000" cy="2668270"/>
                <wp:effectExtent l="0" t="0" r="19050" b="1778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2668270"/>
                        </a:xfrm>
                        <a:prstGeom prst="flowChartAlternateProcess">
                          <a:avLst/>
                        </a:prstGeom>
                        <a:solidFill>
                          <a:srgbClr val="FFFFFF"/>
                        </a:solidFill>
                        <a:ln w="9525">
                          <a:solidFill>
                            <a:srgbClr val="000000"/>
                          </a:solidFill>
                          <a:prstDash val="dash"/>
                          <a:miter lim="800000"/>
                        </a:ln>
                        <a:effectLst/>
                      </wps:spPr>
                      <wps:txbx>
                        <w:txbxContent>
                          <w:p w:rsidR="00672B79" w:rsidRDefault="00672B79" w:rsidP="00142FB8">
                            <w:pPr>
                              <w:rPr>
                                <w:b/>
                                <w:szCs w:val="21"/>
                              </w:rPr>
                            </w:pPr>
                            <w:r>
                              <w:rPr>
                                <w:rFonts w:hint="eastAsia"/>
                                <w:b/>
                                <w:szCs w:val="21"/>
                              </w:rPr>
                              <w:t>提示：请将授权代表身份证复印件（正反面）粘贴在此处，并加盖公章。</w:t>
                            </w:r>
                          </w:p>
                          <w:p w:rsidR="00672B79" w:rsidRDefault="00672B79" w:rsidP="00142FB8">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7" type="#_x0000_t176" style="position:absolute;left:0;text-align:left;margin-left:36.05pt;margin-top:9.55pt;width:390pt;height:2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">
                <v:stroke dashstyle="dash"/>
                <v:textbox>
                  <w:txbxContent>
                    <w:p w:rsidR="00672B79" w:rsidRDefault="00672B79" w:rsidP="00142FB8">
                      <w:pPr>
                        <w:rPr>
                          <w:b/>
                          <w:szCs w:val="21"/>
                        </w:rPr>
                      </w:pPr>
                      <w:r>
                        <w:rPr>
                          <w:rFonts w:hint="eastAsia"/>
                          <w:b/>
                          <w:szCs w:val="21"/>
                        </w:rPr>
                        <w:t>提示：请将授权代表身份证复印件（正反面）粘贴在此处，并加盖公章。</w:t>
                      </w:r>
                    </w:p>
                    <w:p w:rsidR="00672B79" w:rsidRDefault="00672B79" w:rsidP="00142FB8">
                      <w:pPr>
                        <w:rPr>
                          <w:b/>
                          <w:sz w:val="22"/>
                        </w:rPr>
                      </w:pPr>
                    </w:p>
                  </w:txbxContent>
                </v:textbox>
              </v:shape>
            </w:pict>
          </mc:Fallback>
        </mc:AlternateContent>
      </w:r>
    </w:p>
    <w:p w:rsidR="00142FB8" w:rsidRDefault="00142FB8" w:rsidP="00142FB8">
      <w:pPr>
        <w:rPr>
          <w:rFonts w:ascii="宋体" w:hAnsi="宋体" w:cs="宋体"/>
          <w:b/>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rPr>
          <w:rFonts w:ascii="宋体" w:hAnsi="宋体" w:cs="宋体"/>
          <w:sz w:val="24"/>
        </w:rPr>
      </w:pPr>
    </w:p>
    <w:p w:rsidR="00142FB8" w:rsidRDefault="00142FB8" w:rsidP="00142FB8">
      <w:pPr>
        <w:spacing w:line="276" w:lineRule="auto"/>
        <w:rPr>
          <w:rFonts w:ascii="宋体" w:hAnsi="宋体" w:cs="宋体"/>
          <w:sz w:val="24"/>
        </w:rPr>
      </w:pPr>
    </w:p>
    <w:p w:rsidR="00142FB8" w:rsidRPr="00142FB8" w:rsidRDefault="00142FB8" w:rsidP="00142FB8">
      <w:pPr>
        <w:pStyle w:val="2"/>
      </w:pPr>
    </w:p>
    <w:p w:rsidR="00142FB8" w:rsidRDefault="00142FB8" w:rsidP="00142FB8">
      <w:pPr>
        <w:spacing w:line="276" w:lineRule="auto"/>
        <w:rPr>
          <w:rFonts w:ascii="宋体" w:hAnsi="宋体" w:cs="宋体"/>
          <w:sz w:val="24"/>
        </w:rPr>
      </w:pPr>
      <w:r>
        <w:rPr>
          <w:rFonts w:ascii="宋体" w:hAnsi="宋体" w:cs="宋体" w:hint="eastAsia"/>
          <w:sz w:val="24"/>
        </w:rPr>
        <w:t>响应人名称（盖公章）：</w:t>
      </w:r>
    </w:p>
    <w:p w:rsidR="00142FB8" w:rsidRDefault="00142FB8" w:rsidP="00142FB8">
      <w:pPr>
        <w:spacing w:line="276" w:lineRule="auto"/>
        <w:rPr>
          <w:rFonts w:ascii="宋体" w:hAnsi="宋体" w:cs="宋体"/>
          <w:sz w:val="24"/>
        </w:rPr>
      </w:pPr>
      <w:r>
        <w:rPr>
          <w:rFonts w:ascii="宋体" w:hAnsi="宋体" w:cs="宋体" w:hint="eastAsia"/>
          <w:sz w:val="24"/>
        </w:rPr>
        <w:t>地址：</w:t>
      </w:r>
    </w:p>
    <w:p w:rsidR="00142FB8" w:rsidRDefault="00142FB8" w:rsidP="00142FB8">
      <w:pPr>
        <w:spacing w:line="276" w:lineRule="auto"/>
        <w:rPr>
          <w:rFonts w:ascii="宋体" w:hAnsi="宋体" w:cs="宋体"/>
          <w:sz w:val="24"/>
        </w:rPr>
      </w:pPr>
    </w:p>
    <w:p w:rsidR="00142FB8" w:rsidRDefault="00142FB8" w:rsidP="00142FB8">
      <w:pPr>
        <w:tabs>
          <w:tab w:val="left" w:pos="3780"/>
        </w:tabs>
        <w:spacing w:line="276" w:lineRule="auto"/>
        <w:rPr>
          <w:rFonts w:ascii="宋体" w:hAnsi="宋体" w:cs="宋体"/>
          <w:sz w:val="24"/>
        </w:rPr>
      </w:pPr>
      <w:r>
        <w:rPr>
          <w:rFonts w:ascii="宋体" w:hAnsi="宋体" w:cs="宋体" w:hint="eastAsia"/>
          <w:sz w:val="24"/>
        </w:rPr>
        <w:t>法定代表人（</w:t>
      </w:r>
      <w:r>
        <w:rPr>
          <w:rFonts w:ascii="宋体" w:hAnsi="宋体" w:cs="宋体" w:hint="eastAsia"/>
          <w:spacing w:val="20"/>
          <w:sz w:val="24"/>
        </w:rPr>
        <w:t>签字或签章</w:t>
      </w:r>
      <w:r>
        <w:rPr>
          <w:rFonts w:ascii="宋体" w:hAnsi="宋体" w:cs="宋体" w:hint="eastAsia"/>
          <w:sz w:val="24"/>
        </w:rPr>
        <w:t>）：</w:t>
      </w:r>
    </w:p>
    <w:p w:rsidR="00142FB8" w:rsidRDefault="00142FB8" w:rsidP="00142FB8">
      <w:pPr>
        <w:tabs>
          <w:tab w:val="left" w:pos="3885"/>
        </w:tabs>
        <w:spacing w:line="276" w:lineRule="auto"/>
        <w:rPr>
          <w:rFonts w:ascii="宋体" w:hAnsi="宋体" w:cs="宋体"/>
          <w:sz w:val="24"/>
        </w:rPr>
      </w:pPr>
      <w:r>
        <w:rPr>
          <w:rFonts w:ascii="宋体" w:hAnsi="宋体" w:cs="宋体" w:hint="eastAsia"/>
          <w:sz w:val="24"/>
        </w:rPr>
        <w:t>职务：</w:t>
      </w:r>
    </w:p>
    <w:p w:rsidR="00142FB8" w:rsidRDefault="00142FB8" w:rsidP="00142FB8">
      <w:pPr>
        <w:spacing w:line="276" w:lineRule="auto"/>
        <w:rPr>
          <w:rFonts w:ascii="宋体" w:hAnsi="宋体" w:cs="宋体"/>
          <w:spacing w:val="20"/>
          <w:sz w:val="24"/>
        </w:rPr>
      </w:pPr>
    </w:p>
    <w:p w:rsidR="00142FB8" w:rsidRDefault="00142FB8" w:rsidP="00142FB8">
      <w:pPr>
        <w:spacing w:line="276" w:lineRule="auto"/>
        <w:rPr>
          <w:rFonts w:ascii="宋体" w:hAnsi="宋体" w:cs="宋体"/>
          <w:sz w:val="24"/>
        </w:rPr>
      </w:pPr>
      <w:r>
        <w:rPr>
          <w:rFonts w:ascii="宋体" w:hAnsi="宋体" w:cs="宋体" w:hint="eastAsia"/>
          <w:spacing w:val="20"/>
          <w:sz w:val="24"/>
        </w:rPr>
        <w:t>被授权代表（签字）</w:t>
      </w:r>
      <w:r>
        <w:rPr>
          <w:rFonts w:ascii="宋体" w:hAnsi="宋体" w:cs="宋体" w:hint="eastAsia"/>
          <w:sz w:val="24"/>
        </w:rPr>
        <w:t>：</w:t>
      </w:r>
    </w:p>
    <w:p w:rsidR="00823FB3" w:rsidRPr="0004024B" w:rsidRDefault="00142FB8" w:rsidP="00C45917">
      <w:pPr>
        <w:pStyle w:val="20"/>
        <w:rPr>
          <w:b w:val="0"/>
        </w:rPr>
      </w:pPr>
      <w:bookmarkStart w:id="80" w:name="_Toc147844787"/>
      <w:r w:rsidRPr="00142FB8">
        <w:rPr>
          <w:rFonts w:ascii="宋体" w:hAnsi="宋体" w:cs="宋体" w:hint="eastAsia"/>
          <w:b w:val="0"/>
          <w:sz w:val="24"/>
        </w:rPr>
        <w:t>职务：</w:t>
      </w:r>
      <w:bookmarkEnd w:id="80"/>
    </w:p>
    <w:sectPr w:rsidR="00823FB3" w:rsidRPr="0004024B">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2FE" w:rsidRDefault="004A02FE">
      <w:pPr>
        <w:spacing w:line="240" w:lineRule="auto"/>
      </w:pPr>
      <w:r>
        <w:separator/>
      </w:r>
    </w:p>
  </w:endnote>
  <w:endnote w:type="continuationSeparator" w:id="0">
    <w:p w:rsidR="004A02FE" w:rsidRDefault="004A02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79" w:rsidRDefault="00672B79">
    <w:pPr>
      <w:pStyle w:val="a8"/>
      <w:framePr w:wrap="around" w:vAnchor="text" w:hAnchor="margin" w:xAlign="center" w:y="1"/>
      <w:rPr>
        <w:rStyle w:val="ac"/>
      </w:rPr>
    </w:pPr>
    <w:r>
      <w:fldChar w:fldCharType="begin"/>
    </w:r>
    <w:r>
      <w:rPr>
        <w:rStyle w:val="ac"/>
      </w:rPr>
      <w:instrText xml:space="preserve">PAGE  </w:instrText>
    </w:r>
    <w:r>
      <w:fldChar w:fldCharType="end"/>
    </w:r>
  </w:p>
  <w:p w:rsidR="00672B79" w:rsidRDefault="00672B79">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79" w:rsidRDefault="00672B7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889008"/>
      <w:docPartObj>
        <w:docPartGallery w:val="Page Numbers (Bottom of Page)"/>
        <w:docPartUnique/>
      </w:docPartObj>
    </w:sdtPr>
    <w:sdtEndPr/>
    <w:sdtContent>
      <w:sdt>
        <w:sdtPr>
          <w:id w:val="-195009984"/>
          <w:docPartObj>
            <w:docPartGallery w:val="Page Numbers (Top of Page)"/>
            <w:docPartUnique/>
          </w:docPartObj>
        </w:sdtPr>
        <w:sdtEndPr/>
        <w:sdtContent>
          <w:p w:rsidR="00672B79" w:rsidRDefault="00672B7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62B67">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62B67">
              <w:rPr>
                <w:b/>
                <w:bCs/>
                <w:noProof/>
              </w:rPr>
              <w:t>18</w:t>
            </w:r>
            <w:r>
              <w:rPr>
                <w:b/>
                <w:bCs/>
                <w:sz w:val="24"/>
                <w:szCs w:val="24"/>
              </w:rPr>
              <w:fldChar w:fldCharType="end"/>
            </w:r>
          </w:p>
        </w:sdtContent>
      </w:sdt>
    </w:sdtContent>
  </w:sdt>
  <w:p w:rsidR="00672B79" w:rsidRDefault="00672B79">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Page Numbers (Bottom of Page)"/>
        <w:docPartUnique/>
      </w:docPartObj>
    </w:sdtPr>
    <w:sdtEndPr/>
    <w:sdtContent>
      <w:sdt>
        <w:sdtPr>
          <w:id w:val="-1669238322"/>
          <w:docPartObj>
            <w:docPartGallery w:val="Page Numbers (Top of Page)"/>
            <w:docPartUnique/>
          </w:docPartObj>
        </w:sdtPr>
        <w:sdtEndPr/>
        <w:sdtContent>
          <w:p w:rsidR="00672B79" w:rsidRDefault="00672B7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62B67">
              <w:rPr>
                <w:b/>
                <w:bCs/>
                <w:noProof/>
              </w:rPr>
              <w:t>- 3 -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62B67">
              <w:rPr>
                <w:b/>
                <w:bCs/>
                <w:noProof/>
              </w:rPr>
              <w:t>18</w:t>
            </w:r>
            <w:r>
              <w:rPr>
                <w:b/>
                <w:bCs/>
                <w:sz w:val="24"/>
                <w:szCs w:val="24"/>
              </w:rPr>
              <w:fldChar w:fldCharType="end"/>
            </w:r>
          </w:p>
        </w:sdtContent>
      </w:sdt>
    </w:sdtContent>
  </w:sdt>
  <w:p w:rsidR="00672B79" w:rsidRDefault="00672B79">
    <w:pPr>
      <w:pStyle w:val="a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79" w:rsidRDefault="00672B79">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3B9402DF" wp14:editId="383F08E4">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2B79" w:rsidRDefault="00672B79">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4A02FE">
                            <w:fldChar w:fldCharType="begin"/>
                          </w:r>
                          <w:r w:rsidR="004A02FE">
                            <w:instrText xml:space="preserve"> NUMPAGES  \* MERGEFORMAT </w:instrText>
                          </w:r>
                          <w:r w:rsidR="004A02FE">
                            <w:fldChar w:fldCharType="separate"/>
                          </w:r>
                          <w:r>
                            <w:rPr>
                              <w:noProof/>
                            </w:rPr>
                            <w:t>34</w:t>
                          </w:r>
                          <w:r w:rsidR="004A02FE">
                            <w:rPr>
                              <w:noProof/>
                            </w:rPr>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CRsA7CnAgAAqAUAAA4AAAAAAAAAAAAAAAAALgIAAGRy&#10;cy9lMm9Eb2MueG1sUEsBAi0AFAAGAAgAAAAhAAxK8O7WAAAABQEAAA8AAAAAAAAAAAAAAAAAAQUA&#10;AGRycy9kb3ducmV2LnhtbFBLBQYAAAAABAAEAPMAAAAEBgAAAAA=&#10;" filled="f" stroked="f">
              <v:textbox style="mso-fit-shape-to-text:t" inset="0,0,0,0">
                <w:txbxContent>
                  <w:p w:rsidR="00672B79" w:rsidRDefault="00672B79">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232B4">
                      <w:fldChar w:fldCharType="begin"/>
                    </w:r>
                    <w:r w:rsidR="00E232B4">
                      <w:instrText xml:space="preserve"> NUMPAGES  \* MERGEFORMAT </w:instrText>
                    </w:r>
                    <w:r w:rsidR="00E232B4">
                      <w:fldChar w:fldCharType="separate"/>
                    </w:r>
                    <w:r>
                      <w:rPr>
                        <w:noProof/>
                      </w:rPr>
                      <w:t>34</w:t>
                    </w:r>
                    <w:r w:rsidR="00E232B4">
                      <w:rPr>
                        <w:noProof/>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2FE" w:rsidRDefault="004A02FE">
      <w:pPr>
        <w:spacing w:line="240" w:lineRule="auto"/>
      </w:pPr>
      <w:r>
        <w:separator/>
      </w:r>
    </w:p>
  </w:footnote>
  <w:footnote w:type="continuationSeparator" w:id="0">
    <w:p w:rsidR="004A02FE" w:rsidRDefault="004A02F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79" w:rsidRPr="002E7169" w:rsidRDefault="002E7169" w:rsidP="002E7169">
    <w:pPr>
      <w:pStyle w:val="a9"/>
      <w:jc w:val="left"/>
    </w:pPr>
    <w:r>
      <w:rPr>
        <w:noProof/>
      </w:rPr>
      <mc:AlternateContent>
        <mc:Choice Requires="wps">
          <w:drawing>
            <wp:anchor distT="0" distB="0" distL="114300" distR="114300" simplePos="0" relativeHeight="251665408" behindDoc="0" locked="0" layoutInCell="1" allowOverlap="1" wp14:anchorId="443F1435" wp14:editId="42F71E27">
              <wp:simplePos x="0" y="0"/>
              <wp:positionH relativeFrom="column">
                <wp:posOffset>9525</wp:posOffset>
              </wp:positionH>
              <wp:positionV relativeFrom="paragraph">
                <wp:posOffset>140335</wp:posOffset>
              </wp:positionV>
              <wp:extent cx="5574030" cy="10160"/>
              <wp:effectExtent l="9525" t="6985" r="7620" b="1143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9XB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DO/1cEsAgAASQQAAA4AAAAAAAAAAAAAAAAALgIAAGRycy9l&#10;Mm9Eb2MueG1sUEsBAi0AFAAGAAgAAAAhANAAG/DcAAAABwEAAA8AAAAAAAAAAAAAAAAAhgQAAGRy&#10;cy9kb3ducmV2LnhtbFBLBQYAAAAABAAEAPMAAACPBQAAAAA=&#10;" strokeweight=".5pt"/>
          </w:pict>
        </mc:Fallback>
      </mc:AlternateContent>
    </w:r>
    <w:r w:rsidR="00AA673A">
      <w:rPr>
        <w:noProof/>
      </w:rPr>
      <mc:AlternateContent>
        <mc:Choice Requires="wps">
          <w:drawing>
            <wp:anchor distT="0" distB="0" distL="114300" distR="114300" simplePos="0" relativeHeight="251667456" behindDoc="0" locked="0" layoutInCell="1" allowOverlap="1" wp14:anchorId="1D4CA366" wp14:editId="202542BE">
              <wp:simplePos x="0" y="0"/>
              <wp:positionH relativeFrom="column">
                <wp:posOffset>9525</wp:posOffset>
              </wp:positionH>
              <wp:positionV relativeFrom="paragraph">
                <wp:posOffset>140335</wp:posOffset>
              </wp:positionV>
              <wp:extent cx="5574030" cy="10160"/>
              <wp:effectExtent l="9525" t="6985" r="7620" b="1143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uM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F8OO4wsAgAASQQAAA4AAAAAAAAAAAAAAAAALgIAAGRycy9l&#10;Mm9Eb2MueG1sUEsBAi0AFAAGAAgAAAAhANAAG/DcAAAABwEAAA8AAAAAAAAAAAAAAAAAhgQAAGRy&#10;cy9kb3ducmV2LnhtbFBLBQYAAAAABAAEAPMAAACPBQAAAAA=&#10;" strokeweight=".5pt"/>
          </w:pict>
        </mc:Fallback>
      </mc:AlternateContent>
    </w:r>
    <w:r w:rsidR="00AA673A">
      <w:rPr>
        <w:rFonts w:hint="eastAsia"/>
      </w:rPr>
      <w:t>项目名称：</w:t>
    </w:r>
    <w:bookmarkStart w:id="2" w:name="OLE_LINK24"/>
    <w:r w:rsidR="00AA673A" w:rsidRPr="008B2DFD">
      <w:rPr>
        <w:rFonts w:hint="eastAsia"/>
      </w:rPr>
      <w:t>广东培正学院</w:t>
    </w:r>
    <w:bookmarkStart w:id="3" w:name="OLE_LINK3"/>
    <w:bookmarkStart w:id="4" w:name="OLE_LINK14"/>
    <w:bookmarkStart w:id="5" w:name="OLE_LINK23"/>
    <w:r w:rsidR="00F6448B">
      <w:rPr>
        <w:rFonts w:hint="eastAsia"/>
      </w:rPr>
      <w:t>实险室</w:t>
    </w:r>
    <w:r w:rsidR="00AA673A" w:rsidRPr="00AA673A">
      <w:rPr>
        <w:rFonts w:hint="eastAsia"/>
      </w:rPr>
      <w:t>安全隐患排查服务项目</w:t>
    </w:r>
    <w:bookmarkEnd w:id="2"/>
    <w:bookmarkEnd w:id="3"/>
    <w:bookmarkEnd w:id="4"/>
    <w:bookmarkEnd w:id="5"/>
    <w:r w:rsidR="00AA673A">
      <w:rPr>
        <w:rFonts w:hint="eastAsia"/>
      </w:rPr>
      <w:t xml:space="preserve">                         </w:t>
    </w:r>
    <w:r w:rsidR="00AA673A">
      <w:rPr>
        <w:rFonts w:hint="eastAsia"/>
      </w:rPr>
      <w:t>项目编号：</w:t>
    </w:r>
    <w:r w:rsidR="00AA673A">
      <w:t>PZCG-202</w:t>
    </w:r>
    <w:r w:rsidR="00AA673A">
      <w:rPr>
        <w:rFonts w:hint="eastAsia"/>
      </w:rPr>
      <w:t>5</w:t>
    </w:r>
    <w:r w:rsidR="00AA673A">
      <w:t>-</w:t>
    </w:r>
    <w:r w:rsidR="00AA673A">
      <w:rPr>
        <w:rFonts w:hint="eastAsia"/>
      </w:rPr>
      <w:t>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6" w:name="OLE_LINK1"/>
  <w:bookmarkStart w:id="7" w:name="OLE_LINK2"/>
  <w:bookmarkStart w:id="8" w:name="_Hlk199854533"/>
  <w:p w:rsidR="00672B79" w:rsidRPr="00D24057" w:rsidRDefault="00672B79">
    <w:pPr>
      <w:pStyle w:val="a9"/>
      <w:jc w:val="left"/>
    </w:pPr>
    <w:r>
      <w:rPr>
        <w:noProof/>
      </w:rPr>
      <mc:AlternateContent>
        <mc:Choice Requires="wps">
          <w:drawing>
            <wp:anchor distT="0" distB="0" distL="114300" distR="114300" simplePos="0" relativeHeight="251658240" behindDoc="0" locked="0" layoutInCell="1" allowOverlap="1" wp14:anchorId="581C961D" wp14:editId="5BB7CAE6">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4BB3D00"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jc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KGIeNwsAgAASQQAAA4AAAAAAAAAAAAAAAAALgIAAGRycy9l&#10;Mm9Eb2MueG1sUEsBAi0AFAAGAAgAAAAhANAAG/DcAAAABwEAAA8AAAAAAAAAAAAAAAAAhgQAAGRy&#10;cy9kb3ducmV2LnhtbFBLBQYAAAAABAAEAPMAAACPBQAAAAA=&#10;" strokeweight=".5pt"/>
          </w:pict>
        </mc:Fallback>
      </mc:AlternateContent>
    </w:r>
    <w:r>
      <w:rPr>
        <w:rFonts w:hint="eastAsia"/>
      </w:rPr>
      <w:t>项目名称：</w:t>
    </w:r>
    <w:r w:rsidR="008B2DFD" w:rsidRPr="008B2DFD">
      <w:rPr>
        <w:rFonts w:hint="eastAsia"/>
      </w:rPr>
      <w:t>广东培正学院</w:t>
    </w:r>
    <w:r w:rsidR="00774994">
      <w:rPr>
        <w:rFonts w:hint="eastAsia"/>
      </w:rPr>
      <w:t>实验室</w:t>
    </w:r>
    <w:r w:rsidR="00AA673A" w:rsidRPr="00AA673A">
      <w:rPr>
        <w:rFonts w:hint="eastAsia"/>
      </w:rPr>
      <w:t>安全隐患排查服务项目</w:t>
    </w:r>
    <w:r>
      <w:rPr>
        <w:rFonts w:hint="eastAsia"/>
      </w:rPr>
      <w:t xml:space="preserve">                   </w:t>
    </w:r>
    <w:r w:rsidR="00AA673A">
      <w:rPr>
        <w:rFonts w:hint="eastAsia"/>
      </w:rPr>
      <w:t xml:space="preserve">    </w:t>
    </w:r>
    <w:r w:rsidR="002E7169">
      <w:rPr>
        <w:rFonts w:hint="eastAsia"/>
      </w:rPr>
      <w:t xml:space="preserve">  </w:t>
    </w:r>
    <w:r>
      <w:rPr>
        <w:rFonts w:hint="eastAsia"/>
      </w:rPr>
      <w:t>项目编号：</w:t>
    </w:r>
    <w:r w:rsidR="005E3B69">
      <w:t>PZCG-202</w:t>
    </w:r>
    <w:r w:rsidR="00AA673A">
      <w:rPr>
        <w:rFonts w:hint="eastAsia"/>
      </w:rPr>
      <w:t>5</w:t>
    </w:r>
    <w:r w:rsidR="005E3B69">
      <w:t>-</w:t>
    </w:r>
    <w:r w:rsidR="002E7169">
      <w:rPr>
        <w:rFonts w:hint="eastAsia"/>
      </w:rPr>
      <w:t>1</w:t>
    </w:r>
    <w:r w:rsidR="00AA673A">
      <w:rPr>
        <w:rFonts w:hint="eastAsia"/>
      </w:rPr>
      <w:t>1</w:t>
    </w:r>
    <w:bookmarkEnd w:id="6"/>
    <w:bookmarkEnd w:id="7"/>
    <w:bookmarkEnd w:id="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970D19"/>
    <w:multiLevelType w:val="singleLevel"/>
    <w:tmpl w:val="82970D19"/>
    <w:lvl w:ilvl="0">
      <w:start w:val="1"/>
      <w:numFmt w:val="chineseCounting"/>
      <w:suff w:val="nothing"/>
      <w:lvlText w:val="%1、"/>
      <w:lvlJc w:val="left"/>
      <w:pPr>
        <w:ind w:left="0" w:firstLine="0"/>
      </w:pPr>
    </w:lvl>
  </w:abstractNum>
  <w:abstractNum w:abstractNumId="1">
    <w:nsid w:val="905A5242"/>
    <w:multiLevelType w:val="singleLevel"/>
    <w:tmpl w:val="905A5242"/>
    <w:lvl w:ilvl="0">
      <w:start w:val="1"/>
      <w:numFmt w:val="chineseCounting"/>
      <w:suff w:val="nothing"/>
      <w:lvlText w:val="（%1）"/>
      <w:lvlJc w:val="left"/>
      <w:pPr>
        <w:ind w:left="0" w:firstLine="0"/>
      </w:pPr>
    </w:lvl>
  </w:abstractNum>
  <w:abstractNum w:abstractNumId="2">
    <w:nsid w:val="A8108DFB"/>
    <w:multiLevelType w:val="singleLevel"/>
    <w:tmpl w:val="A8108DFB"/>
    <w:lvl w:ilvl="0">
      <w:start w:val="1"/>
      <w:numFmt w:val="bullet"/>
      <w:lvlText w:val=""/>
      <w:lvlJc w:val="left"/>
      <w:pPr>
        <w:ind w:left="420" w:hanging="420"/>
      </w:pPr>
      <w:rPr>
        <w:rFonts w:ascii="Wingdings" w:hAnsi="Wingdings" w:hint="default"/>
      </w:rPr>
    </w:lvl>
  </w:abstractNum>
  <w:abstractNum w:abstractNumId="3">
    <w:nsid w:val="EE5F627F"/>
    <w:multiLevelType w:val="singleLevel"/>
    <w:tmpl w:val="EE5F627F"/>
    <w:lvl w:ilvl="0">
      <w:start w:val="4"/>
      <w:numFmt w:val="chineseCounting"/>
      <w:suff w:val="nothing"/>
      <w:lvlText w:val="%1、"/>
      <w:lvlJc w:val="left"/>
      <w:rPr>
        <w:rFonts w:hint="eastAsia"/>
      </w:rPr>
    </w:lvl>
  </w:abstractNum>
  <w:abstractNum w:abstractNumId="4">
    <w:nsid w:val="07ED480B"/>
    <w:multiLevelType w:val="multilevel"/>
    <w:tmpl w:val="07ED480B"/>
    <w:lvl w:ilvl="0">
      <w:start w:val="3"/>
      <w:numFmt w:val="decimal"/>
      <w:lvlText w:val="%1"/>
      <w:lvlJc w:val="left"/>
      <w:pPr>
        <w:ind w:left="425" w:hanging="425"/>
      </w:pPr>
    </w:lvl>
    <w:lvl w:ilvl="1">
      <w:start w:val="1"/>
      <w:numFmt w:val="decimal"/>
      <w:lvlText w:val="%1.%2"/>
      <w:lvlJc w:val="left"/>
      <w:pPr>
        <w:ind w:left="992" w:hanging="567"/>
      </w:pPr>
      <w:rPr>
        <w:color w:val="auto"/>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nsid w:val="09B51D8D"/>
    <w:multiLevelType w:val="hybridMultilevel"/>
    <w:tmpl w:val="C60C5B82"/>
    <w:lvl w:ilvl="0" w:tplc="B9A6C48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EF50025"/>
    <w:multiLevelType w:val="hybridMultilevel"/>
    <w:tmpl w:val="6FA22F7C"/>
    <w:lvl w:ilvl="0" w:tplc="FEB64F6E">
      <w:start w:val="1"/>
      <w:numFmt w:val="decimal"/>
      <w:lvlText w:val="%1."/>
      <w:lvlJc w:val="left"/>
      <w:pPr>
        <w:ind w:left="106" w:hanging="183"/>
      </w:pPr>
      <w:rPr>
        <w:rFonts w:ascii="宋体" w:eastAsia="宋体" w:hAnsi="宋体" w:cs="宋体" w:hint="default"/>
        <w:spacing w:val="-3"/>
        <w:w w:val="64"/>
        <w:sz w:val="17"/>
        <w:szCs w:val="17"/>
        <w:lang w:val="zh-CN" w:eastAsia="zh-CN" w:bidi="zh-CN"/>
      </w:rPr>
    </w:lvl>
    <w:lvl w:ilvl="1" w:tplc="B0D46B14">
      <w:numFmt w:val="bullet"/>
      <w:lvlText w:val="•"/>
      <w:lvlJc w:val="left"/>
      <w:pPr>
        <w:ind w:left="1172" w:hanging="183"/>
      </w:pPr>
      <w:rPr>
        <w:rFonts w:hint="default"/>
        <w:lang w:val="zh-CN" w:eastAsia="zh-CN" w:bidi="zh-CN"/>
      </w:rPr>
    </w:lvl>
    <w:lvl w:ilvl="2" w:tplc="76B0D000">
      <w:numFmt w:val="bullet"/>
      <w:lvlText w:val="•"/>
      <w:lvlJc w:val="left"/>
      <w:pPr>
        <w:ind w:left="2244" w:hanging="183"/>
      </w:pPr>
      <w:rPr>
        <w:rFonts w:hint="default"/>
        <w:lang w:val="zh-CN" w:eastAsia="zh-CN" w:bidi="zh-CN"/>
      </w:rPr>
    </w:lvl>
    <w:lvl w:ilvl="3" w:tplc="0A9C85EE">
      <w:numFmt w:val="bullet"/>
      <w:lvlText w:val="•"/>
      <w:lvlJc w:val="left"/>
      <w:pPr>
        <w:ind w:left="3316" w:hanging="183"/>
      </w:pPr>
      <w:rPr>
        <w:rFonts w:hint="default"/>
        <w:lang w:val="zh-CN" w:eastAsia="zh-CN" w:bidi="zh-CN"/>
      </w:rPr>
    </w:lvl>
    <w:lvl w:ilvl="4" w:tplc="9AFC2052">
      <w:numFmt w:val="bullet"/>
      <w:lvlText w:val="•"/>
      <w:lvlJc w:val="left"/>
      <w:pPr>
        <w:ind w:left="4388" w:hanging="183"/>
      </w:pPr>
      <w:rPr>
        <w:rFonts w:hint="default"/>
        <w:lang w:val="zh-CN" w:eastAsia="zh-CN" w:bidi="zh-CN"/>
      </w:rPr>
    </w:lvl>
    <w:lvl w:ilvl="5" w:tplc="3A868178">
      <w:numFmt w:val="bullet"/>
      <w:lvlText w:val="•"/>
      <w:lvlJc w:val="left"/>
      <w:pPr>
        <w:ind w:left="5460" w:hanging="183"/>
      </w:pPr>
      <w:rPr>
        <w:rFonts w:hint="default"/>
        <w:lang w:val="zh-CN" w:eastAsia="zh-CN" w:bidi="zh-CN"/>
      </w:rPr>
    </w:lvl>
    <w:lvl w:ilvl="6" w:tplc="6492CD7C">
      <w:numFmt w:val="bullet"/>
      <w:lvlText w:val="•"/>
      <w:lvlJc w:val="left"/>
      <w:pPr>
        <w:ind w:left="6532" w:hanging="183"/>
      </w:pPr>
      <w:rPr>
        <w:rFonts w:hint="default"/>
        <w:lang w:val="zh-CN" w:eastAsia="zh-CN" w:bidi="zh-CN"/>
      </w:rPr>
    </w:lvl>
    <w:lvl w:ilvl="7" w:tplc="A4CE07A4">
      <w:numFmt w:val="bullet"/>
      <w:lvlText w:val="•"/>
      <w:lvlJc w:val="left"/>
      <w:pPr>
        <w:ind w:left="7604" w:hanging="183"/>
      </w:pPr>
      <w:rPr>
        <w:rFonts w:hint="default"/>
        <w:lang w:val="zh-CN" w:eastAsia="zh-CN" w:bidi="zh-CN"/>
      </w:rPr>
    </w:lvl>
    <w:lvl w:ilvl="8" w:tplc="656EB71E">
      <w:numFmt w:val="bullet"/>
      <w:lvlText w:val="•"/>
      <w:lvlJc w:val="left"/>
      <w:pPr>
        <w:ind w:left="8676" w:hanging="183"/>
      </w:pPr>
      <w:rPr>
        <w:rFonts w:hint="default"/>
        <w:lang w:val="zh-CN" w:eastAsia="zh-CN" w:bidi="zh-CN"/>
      </w:rPr>
    </w:lvl>
  </w:abstractNum>
  <w:abstractNum w:abstractNumId="7">
    <w:nsid w:val="0F6A7EB1"/>
    <w:multiLevelType w:val="hybridMultilevel"/>
    <w:tmpl w:val="23B688FE"/>
    <w:lvl w:ilvl="0" w:tplc="65F866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3833700"/>
    <w:multiLevelType w:val="hybridMultilevel"/>
    <w:tmpl w:val="50EE0C50"/>
    <w:lvl w:ilvl="0" w:tplc="7C5C49D2">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42B62EC"/>
    <w:multiLevelType w:val="hybridMultilevel"/>
    <w:tmpl w:val="7E725CDC"/>
    <w:lvl w:ilvl="0" w:tplc="D3AC2CF2">
      <w:start w:val="1"/>
      <w:numFmt w:val="decimal"/>
      <w:lvlText w:val="%1."/>
      <w:lvlJc w:val="left"/>
      <w:pPr>
        <w:ind w:left="420" w:hanging="420"/>
      </w:pPr>
      <w:rPr>
        <w:rFonts w:eastAsia="宋体" w:hint="eastAsia"/>
        <w:b w:val="0"/>
        <w:w w:val="82"/>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37A4B21"/>
    <w:multiLevelType w:val="multilevel"/>
    <w:tmpl w:val="1DB89EEC"/>
    <w:lvl w:ilvl="0">
      <w:start w:val="1"/>
      <w:numFmt w:val="decimal"/>
      <w:lvlText w:val="(%1)"/>
      <w:lvlJc w:val="left"/>
      <w:pPr>
        <w:ind w:left="420" w:hanging="420"/>
      </w:pPr>
      <w:rPr>
        <w:rFonts w:hint="eastAsia"/>
        <w:b w:val="0"/>
        <w:color w:val="auto"/>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nsid w:val="23C45514"/>
    <w:multiLevelType w:val="hybridMultilevel"/>
    <w:tmpl w:val="84D66EFA"/>
    <w:lvl w:ilvl="0" w:tplc="E822EA84">
      <w:start w:val="1"/>
      <w:numFmt w:val="decimal"/>
      <w:lvlText w:val="%1、"/>
      <w:lvlJc w:val="left"/>
      <w:pPr>
        <w:ind w:left="1305" w:hanging="82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25EC1484"/>
    <w:multiLevelType w:val="hybridMultilevel"/>
    <w:tmpl w:val="13668108"/>
    <w:lvl w:ilvl="0" w:tplc="C384248A">
      <w:start w:val="1"/>
      <w:numFmt w:val="decimal"/>
      <w:lvlText w:val="1.1.%1."/>
      <w:lvlJc w:val="left"/>
      <w:pPr>
        <w:ind w:left="420" w:hanging="420"/>
      </w:pPr>
      <w:rPr>
        <w:rFonts w:asciiTheme="minorEastAsia" w:eastAsia="宋体" w:hAnsiTheme="minorEastAsia" w:hint="eastAsia"/>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ACC10B2"/>
    <w:multiLevelType w:val="hybridMultilevel"/>
    <w:tmpl w:val="B19E971A"/>
    <w:lvl w:ilvl="0" w:tplc="8D86E708">
      <w:start w:val="1"/>
      <w:numFmt w:val="decimal"/>
      <w:lvlText w:val="1.2.1.%1."/>
      <w:lvlJc w:val="left"/>
      <w:pPr>
        <w:ind w:left="542"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343759E6"/>
    <w:multiLevelType w:val="hybridMultilevel"/>
    <w:tmpl w:val="E96C5E92"/>
    <w:lvl w:ilvl="0" w:tplc="0F047A30">
      <w:start w:val="1"/>
      <w:numFmt w:val="decimal"/>
      <w:lvlText w:val="1.2.%1."/>
      <w:lvlJc w:val="left"/>
      <w:pPr>
        <w:ind w:left="542"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5C50E60"/>
    <w:multiLevelType w:val="hybridMultilevel"/>
    <w:tmpl w:val="5558649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3EEB729C"/>
    <w:multiLevelType w:val="hybridMultilevel"/>
    <w:tmpl w:val="4298394A"/>
    <w:lvl w:ilvl="0" w:tplc="7F58D172">
      <w:start w:val="1"/>
      <w:numFmt w:val="decimal"/>
      <w:lvlText w:val="1.2.2.%1."/>
      <w:lvlJc w:val="left"/>
      <w:pPr>
        <w:ind w:left="542"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0537D87"/>
    <w:multiLevelType w:val="hybridMultilevel"/>
    <w:tmpl w:val="F09E9424"/>
    <w:lvl w:ilvl="0" w:tplc="F2A06E82">
      <w:start w:val="1"/>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9">
    <w:nsid w:val="44605F7A"/>
    <w:multiLevelType w:val="hybridMultilevel"/>
    <w:tmpl w:val="ABA42B66"/>
    <w:lvl w:ilvl="0" w:tplc="68249990">
      <w:start w:val="3"/>
      <w:numFmt w:val="japaneseCounting"/>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0">
    <w:nsid w:val="4C8D6F7E"/>
    <w:multiLevelType w:val="hybridMultilevel"/>
    <w:tmpl w:val="EFD683C6"/>
    <w:lvl w:ilvl="0" w:tplc="A9E08654">
      <w:start w:val="1"/>
      <w:numFmt w:val="decimal"/>
      <w:lvlText w:val="%1."/>
      <w:lvlJc w:val="left"/>
      <w:pPr>
        <w:ind w:left="672" w:hanging="183"/>
      </w:pPr>
      <w:rPr>
        <w:rFonts w:ascii="宋体" w:eastAsia="宋体" w:hAnsi="宋体" w:cs="宋体" w:hint="default"/>
        <w:spacing w:val="-3"/>
        <w:w w:val="64"/>
        <w:sz w:val="17"/>
        <w:szCs w:val="17"/>
        <w:lang w:val="zh-CN" w:eastAsia="zh-CN" w:bidi="zh-CN"/>
      </w:rPr>
    </w:lvl>
    <w:lvl w:ilvl="1" w:tplc="ADECD91E">
      <w:numFmt w:val="bullet"/>
      <w:lvlText w:val="•"/>
      <w:lvlJc w:val="left"/>
      <w:pPr>
        <w:ind w:left="1694" w:hanging="183"/>
      </w:pPr>
      <w:rPr>
        <w:rFonts w:hint="default"/>
        <w:lang w:val="zh-CN" w:eastAsia="zh-CN" w:bidi="zh-CN"/>
      </w:rPr>
    </w:lvl>
    <w:lvl w:ilvl="2" w:tplc="EEEEC3AA">
      <w:numFmt w:val="bullet"/>
      <w:lvlText w:val="•"/>
      <w:lvlJc w:val="left"/>
      <w:pPr>
        <w:ind w:left="2708" w:hanging="183"/>
      </w:pPr>
      <w:rPr>
        <w:rFonts w:hint="default"/>
        <w:lang w:val="zh-CN" w:eastAsia="zh-CN" w:bidi="zh-CN"/>
      </w:rPr>
    </w:lvl>
    <w:lvl w:ilvl="3" w:tplc="FBDE197A">
      <w:numFmt w:val="bullet"/>
      <w:lvlText w:val="•"/>
      <w:lvlJc w:val="left"/>
      <w:pPr>
        <w:ind w:left="3722" w:hanging="183"/>
      </w:pPr>
      <w:rPr>
        <w:rFonts w:hint="default"/>
        <w:lang w:val="zh-CN" w:eastAsia="zh-CN" w:bidi="zh-CN"/>
      </w:rPr>
    </w:lvl>
    <w:lvl w:ilvl="4" w:tplc="AF9EF4A6">
      <w:numFmt w:val="bullet"/>
      <w:lvlText w:val="•"/>
      <w:lvlJc w:val="left"/>
      <w:pPr>
        <w:ind w:left="4736" w:hanging="183"/>
      </w:pPr>
      <w:rPr>
        <w:rFonts w:hint="default"/>
        <w:lang w:val="zh-CN" w:eastAsia="zh-CN" w:bidi="zh-CN"/>
      </w:rPr>
    </w:lvl>
    <w:lvl w:ilvl="5" w:tplc="4CC6A822">
      <w:numFmt w:val="bullet"/>
      <w:lvlText w:val="•"/>
      <w:lvlJc w:val="left"/>
      <w:pPr>
        <w:ind w:left="5750" w:hanging="183"/>
      </w:pPr>
      <w:rPr>
        <w:rFonts w:hint="default"/>
        <w:lang w:val="zh-CN" w:eastAsia="zh-CN" w:bidi="zh-CN"/>
      </w:rPr>
    </w:lvl>
    <w:lvl w:ilvl="6" w:tplc="AE3223D2">
      <w:numFmt w:val="bullet"/>
      <w:lvlText w:val="•"/>
      <w:lvlJc w:val="left"/>
      <w:pPr>
        <w:ind w:left="6764" w:hanging="183"/>
      </w:pPr>
      <w:rPr>
        <w:rFonts w:hint="default"/>
        <w:lang w:val="zh-CN" w:eastAsia="zh-CN" w:bidi="zh-CN"/>
      </w:rPr>
    </w:lvl>
    <w:lvl w:ilvl="7" w:tplc="A1F83104">
      <w:numFmt w:val="bullet"/>
      <w:lvlText w:val="•"/>
      <w:lvlJc w:val="left"/>
      <w:pPr>
        <w:ind w:left="7778" w:hanging="183"/>
      </w:pPr>
      <w:rPr>
        <w:rFonts w:hint="default"/>
        <w:lang w:val="zh-CN" w:eastAsia="zh-CN" w:bidi="zh-CN"/>
      </w:rPr>
    </w:lvl>
    <w:lvl w:ilvl="8" w:tplc="AE8CB400">
      <w:numFmt w:val="bullet"/>
      <w:lvlText w:val="•"/>
      <w:lvlJc w:val="left"/>
      <w:pPr>
        <w:ind w:left="8792" w:hanging="183"/>
      </w:pPr>
      <w:rPr>
        <w:rFonts w:hint="default"/>
        <w:lang w:val="zh-CN" w:eastAsia="zh-CN" w:bidi="zh-CN"/>
      </w:rPr>
    </w:lvl>
  </w:abstractNum>
  <w:abstractNum w:abstractNumId="21">
    <w:nsid w:val="4DCE290F"/>
    <w:multiLevelType w:val="hybridMultilevel"/>
    <w:tmpl w:val="C0A87ABC"/>
    <w:lvl w:ilvl="0" w:tplc="1278C80E">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F675689"/>
    <w:multiLevelType w:val="hybridMultilevel"/>
    <w:tmpl w:val="02DCF61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61E7F42"/>
    <w:multiLevelType w:val="hybridMultilevel"/>
    <w:tmpl w:val="F71C9B96"/>
    <w:lvl w:ilvl="0" w:tplc="875A139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57D4F788"/>
    <w:multiLevelType w:val="singleLevel"/>
    <w:tmpl w:val="57D4F788"/>
    <w:lvl w:ilvl="0">
      <w:start w:val="1"/>
      <w:numFmt w:val="chineseCounting"/>
      <w:suff w:val="nothing"/>
      <w:lvlText w:val="%1、"/>
      <w:lvlJc w:val="left"/>
      <w:rPr>
        <w:rFonts w:hint="eastAsia"/>
      </w:rPr>
    </w:lvl>
  </w:abstractNum>
  <w:abstractNum w:abstractNumId="25">
    <w:nsid w:val="618A3CE9"/>
    <w:multiLevelType w:val="multilevel"/>
    <w:tmpl w:val="F4168DE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nsid w:val="6240753B"/>
    <w:multiLevelType w:val="hybridMultilevel"/>
    <w:tmpl w:val="BE568320"/>
    <w:lvl w:ilvl="0" w:tplc="342287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3527CAA"/>
    <w:multiLevelType w:val="multilevel"/>
    <w:tmpl w:val="63527CAA"/>
    <w:lvl w:ilvl="0">
      <w:start w:val="1"/>
      <w:numFmt w:val="decimal"/>
      <w:lvlText w:val="%1、"/>
      <w:lvlJc w:val="left"/>
      <w:pPr>
        <w:tabs>
          <w:tab w:val="left" w:pos="4225"/>
        </w:tabs>
        <w:ind w:left="3828" w:firstLine="0"/>
      </w:pPr>
      <w:rPr>
        <w:rFonts w:hint="default"/>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647B1D92"/>
    <w:multiLevelType w:val="hybridMultilevel"/>
    <w:tmpl w:val="5074DD12"/>
    <w:lvl w:ilvl="0" w:tplc="2D545E26">
      <w:start w:val="1"/>
      <w:numFmt w:val="japaneseCounting"/>
      <w:lvlText w:val="%1、"/>
      <w:lvlJc w:val="left"/>
      <w:pPr>
        <w:ind w:left="720" w:hanging="720"/>
      </w:pPr>
      <w:rPr>
        <w:rFonts w:eastAsia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64B66D81"/>
    <w:multiLevelType w:val="hybridMultilevel"/>
    <w:tmpl w:val="B16042E2"/>
    <w:lvl w:ilvl="0" w:tplc="B1B0438C">
      <w:start w:val="3"/>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0">
    <w:nsid w:val="66BD29D2"/>
    <w:multiLevelType w:val="multilevel"/>
    <w:tmpl w:val="365232CC"/>
    <w:lvl w:ilvl="0">
      <w:start w:val="1"/>
      <w:numFmt w:val="decimal"/>
      <w:lvlText w:val="%1"/>
      <w:lvlJc w:val="left"/>
      <w:pPr>
        <w:ind w:left="840" w:hanging="840"/>
      </w:pPr>
      <w:rPr>
        <w:rFonts w:ascii="Times New Roman" w:hAnsi="Times New Roman" w:cs="Times New Roman" w:hint="default"/>
      </w:rPr>
    </w:lvl>
    <w:lvl w:ilvl="1">
      <w:start w:val="1"/>
      <w:numFmt w:val="decimal"/>
      <w:lvlText w:val="%1.%2"/>
      <w:lvlJc w:val="left"/>
      <w:pPr>
        <w:ind w:left="840" w:hanging="840"/>
      </w:pPr>
      <w:rPr>
        <w:rFonts w:ascii="Times New Roman" w:hAnsi="Times New Roman" w:cs="Times New Roman" w:hint="default"/>
      </w:rPr>
    </w:lvl>
    <w:lvl w:ilvl="2">
      <w:start w:val="1"/>
      <w:numFmt w:val="decimal"/>
      <w:lvlText w:val="%1.%2.%3"/>
      <w:lvlJc w:val="left"/>
      <w:pPr>
        <w:ind w:left="840" w:hanging="840"/>
      </w:pPr>
      <w:rPr>
        <w:rFonts w:ascii="Times New Roman" w:hAnsi="Times New Roman" w:cs="Times New Roman" w:hint="default"/>
      </w:rPr>
    </w:lvl>
    <w:lvl w:ilvl="3">
      <w:start w:val="1"/>
      <w:numFmt w:val="decimal"/>
      <w:lvlText w:val="%1.%2.%3.%4"/>
      <w:lvlJc w:val="left"/>
      <w:pPr>
        <w:ind w:left="840" w:hanging="84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080" w:hanging="108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31">
    <w:nsid w:val="6A3A71B9"/>
    <w:multiLevelType w:val="hybridMultilevel"/>
    <w:tmpl w:val="3AF8C344"/>
    <w:lvl w:ilvl="0" w:tplc="0409001B">
      <w:start w:val="1"/>
      <w:numFmt w:val="lowerRoman"/>
      <w:lvlText w:val="%1."/>
      <w:lvlJc w:val="right"/>
      <w:pPr>
        <w:ind w:left="126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nsid w:val="6BC82DB8"/>
    <w:multiLevelType w:val="hybridMultilevel"/>
    <w:tmpl w:val="9C6EB612"/>
    <w:lvl w:ilvl="0" w:tplc="23BC456C">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nsid w:val="75B73197"/>
    <w:multiLevelType w:val="hybridMultilevel"/>
    <w:tmpl w:val="34D40680"/>
    <w:lvl w:ilvl="0" w:tplc="BE02EA2C">
      <w:start w:val="1"/>
      <w:numFmt w:val="decimal"/>
      <w:lvlText w:val="%1."/>
      <w:lvlJc w:val="left"/>
      <w:pPr>
        <w:ind w:left="730" w:hanging="241"/>
      </w:pPr>
      <w:rPr>
        <w:rFonts w:ascii="宋体" w:eastAsia="宋体" w:hAnsi="宋体" w:cs="宋体" w:hint="default"/>
        <w:spacing w:val="-3"/>
        <w:w w:val="64"/>
        <w:sz w:val="19"/>
        <w:szCs w:val="19"/>
        <w:lang w:val="zh-CN" w:eastAsia="zh-CN" w:bidi="zh-CN"/>
      </w:rPr>
    </w:lvl>
    <w:lvl w:ilvl="1" w:tplc="3348BC8A">
      <w:numFmt w:val="bullet"/>
      <w:lvlText w:val="•"/>
      <w:lvlJc w:val="left"/>
      <w:pPr>
        <w:ind w:left="1748" w:hanging="241"/>
      </w:pPr>
      <w:rPr>
        <w:rFonts w:hint="default"/>
        <w:lang w:val="zh-CN" w:eastAsia="zh-CN" w:bidi="zh-CN"/>
      </w:rPr>
    </w:lvl>
    <w:lvl w:ilvl="2" w:tplc="96025040">
      <w:numFmt w:val="bullet"/>
      <w:lvlText w:val="•"/>
      <w:lvlJc w:val="left"/>
      <w:pPr>
        <w:ind w:left="2756" w:hanging="241"/>
      </w:pPr>
      <w:rPr>
        <w:rFonts w:hint="default"/>
        <w:lang w:val="zh-CN" w:eastAsia="zh-CN" w:bidi="zh-CN"/>
      </w:rPr>
    </w:lvl>
    <w:lvl w:ilvl="3" w:tplc="232EEAA2">
      <w:numFmt w:val="bullet"/>
      <w:lvlText w:val="•"/>
      <w:lvlJc w:val="left"/>
      <w:pPr>
        <w:ind w:left="3764" w:hanging="241"/>
      </w:pPr>
      <w:rPr>
        <w:rFonts w:hint="default"/>
        <w:lang w:val="zh-CN" w:eastAsia="zh-CN" w:bidi="zh-CN"/>
      </w:rPr>
    </w:lvl>
    <w:lvl w:ilvl="4" w:tplc="F0BE30E6">
      <w:numFmt w:val="bullet"/>
      <w:lvlText w:val="•"/>
      <w:lvlJc w:val="left"/>
      <w:pPr>
        <w:ind w:left="4772" w:hanging="241"/>
      </w:pPr>
      <w:rPr>
        <w:rFonts w:hint="default"/>
        <w:lang w:val="zh-CN" w:eastAsia="zh-CN" w:bidi="zh-CN"/>
      </w:rPr>
    </w:lvl>
    <w:lvl w:ilvl="5" w:tplc="593A64D6">
      <w:numFmt w:val="bullet"/>
      <w:lvlText w:val="•"/>
      <w:lvlJc w:val="left"/>
      <w:pPr>
        <w:ind w:left="5780" w:hanging="241"/>
      </w:pPr>
      <w:rPr>
        <w:rFonts w:hint="default"/>
        <w:lang w:val="zh-CN" w:eastAsia="zh-CN" w:bidi="zh-CN"/>
      </w:rPr>
    </w:lvl>
    <w:lvl w:ilvl="6" w:tplc="D42298B8">
      <w:numFmt w:val="bullet"/>
      <w:lvlText w:val="•"/>
      <w:lvlJc w:val="left"/>
      <w:pPr>
        <w:ind w:left="6788" w:hanging="241"/>
      </w:pPr>
      <w:rPr>
        <w:rFonts w:hint="default"/>
        <w:lang w:val="zh-CN" w:eastAsia="zh-CN" w:bidi="zh-CN"/>
      </w:rPr>
    </w:lvl>
    <w:lvl w:ilvl="7" w:tplc="39667696">
      <w:numFmt w:val="bullet"/>
      <w:lvlText w:val="•"/>
      <w:lvlJc w:val="left"/>
      <w:pPr>
        <w:ind w:left="7796" w:hanging="241"/>
      </w:pPr>
      <w:rPr>
        <w:rFonts w:hint="default"/>
        <w:lang w:val="zh-CN" w:eastAsia="zh-CN" w:bidi="zh-CN"/>
      </w:rPr>
    </w:lvl>
    <w:lvl w:ilvl="8" w:tplc="F4560EBC">
      <w:numFmt w:val="bullet"/>
      <w:lvlText w:val="•"/>
      <w:lvlJc w:val="left"/>
      <w:pPr>
        <w:ind w:left="8804" w:hanging="241"/>
      </w:pPr>
      <w:rPr>
        <w:rFonts w:hint="default"/>
        <w:lang w:val="zh-CN" w:eastAsia="zh-CN" w:bidi="zh-CN"/>
      </w:rPr>
    </w:lvl>
  </w:abstractNum>
  <w:abstractNum w:abstractNumId="34">
    <w:nsid w:val="77BF1AED"/>
    <w:multiLevelType w:val="hybridMultilevel"/>
    <w:tmpl w:val="B8763830"/>
    <w:lvl w:ilvl="0" w:tplc="1F7AFD66">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7B3D13B0"/>
    <w:multiLevelType w:val="multilevel"/>
    <w:tmpl w:val="7B3D13B0"/>
    <w:lvl w:ilvl="0">
      <w:start w:val="1"/>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6">
    <w:nsid w:val="7C3D7BAF"/>
    <w:multiLevelType w:val="hybridMultilevel"/>
    <w:tmpl w:val="B8B0E2AE"/>
    <w:lvl w:ilvl="0" w:tplc="3BD0E4F8">
      <w:start w:val="5"/>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3"/>
  </w:num>
  <w:num w:numId="2">
    <w:abstractNumId w:val="23"/>
  </w:num>
  <w:num w:numId="3">
    <w:abstractNumId w:val="8"/>
  </w:num>
  <w:num w:numId="4">
    <w:abstractNumId w:val="11"/>
  </w:num>
  <w:num w:numId="5">
    <w:abstractNumId w:val="4"/>
  </w:num>
  <w:num w:numId="6">
    <w:abstractNumId w:val="29"/>
  </w:num>
  <w:num w:numId="7">
    <w:abstractNumId w:val="32"/>
  </w:num>
  <w:num w:numId="8">
    <w:abstractNumId w:val="0"/>
    <w:lvlOverride w:ilvl="0">
      <w:startOverride w:val="1"/>
    </w:lvlOverride>
  </w:num>
  <w:num w:numId="9">
    <w:abstractNumId w:val="1"/>
    <w:lvlOverride w:ilvl="0">
      <w:startOverride w:val="1"/>
    </w:lvlOverride>
  </w:num>
  <w:num w:numId="10">
    <w:abstractNumId w:val="36"/>
  </w:num>
  <w:num w:numId="11">
    <w:abstractNumId w:val="1"/>
  </w:num>
  <w:num w:numId="12">
    <w:abstractNumId w:val="35"/>
  </w:num>
  <w:num w:numId="13">
    <w:abstractNumId w:val="16"/>
  </w:num>
  <w:num w:numId="14">
    <w:abstractNumId w:val="6"/>
  </w:num>
  <w:num w:numId="15">
    <w:abstractNumId w:val="33"/>
  </w:num>
  <w:num w:numId="16">
    <w:abstractNumId w:val="20"/>
  </w:num>
  <w:num w:numId="17">
    <w:abstractNumId w:val="19"/>
  </w:num>
  <w:num w:numId="18">
    <w:abstractNumId w:val="27"/>
  </w:num>
  <w:num w:numId="19">
    <w:abstractNumId w:val="10"/>
  </w:num>
  <w:num w:numId="20">
    <w:abstractNumId w:val="18"/>
  </w:num>
  <w:num w:numId="21">
    <w:abstractNumId w:val="24"/>
  </w:num>
  <w:num w:numId="22">
    <w:abstractNumId w:val="9"/>
  </w:num>
  <w:num w:numId="23">
    <w:abstractNumId w:val="5"/>
  </w:num>
  <w:num w:numId="24">
    <w:abstractNumId w:val="15"/>
  </w:num>
  <w:num w:numId="25">
    <w:abstractNumId w:val="26"/>
  </w:num>
  <w:num w:numId="26">
    <w:abstractNumId w:val="7"/>
  </w:num>
  <w:num w:numId="27">
    <w:abstractNumId w:val="21"/>
  </w:num>
  <w:num w:numId="28">
    <w:abstractNumId w:val="22"/>
  </w:num>
  <w:num w:numId="29">
    <w:abstractNumId w:val="28"/>
  </w:num>
  <w:num w:numId="30">
    <w:abstractNumId w:val="25"/>
  </w:num>
  <w:num w:numId="31">
    <w:abstractNumId w:val="34"/>
  </w:num>
  <w:num w:numId="32">
    <w:abstractNumId w:val="30"/>
  </w:num>
  <w:num w:numId="33">
    <w:abstractNumId w:val="31"/>
  </w:num>
  <w:num w:numId="34">
    <w:abstractNumId w:val="12"/>
  </w:num>
  <w:num w:numId="35">
    <w:abstractNumId w:val="14"/>
  </w:num>
  <w:num w:numId="36">
    <w:abstractNumId w:val="13"/>
  </w:num>
  <w:num w:numId="37">
    <w:abstractNumId w:val="17"/>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0A70"/>
    <w:rsid w:val="00001824"/>
    <w:rsid w:val="0000250E"/>
    <w:rsid w:val="00007B5E"/>
    <w:rsid w:val="0001022C"/>
    <w:rsid w:val="00010261"/>
    <w:rsid w:val="000105AD"/>
    <w:rsid w:val="00010674"/>
    <w:rsid w:val="00014667"/>
    <w:rsid w:val="00015A51"/>
    <w:rsid w:val="000208FC"/>
    <w:rsid w:val="00020B1A"/>
    <w:rsid w:val="00021B97"/>
    <w:rsid w:val="00021C0C"/>
    <w:rsid w:val="00025B61"/>
    <w:rsid w:val="00032998"/>
    <w:rsid w:val="00035534"/>
    <w:rsid w:val="0004011A"/>
    <w:rsid w:val="0004024B"/>
    <w:rsid w:val="000402F8"/>
    <w:rsid w:val="00042CAB"/>
    <w:rsid w:val="000432AF"/>
    <w:rsid w:val="00043BA4"/>
    <w:rsid w:val="00044BD4"/>
    <w:rsid w:val="000451AB"/>
    <w:rsid w:val="000452F2"/>
    <w:rsid w:val="00045C69"/>
    <w:rsid w:val="00047534"/>
    <w:rsid w:val="00047B65"/>
    <w:rsid w:val="000532C8"/>
    <w:rsid w:val="00054008"/>
    <w:rsid w:val="00054934"/>
    <w:rsid w:val="00055682"/>
    <w:rsid w:val="0006049C"/>
    <w:rsid w:val="0006181C"/>
    <w:rsid w:val="00062403"/>
    <w:rsid w:val="00065EC7"/>
    <w:rsid w:val="000660AC"/>
    <w:rsid w:val="0006667C"/>
    <w:rsid w:val="000671FD"/>
    <w:rsid w:val="000709A8"/>
    <w:rsid w:val="00071653"/>
    <w:rsid w:val="000718A1"/>
    <w:rsid w:val="000737F9"/>
    <w:rsid w:val="00076A3F"/>
    <w:rsid w:val="00077353"/>
    <w:rsid w:val="000825B4"/>
    <w:rsid w:val="00082863"/>
    <w:rsid w:val="00083D6A"/>
    <w:rsid w:val="000871E4"/>
    <w:rsid w:val="000941BB"/>
    <w:rsid w:val="000951DF"/>
    <w:rsid w:val="000A0019"/>
    <w:rsid w:val="000A2A2A"/>
    <w:rsid w:val="000A3424"/>
    <w:rsid w:val="000A4CD8"/>
    <w:rsid w:val="000A67C7"/>
    <w:rsid w:val="000A7A50"/>
    <w:rsid w:val="000A7D8F"/>
    <w:rsid w:val="000B4F9B"/>
    <w:rsid w:val="000B5A81"/>
    <w:rsid w:val="000B6AB1"/>
    <w:rsid w:val="000B7374"/>
    <w:rsid w:val="000B73FE"/>
    <w:rsid w:val="000B7AA3"/>
    <w:rsid w:val="000C0B92"/>
    <w:rsid w:val="000C133E"/>
    <w:rsid w:val="000C5B4E"/>
    <w:rsid w:val="000C614D"/>
    <w:rsid w:val="000D028F"/>
    <w:rsid w:val="000D1074"/>
    <w:rsid w:val="000D248E"/>
    <w:rsid w:val="000D305C"/>
    <w:rsid w:val="000E09D7"/>
    <w:rsid w:val="000E2ADA"/>
    <w:rsid w:val="000E6D0A"/>
    <w:rsid w:val="000E75CE"/>
    <w:rsid w:val="000F1ACC"/>
    <w:rsid w:val="000F2663"/>
    <w:rsid w:val="000F342B"/>
    <w:rsid w:val="000F3EC5"/>
    <w:rsid w:val="001003BE"/>
    <w:rsid w:val="00105237"/>
    <w:rsid w:val="00107799"/>
    <w:rsid w:val="00107E50"/>
    <w:rsid w:val="001109B8"/>
    <w:rsid w:val="00112021"/>
    <w:rsid w:val="001125C1"/>
    <w:rsid w:val="00115AB4"/>
    <w:rsid w:val="00116DBC"/>
    <w:rsid w:val="00116EE2"/>
    <w:rsid w:val="001215C5"/>
    <w:rsid w:val="00121F0F"/>
    <w:rsid w:val="00122207"/>
    <w:rsid w:val="00127F6C"/>
    <w:rsid w:val="00131F59"/>
    <w:rsid w:val="00133710"/>
    <w:rsid w:val="0013510E"/>
    <w:rsid w:val="00135129"/>
    <w:rsid w:val="00135FCC"/>
    <w:rsid w:val="001404E9"/>
    <w:rsid w:val="00140D6D"/>
    <w:rsid w:val="00142FB8"/>
    <w:rsid w:val="001435B6"/>
    <w:rsid w:val="00143833"/>
    <w:rsid w:val="00144F64"/>
    <w:rsid w:val="001458D0"/>
    <w:rsid w:val="00146228"/>
    <w:rsid w:val="00147190"/>
    <w:rsid w:val="00154020"/>
    <w:rsid w:val="0015466A"/>
    <w:rsid w:val="00154F8A"/>
    <w:rsid w:val="00155798"/>
    <w:rsid w:val="00155D2D"/>
    <w:rsid w:val="00155E27"/>
    <w:rsid w:val="001569B2"/>
    <w:rsid w:val="00157186"/>
    <w:rsid w:val="001624D6"/>
    <w:rsid w:val="0016280A"/>
    <w:rsid w:val="00162886"/>
    <w:rsid w:val="00162F0B"/>
    <w:rsid w:val="001630D2"/>
    <w:rsid w:val="0016480B"/>
    <w:rsid w:val="001679A0"/>
    <w:rsid w:val="001730DD"/>
    <w:rsid w:val="0017508B"/>
    <w:rsid w:val="00175A02"/>
    <w:rsid w:val="0017706C"/>
    <w:rsid w:val="0017757F"/>
    <w:rsid w:val="00180C2B"/>
    <w:rsid w:val="00184326"/>
    <w:rsid w:val="0019370F"/>
    <w:rsid w:val="00197451"/>
    <w:rsid w:val="001A020A"/>
    <w:rsid w:val="001A370C"/>
    <w:rsid w:val="001A4FA6"/>
    <w:rsid w:val="001B1702"/>
    <w:rsid w:val="001B21DD"/>
    <w:rsid w:val="001B73EE"/>
    <w:rsid w:val="001C1861"/>
    <w:rsid w:val="001C26FB"/>
    <w:rsid w:val="001C7CA6"/>
    <w:rsid w:val="001D328C"/>
    <w:rsid w:val="001D429B"/>
    <w:rsid w:val="001E0464"/>
    <w:rsid w:val="001E19DA"/>
    <w:rsid w:val="001E3191"/>
    <w:rsid w:val="001E3367"/>
    <w:rsid w:val="001E358F"/>
    <w:rsid w:val="001E3F88"/>
    <w:rsid w:val="001E578D"/>
    <w:rsid w:val="001E7162"/>
    <w:rsid w:val="001F045B"/>
    <w:rsid w:val="001F08A3"/>
    <w:rsid w:val="001F2476"/>
    <w:rsid w:val="001F2A19"/>
    <w:rsid w:val="001F475C"/>
    <w:rsid w:val="001F5661"/>
    <w:rsid w:val="001F6051"/>
    <w:rsid w:val="001F605C"/>
    <w:rsid w:val="00200E43"/>
    <w:rsid w:val="0020175D"/>
    <w:rsid w:val="00202602"/>
    <w:rsid w:val="00207B05"/>
    <w:rsid w:val="00210BE5"/>
    <w:rsid w:val="0021581D"/>
    <w:rsid w:val="00216D7C"/>
    <w:rsid w:val="0021761A"/>
    <w:rsid w:val="00217742"/>
    <w:rsid w:val="0022042F"/>
    <w:rsid w:val="00220C7C"/>
    <w:rsid w:val="0022437D"/>
    <w:rsid w:val="00226CD8"/>
    <w:rsid w:val="00242348"/>
    <w:rsid w:val="00242956"/>
    <w:rsid w:val="002447A0"/>
    <w:rsid w:val="00246D7F"/>
    <w:rsid w:val="00250986"/>
    <w:rsid w:val="002527B7"/>
    <w:rsid w:val="00261597"/>
    <w:rsid w:val="002626BB"/>
    <w:rsid w:val="002637AD"/>
    <w:rsid w:val="00266A6F"/>
    <w:rsid w:val="00267AD7"/>
    <w:rsid w:val="00272574"/>
    <w:rsid w:val="002745A4"/>
    <w:rsid w:val="00275D6E"/>
    <w:rsid w:val="0028237B"/>
    <w:rsid w:val="002836D8"/>
    <w:rsid w:val="002853A4"/>
    <w:rsid w:val="00286C2F"/>
    <w:rsid w:val="002873B8"/>
    <w:rsid w:val="002924FD"/>
    <w:rsid w:val="00292984"/>
    <w:rsid w:val="002937E8"/>
    <w:rsid w:val="0029381E"/>
    <w:rsid w:val="002A2AB1"/>
    <w:rsid w:val="002A5EE2"/>
    <w:rsid w:val="002B2CBB"/>
    <w:rsid w:val="002B5876"/>
    <w:rsid w:val="002C02D8"/>
    <w:rsid w:val="002D33AB"/>
    <w:rsid w:val="002D3474"/>
    <w:rsid w:val="002D4DE2"/>
    <w:rsid w:val="002E5EE7"/>
    <w:rsid w:val="002E7169"/>
    <w:rsid w:val="002E7B12"/>
    <w:rsid w:val="002F0E87"/>
    <w:rsid w:val="002F16FA"/>
    <w:rsid w:val="002F1A51"/>
    <w:rsid w:val="002F2CD4"/>
    <w:rsid w:val="002F5FCB"/>
    <w:rsid w:val="002F6C76"/>
    <w:rsid w:val="002F6ECC"/>
    <w:rsid w:val="00300887"/>
    <w:rsid w:val="003033AE"/>
    <w:rsid w:val="003047B7"/>
    <w:rsid w:val="00304A34"/>
    <w:rsid w:val="00304A3F"/>
    <w:rsid w:val="0031583D"/>
    <w:rsid w:val="003167F6"/>
    <w:rsid w:val="00316C9E"/>
    <w:rsid w:val="00320EB0"/>
    <w:rsid w:val="0032168B"/>
    <w:rsid w:val="00322EDD"/>
    <w:rsid w:val="003251C3"/>
    <w:rsid w:val="00326D46"/>
    <w:rsid w:val="00327974"/>
    <w:rsid w:val="0033236E"/>
    <w:rsid w:val="003332F5"/>
    <w:rsid w:val="003353AA"/>
    <w:rsid w:val="0034211B"/>
    <w:rsid w:val="00342E60"/>
    <w:rsid w:val="00346DAA"/>
    <w:rsid w:val="003519C9"/>
    <w:rsid w:val="00351F43"/>
    <w:rsid w:val="00356DC2"/>
    <w:rsid w:val="00361BD2"/>
    <w:rsid w:val="003631DF"/>
    <w:rsid w:val="00364659"/>
    <w:rsid w:val="00364F74"/>
    <w:rsid w:val="003656A7"/>
    <w:rsid w:val="003664FC"/>
    <w:rsid w:val="00371400"/>
    <w:rsid w:val="003716A6"/>
    <w:rsid w:val="00375C03"/>
    <w:rsid w:val="00375D27"/>
    <w:rsid w:val="0037778F"/>
    <w:rsid w:val="0038130C"/>
    <w:rsid w:val="00382A7B"/>
    <w:rsid w:val="00394584"/>
    <w:rsid w:val="0039662B"/>
    <w:rsid w:val="003A2366"/>
    <w:rsid w:val="003A48C5"/>
    <w:rsid w:val="003A4CDA"/>
    <w:rsid w:val="003B055A"/>
    <w:rsid w:val="003B14C5"/>
    <w:rsid w:val="003B1555"/>
    <w:rsid w:val="003B1ED5"/>
    <w:rsid w:val="003B2A1C"/>
    <w:rsid w:val="003B3186"/>
    <w:rsid w:val="003C2DA8"/>
    <w:rsid w:val="003C2EDC"/>
    <w:rsid w:val="003C4AC6"/>
    <w:rsid w:val="003C5943"/>
    <w:rsid w:val="003C7CDC"/>
    <w:rsid w:val="003C7F3C"/>
    <w:rsid w:val="003D1968"/>
    <w:rsid w:val="003D3AA1"/>
    <w:rsid w:val="003D3DCC"/>
    <w:rsid w:val="003D511A"/>
    <w:rsid w:val="003D5142"/>
    <w:rsid w:val="003D527B"/>
    <w:rsid w:val="003E0198"/>
    <w:rsid w:val="003E22C6"/>
    <w:rsid w:val="003E269E"/>
    <w:rsid w:val="003E27A3"/>
    <w:rsid w:val="003E32B9"/>
    <w:rsid w:val="003E3796"/>
    <w:rsid w:val="003E4928"/>
    <w:rsid w:val="003E6C76"/>
    <w:rsid w:val="003E6E94"/>
    <w:rsid w:val="003F5E6A"/>
    <w:rsid w:val="003F69A0"/>
    <w:rsid w:val="003F79DD"/>
    <w:rsid w:val="00400F6D"/>
    <w:rsid w:val="00404231"/>
    <w:rsid w:val="00405D40"/>
    <w:rsid w:val="0040692A"/>
    <w:rsid w:val="004074CC"/>
    <w:rsid w:val="004077B0"/>
    <w:rsid w:val="00412E67"/>
    <w:rsid w:val="00416F39"/>
    <w:rsid w:val="004204FF"/>
    <w:rsid w:val="0042472D"/>
    <w:rsid w:val="0042511A"/>
    <w:rsid w:val="0042625C"/>
    <w:rsid w:val="00426924"/>
    <w:rsid w:val="00426A6A"/>
    <w:rsid w:val="00431A71"/>
    <w:rsid w:val="00432ADF"/>
    <w:rsid w:val="00432D8B"/>
    <w:rsid w:val="0044160C"/>
    <w:rsid w:val="00441F5B"/>
    <w:rsid w:val="00443E64"/>
    <w:rsid w:val="00443F47"/>
    <w:rsid w:val="004453A7"/>
    <w:rsid w:val="0045033F"/>
    <w:rsid w:val="0045063D"/>
    <w:rsid w:val="0045111C"/>
    <w:rsid w:val="0045148A"/>
    <w:rsid w:val="00451850"/>
    <w:rsid w:val="00452F17"/>
    <w:rsid w:val="0045410F"/>
    <w:rsid w:val="004619A2"/>
    <w:rsid w:val="004629D0"/>
    <w:rsid w:val="00464157"/>
    <w:rsid w:val="00464FA7"/>
    <w:rsid w:val="004663AE"/>
    <w:rsid w:val="00467099"/>
    <w:rsid w:val="00472CCA"/>
    <w:rsid w:val="004752C9"/>
    <w:rsid w:val="004763B9"/>
    <w:rsid w:val="00482A7C"/>
    <w:rsid w:val="0048390B"/>
    <w:rsid w:val="004855A3"/>
    <w:rsid w:val="00486C30"/>
    <w:rsid w:val="00487DED"/>
    <w:rsid w:val="004913C7"/>
    <w:rsid w:val="00492F7C"/>
    <w:rsid w:val="004946C7"/>
    <w:rsid w:val="004A02FE"/>
    <w:rsid w:val="004A1A5A"/>
    <w:rsid w:val="004A3168"/>
    <w:rsid w:val="004A686A"/>
    <w:rsid w:val="004A7DCE"/>
    <w:rsid w:val="004B2B14"/>
    <w:rsid w:val="004C0793"/>
    <w:rsid w:val="004C0CC8"/>
    <w:rsid w:val="004C1BC3"/>
    <w:rsid w:val="004C2881"/>
    <w:rsid w:val="004C37A2"/>
    <w:rsid w:val="004C6465"/>
    <w:rsid w:val="004C6E1F"/>
    <w:rsid w:val="004C7A10"/>
    <w:rsid w:val="004D1A30"/>
    <w:rsid w:val="004D5199"/>
    <w:rsid w:val="004E0EBC"/>
    <w:rsid w:val="004E2CD6"/>
    <w:rsid w:val="004E76F9"/>
    <w:rsid w:val="004F3524"/>
    <w:rsid w:val="004F4CA3"/>
    <w:rsid w:val="004F5B69"/>
    <w:rsid w:val="005010DC"/>
    <w:rsid w:val="00501E53"/>
    <w:rsid w:val="00502561"/>
    <w:rsid w:val="00511255"/>
    <w:rsid w:val="00512F7D"/>
    <w:rsid w:val="00513C3C"/>
    <w:rsid w:val="0051538E"/>
    <w:rsid w:val="0051557E"/>
    <w:rsid w:val="005222EC"/>
    <w:rsid w:val="00524D84"/>
    <w:rsid w:val="00530B0B"/>
    <w:rsid w:val="0053141E"/>
    <w:rsid w:val="00532735"/>
    <w:rsid w:val="00535C6D"/>
    <w:rsid w:val="00536002"/>
    <w:rsid w:val="005360C9"/>
    <w:rsid w:val="00541136"/>
    <w:rsid w:val="00543B95"/>
    <w:rsid w:val="005440DE"/>
    <w:rsid w:val="0054429A"/>
    <w:rsid w:val="00544FD1"/>
    <w:rsid w:val="00545F76"/>
    <w:rsid w:val="00546DD9"/>
    <w:rsid w:val="0055199D"/>
    <w:rsid w:val="00554EA3"/>
    <w:rsid w:val="00555436"/>
    <w:rsid w:val="0055602C"/>
    <w:rsid w:val="00556461"/>
    <w:rsid w:val="00557DDB"/>
    <w:rsid w:val="00560A81"/>
    <w:rsid w:val="00560E15"/>
    <w:rsid w:val="00564B17"/>
    <w:rsid w:val="005655B8"/>
    <w:rsid w:val="00565793"/>
    <w:rsid w:val="00565C4C"/>
    <w:rsid w:val="005663E3"/>
    <w:rsid w:val="00566803"/>
    <w:rsid w:val="005669CA"/>
    <w:rsid w:val="00566F8B"/>
    <w:rsid w:val="0057119B"/>
    <w:rsid w:val="00574A4E"/>
    <w:rsid w:val="00580E21"/>
    <w:rsid w:val="00581A01"/>
    <w:rsid w:val="00584A9C"/>
    <w:rsid w:val="00585A40"/>
    <w:rsid w:val="005869C8"/>
    <w:rsid w:val="00587780"/>
    <w:rsid w:val="005A0F8F"/>
    <w:rsid w:val="005A1015"/>
    <w:rsid w:val="005A12DF"/>
    <w:rsid w:val="005A68D3"/>
    <w:rsid w:val="005A7D05"/>
    <w:rsid w:val="005B0204"/>
    <w:rsid w:val="005B02B2"/>
    <w:rsid w:val="005B090B"/>
    <w:rsid w:val="005B2055"/>
    <w:rsid w:val="005B2868"/>
    <w:rsid w:val="005B4C56"/>
    <w:rsid w:val="005B6B2F"/>
    <w:rsid w:val="005B7FE4"/>
    <w:rsid w:val="005C105C"/>
    <w:rsid w:val="005C2BC2"/>
    <w:rsid w:val="005C390A"/>
    <w:rsid w:val="005C4418"/>
    <w:rsid w:val="005C6844"/>
    <w:rsid w:val="005D31FA"/>
    <w:rsid w:val="005D410F"/>
    <w:rsid w:val="005D4FD2"/>
    <w:rsid w:val="005D791F"/>
    <w:rsid w:val="005D7F1A"/>
    <w:rsid w:val="005E1ECB"/>
    <w:rsid w:val="005E3AAA"/>
    <w:rsid w:val="005E3B69"/>
    <w:rsid w:val="005E57F2"/>
    <w:rsid w:val="005E5ACC"/>
    <w:rsid w:val="005E70B7"/>
    <w:rsid w:val="005F26E2"/>
    <w:rsid w:val="005F51CD"/>
    <w:rsid w:val="005F5A80"/>
    <w:rsid w:val="00601DB1"/>
    <w:rsid w:val="00603056"/>
    <w:rsid w:val="00603F8C"/>
    <w:rsid w:val="006065C8"/>
    <w:rsid w:val="00607C6D"/>
    <w:rsid w:val="00611460"/>
    <w:rsid w:val="0061162F"/>
    <w:rsid w:val="006135A1"/>
    <w:rsid w:val="00613771"/>
    <w:rsid w:val="00613E35"/>
    <w:rsid w:val="00615BD8"/>
    <w:rsid w:val="0061661A"/>
    <w:rsid w:val="00617CC4"/>
    <w:rsid w:val="00620F3C"/>
    <w:rsid w:val="006217A6"/>
    <w:rsid w:val="00622E73"/>
    <w:rsid w:val="00623B71"/>
    <w:rsid w:val="00625381"/>
    <w:rsid w:val="006264E2"/>
    <w:rsid w:val="006270AA"/>
    <w:rsid w:val="00631694"/>
    <w:rsid w:val="006325B6"/>
    <w:rsid w:val="00634DCB"/>
    <w:rsid w:val="006357C1"/>
    <w:rsid w:val="006444A2"/>
    <w:rsid w:val="006452CC"/>
    <w:rsid w:val="0064603A"/>
    <w:rsid w:val="00650A2A"/>
    <w:rsid w:val="00650CB0"/>
    <w:rsid w:val="00650FEF"/>
    <w:rsid w:val="006524D2"/>
    <w:rsid w:val="00654843"/>
    <w:rsid w:val="00661526"/>
    <w:rsid w:val="00662886"/>
    <w:rsid w:val="006665D6"/>
    <w:rsid w:val="00670263"/>
    <w:rsid w:val="00671071"/>
    <w:rsid w:val="00671226"/>
    <w:rsid w:val="00672B79"/>
    <w:rsid w:val="00676864"/>
    <w:rsid w:val="00685845"/>
    <w:rsid w:val="00693ED3"/>
    <w:rsid w:val="006A1E19"/>
    <w:rsid w:val="006A4BDE"/>
    <w:rsid w:val="006A7A13"/>
    <w:rsid w:val="006B0076"/>
    <w:rsid w:val="006B0112"/>
    <w:rsid w:val="006B2827"/>
    <w:rsid w:val="006B3C02"/>
    <w:rsid w:val="006C087A"/>
    <w:rsid w:val="006C1257"/>
    <w:rsid w:val="006C1892"/>
    <w:rsid w:val="006C3DB1"/>
    <w:rsid w:val="006C3EA8"/>
    <w:rsid w:val="006C55F6"/>
    <w:rsid w:val="006D675F"/>
    <w:rsid w:val="006D6EA9"/>
    <w:rsid w:val="006E14E9"/>
    <w:rsid w:val="006E2824"/>
    <w:rsid w:val="006E2B57"/>
    <w:rsid w:val="006E2D00"/>
    <w:rsid w:val="006E3637"/>
    <w:rsid w:val="006E3CA1"/>
    <w:rsid w:val="006E4EE3"/>
    <w:rsid w:val="006E50BB"/>
    <w:rsid w:val="006E633A"/>
    <w:rsid w:val="006F268F"/>
    <w:rsid w:val="006F4638"/>
    <w:rsid w:val="006F4735"/>
    <w:rsid w:val="00700158"/>
    <w:rsid w:val="00704865"/>
    <w:rsid w:val="00706351"/>
    <w:rsid w:val="00711947"/>
    <w:rsid w:val="00714096"/>
    <w:rsid w:val="007208AF"/>
    <w:rsid w:val="00720DFB"/>
    <w:rsid w:val="00721290"/>
    <w:rsid w:val="00722036"/>
    <w:rsid w:val="00723BC5"/>
    <w:rsid w:val="00724573"/>
    <w:rsid w:val="00724BEE"/>
    <w:rsid w:val="007268CA"/>
    <w:rsid w:val="007271A0"/>
    <w:rsid w:val="007308BF"/>
    <w:rsid w:val="007318EF"/>
    <w:rsid w:val="00731B3B"/>
    <w:rsid w:val="007322A4"/>
    <w:rsid w:val="00732CAD"/>
    <w:rsid w:val="00735937"/>
    <w:rsid w:val="0073707D"/>
    <w:rsid w:val="00740C0B"/>
    <w:rsid w:val="007442A4"/>
    <w:rsid w:val="00744883"/>
    <w:rsid w:val="00744DAF"/>
    <w:rsid w:val="00744F6D"/>
    <w:rsid w:val="007472A7"/>
    <w:rsid w:val="00747C9B"/>
    <w:rsid w:val="007516BA"/>
    <w:rsid w:val="00753189"/>
    <w:rsid w:val="0075574F"/>
    <w:rsid w:val="00757CE2"/>
    <w:rsid w:val="007630CB"/>
    <w:rsid w:val="00765BD2"/>
    <w:rsid w:val="00766182"/>
    <w:rsid w:val="007672B1"/>
    <w:rsid w:val="00767D00"/>
    <w:rsid w:val="0077030A"/>
    <w:rsid w:val="00770DA0"/>
    <w:rsid w:val="007712E7"/>
    <w:rsid w:val="00774994"/>
    <w:rsid w:val="00774D75"/>
    <w:rsid w:val="00782982"/>
    <w:rsid w:val="007830A3"/>
    <w:rsid w:val="00783912"/>
    <w:rsid w:val="0078623E"/>
    <w:rsid w:val="00786242"/>
    <w:rsid w:val="007875B4"/>
    <w:rsid w:val="00797E13"/>
    <w:rsid w:val="007A00B2"/>
    <w:rsid w:val="007A4C63"/>
    <w:rsid w:val="007A4CD0"/>
    <w:rsid w:val="007A65FE"/>
    <w:rsid w:val="007A6C5D"/>
    <w:rsid w:val="007B430D"/>
    <w:rsid w:val="007B46BB"/>
    <w:rsid w:val="007B52C6"/>
    <w:rsid w:val="007B678D"/>
    <w:rsid w:val="007B7874"/>
    <w:rsid w:val="007C065B"/>
    <w:rsid w:val="007C071B"/>
    <w:rsid w:val="007C0E6C"/>
    <w:rsid w:val="007C2A3F"/>
    <w:rsid w:val="007C351E"/>
    <w:rsid w:val="007C3E90"/>
    <w:rsid w:val="007C4759"/>
    <w:rsid w:val="007C5441"/>
    <w:rsid w:val="007C75F1"/>
    <w:rsid w:val="007C7DFF"/>
    <w:rsid w:val="007C7FD5"/>
    <w:rsid w:val="007D39A8"/>
    <w:rsid w:val="007D5A9F"/>
    <w:rsid w:val="007D6A8A"/>
    <w:rsid w:val="007D7FCB"/>
    <w:rsid w:val="007E1047"/>
    <w:rsid w:val="007E4C05"/>
    <w:rsid w:val="007E4D4E"/>
    <w:rsid w:val="007E5538"/>
    <w:rsid w:val="007E5623"/>
    <w:rsid w:val="007E5631"/>
    <w:rsid w:val="007E5A26"/>
    <w:rsid w:val="007F006C"/>
    <w:rsid w:val="007F1A0E"/>
    <w:rsid w:val="007F27E2"/>
    <w:rsid w:val="007F34E9"/>
    <w:rsid w:val="007F71DF"/>
    <w:rsid w:val="00800A63"/>
    <w:rsid w:val="00801AF9"/>
    <w:rsid w:val="00802D51"/>
    <w:rsid w:val="00803139"/>
    <w:rsid w:val="008058FB"/>
    <w:rsid w:val="00806F35"/>
    <w:rsid w:val="00807429"/>
    <w:rsid w:val="00807FAF"/>
    <w:rsid w:val="008114EB"/>
    <w:rsid w:val="00811807"/>
    <w:rsid w:val="0081364A"/>
    <w:rsid w:val="00814305"/>
    <w:rsid w:val="00814FAE"/>
    <w:rsid w:val="00815067"/>
    <w:rsid w:val="008154BF"/>
    <w:rsid w:val="008200EF"/>
    <w:rsid w:val="00823FB3"/>
    <w:rsid w:val="00824C1C"/>
    <w:rsid w:val="008251ED"/>
    <w:rsid w:val="00825BD1"/>
    <w:rsid w:val="00825E7A"/>
    <w:rsid w:val="00827CD9"/>
    <w:rsid w:val="00831AF9"/>
    <w:rsid w:val="0083516B"/>
    <w:rsid w:val="0083531C"/>
    <w:rsid w:val="00837323"/>
    <w:rsid w:val="00837668"/>
    <w:rsid w:val="00837E1B"/>
    <w:rsid w:val="008402D8"/>
    <w:rsid w:val="0084485D"/>
    <w:rsid w:val="00845CDE"/>
    <w:rsid w:val="00846D1E"/>
    <w:rsid w:val="00847156"/>
    <w:rsid w:val="00850832"/>
    <w:rsid w:val="00850D2B"/>
    <w:rsid w:val="00851944"/>
    <w:rsid w:val="008529A9"/>
    <w:rsid w:val="00852A9C"/>
    <w:rsid w:val="00852F43"/>
    <w:rsid w:val="00855DF2"/>
    <w:rsid w:val="00860AB8"/>
    <w:rsid w:val="00860F40"/>
    <w:rsid w:val="00864F13"/>
    <w:rsid w:val="00865171"/>
    <w:rsid w:val="00865D2F"/>
    <w:rsid w:val="00872076"/>
    <w:rsid w:val="00875367"/>
    <w:rsid w:val="008767E5"/>
    <w:rsid w:val="00876DE4"/>
    <w:rsid w:val="008836D1"/>
    <w:rsid w:val="0089145A"/>
    <w:rsid w:val="00897844"/>
    <w:rsid w:val="00897AF7"/>
    <w:rsid w:val="00897EA4"/>
    <w:rsid w:val="008A5635"/>
    <w:rsid w:val="008B02B5"/>
    <w:rsid w:val="008B117D"/>
    <w:rsid w:val="008B2DFD"/>
    <w:rsid w:val="008B32CF"/>
    <w:rsid w:val="008B3ADC"/>
    <w:rsid w:val="008B47F9"/>
    <w:rsid w:val="008B4C8F"/>
    <w:rsid w:val="008C3FB0"/>
    <w:rsid w:val="008C45B0"/>
    <w:rsid w:val="008C5C11"/>
    <w:rsid w:val="008C62FF"/>
    <w:rsid w:val="008C67EC"/>
    <w:rsid w:val="008D0D1E"/>
    <w:rsid w:val="008D2B0F"/>
    <w:rsid w:val="008D4F7D"/>
    <w:rsid w:val="008D6D5B"/>
    <w:rsid w:val="008E1F8E"/>
    <w:rsid w:val="008E26FA"/>
    <w:rsid w:val="008E57EF"/>
    <w:rsid w:val="008E7548"/>
    <w:rsid w:val="008F1A14"/>
    <w:rsid w:val="008F30CF"/>
    <w:rsid w:val="008F33EC"/>
    <w:rsid w:val="008F702A"/>
    <w:rsid w:val="009005B7"/>
    <w:rsid w:val="00901C62"/>
    <w:rsid w:val="00902CA4"/>
    <w:rsid w:val="009066D6"/>
    <w:rsid w:val="00906C9F"/>
    <w:rsid w:val="009073B5"/>
    <w:rsid w:val="00907CF0"/>
    <w:rsid w:val="009117F5"/>
    <w:rsid w:val="0092437E"/>
    <w:rsid w:val="0093099C"/>
    <w:rsid w:val="00933B5A"/>
    <w:rsid w:val="00934853"/>
    <w:rsid w:val="00934E9C"/>
    <w:rsid w:val="00936774"/>
    <w:rsid w:val="00936C26"/>
    <w:rsid w:val="009375A2"/>
    <w:rsid w:val="00937C31"/>
    <w:rsid w:val="009408D5"/>
    <w:rsid w:val="00942A4D"/>
    <w:rsid w:val="0094349A"/>
    <w:rsid w:val="0094756C"/>
    <w:rsid w:val="0095210A"/>
    <w:rsid w:val="009570FB"/>
    <w:rsid w:val="00957678"/>
    <w:rsid w:val="00961A87"/>
    <w:rsid w:val="009625ED"/>
    <w:rsid w:val="009648B0"/>
    <w:rsid w:val="00966695"/>
    <w:rsid w:val="00972FAC"/>
    <w:rsid w:val="009845F5"/>
    <w:rsid w:val="00986496"/>
    <w:rsid w:val="00986972"/>
    <w:rsid w:val="00987336"/>
    <w:rsid w:val="009927E3"/>
    <w:rsid w:val="009970F9"/>
    <w:rsid w:val="009A219C"/>
    <w:rsid w:val="009A2454"/>
    <w:rsid w:val="009A3D2A"/>
    <w:rsid w:val="009A3F24"/>
    <w:rsid w:val="009A79D1"/>
    <w:rsid w:val="009A7F18"/>
    <w:rsid w:val="009B0E7E"/>
    <w:rsid w:val="009B221B"/>
    <w:rsid w:val="009B2DA3"/>
    <w:rsid w:val="009B346F"/>
    <w:rsid w:val="009B464A"/>
    <w:rsid w:val="009B4A25"/>
    <w:rsid w:val="009B4B9E"/>
    <w:rsid w:val="009B4C1A"/>
    <w:rsid w:val="009B56AE"/>
    <w:rsid w:val="009B7561"/>
    <w:rsid w:val="009C0154"/>
    <w:rsid w:val="009C07E9"/>
    <w:rsid w:val="009C553E"/>
    <w:rsid w:val="009C5D71"/>
    <w:rsid w:val="009C62BD"/>
    <w:rsid w:val="009D06C0"/>
    <w:rsid w:val="009D3DB2"/>
    <w:rsid w:val="009D54B6"/>
    <w:rsid w:val="009D69A0"/>
    <w:rsid w:val="009D73B5"/>
    <w:rsid w:val="009E3F60"/>
    <w:rsid w:val="009E4B63"/>
    <w:rsid w:val="009E531D"/>
    <w:rsid w:val="009F22E7"/>
    <w:rsid w:val="009F290F"/>
    <w:rsid w:val="009F2C52"/>
    <w:rsid w:val="009F4DD3"/>
    <w:rsid w:val="009F6E17"/>
    <w:rsid w:val="009F7839"/>
    <w:rsid w:val="00A02DA4"/>
    <w:rsid w:val="00A04976"/>
    <w:rsid w:val="00A06653"/>
    <w:rsid w:val="00A07AB2"/>
    <w:rsid w:val="00A07F39"/>
    <w:rsid w:val="00A13F7E"/>
    <w:rsid w:val="00A16002"/>
    <w:rsid w:val="00A22035"/>
    <w:rsid w:val="00A2246D"/>
    <w:rsid w:val="00A232C9"/>
    <w:rsid w:val="00A35067"/>
    <w:rsid w:val="00A3582D"/>
    <w:rsid w:val="00A35D41"/>
    <w:rsid w:val="00A37C63"/>
    <w:rsid w:val="00A40782"/>
    <w:rsid w:val="00A44858"/>
    <w:rsid w:val="00A51F51"/>
    <w:rsid w:val="00A532C0"/>
    <w:rsid w:val="00A5520E"/>
    <w:rsid w:val="00A56873"/>
    <w:rsid w:val="00A56991"/>
    <w:rsid w:val="00A56B0B"/>
    <w:rsid w:val="00A57C90"/>
    <w:rsid w:val="00A63473"/>
    <w:rsid w:val="00A671A3"/>
    <w:rsid w:val="00A67D6C"/>
    <w:rsid w:val="00A7264B"/>
    <w:rsid w:val="00A76E06"/>
    <w:rsid w:val="00A8052B"/>
    <w:rsid w:val="00A806DF"/>
    <w:rsid w:val="00A80D02"/>
    <w:rsid w:val="00A850B9"/>
    <w:rsid w:val="00A85D7A"/>
    <w:rsid w:val="00A87E50"/>
    <w:rsid w:val="00A87FB5"/>
    <w:rsid w:val="00A90100"/>
    <w:rsid w:val="00A90A36"/>
    <w:rsid w:val="00A94527"/>
    <w:rsid w:val="00A95C87"/>
    <w:rsid w:val="00A972B5"/>
    <w:rsid w:val="00A97450"/>
    <w:rsid w:val="00A9793A"/>
    <w:rsid w:val="00AA1033"/>
    <w:rsid w:val="00AA35C2"/>
    <w:rsid w:val="00AA3DAE"/>
    <w:rsid w:val="00AA587F"/>
    <w:rsid w:val="00AA6711"/>
    <w:rsid w:val="00AA673A"/>
    <w:rsid w:val="00AA71CC"/>
    <w:rsid w:val="00AA763F"/>
    <w:rsid w:val="00AB326F"/>
    <w:rsid w:val="00AB67F2"/>
    <w:rsid w:val="00AB7EC6"/>
    <w:rsid w:val="00AC2CE8"/>
    <w:rsid w:val="00AC49D1"/>
    <w:rsid w:val="00AC4A67"/>
    <w:rsid w:val="00AD113D"/>
    <w:rsid w:val="00AD3000"/>
    <w:rsid w:val="00AD6CDC"/>
    <w:rsid w:val="00AD70AD"/>
    <w:rsid w:val="00AE2975"/>
    <w:rsid w:val="00AE34E2"/>
    <w:rsid w:val="00AE66CF"/>
    <w:rsid w:val="00AF2327"/>
    <w:rsid w:val="00AF48A8"/>
    <w:rsid w:val="00AF7C1E"/>
    <w:rsid w:val="00B0084C"/>
    <w:rsid w:val="00B0341D"/>
    <w:rsid w:val="00B0434D"/>
    <w:rsid w:val="00B06827"/>
    <w:rsid w:val="00B06C63"/>
    <w:rsid w:val="00B071CA"/>
    <w:rsid w:val="00B122C6"/>
    <w:rsid w:val="00B127DF"/>
    <w:rsid w:val="00B143EE"/>
    <w:rsid w:val="00B1563C"/>
    <w:rsid w:val="00B15ABC"/>
    <w:rsid w:val="00B17E9F"/>
    <w:rsid w:val="00B20CE3"/>
    <w:rsid w:val="00B20CF9"/>
    <w:rsid w:val="00B221CE"/>
    <w:rsid w:val="00B24B70"/>
    <w:rsid w:val="00B24E3C"/>
    <w:rsid w:val="00B26371"/>
    <w:rsid w:val="00B27296"/>
    <w:rsid w:val="00B31315"/>
    <w:rsid w:val="00B331C5"/>
    <w:rsid w:val="00B35DCA"/>
    <w:rsid w:val="00B36493"/>
    <w:rsid w:val="00B36B8C"/>
    <w:rsid w:val="00B3754D"/>
    <w:rsid w:val="00B4469E"/>
    <w:rsid w:val="00B4497F"/>
    <w:rsid w:val="00B463CD"/>
    <w:rsid w:val="00B51351"/>
    <w:rsid w:val="00B53226"/>
    <w:rsid w:val="00B5570D"/>
    <w:rsid w:val="00B56D2D"/>
    <w:rsid w:val="00B60F9A"/>
    <w:rsid w:val="00B64805"/>
    <w:rsid w:val="00B65C6E"/>
    <w:rsid w:val="00B66C8A"/>
    <w:rsid w:val="00B70CBC"/>
    <w:rsid w:val="00B74851"/>
    <w:rsid w:val="00B757FD"/>
    <w:rsid w:val="00B75BDD"/>
    <w:rsid w:val="00B82412"/>
    <w:rsid w:val="00B83E61"/>
    <w:rsid w:val="00B8441D"/>
    <w:rsid w:val="00B848B3"/>
    <w:rsid w:val="00B84D36"/>
    <w:rsid w:val="00B90747"/>
    <w:rsid w:val="00B914A4"/>
    <w:rsid w:val="00B91E78"/>
    <w:rsid w:val="00B92981"/>
    <w:rsid w:val="00B94995"/>
    <w:rsid w:val="00BA060F"/>
    <w:rsid w:val="00BA2A50"/>
    <w:rsid w:val="00BA3DFD"/>
    <w:rsid w:val="00BA45E4"/>
    <w:rsid w:val="00BA6F5F"/>
    <w:rsid w:val="00BA7600"/>
    <w:rsid w:val="00BB43C3"/>
    <w:rsid w:val="00BB48BE"/>
    <w:rsid w:val="00BB491D"/>
    <w:rsid w:val="00BB5EF3"/>
    <w:rsid w:val="00BB6858"/>
    <w:rsid w:val="00BB74D6"/>
    <w:rsid w:val="00BB75C3"/>
    <w:rsid w:val="00BB7F9A"/>
    <w:rsid w:val="00BC3664"/>
    <w:rsid w:val="00BC4EE4"/>
    <w:rsid w:val="00BC51B6"/>
    <w:rsid w:val="00BC5B79"/>
    <w:rsid w:val="00BC5B9B"/>
    <w:rsid w:val="00BC667F"/>
    <w:rsid w:val="00BD5EE1"/>
    <w:rsid w:val="00BD722C"/>
    <w:rsid w:val="00BE22ED"/>
    <w:rsid w:val="00BE242D"/>
    <w:rsid w:val="00BF01C5"/>
    <w:rsid w:val="00BF04E7"/>
    <w:rsid w:val="00BF1CC6"/>
    <w:rsid w:val="00BF1F55"/>
    <w:rsid w:val="00BF1FE7"/>
    <w:rsid w:val="00BF4E02"/>
    <w:rsid w:val="00BF578D"/>
    <w:rsid w:val="00BF5DB7"/>
    <w:rsid w:val="00BF68E5"/>
    <w:rsid w:val="00BF6E06"/>
    <w:rsid w:val="00BF6E55"/>
    <w:rsid w:val="00C0072A"/>
    <w:rsid w:val="00C00AF2"/>
    <w:rsid w:val="00C070EE"/>
    <w:rsid w:val="00C10A51"/>
    <w:rsid w:val="00C12ABD"/>
    <w:rsid w:val="00C16041"/>
    <w:rsid w:val="00C23CB3"/>
    <w:rsid w:val="00C23DD4"/>
    <w:rsid w:val="00C252DD"/>
    <w:rsid w:val="00C30CAD"/>
    <w:rsid w:val="00C32848"/>
    <w:rsid w:val="00C33FC0"/>
    <w:rsid w:val="00C3423A"/>
    <w:rsid w:val="00C35A4D"/>
    <w:rsid w:val="00C35E16"/>
    <w:rsid w:val="00C35F21"/>
    <w:rsid w:val="00C40A4E"/>
    <w:rsid w:val="00C418E2"/>
    <w:rsid w:val="00C45917"/>
    <w:rsid w:val="00C53A30"/>
    <w:rsid w:val="00C53AE0"/>
    <w:rsid w:val="00C53EE1"/>
    <w:rsid w:val="00C55590"/>
    <w:rsid w:val="00C5631F"/>
    <w:rsid w:val="00C6012F"/>
    <w:rsid w:val="00C6122C"/>
    <w:rsid w:val="00C6288D"/>
    <w:rsid w:val="00C64A83"/>
    <w:rsid w:val="00C679D2"/>
    <w:rsid w:val="00C70B16"/>
    <w:rsid w:val="00C747E5"/>
    <w:rsid w:val="00C7483D"/>
    <w:rsid w:val="00C74893"/>
    <w:rsid w:val="00C760EC"/>
    <w:rsid w:val="00C77F06"/>
    <w:rsid w:val="00C80075"/>
    <w:rsid w:val="00C80892"/>
    <w:rsid w:val="00C820AC"/>
    <w:rsid w:val="00C8465E"/>
    <w:rsid w:val="00C87A98"/>
    <w:rsid w:val="00C9112F"/>
    <w:rsid w:val="00C9131C"/>
    <w:rsid w:val="00C92051"/>
    <w:rsid w:val="00C93EDA"/>
    <w:rsid w:val="00C940CF"/>
    <w:rsid w:val="00C960EE"/>
    <w:rsid w:val="00CA0FBC"/>
    <w:rsid w:val="00CA4745"/>
    <w:rsid w:val="00CA62DA"/>
    <w:rsid w:val="00CA7789"/>
    <w:rsid w:val="00CA795D"/>
    <w:rsid w:val="00CB2C0E"/>
    <w:rsid w:val="00CB36F2"/>
    <w:rsid w:val="00CB513A"/>
    <w:rsid w:val="00CB784E"/>
    <w:rsid w:val="00CB7ED5"/>
    <w:rsid w:val="00CC3F48"/>
    <w:rsid w:val="00CC7C37"/>
    <w:rsid w:val="00CD0C0C"/>
    <w:rsid w:val="00CD1ABC"/>
    <w:rsid w:val="00CD3F0D"/>
    <w:rsid w:val="00CD42D1"/>
    <w:rsid w:val="00CD7427"/>
    <w:rsid w:val="00CE22E2"/>
    <w:rsid w:val="00CE260A"/>
    <w:rsid w:val="00CE2700"/>
    <w:rsid w:val="00CE509E"/>
    <w:rsid w:val="00CE6403"/>
    <w:rsid w:val="00CE71E4"/>
    <w:rsid w:val="00CE73F9"/>
    <w:rsid w:val="00CE74DB"/>
    <w:rsid w:val="00CF08EC"/>
    <w:rsid w:val="00CF11A6"/>
    <w:rsid w:val="00CF21DE"/>
    <w:rsid w:val="00CF640E"/>
    <w:rsid w:val="00CF7DE3"/>
    <w:rsid w:val="00D00A1A"/>
    <w:rsid w:val="00D0100B"/>
    <w:rsid w:val="00D01625"/>
    <w:rsid w:val="00D01CCA"/>
    <w:rsid w:val="00D02726"/>
    <w:rsid w:val="00D02C7E"/>
    <w:rsid w:val="00D04DE4"/>
    <w:rsid w:val="00D05AD1"/>
    <w:rsid w:val="00D066A4"/>
    <w:rsid w:val="00D15F90"/>
    <w:rsid w:val="00D17EE0"/>
    <w:rsid w:val="00D24057"/>
    <w:rsid w:val="00D258E7"/>
    <w:rsid w:val="00D27AAD"/>
    <w:rsid w:val="00D31C71"/>
    <w:rsid w:val="00D31C84"/>
    <w:rsid w:val="00D35EB5"/>
    <w:rsid w:val="00D3739C"/>
    <w:rsid w:val="00D4057E"/>
    <w:rsid w:val="00D442E5"/>
    <w:rsid w:val="00D46A9F"/>
    <w:rsid w:val="00D46EEB"/>
    <w:rsid w:val="00D52D19"/>
    <w:rsid w:val="00D537B9"/>
    <w:rsid w:val="00D55DC9"/>
    <w:rsid w:val="00D572ED"/>
    <w:rsid w:val="00D60974"/>
    <w:rsid w:val="00D618BF"/>
    <w:rsid w:val="00D61950"/>
    <w:rsid w:val="00D67931"/>
    <w:rsid w:val="00D727FE"/>
    <w:rsid w:val="00D756FC"/>
    <w:rsid w:val="00D76D1B"/>
    <w:rsid w:val="00D76F0F"/>
    <w:rsid w:val="00D77558"/>
    <w:rsid w:val="00D84207"/>
    <w:rsid w:val="00D854A5"/>
    <w:rsid w:val="00D858C4"/>
    <w:rsid w:val="00D85C8F"/>
    <w:rsid w:val="00D85F28"/>
    <w:rsid w:val="00D914D8"/>
    <w:rsid w:val="00D9203C"/>
    <w:rsid w:val="00D925E7"/>
    <w:rsid w:val="00D96609"/>
    <w:rsid w:val="00D968F9"/>
    <w:rsid w:val="00D974A3"/>
    <w:rsid w:val="00DA176D"/>
    <w:rsid w:val="00DA2FBC"/>
    <w:rsid w:val="00DA41E3"/>
    <w:rsid w:val="00DA574A"/>
    <w:rsid w:val="00DA761A"/>
    <w:rsid w:val="00DB016F"/>
    <w:rsid w:val="00DB617F"/>
    <w:rsid w:val="00DC206A"/>
    <w:rsid w:val="00DC3841"/>
    <w:rsid w:val="00DC3A1E"/>
    <w:rsid w:val="00DC4885"/>
    <w:rsid w:val="00DC65C7"/>
    <w:rsid w:val="00DD0057"/>
    <w:rsid w:val="00DD3362"/>
    <w:rsid w:val="00DD7167"/>
    <w:rsid w:val="00DD7443"/>
    <w:rsid w:val="00DE09C1"/>
    <w:rsid w:val="00DE114B"/>
    <w:rsid w:val="00DE4679"/>
    <w:rsid w:val="00DE559E"/>
    <w:rsid w:val="00DF02C3"/>
    <w:rsid w:val="00DF13F1"/>
    <w:rsid w:val="00DF2717"/>
    <w:rsid w:val="00DF339B"/>
    <w:rsid w:val="00DF7C8F"/>
    <w:rsid w:val="00E067A7"/>
    <w:rsid w:val="00E12BE7"/>
    <w:rsid w:val="00E14C69"/>
    <w:rsid w:val="00E15399"/>
    <w:rsid w:val="00E232B4"/>
    <w:rsid w:val="00E26DF3"/>
    <w:rsid w:val="00E32665"/>
    <w:rsid w:val="00E32B17"/>
    <w:rsid w:val="00E32EA8"/>
    <w:rsid w:val="00E37631"/>
    <w:rsid w:val="00E4487D"/>
    <w:rsid w:val="00E46C2B"/>
    <w:rsid w:val="00E4771E"/>
    <w:rsid w:val="00E478D2"/>
    <w:rsid w:val="00E50060"/>
    <w:rsid w:val="00E50E1F"/>
    <w:rsid w:val="00E51142"/>
    <w:rsid w:val="00E5138E"/>
    <w:rsid w:val="00E51671"/>
    <w:rsid w:val="00E536F9"/>
    <w:rsid w:val="00E53E86"/>
    <w:rsid w:val="00E56969"/>
    <w:rsid w:val="00E579B6"/>
    <w:rsid w:val="00E6089D"/>
    <w:rsid w:val="00E620C0"/>
    <w:rsid w:val="00E625AE"/>
    <w:rsid w:val="00E62B67"/>
    <w:rsid w:val="00E62E36"/>
    <w:rsid w:val="00E63C69"/>
    <w:rsid w:val="00E66D38"/>
    <w:rsid w:val="00E71BE8"/>
    <w:rsid w:val="00E72F2F"/>
    <w:rsid w:val="00E746ED"/>
    <w:rsid w:val="00E75243"/>
    <w:rsid w:val="00E80AC6"/>
    <w:rsid w:val="00E81D83"/>
    <w:rsid w:val="00E834A8"/>
    <w:rsid w:val="00E852B4"/>
    <w:rsid w:val="00E87E8E"/>
    <w:rsid w:val="00E90495"/>
    <w:rsid w:val="00E96563"/>
    <w:rsid w:val="00EA2868"/>
    <w:rsid w:val="00EA325E"/>
    <w:rsid w:val="00EA4467"/>
    <w:rsid w:val="00EA780A"/>
    <w:rsid w:val="00EB0704"/>
    <w:rsid w:val="00EB087C"/>
    <w:rsid w:val="00EB0883"/>
    <w:rsid w:val="00EB3D0F"/>
    <w:rsid w:val="00EB5AF3"/>
    <w:rsid w:val="00EB5FD0"/>
    <w:rsid w:val="00EC196A"/>
    <w:rsid w:val="00EC1DDD"/>
    <w:rsid w:val="00EC30B2"/>
    <w:rsid w:val="00EC4A8F"/>
    <w:rsid w:val="00ED16BD"/>
    <w:rsid w:val="00ED2721"/>
    <w:rsid w:val="00ED2D3C"/>
    <w:rsid w:val="00EE20A9"/>
    <w:rsid w:val="00EE2E9D"/>
    <w:rsid w:val="00EE3CE6"/>
    <w:rsid w:val="00EE48AF"/>
    <w:rsid w:val="00EE65C9"/>
    <w:rsid w:val="00EE74A9"/>
    <w:rsid w:val="00EE7A51"/>
    <w:rsid w:val="00EF1E4F"/>
    <w:rsid w:val="00EF3605"/>
    <w:rsid w:val="00EF3618"/>
    <w:rsid w:val="00EF3D22"/>
    <w:rsid w:val="00EF3FDD"/>
    <w:rsid w:val="00EF5E8D"/>
    <w:rsid w:val="00EF74DD"/>
    <w:rsid w:val="00F027C6"/>
    <w:rsid w:val="00F041B3"/>
    <w:rsid w:val="00F04A30"/>
    <w:rsid w:val="00F0648C"/>
    <w:rsid w:val="00F1114B"/>
    <w:rsid w:val="00F11E65"/>
    <w:rsid w:val="00F14D74"/>
    <w:rsid w:val="00F16C22"/>
    <w:rsid w:val="00F17DF3"/>
    <w:rsid w:val="00F21B17"/>
    <w:rsid w:val="00F25BA9"/>
    <w:rsid w:val="00F272D5"/>
    <w:rsid w:val="00F322E5"/>
    <w:rsid w:val="00F33A7D"/>
    <w:rsid w:val="00F33AA0"/>
    <w:rsid w:val="00F365F3"/>
    <w:rsid w:val="00F367E2"/>
    <w:rsid w:val="00F451EA"/>
    <w:rsid w:val="00F452FC"/>
    <w:rsid w:val="00F45AAC"/>
    <w:rsid w:val="00F45F2A"/>
    <w:rsid w:val="00F47777"/>
    <w:rsid w:val="00F47779"/>
    <w:rsid w:val="00F52527"/>
    <w:rsid w:val="00F52E4B"/>
    <w:rsid w:val="00F534A3"/>
    <w:rsid w:val="00F54D4D"/>
    <w:rsid w:val="00F55495"/>
    <w:rsid w:val="00F556C6"/>
    <w:rsid w:val="00F55F4A"/>
    <w:rsid w:val="00F56483"/>
    <w:rsid w:val="00F57527"/>
    <w:rsid w:val="00F576F0"/>
    <w:rsid w:val="00F605AD"/>
    <w:rsid w:val="00F61317"/>
    <w:rsid w:val="00F6448B"/>
    <w:rsid w:val="00F67969"/>
    <w:rsid w:val="00F70CCB"/>
    <w:rsid w:val="00F7160F"/>
    <w:rsid w:val="00F733A7"/>
    <w:rsid w:val="00F74A23"/>
    <w:rsid w:val="00F74FBA"/>
    <w:rsid w:val="00F76E72"/>
    <w:rsid w:val="00F77190"/>
    <w:rsid w:val="00F777E7"/>
    <w:rsid w:val="00F811D3"/>
    <w:rsid w:val="00F837D5"/>
    <w:rsid w:val="00F9120C"/>
    <w:rsid w:val="00F91510"/>
    <w:rsid w:val="00F9378C"/>
    <w:rsid w:val="00F94F15"/>
    <w:rsid w:val="00F95BCB"/>
    <w:rsid w:val="00F95CEF"/>
    <w:rsid w:val="00F965FD"/>
    <w:rsid w:val="00F9692A"/>
    <w:rsid w:val="00F96EED"/>
    <w:rsid w:val="00FA0D00"/>
    <w:rsid w:val="00FA3FCA"/>
    <w:rsid w:val="00FA4531"/>
    <w:rsid w:val="00FA60AF"/>
    <w:rsid w:val="00FA6165"/>
    <w:rsid w:val="00FA7C59"/>
    <w:rsid w:val="00FB23FD"/>
    <w:rsid w:val="00FB35CD"/>
    <w:rsid w:val="00FB7B82"/>
    <w:rsid w:val="00FC07CD"/>
    <w:rsid w:val="00FC5E36"/>
    <w:rsid w:val="00FC633E"/>
    <w:rsid w:val="00FC743C"/>
    <w:rsid w:val="00FC7C93"/>
    <w:rsid w:val="00FD21C3"/>
    <w:rsid w:val="00FD3686"/>
    <w:rsid w:val="00FD3F9D"/>
    <w:rsid w:val="00FD489F"/>
    <w:rsid w:val="00FD585A"/>
    <w:rsid w:val="00FD5997"/>
    <w:rsid w:val="00FD774D"/>
    <w:rsid w:val="00FE036D"/>
    <w:rsid w:val="00FE03D0"/>
    <w:rsid w:val="00FE2714"/>
    <w:rsid w:val="00FE3A4D"/>
    <w:rsid w:val="00FE6333"/>
    <w:rsid w:val="00FE6B78"/>
    <w:rsid w:val="00FF05BC"/>
    <w:rsid w:val="00FF09CF"/>
    <w:rsid w:val="00FF0AEB"/>
    <w:rsid w:val="00FF269C"/>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link w:val="Char0"/>
    <w:qFormat/>
    <w:rPr>
      <w:rFonts w:ascii="宋体" w:hAnsi="Courier New" w:cs="Courier New"/>
      <w:szCs w:val="21"/>
    </w:rPr>
  </w:style>
  <w:style w:type="paragraph" w:styleId="a7">
    <w:name w:val="Balloon Text"/>
    <w:basedOn w:val="a"/>
    <w:link w:val="Char1"/>
    <w:qFormat/>
    <w:pPr>
      <w:spacing w:line="240" w:lineRule="auto"/>
    </w:pPr>
    <w:rPr>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7"/>
    <w:qFormat/>
    <w:rPr>
      <w:kern w:val="2"/>
      <w:sz w:val="18"/>
      <w:szCs w:val="18"/>
    </w:rPr>
  </w:style>
  <w:style w:type="character" w:customStyle="1" w:styleId="Char2">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4"/>
    <w:uiPriority w:val="34"/>
    <w:unhideWhenUsed/>
    <w:qFormat/>
    <w:pPr>
      <w:ind w:firstLineChars="200" w:firstLine="420"/>
    </w:pPr>
  </w:style>
  <w:style w:type="character" w:customStyle="1" w:styleId="Char4">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nhideWhenUsed/>
    <w:qFormat/>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5"/>
    <w:semiHidden/>
    <w:unhideWhenUsed/>
    <w:rsid w:val="00FE6333"/>
    <w:pPr>
      <w:spacing w:after="120"/>
    </w:pPr>
  </w:style>
  <w:style w:type="character" w:customStyle="1" w:styleId="Char5">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3">
    <w:name w:val="页眉 Char"/>
    <w:basedOn w:val="a1"/>
    <w:link w:val="a9"/>
    <w:uiPriority w:val="99"/>
    <w:rsid w:val="00267AD7"/>
    <w:rPr>
      <w:kern w:val="2"/>
      <w:sz w:val="18"/>
      <w:szCs w:val="18"/>
    </w:rPr>
  </w:style>
  <w:style w:type="paragraph" w:customStyle="1" w:styleId="af4">
    <w:name w:val="标准文本"/>
    <w:basedOn w:val="a"/>
    <w:link w:val="Char6"/>
    <w:qFormat/>
    <w:rsid w:val="00F52E4B"/>
    <w:pPr>
      <w:ind w:firstLineChars="200" w:firstLine="480"/>
    </w:pPr>
    <w:rPr>
      <w:rFonts w:ascii="仿宋" w:eastAsia="仿宋" w:hAnsi="仿宋" w:cs="宋体"/>
      <w:sz w:val="24"/>
      <w:szCs w:val="20"/>
    </w:rPr>
  </w:style>
  <w:style w:type="character" w:customStyle="1" w:styleId="Char6">
    <w:name w:val="标准文本 Char"/>
    <w:link w:val="af4"/>
    <w:qFormat/>
    <w:rsid w:val="00F52E4B"/>
    <w:rPr>
      <w:rFonts w:ascii="仿宋" w:eastAsia="仿宋" w:hAnsi="仿宋" w:cs="宋体"/>
      <w:kern w:val="2"/>
      <w:sz w:val="24"/>
    </w:rPr>
  </w:style>
  <w:style w:type="paragraph" w:customStyle="1" w:styleId="TableParagraph">
    <w:name w:val="Table Paragraph"/>
    <w:basedOn w:val="a"/>
    <w:uiPriority w:val="1"/>
    <w:qFormat/>
    <w:rsid w:val="00142FB8"/>
    <w:pPr>
      <w:spacing w:line="240" w:lineRule="auto"/>
      <w:jc w:val="left"/>
    </w:pPr>
    <w:rPr>
      <w:rFonts w:ascii="Calibri" w:hAnsi="Calibri" w:cs="黑体"/>
      <w:kern w:val="0"/>
      <w:sz w:val="22"/>
      <w:lang w:eastAsia="en-US"/>
    </w:rPr>
  </w:style>
  <w:style w:type="character" w:customStyle="1" w:styleId="Char0">
    <w:name w:val="纯文本 Char"/>
    <w:link w:val="a6"/>
    <w:rsid w:val="00142FB8"/>
    <w:rPr>
      <w:rFonts w:ascii="宋体" w:hAnsi="Courier New" w:cs="Courier New"/>
      <w:kern w:val="2"/>
      <w:sz w:val="21"/>
      <w:szCs w:val="21"/>
    </w:rPr>
  </w:style>
  <w:style w:type="paragraph" w:styleId="7">
    <w:name w:val="toc 7"/>
    <w:basedOn w:val="a"/>
    <w:next w:val="a"/>
    <w:autoRedefine/>
    <w:semiHidden/>
    <w:unhideWhenUsed/>
    <w:rsid w:val="0004024B"/>
    <w:pPr>
      <w:ind w:leftChars="1200" w:left="2520"/>
    </w:pPr>
  </w:style>
  <w:style w:type="character" w:styleId="af5">
    <w:name w:val="annotation reference"/>
    <w:basedOn w:val="a1"/>
    <w:semiHidden/>
    <w:unhideWhenUsed/>
    <w:rsid w:val="007A4CD0"/>
    <w:rPr>
      <w:sz w:val="21"/>
      <w:szCs w:val="21"/>
    </w:rPr>
  </w:style>
  <w:style w:type="paragraph" w:styleId="af6">
    <w:name w:val="annotation text"/>
    <w:basedOn w:val="a"/>
    <w:link w:val="Char7"/>
    <w:semiHidden/>
    <w:unhideWhenUsed/>
    <w:rsid w:val="007A4CD0"/>
    <w:pPr>
      <w:jc w:val="left"/>
    </w:pPr>
  </w:style>
  <w:style w:type="character" w:customStyle="1" w:styleId="Char7">
    <w:name w:val="批注文字 Char"/>
    <w:basedOn w:val="a1"/>
    <w:link w:val="af6"/>
    <w:semiHidden/>
    <w:rsid w:val="007A4CD0"/>
    <w:rPr>
      <w:kern w:val="2"/>
      <w:sz w:val="21"/>
      <w:szCs w:val="24"/>
    </w:rPr>
  </w:style>
  <w:style w:type="paragraph" w:styleId="af7">
    <w:name w:val="annotation subject"/>
    <w:basedOn w:val="af6"/>
    <w:next w:val="af6"/>
    <w:link w:val="Char8"/>
    <w:semiHidden/>
    <w:unhideWhenUsed/>
    <w:rsid w:val="007A4CD0"/>
    <w:rPr>
      <w:b/>
      <w:bCs/>
    </w:rPr>
  </w:style>
  <w:style w:type="character" w:customStyle="1" w:styleId="Char8">
    <w:name w:val="批注主题 Char"/>
    <w:basedOn w:val="Char7"/>
    <w:link w:val="af7"/>
    <w:semiHidden/>
    <w:rsid w:val="007A4CD0"/>
    <w:rPr>
      <w:b/>
      <w:bCs/>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link w:val="Char0"/>
    <w:qFormat/>
    <w:rPr>
      <w:rFonts w:ascii="宋体" w:hAnsi="Courier New" w:cs="Courier New"/>
      <w:szCs w:val="21"/>
    </w:rPr>
  </w:style>
  <w:style w:type="paragraph" w:styleId="a7">
    <w:name w:val="Balloon Text"/>
    <w:basedOn w:val="a"/>
    <w:link w:val="Char1"/>
    <w:qFormat/>
    <w:pPr>
      <w:spacing w:line="240" w:lineRule="auto"/>
    </w:pPr>
    <w:rPr>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7"/>
    <w:qFormat/>
    <w:rPr>
      <w:kern w:val="2"/>
      <w:sz w:val="18"/>
      <w:szCs w:val="18"/>
    </w:rPr>
  </w:style>
  <w:style w:type="character" w:customStyle="1" w:styleId="Char2">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4"/>
    <w:uiPriority w:val="34"/>
    <w:unhideWhenUsed/>
    <w:qFormat/>
    <w:pPr>
      <w:ind w:firstLineChars="200" w:firstLine="420"/>
    </w:pPr>
  </w:style>
  <w:style w:type="character" w:customStyle="1" w:styleId="Char4">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nhideWhenUsed/>
    <w:qFormat/>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5"/>
    <w:semiHidden/>
    <w:unhideWhenUsed/>
    <w:rsid w:val="00FE6333"/>
    <w:pPr>
      <w:spacing w:after="120"/>
    </w:pPr>
  </w:style>
  <w:style w:type="character" w:customStyle="1" w:styleId="Char5">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3">
    <w:name w:val="页眉 Char"/>
    <w:basedOn w:val="a1"/>
    <w:link w:val="a9"/>
    <w:uiPriority w:val="99"/>
    <w:rsid w:val="00267AD7"/>
    <w:rPr>
      <w:kern w:val="2"/>
      <w:sz w:val="18"/>
      <w:szCs w:val="18"/>
    </w:rPr>
  </w:style>
  <w:style w:type="paragraph" w:customStyle="1" w:styleId="af4">
    <w:name w:val="标准文本"/>
    <w:basedOn w:val="a"/>
    <w:link w:val="Char6"/>
    <w:qFormat/>
    <w:rsid w:val="00F52E4B"/>
    <w:pPr>
      <w:ind w:firstLineChars="200" w:firstLine="480"/>
    </w:pPr>
    <w:rPr>
      <w:rFonts w:ascii="仿宋" w:eastAsia="仿宋" w:hAnsi="仿宋" w:cs="宋体"/>
      <w:sz w:val="24"/>
      <w:szCs w:val="20"/>
    </w:rPr>
  </w:style>
  <w:style w:type="character" w:customStyle="1" w:styleId="Char6">
    <w:name w:val="标准文本 Char"/>
    <w:link w:val="af4"/>
    <w:qFormat/>
    <w:rsid w:val="00F52E4B"/>
    <w:rPr>
      <w:rFonts w:ascii="仿宋" w:eastAsia="仿宋" w:hAnsi="仿宋" w:cs="宋体"/>
      <w:kern w:val="2"/>
      <w:sz w:val="24"/>
    </w:rPr>
  </w:style>
  <w:style w:type="paragraph" w:customStyle="1" w:styleId="TableParagraph">
    <w:name w:val="Table Paragraph"/>
    <w:basedOn w:val="a"/>
    <w:uiPriority w:val="1"/>
    <w:qFormat/>
    <w:rsid w:val="00142FB8"/>
    <w:pPr>
      <w:spacing w:line="240" w:lineRule="auto"/>
      <w:jc w:val="left"/>
    </w:pPr>
    <w:rPr>
      <w:rFonts w:ascii="Calibri" w:hAnsi="Calibri" w:cs="黑体"/>
      <w:kern w:val="0"/>
      <w:sz w:val="22"/>
      <w:lang w:eastAsia="en-US"/>
    </w:rPr>
  </w:style>
  <w:style w:type="character" w:customStyle="1" w:styleId="Char0">
    <w:name w:val="纯文本 Char"/>
    <w:link w:val="a6"/>
    <w:rsid w:val="00142FB8"/>
    <w:rPr>
      <w:rFonts w:ascii="宋体" w:hAnsi="Courier New" w:cs="Courier New"/>
      <w:kern w:val="2"/>
      <w:sz w:val="21"/>
      <w:szCs w:val="21"/>
    </w:rPr>
  </w:style>
  <w:style w:type="paragraph" w:styleId="7">
    <w:name w:val="toc 7"/>
    <w:basedOn w:val="a"/>
    <w:next w:val="a"/>
    <w:autoRedefine/>
    <w:semiHidden/>
    <w:unhideWhenUsed/>
    <w:rsid w:val="0004024B"/>
    <w:pPr>
      <w:ind w:leftChars="1200" w:left="2520"/>
    </w:pPr>
  </w:style>
  <w:style w:type="character" w:styleId="af5">
    <w:name w:val="annotation reference"/>
    <w:basedOn w:val="a1"/>
    <w:semiHidden/>
    <w:unhideWhenUsed/>
    <w:rsid w:val="007A4CD0"/>
    <w:rPr>
      <w:sz w:val="21"/>
      <w:szCs w:val="21"/>
    </w:rPr>
  </w:style>
  <w:style w:type="paragraph" w:styleId="af6">
    <w:name w:val="annotation text"/>
    <w:basedOn w:val="a"/>
    <w:link w:val="Char7"/>
    <w:semiHidden/>
    <w:unhideWhenUsed/>
    <w:rsid w:val="007A4CD0"/>
    <w:pPr>
      <w:jc w:val="left"/>
    </w:pPr>
  </w:style>
  <w:style w:type="character" w:customStyle="1" w:styleId="Char7">
    <w:name w:val="批注文字 Char"/>
    <w:basedOn w:val="a1"/>
    <w:link w:val="af6"/>
    <w:semiHidden/>
    <w:rsid w:val="007A4CD0"/>
    <w:rPr>
      <w:kern w:val="2"/>
      <w:sz w:val="21"/>
      <w:szCs w:val="24"/>
    </w:rPr>
  </w:style>
  <w:style w:type="paragraph" w:styleId="af7">
    <w:name w:val="annotation subject"/>
    <w:basedOn w:val="af6"/>
    <w:next w:val="af6"/>
    <w:link w:val="Char8"/>
    <w:semiHidden/>
    <w:unhideWhenUsed/>
    <w:rsid w:val="007A4CD0"/>
    <w:rPr>
      <w:b/>
      <w:bCs/>
    </w:rPr>
  </w:style>
  <w:style w:type="character" w:customStyle="1" w:styleId="Char8">
    <w:name w:val="批注主题 Char"/>
    <w:basedOn w:val="Char7"/>
    <w:link w:val="af7"/>
    <w:semiHidden/>
    <w:rsid w:val="007A4CD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163057">
      <w:bodyDiv w:val="1"/>
      <w:marLeft w:val="0"/>
      <w:marRight w:val="0"/>
      <w:marTop w:val="0"/>
      <w:marBottom w:val="0"/>
      <w:divBdr>
        <w:top w:val="none" w:sz="0" w:space="0" w:color="auto"/>
        <w:left w:val="none" w:sz="0" w:space="0" w:color="auto"/>
        <w:bottom w:val="none" w:sz="0" w:space="0" w:color="auto"/>
        <w:right w:val="none" w:sz="0" w:space="0" w:color="auto"/>
      </w:divBdr>
    </w:div>
    <w:div w:id="627129659">
      <w:bodyDiv w:val="1"/>
      <w:marLeft w:val="0"/>
      <w:marRight w:val="0"/>
      <w:marTop w:val="0"/>
      <w:marBottom w:val="0"/>
      <w:divBdr>
        <w:top w:val="none" w:sz="0" w:space="0" w:color="auto"/>
        <w:left w:val="none" w:sz="0" w:space="0" w:color="auto"/>
        <w:bottom w:val="none" w:sz="0" w:space="0" w:color="auto"/>
        <w:right w:val="none" w:sz="0" w:space="0" w:color="auto"/>
      </w:divBdr>
    </w:div>
    <w:div w:id="675035437">
      <w:bodyDiv w:val="1"/>
      <w:marLeft w:val="0"/>
      <w:marRight w:val="0"/>
      <w:marTop w:val="0"/>
      <w:marBottom w:val="0"/>
      <w:divBdr>
        <w:top w:val="none" w:sz="0" w:space="0" w:color="auto"/>
        <w:left w:val="none" w:sz="0" w:space="0" w:color="auto"/>
        <w:bottom w:val="none" w:sz="0" w:space="0" w:color="auto"/>
        <w:right w:val="none" w:sz="0" w:space="0" w:color="auto"/>
      </w:divBdr>
      <w:divsChild>
        <w:div w:id="1200506408">
          <w:marLeft w:val="0"/>
          <w:marRight w:val="0"/>
          <w:marTop w:val="0"/>
          <w:marBottom w:val="0"/>
          <w:divBdr>
            <w:top w:val="none" w:sz="0" w:space="0" w:color="auto"/>
            <w:left w:val="none" w:sz="0" w:space="0" w:color="auto"/>
            <w:bottom w:val="none" w:sz="0" w:space="0" w:color="auto"/>
            <w:right w:val="none" w:sz="0" w:space="0" w:color="auto"/>
          </w:divBdr>
        </w:div>
      </w:divsChild>
    </w:div>
    <w:div w:id="818883265">
      <w:bodyDiv w:val="1"/>
      <w:marLeft w:val="0"/>
      <w:marRight w:val="0"/>
      <w:marTop w:val="0"/>
      <w:marBottom w:val="0"/>
      <w:divBdr>
        <w:top w:val="none" w:sz="0" w:space="0" w:color="auto"/>
        <w:left w:val="none" w:sz="0" w:space="0" w:color="auto"/>
        <w:bottom w:val="none" w:sz="0" w:space="0" w:color="auto"/>
        <w:right w:val="none" w:sz="0" w:space="0" w:color="auto"/>
      </w:divBdr>
    </w:div>
    <w:div w:id="1030838287">
      <w:bodyDiv w:val="1"/>
      <w:marLeft w:val="0"/>
      <w:marRight w:val="0"/>
      <w:marTop w:val="0"/>
      <w:marBottom w:val="0"/>
      <w:divBdr>
        <w:top w:val="none" w:sz="0" w:space="0" w:color="auto"/>
        <w:left w:val="none" w:sz="0" w:space="0" w:color="auto"/>
        <w:bottom w:val="none" w:sz="0" w:space="0" w:color="auto"/>
        <w:right w:val="none" w:sz="0" w:space="0" w:color="auto"/>
      </w:divBdr>
      <w:divsChild>
        <w:div w:id="2035959978">
          <w:marLeft w:val="0"/>
          <w:marRight w:val="0"/>
          <w:marTop w:val="0"/>
          <w:marBottom w:val="0"/>
          <w:divBdr>
            <w:top w:val="none" w:sz="0" w:space="0" w:color="auto"/>
            <w:left w:val="none" w:sz="0" w:space="0" w:color="auto"/>
            <w:bottom w:val="none" w:sz="0" w:space="0" w:color="auto"/>
            <w:right w:val="none" w:sz="0" w:space="0" w:color="auto"/>
          </w:divBdr>
        </w:div>
      </w:divsChild>
    </w:div>
    <w:div w:id="1046183144">
      <w:bodyDiv w:val="1"/>
      <w:marLeft w:val="0"/>
      <w:marRight w:val="0"/>
      <w:marTop w:val="0"/>
      <w:marBottom w:val="0"/>
      <w:divBdr>
        <w:top w:val="none" w:sz="0" w:space="0" w:color="auto"/>
        <w:left w:val="none" w:sz="0" w:space="0" w:color="auto"/>
        <w:bottom w:val="none" w:sz="0" w:space="0" w:color="auto"/>
        <w:right w:val="none" w:sz="0" w:space="0" w:color="auto"/>
      </w:divBdr>
      <w:divsChild>
        <w:div w:id="1895309577">
          <w:marLeft w:val="0"/>
          <w:marRight w:val="0"/>
          <w:marTop w:val="0"/>
          <w:marBottom w:val="0"/>
          <w:divBdr>
            <w:top w:val="none" w:sz="0" w:space="0" w:color="auto"/>
            <w:left w:val="none" w:sz="0" w:space="0" w:color="auto"/>
            <w:bottom w:val="none" w:sz="0" w:space="0" w:color="auto"/>
            <w:right w:val="none" w:sz="0" w:space="0" w:color="auto"/>
          </w:divBdr>
        </w:div>
      </w:divsChild>
    </w:div>
    <w:div w:id="1184516165">
      <w:bodyDiv w:val="1"/>
      <w:marLeft w:val="0"/>
      <w:marRight w:val="0"/>
      <w:marTop w:val="0"/>
      <w:marBottom w:val="0"/>
      <w:divBdr>
        <w:top w:val="none" w:sz="0" w:space="0" w:color="auto"/>
        <w:left w:val="none" w:sz="0" w:space="0" w:color="auto"/>
        <w:bottom w:val="none" w:sz="0" w:space="0" w:color="auto"/>
        <w:right w:val="none" w:sz="0" w:space="0" w:color="auto"/>
      </w:divBdr>
    </w:div>
    <w:div w:id="1256136630">
      <w:bodyDiv w:val="1"/>
      <w:marLeft w:val="0"/>
      <w:marRight w:val="0"/>
      <w:marTop w:val="0"/>
      <w:marBottom w:val="0"/>
      <w:divBdr>
        <w:top w:val="none" w:sz="0" w:space="0" w:color="auto"/>
        <w:left w:val="none" w:sz="0" w:space="0" w:color="auto"/>
        <w:bottom w:val="none" w:sz="0" w:space="0" w:color="auto"/>
        <w:right w:val="none" w:sz="0" w:space="0" w:color="auto"/>
      </w:divBdr>
    </w:div>
    <w:div w:id="1274367019">
      <w:bodyDiv w:val="1"/>
      <w:marLeft w:val="0"/>
      <w:marRight w:val="0"/>
      <w:marTop w:val="0"/>
      <w:marBottom w:val="0"/>
      <w:divBdr>
        <w:top w:val="none" w:sz="0" w:space="0" w:color="auto"/>
        <w:left w:val="none" w:sz="0" w:space="0" w:color="auto"/>
        <w:bottom w:val="none" w:sz="0" w:space="0" w:color="auto"/>
        <w:right w:val="none" w:sz="0" w:space="0" w:color="auto"/>
      </w:divBdr>
    </w:div>
    <w:div w:id="1316296243">
      <w:bodyDiv w:val="1"/>
      <w:marLeft w:val="0"/>
      <w:marRight w:val="0"/>
      <w:marTop w:val="0"/>
      <w:marBottom w:val="0"/>
      <w:divBdr>
        <w:top w:val="none" w:sz="0" w:space="0" w:color="auto"/>
        <w:left w:val="none" w:sz="0" w:space="0" w:color="auto"/>
        <w:bottom w:val="none" w:sz="0" w:space="0" w:color="auto"/>
        <w:right w:val="none" w:sz="0" w:space="0" w:color="auto"/>
      </w:divBdr>
    </w:div>
    <w:div w:id="1361008953">
      <w:bodyDiv w:val="1"/>
      <w:marLeft w:val="0"/>
      <w:marRight w:val="0"/>
      <w:marTop w:val="0"/>
      <w:marBottom w:val="0"/>
      <w:divBdr>
        <w:top w:val="none" w:sz="0" w:space="0" w:color="auto"/>
        <w:left w:val="none" w:sz="0" w:space="0" w:color="auto"/>
        <w:bottom w:val="none" w:sz="0" w:space="0" w:color="auto"/>
        <w:right w:val="none" w:sz="0" w:space="0" w:color="auto"/>
      </w:divBdr>
    </w:div>
    <w:div w:id="1615481512">
      <w:bodyDiv w:val="1"/>
      <w:marLeft w:val="0"/>
      <w:marRight w:val="0"/>
      <w:marTop w:val="0"/>
      <w:marBottom w:val="0"/>
      <w:divBdr>
        <w:top w:val="none" w:sz="0" w:space="0" w:color="auto"/>
        <w:left w:val="none" w:sz="0" w:space="0" w:color="auto"/>
        <w:bottom w:val="none" w:sz="0" w:space="0" w:color="auto"/>
        <w:right w:val="none" w:sz="0" w:space="0" w:color="auto"/>
      </w:divBdr>
    </w:div>
    <w:div w:id="1651784438">
      <w:bodyDiv w:val="1"/>
      <w:marLeft w:val="0"/>
      <w:marRight w:val="0"/>
      <w:marTop w:val="0"/>
      <w:marBottom w:val="0"/>
      <w:divBdr>
        <w:top w:val="none" w:sz="0" w:space="0" w:color="auto"/>
        <w:left w:val="none" w:sz="0" w:space="0" w:color="auto"/>
        <w:bottom w:val="none" w:sz="0" w:space="0" w:color="auto"/>
        <w:right w:val="none" w:sz="0" w:space="0" w:color="auto"/>
      </w:divBdr>
    </w:div>
    <w:div w:id="1675456843">
      <w:bodyDiv w:val="1"/>
      <w:marLeft w:val="0"/>
      <w:marRight w:val="0"/>
      <w:marTop w:val="0"/>
      <w:marBottom w:val="0"/>
      <w:divBdr>
        <w:top w:val="none" w:sz="0" w:space="0" w:color="auto"/>
        <w:left w:val="none" w:sz="0" w:space="0" w:color="auto"/>
        <w:bottom w:val="none" w:sz="0" w:space="0" w:color="auto"/>
        <w:right w:val="none" w:sz="0" w:space="0" w:color="auto"/>
      </w:divBdr>
    </w:div>
    <w:div w:id="1744177304">
      <w:bodyDiv w:val="1"/>
      <w:marLeft w:val="0"/>
      <w:marRight w:val="0"/>
      <w:marTop w:val="0"/>
      <w:marBottom w:val="0"/>
      <w:divBdr>
        <w:top w:val="none" w:sz="0" w:space="0" w:color="auto"/>
        <w:left w:val="none" w:sz="0" w:space="0" w:color="auto"/>
        <w:bottom w:val="none" w:sz="0" w:space="0" w:color="auto"/>
        <w:right w:val="none" w:sz="0" w:space="0" w:color="auto"/>
      </w:divBdr>
    </w:div>
    <w:div w:id="1971396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1BAB14-5302-4AF9-97BE-2CEEC1A3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1223</Words>
  <Characters>6974</Characters>
  <Application>Microsoft Office Word</Application>
  <DocSecurity>0</DocSecurity>
  <Lines>58</Lines>
  <Paragraphs>16</Paragraphs>
  <ScaleCrop>false</ScaleCrop>
  <Company>www.peizheng.net.cn</Company>
  <LinksUpToDate>false</LinksUpToDate>
  <CharactersWithSpaces>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2</cp:revision>
  <cp:lastPrinted>2022-11-30T06:08:00Z</cp:lastPrinted>
  <dcterms:created xsi:type="dcterms:W3CDTF">2025-06-12T00:09:00Z</dcterms:created>
  <dcterms:modified xsi:type="dcterms:W3CDTF">2025-06-12T00:09:00Z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