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8C5674" w:rsidRDefault="005B5E53">
      <w:pPr>
        <w:rPr>
          <w:rFonts w:ascii="宋体" w:hAnsi="宋体"/>
          <w:b/>
          <w:color w:val="000000" w:themeColor="text1"/>
          <w:szCs w:val="21"/>
        </w:rPr>
      </w:pPr>
    </w:p>
    <w:p w14:paraId="46BDB875" w14:textId="77777777" w:rsidR="005B5E53" w:rsidRPr="008C5674" w:rsidRDefault="005B5E53">
      <w:pPr>
        <w:rPr>
          <w:rFonts w:ascii="宋体" w:hAnsi="宋体"/>
          <w:b/>
          <w:color w:val="000000" w:themeColor="text1"/>
          <w:szCs w:val="21"/>
        </w:rPr>
      </w:pPr>
    </w:p>
    <w:p w14:paraId="775A2FDA" w14:textId="77777777" w:rsidR="005B5E53" w:rsidRPr="003515FE" w:rsidRDefault="008D2E66">
      <w:pPr>
        <w:jc w:val="center"/>
        <w:rPr>
          <w:rFonts w:ascii="宋体" w:hAnsi="宋体"/>
          <w:b/>
          <w:color w:val="000000" w:themeColor="text1"/>
          <w:spacing w:val="100"/>
          <w:sz w:val="52"/>
          <w:szCs w:val="52"/>
        </w:rPr>
      </w:pPr>
      <w:r w:rsidRPr="003515FE">
        <w:rPr>
          <w:rFonts w:ascii="宋体" w:hAnsi="宋体" w:hint="eastAsia"/>
          <w:b/>
          <w:color w:val="000000" w:themeColor="text1"/>
          <w:spacing w:val="100"/>
          <w:sz w:val="52"/>
          <w:szCs w:val="52"/>
        </w:rPr>
        <w:t>广东培正学院</w:t>
      </w:r>
    </w:p>
    <w:p w14:paraId="59EAA5BF" w14:textId="77777777" w:rsidR="005B5E53" w:rsidRPr="003515FE" w:rsidRDefault="008D2E66">
      <w:pPr>
        <w:tabs>
          <w:tab w:val="left" w:pos="420"/>
          <w:tab w:val="left" w:pos="6660"/>
        </w:tabs>
        <w:jc w:val="center"/>
        <w:rPr>
          <w:rFonts w:ascii="宋体" w:hAnsi="宋体"/>
          <w:b/>
          <w:color w:val="000000" w:themeColor="text1"/>
          <w:sz w:val="48"/>
          <w:szCs w:val="48"/>
        </w:rPr>
      </w:pPr>
      <w:r w:rsidRPr="003515FE">
        <w:rPr>
          <w:rFonts w:ascii="宋体" w:hAnsi="宋体" w:hint="eastAsia"/>
          <w:b/>
          <w:color w:val="000000" w:themeColor="text1"/>
          <w:sz w:val="48"/>
          <w:szCs w:val="48"/>
        </w:rPr>
        <w:t>询价文件</w:t>
      </w:r>
    </w:p>
    <w:p w14:paraId="19E56B6D" w14:textId="77777777" w:rsidR="005B5E53" w:rsidRPr="003515FE" w:rsidRDefault="005B5E53">
      <w:pPr>
        <w:jc w:val="center"/>
        <w:rPr>
          <w:rFonts w:ascii="宋体" w:hAnsi="宋体"/>
          <w:bCs/>
          <w:color w:val="000000" w:themeColor="text1"/>
          <w:szCs w:val="21"/>
        </w:rPr>
      </w:pPr>
    </w:p>
    <w:p w14:paraId="115702AD" w14:textId="77777777" w:rsidR="005B5E53" w:rsidRPr="003515FE" w:rsidRDefault="005B5E53">
      <w:pPr>
        <w:jc w:val="center"/>
        <w:rPr>
          <w:rFonts w:ascii="宋体" w:hAnsi="宋体"/>
          <w:bCs/>
          <w:color w:val="000000" w:themeColor="text1"/>
          <w:szCs w:val="21"/>
        </w:rPr>
      </w:pPr>
    </w:p>
    <w:p w14:paraId="520E64AA" w14:textId="4BE6766B" w:rsidR="005B5E53" w:rsidRPr="003515FE" w:rsidRDefault="00600E53">
      <w:pPr>
        <w:jc w:val="center"/>
        <w:rPr>
          <w:rFonts w:ascii="宋体" w:hAnsi="宋体"/>
          <w:bCs/>
          <w:color w:val="000000" w:themeColor="text1"/>
          <w:szCs w:val="21"/>
        </w:rPr>
      </w:pPr>
      <w:r w:rsidRPr="003515FE">
        <w:rPr>
          <w:rFonts w:ascii="宋体" w:hAnsi="宋体"/>
          <w:bCs/>
          <w:noProof/>
          <w:color w:val="000000" w:themeColor="text1"/>
          <w:szCs w:val="21"/>
        </w:rPr>
        <w:drawing>
          <wp:inline distT="0" distB="0" distL="0" distR="0" wp14:anchorId="6B856F2B" wp14:editId="1093BF01">
            <wp:extent cx="3307742" cy="3307742"/>
            <wp:effectExtent l="0" t="0" r="6985" b="6985"/>
            <wp:docPr id="8" name="图片 8" descr="D:\工作\工作\学生处\2024年绶带\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工作\学生处\2024年绶带\校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827" cy="3307827"/>
                    </a:xfrm>
                    <a:prstGeom prst="rect">
                      <a:avLst/>
                    </a:prstGeom>
                    <a:noFill/>
                    <a:ln>
                      <a:noFill/>
                    </a:ln>
                  </pic:spPr>
                </pic:pic>
              </a:graphicData>
            </a:graphic>
          </wp:inline>
        </w:drawing>
      </w:r>
    </w:p>
    <w:p w14:paraId="0D38A1FB" w14:textId="77777777" w:rsidR="005B5E53" w:rsidRPr="003515FE" w:rsidRDefault="005B5E53">
      <w:pPr>
        <w:jc w:val="center"/>
        <w:rPr>
          <w:rFonts w:ascii="宋体" w:hAnsi="宋体"/>
          <w:bCs/>
          <w:color w:val="000000" w:themeColor="text1"/>
          <w:szCs w:val="21"/>
        </w:rPr>
      </w:pPr>
    </w:p>
    <w:p w14:paraId="50AAD3F4" w14:textId="77777777" w:rsidR="005B5E53" w:rsidRPr="003515FE" w:rsidRDefault="005B5E53">
      <w:pPr>
        <w:jc w:val="center"/>
        <w:rPr>
          <w:rFonts w:ascii="宋体" w:hAnsi="宋体"/>
          <w:bCs/>
          <w:color w:val="000000" w:themeColor="text1"/>
          <w:szCs w:val="21"/>
        </w:rPr>
      </w:pPr>
    </w:p>
    <w:p w14:paraId="44921334" w14:textId="77777777" w:rsidR="005B5E53" w:rsidRPr="003515FE" w:rsidRDefault="005B5E53">
      <w:pPr>
        <w:jc w:val="center"/>
        <w:rPr>
          <w:rFonts w:ascii="宋体" w:hAnsi="宋体"/>
          <w:bCs/>
          <w:color w:val="000000" w:themeColor="text1"/>
          <w:szCs w:val="21"/>
        </w:rPr>
      </w:pPr>
    </w:p>
    <w:p w14:paraId="32F78A62" w14:textId="232FD1DD" w:rsidR="005B5E53" w:rsidRPr="003515FE" w:rsidRDefault="00F84C71">
      <w:pPr>
        <w:jc w:val="left"/>
        <w:rPr>
          <w:rFonts w:ascii="宋体" w:hAnsi="宋体"/>
          <w:b/>
          <w:bCs/>
          <w:color w:val="000000" w:themeColor="text1"/>
          <w:sz w:val="30"/>
          <w:szCs w:val="30"/>
          <w:u w:val="single"/>
        </w:rPr>
      </w:pPr>
      <w:r w:rsidRPr="003515FE">
        <w:rPr>
          <w:rFonts w:ascii="宋体" w:hAnsi="宋体" w:hint="eastAsia"/>
          <w:b/>
          <w:bCs/>
          <w:color w:val="000000" w:themeColor="text1"/>
          <w:sz w:val="30"/>
          <w:szCs w:val="30"/>
        </w:rPr>
        <w:t>项目名称：</w:t>
      </w:r>
      <w:r w:rsidR="00D13978">
        <w:rPr>
          <w:rFonts w:ascii="宋体" w:hAnsi="宋体" w:hint="eastAsia"/>
          <w:b/>
          <w:bCs/>
          <w:color w:val="000000" w:themeColor="text1"/>
          <w:sz w:val="30"/>
          <w:szCs w:val="30"/>
        </w:rPr>
        <w:t>UPS不间断电源采购项目</w:t>
      </w:r>
    </w:p>
    <w:p w14:paraId="5D8498EF" w14:textId="04D54313" w:rsidR="005B5E53" w:rsidRPr="003515FE" w:rsidRDefault="008D2E66">
      <w:pPr>
        <w:jc w:val="left"/>
        <w:rPr>
          <w:rFonts w:ascii="宋体" w:hAnsi="宋体"/>
          <w:b/>
          <w:color w:val="000000" w:themeColor="text1"/>
          <w:sz w:val="30"/>
          <w:szCs w:val="30"/>
          <w:u w:val="single"/>
        </w:rPr>
      </w:pPr>
      <w:r w:rsidRPr="003515FE">
        <w:rPr>
          <w:rFonts w:ascii="宋体" w:hAnsi="宋体" w:hint="eastAsia"/>
          <w:b/>
          <w:bCs/>
          <w:color w:val="000000" w:themeColor="text1"/>
          <w:sz w:val="30"/>
          <w:szCs w:val="30"/>
        </w:rPr>
        <w:t>项目编号：</w:t>
      </w:r>
      <w:r w:rsidR="00D13978">
        <w:rPr>
          <w:rFonts w:ascii="宋体" w:hAnsi="宋体"/>
          <w:b/>
          <w:bCs/>
          <w:color w:val="000000" w:themeColor="text1"/>
          <w:sz w:val="30"/>
          <w:szCs w:val="30"/>
        </w:rPr>
        <w:t>PZCG-2025-39</w:t>
      </w:r>
      <w:r w:rsidRPr="003515FE">
        <w:rPr>
          <w:rFonts w:ascii="宋体" w:hAnsi="宋体" w:hint="eastAsia"/>
          <w:b/>
          <w:bCs/>
          <w:color w:val="000000" w:themeColor="text1"/>
          <w:sz w:val="30"/>
          <w:szCs w:val="30"/>
        </w:rPr>
        <w:fldChar w:fldCharType="begin"/>
      </w:r>
      <w:r w:rsidRPr="003515FE">
        <w:rPr>
          <w:rFonts w:ascii="宋体" w:hAnsi="宋体" w:hint="eastAsia"/>
          <w:b/>
          <w:bCs/>
          <w:color w:val="000000" w:themeColor="text1"/>
          <w:sz w:val="30"/>
          <w:szCs w:val="30"/>
        </w:rPr>
        <w:instrText xml:space="preserve"> DOCVARIABLE  项目名称  \* MERGEFORMAT </w:instrText>
      </w:r>
      <w:r w:rsidRPr="003515FE">
        <w:rPr>
          <w:rFonts w:ascii="宋体" w:hAnsi="宋体" w:hint="eastAsia"/>
          <w:b/>
          <w:bCs/>
          <w:color w:val="000000" w:themeColor="text1"/>
          <w:sz w:val="30"/>
          <w:szCs w:val="30"/>
        </w:rPr>
        <w:fldChar w:fldCharType="end"/>
      </w:r>
    </w:p>
    <w:p w14:paraId="42EBDFAB" w14:textId="77777777" w:rsidR="005B5E53" w:rsidRPr="003515FE" w:rsidRDefault="005B5E53">
      <w:pPr>
        <w:rPr>
          <w:rFonts w:ascii="宋体" w:hAnsi="宋体"/>
          <w:b/>
          <w:bCs/>
          <w:color w:val="000000" w:themeColor="text1"/>
          <w:szCs w:val="21"/>
        </w:rPr>
      </w:pPr>
    </w:p>
    <w:p w14:paraId="6DF06A9A" w14:textId="77777777" w:rsidR="005B5E53" w:rsidRPr="003515FE" w:rsidRDefault="005B5E53">
      <w:pPr>
        <w:jc w:val="center"/>
        <w:rPr>
          <w:rFonts w:ascii="宋体" w:hAnsi="宋体"/>
          <w:b/>
          <w:bCs/>
          <w:color w:val="000000" w:themeColor="text1"/>
          <w:szCs w:val="21"/>
        </w:rPr>
      </w:pPr>
    </w:p>
    <w:p w14:paraId="3B367AB9" w14:textId="77777777" w:rsidR="005B5E53" w:rsidRPr="003515FE" w:rsidRDefault="005B5E53">
      <w:pPr>
        <w:jc w:val="center"/>
        <w:rPr>
          <w:rFonts w:ascii="宋体" w:hAnsi="宋体"/>
          <w:b/>
          <w:bCs/>
          <w:color w:val="000000" w:themeColor="text1"/>
          <w:szCs w:val="21"/>
        </w:rPr>
      </w:pPr>
    </w:p>
    <w:p w14:paraId="340EF0E3" w14:textId="77777777" w:rsidR="005B5E53" w:rsidRPr="003515FE" w:rsidRDefault="008D2E66">
      <w:pPr>
        <w:spacing w:line="480" w:lineRule="auto"/>
        <w:jc w:val="left"/>
        <w:rPr>
          <w:rFonts w:ascii="宋体" w:hAnsi="宋体"/>
          <w:b/>
          <w:bCs/>
          <w:color w:val="000000" w:themeColor="text1"/>
          <w:sz w:val="32"/>
          <w:szCs w:val="32"/>
        </w:rPr>
      </w:pPr>
      <w:r w:rsidRPr="003515FE">
        <w:rPr>
          <w:rFonts w:ascii="宋体" w:hAnsi="宋体" w:hint="eastAsia"/>
          <w:b/>
          <w:bCs/>
          <w:color w:val="000000" w:themeColor="text1"/>
          <w:spacing w:val="32"/>
          <w:sz w:val="32"/>
          <w:szCs w:val="32"/>
        </w:rPr>
        <w:t>采购人</w:t>
      </w:r>
      <w:r w:rsidRPr="003515FE">
        <w:rPr>
          <w:rFonts w:ascii="宋体" w:hAnsi="宋体" w:hint="eastAsia"/>
          <w:b/>
          <w:bCs/>
          <w:color w:val="000000" w:themeColor="text1"/>
          <w:sz w:val="32"/>
          <w:szCs w:val="32"/>
        </w:rPr>
        <w:t>：广东培正学院</w:t>
      </w:r>
    </w:p>
    <w:p w14:paraId="3C3BFA99" w14:textId="23456A80" w:rsidR="005B5E53" w:rsidRPr="003515FE" w:rsidRDefault="008D2E66">
      <w:pPr>
        <w:spacing w:line="600" w:lineRule="auto"/>
        <w:jc w:val="left"/>
        <w:rPr>
          <w:rFonts w:ascii="宋体" w:hAnsi="宋体"/>
          <w:b/>
          <w:color w:val="000000" w:themeColor="text1"/>
          <w:sz w:val="32"/>
          <w:szCs w:val="28"/>
        </w:rPr>
        <w:sectPr w:rsidR="005B5E53" w:rsidRPr="003515FE">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3515FE">
        <w:rPr>
          <w:rFonts w:ascii="宋体" w:hAnsi="宋体" w:hint="eastAsia"/>
          <w:b/>
          <w:bCs/>
          <w:color w:val="000000" w:themeColor="text1"/>
          <w:sz w:val="32"/>
          <w:szCs w:val="28"/>
        </w:rPr>
        <w:t>发布日期：202</w:t>
      </w:r>
      <w:r w:rsidR="000A6CA6" w:rsidRPr="003515FE">
        <w:rPr>
          <w:rFonts w:ascii="宋体" w:hAnsi="宋体" w:hint="eastAsia"/>
          <w:b/>
          <w:bCs/>
          <w:color w:val="000000" w:themeColor="text1"/>
          <w:sz w:val="32"/>
          <w:szCs w:val="28"/>
        </w:rPr>
        <w:t>5</w:t>
      </w:r>
      <w:r w:rsidRPr="003515FE">
        <w:rPr>
          <w:rFonts w:ascii="宋体" w:hAnsi="宋体" w:hint="eastAsia"/>
          <w:b/>
          <w:bCs/>
          <w:color w:val="000000" w:themeColor="text1"/>
          <w:sz w:val="32"/>
          <w:szCs w:val="28"/>
        </w:rPr>
        <w:t>年</w:t>
      </w:r>
      <w:r w:rsidR="00D13978">
        <w:rPr>
          <w:rFonts w:ascii="宋体" w:hAnsi="宋体" w:hint="eastAsia"/>
          <w:b/>
          <w:bCs/>
          <w:color w:val="000000" w:themeColor="text1"/>
          <w:sz w:val="32"/>
          <w:szCs w:val="28"/>
        </w:rPr>
        <w:t>10</w:t>
      </w:r>
      <w:r w:rsidRPr="003515FE">
        <w:rPr>
          <w:rFonts w:ascii="宋体" w:hAnsi="宋体" w:hint="eastAsia"/>
          <w:b/>
          <w:bCs/>
          <w:color w:val="000000" w:themeColor="text1"/>
          <w:sz w:val="32"/>
          <w:szCs w:val="28"/>
        </w:rPr>
        <w:t>月</w:t>
      </w:r>
      <w:r w:rsidR="00D13978">
        <w:rPr>
          <w:rFonts w:ascii="宋体" w:hAnsi="宋体" w:hint="eastAsia"/>
          <w:b/>
          <w:bCs/>
          <w:color w:val="000000" w:themeColor="text1"/>
          <w:sz w:val="32"/>
          <w:szCs w:val="28"/>
        </w:rPr>
        <w:t>14</w:t>
      </w:r>
      <w:r w:rsidRPr="003515FE">
        <w:rPr>
          <w:rFonts w:ascii="宋体" w:hAnsi="宋体" w:hint="eastAsia"/>
          <w:b/>
          <w:bCs/>
          <w:color w:val="000000" w:themeColor="text1"/>
          <w:sz w:val="32"/>
          <w:szCs w:val="28"/>
        </w:rPr>
        <w:t>日</w:t>
      </w:r>
    </w:p>
    <w:p w14:paraId="64099A05" w14:textId="77777777" w:rsidR="005B5E53" w:rsidRPr="003515FE" w:rsidRDefault="005B5E53">
      <w:pPr>
        <w:pStyle w:val="2"/>
        <w:ind w:leftChars="0" w:left="0" w:firstLineChars="0" w:firstLine="0"/>
        <w:rPr>
          <w:rFonts w:ascii="宋体" w:hAnsi="宋体"/>
          <w:color w:val="000000" w:themeColor="text1"/>
        </w:rPr>
      </w:pPr>
    </w:p>
    <w:sdt>
      <w:sdtPr>
        <w:rPr>
          <w:rFonts w:ascii="宋体" w:eastAsia="宋体" w:hAnsi="宋体"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3515FE" w:rsidRDefault="008D2E66">
          <w:pPr>
            <w:pStyle w:val="TOC2"/>
            <w:jc w:val="center"/>
            <w:rPr>
              <w:rFonts w:ascii="宋体" w:eastAsia="宋体" w:hAnsi="宋体"/>
              <w:color w:val="000000" w:themeColor="text1"/>
              <w:lang w:val="zh-CN"/>
            </w:rPr>
          </w:pPr>
          <w:r w:rsidRPr="003515FE">
            <w:rPr>
              <w:rFonts w:ascii="宋体" w:eastAsia="宋体" w:hAnsi="宋体"/>
              <w:color w:val="000000" w:themeColor="text1"/>
              <w:lang w:val="zh-CN"/>
            </w:rPr>
            <w:t>目录</w:t>
          </w:r>
        </w:p>
        <w:p w14:paraId="7D6A0DCB" w14:textId="77777777" w:rsidR="005B5E53" w:rsidRPr="003515FE" w:rsidRDefault="005B5E53">
          <w:pPr>
            <w:rPr>
              <w:rFonts w:ascii="宋体" w:hAnsi="宋体"/>
              <w:color w:val="000000" w:themeColor="text1"/>
              <w:lang w:val="zh-CN"/>
            </w:rPr>
          </w:pPr>
        </w:p>
        <w:p w14:paraId="0CED19D1" w14:textId="77777777" w:rsidR="00481441" w:rsidRDefault="008D2E66">
          <w:pPr>
            <w:pStyle w:val="10"/>
            <w:tabs>
              <w:tab w:val="right" w:leader="dot" w:pos="8777"/>
            </w:tabs>
            <w:rPr>
              <w:rFonts w:asciiTheme="minorHAnsi" w:eastAsiaTheme="minorEastAsia" w:hAnsiTheme="minorHAnsi" w:cstheme="minorBidi"/>
              <w:noProof/>
              <w:szCs w:val="22"/>
            </w:rPr>
          </w:pPr>
          <w:r w:rsidRPr="003515FE">
            <w:rPr>
              <w:rFonts w:ascii="宋体" w:hAnsi="宋体"/>
              <w:color w:val="000000" w:themeColor="text1"/>
            </w:rPr>
            <w:fldChar w:fldCharType="begin"/>
          </w:r>
          <w:r w:rsidRPr="003515FE">
            <w:rPr>
              <w:rFonts w:ascii="宋体" w:hAnsi="宋体"/>
              <w:color w:val="000000" w:themeColor="text1"/>
            </w:rPr>
            <w:instrText xml:space="preserve"> TOC \o "1-3" \h \z \u </w:instrText>
          </w:r>
          <w:r w:rsidRPr="003515FE">
            <w:rPr>
              <w:rFonts w:ascii="宋体" w:hAnsi="宋体"/>
              <w:color w:val="000000" w:themeColor="text1"/>
            </w:rPr>
            <w:fldChar w:fldCharType="separate"/>
          </w:r>
          <w:hyperlink w:anchor="_Toc211347720" w:history="1">
            <w:r w:rsidR="00481441" w:rsidRPr="009D725D">
              <w:rPr>
                <w:rStyle w:val="af0"/>
                <w:rFonts w:ascii="宋体" w:hAnsi="宋体" w:hint="eastAsia"/>
                <w:b/>
                <w:noProof/>
              </w:rPr>
              <w:t>第一部分</w:t>
            </w:r>
            <w:r w:rsidR="00481441" w:rsidRPr="009D725D">
              <w:rPr>
                <w:rStyle w:val="af0"/>
                <w:rFonts w:ascii="宋体" w:hAnsi="宋体"/>
                <w:b/>
                <w:noProof/>
              </w:rPr>
              <w:t xml:space="preserve"> </w:t>
            </w:r>
            <w:r w:rsidR="00481441" w:rsidRPr="009D725D">
              <w:rPr>
                <w:rStyle w:val="af0"/>
                <w:rFonts w:ascii="宋体" w:hAnsi="宋体" w:hint="eastAsia"/>
                <w:b/>
                <w:noProof/>
              </w:rPr>
              <w:t>询价邀请函</w:t>
            </w:r>
            <w:r w:rsidR="00481441">
              <w:rPr>
                <w:noProof/>
                <w:webHidden/>
              </w:rPr>
              <w:tab/>
            </w:r>
            <w:r w:rsidR="00481441">
              <w:rPr>
                <w:noProof/>
                <w:webHidden/>
              </w:rPr>
              <w:fldChar w:fldCharType="begin"/>
            </w:r>
            <w:r w:rsidR="00481441">
              <w:rPr>
                <w:noProof/>
                <w:webHidden/>
              </w:rPr>
              <w:instrText xml:space="preserve"> PAGEREF _Toc211347720 \h </w:instrText>
            </w:r>
            <w:r w:rsidR="00481441">
              <w:rPr>
                <w:noProof/>
                <w:webHidden/>
              </w:rPr>
            </w:r>
            <w:r w:rsidR="00481441">
              <w:rPr>
                <w:noProof/>
                <w:webHidden/>
              </w:rPr>
              <w:fldChar w:fldCharType="separate"/>
            </w:r>
            <w:r w:rsidR="00481441">
              <w:rPr>
                <w:noProof/>
                <w:webHidden/>
              </w:rPr>
              <w:t>- 3 -</w:t>
            </w:r>
            <w:r w:rsidR="00481441">
              <w:rPr>
                <w:noProof/>
                <w:webHidden/>
              </w:rPr>
              <w:fldChar w:fldCharType="end"/>
            </w:r>
          </w:hyperlink>
        </w:p>
        <w:p w14:paraId="7F040FFC"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1" w:history="1">
            <w:r w:rsidRPr="009D725D">
              <w:rPr>
                <w:rStyle w:val="af0"/>
                <w:rFonts w:ascii="宋体" w:hAnsi="宋体" w:cs="宋体" w:hint="eastAsia"/>
                <w:noProof/>
              </w:rPr>
              <w:t>一、项目简介</w:t>
            </w:r>
            <w:r>
              <w:rPr>
                <w:noProof/>
                <w:webHidden/>
              </w:rPr>
              <w:tab/>
            </w:r>
            <w:r>
              <w:rPr>
                <w:noProof/>
                <w:webHidden/>
              </w:rPr>
              <w:fldChar w:fldCharType="begin"/>
            </w:r>
            <w:r>
              <w:rPr>
                <w:noProof/>
                <w:webHidden/>
              </w:rPr>
              <w:instrText xml:space="preserve"> PAGEREF _Toc211347721 \h </w:instrText>
            </w:r>
            <w:r>
              <w:rPr>
                <w:noProof/>
                <w:webHidden/>
              </w:rPr>
            </w:r>
            <w:r>
              <w:rPr>
                <w:noProof/>
                <w:webHidden/>
              </w:rPr>
              <w:fldChar w:fldCharType="separate"/>
            </w:r>
            <w:r>
              <w:rPr>
                <w:noProof/>
                <w:webHidden/>
              </w:rPr>
              <w:t>- 3 -</w:t>
            </w:r>
            <w:r>
              <w:rPr>
                <w:noProof/>
                <w:webHidden/>
              </w:rPr>
              <w:fldChar w:fldCharType="end"/>
            </w:r>
          </w:hyperlink>
        </w:p>
        <w:p w14:paraId="59E62511"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2" w:history="1">
            <w:r w:rsidRPr="009D725D">
              <w:rPr>
                <w:rStyle w:val="af0"/>
                <w:rFonts w:ascii="宋体" w:hAnsi="宋体" w:cs="宋体" w:hint="eastAsia"/>
                <w:bCs/>
                <w:noProof/>
              </w:rPr>
              <w:t>二、供应商资格要求</w:t>
            </w:r>
            <w:r>
              <w:rPr>
                <w:noProof/>
                <w:webHidden/>
              </w:rPr>
              <w:tab/>
            </w:r>
            <w:r>
              <w:rPr>
                <w:noProof/>
                <w:webHidden/>
              </w:rPr>
              <w:fldChar w:fldCharType="begin"/>
            </w:r>
            <w:r>
              <w:rPr>
                <w:noProof/>
                <w:webHidden/>
              </w:rPr>
              <w:instrText xml:space="preserve"> PAGEREF _Toc211347722 \h </w:instrText>
            </w:r>
            <w:r>
              <w:rPr>
                <w:noProof/>
                <w:webHidden/>
              </w:rPr>
            </w:r>
            <w:r>
              <w:rPr>
                <w:noProof/>
                <w:webHidden/>
              </w:rPr>
              <w:fldChar w:fldCharType="separate"/>
            </w:r>
            <w:r>
              <w:rPr>
                <w:noProof/>
                <w:webHidden/>
              </w:rPr>
              <w:t>- 3 -</w:t>
            </w:r>
            <w:r>
              <w:rPr>
                <w:noProof/>
                <w:webHidden/>
              </w:rPr>
              <w:fldChar w:fldCharType="end"/>
            </w:r>
          </w:hyperlink>
        </w:p>
        <w:p w14:paraId="6D28D404"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3" w:history="1">
            <w:r w:rsidRPr="009D725D">
              <w:rPr>
                <w:rStyle w:val="af0"/>
                <w:rFonts w:ascii="宋体" w:hAnsi="宋体" w:hint="eastAsia"/>
                <w:b/>
                <w:bCs/>
                <w:noProof/>
              </w:rPr>
              <w:t>三、保证金</w:t>
            </w:r>
            <w:r>
              <w:rPr>
                <w:noProof/>
                <w:webHidden/>
              </w:rPr>
              <w:tab/>
            </w:r>
            <w:r>
              <w:rPr>
                <w:noProof/>
                <w:webHidden/>
              </w:rPr>
              <w:fldChar w:fldCharType="begin"/>
            </w:r>
            <w:r>
              <w:rPr>
                <w:noProof/>
                <w:webHidden/>
              </w:rPr>
              <w:instrText xml:space="preserve"> PAGEREF _Toc211347723 \h </w:instrText>
            </w:r>
            <w:r>
              <w:rPr>
                <w:noProof/>
                <w:webHidden/>
              </w:rPr>
            </w:r>
            <w:r>
              <w:rPr>
                <w:noProof/>
                <w:webHidden/>
              </w:rPr>
              <w:fldChar w:fldCharType="separate"/>
            </w:r>
            <w:r>
              <w:rPr>
                <w:noProof/>
                <w:webHidden/>
              </w:rPr>
              <w:t>- 3 -</w:t>
            </w:r>
            <w:r>
              <w:rPr>
                <w:noProof/>
                <w:webHidden/>
              </w:rPr>
              <w:fldChar w:fldCharType="end"/>
            </w:r>
          </w:hyperlink>
        </w:p>
        <w:p w14:paraId="525A8B4C"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4" w:history="1">
            <w:r w:rsidRPr="009D725D">
              <w:rPr>
                <w:rStyle w:val="af0"/>
                <w:rFonts w:ascii="宋体" w:hAnsi="宋体" w:hint="eastAsia"/>
                <w:noProof/>
              </w:rPr>
              <w:t>四、响应文件递交截止时间</w:t>
            </w:r>
            <w:r>
              <w:rPr>
                <w:noProof/>
                <w:webHidden/>
              </w:rPr>
              <w:tab/>
            </w:r>
            <w:r>
              <w:rPr>
                <w:noProof/>
                <w:webHidden/>
              </w:rPr>
              <w:fldChar w:fldCharType="begin"/>
            </w:r>
            <w:r>
              <w:rPr>
                <w:noProof/>
                <w:webHidden/>
              </w:rPr>
              <w:instrText xml:space="preserve"> PAGEREF _Toc211347724 \h </w:instrText>
            </w:r>
            <w:r>
              <w:rPr>
                <w:noProof/>
                <w:webHidden/>
              </w:rPr>
            </w:r>
            <w:r>
              <w:rPr>
                <w:noProof/>
                <w:webHidden/>
              </w:rPr>
              <w:fldChar w:fldCharType="separate"/>
            </w:r>
            <w:r>
              <w:rPr>
                <w:noProof/>
                <w:webHidden/>
              </w:rPr>
              <w:t>- 4 -</w:t>
            </w:r>
            <w:r>
              <w:rPr>
                <w:noProof/>
                <w:webHidden/>
              </w:rPr>
              <w:fldChar w:fldCharType="end"/>
            </w:r>
          </w:hyperlink>
        </w:p>
        <w:p w14:paraId="769EC763"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5" w:history="1">
            <w:r w:rsidRPr="009D725D">
              <w:rPr>
                <w:rStyle w:val="af0"/>
                <w:rFonts w:ascii="宋体" w:hAnsi="宋体" w:hint="eastAsia"/>
                <w:noProof/>
              </w:rPr>
              <w:t>五、响应文件递交地点</w:t>
            </w:r>
            <w:r>
              <w:rPr>
                <w:noProof/>
                <w:webHidden/>
              </w:rPr>
              <w:tab/>
            </w:r>
            <w:r>
              <w:rPr>
                <w:noProof/>
                <w:webHidden/>
              </w:rPr>
              <w:fldChar w:fldCharType="begin"/>
            </w:r>
            <w:r>
              <w:rPr>
                <w:noProof/>
                <w:webHidden/>
              </w:rPr>
              <w:instrText xml:space="preserve"> PAGEREF _Toc211347725 \h </w:instrText>
            </w:r>
            <w:r>
              <w:rPr>
                <w:noProof/>
                <w:webHidden/>
              </w:rPr>
            </w:r>
            <w:r>
              <w:rPr>
                <w:noProof/>
                <w:webHidden/>
              </w:rPr>
              <w:fldChar w:fldCharType="separate"/>
            </w:r>
            <w:r>
              <w:rPr>
                <w:noProof/>
                <w:webHidden/>
              </w:rPr>
              <w:t>- 4 -</w:t>
            </w:r>
            <w:r>
              <w:rPr>
                <w:noProof/>
                <w:webHidden/>
              </w:rPr>
              <w:fldChar w:fldCharType="end"/>
            </w:r>
          </w:hyperlink>
        </w:p>
        <w:p w14:paraId="44540691"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6" w:history="1">
            <w:r w:rsidRPr="009D725D">
              <w:rPr>
                <w:rStyle w:val="af0"/>
                <w:rFonts w:ascii="宋体" w:hAnsi="宋体" w:hint="eastAsia"/>
                <w:noProof/>
              </w:rPr>
              <w:t>六、采购人联系方式</w:t>
            </w:r>
            <w:r>
              <w:rPr>
                <w:noProof/>
                <w:webHidden/>
              </w:rPr>
              <w:tab/>
            </w:r>
            <w:r>
              <w:rPr>
                <w:noProof/>
                <w:webHidden/>
              </w:rPr>
              <w:fldChar w:fldCharType="begin"/>
            </w:r>
            <w:r>
              <w:rPr>
                <w:noProof/>
                <w:webHidden/>
              </w:rPr>
              <w:instrText xml:space="preserve"> PAGEREF _Toc211347726 \h </w:instrText>
            </w:r>
            <w:r>
              <w:rPr>
                <w:noProof/>
                <w:webHidden/>
              </w:rPr>
            </w:r>
            <w:r>
              <w:rPr>
                <w:noProof/>
                <w:webHidden/>
              </w:rPr>
              <w:fldChar w:fldCharType="separate"/>
            </w:r>
            <w:r>
              <w:rPr>
                <w:noProof/>
                <w:webHidden/>
              </w:rPr>
              <w:t>- 4 -</w:t>
            </w:r>
            <w:r>
              <w:rPr>
                <w:noProof/>
                <w:webHidden/>
              </w:rPr>
              <w:fldChar w:fldCharType="end"/>
            </w:r>
          </w:hyperlink>
        </w:p>
        <w:p w14:paraId="668CCE34"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7" w:history="1">
            <w:r w:rsidRPr="009D725D">
              <w:rPr>
                <w:rStyle w:val="af0"/>
                <w:rFonts w:ascii="宋体" w:hAnsi="宋体" w:hint="eastAsia"/>
                <w:noProof/>
              </w:rPr>
              <w:t>七、监督投诉</w:t>
            </w:r>
            <w:r>
              <w:rPr>
                <w:noProof/>
                <w:webHidden/>
              </w:rPr>
              <w:tab/>
            </w:r>
            <w:r>
              <w:rPr>
                <w:noProof/>
                <w:webHidden/>
              </w:rPr>
              <w:fldChar w:fldCharType="begin"/>
            </w:r>
            <w:r>
              <w:rPr>
                <w:noProof/>
                <w:webHidden/>
              </w:rPr>
              <w:instrText xml:space="preserve"> PAGEREF _Toc211347727 \h </w:instrText>
            </w:r>
            <w:r>
              <w:rPr>
                <w:noProof/>
                <w:webHidden/>
              </w:rPr>
            </w:r>
            <w:r>
              <w:rPr>
                <w:noProof/>
                <w:webHidden/>
              </w:rPr>
              <w:fldChar w:fldCharType="separate"/>
            </w:r>
            <w:r>
              <w:rPr>
                <w:noProof/>
                <w:webHidden/>
              </w:rPr>
              <w:t>- 4 -</w:t>
            </w:r>
            <w:r>
              <w:rPr>
                <w:noProof/>
                <w:webHidden/>
              </w:rPr>
              <w:fldChar w:fldCharType="end"/>
            </w:r>
          </w:hyperlink>
        </w:p>
        <w:p w14:paraId="42CF7F73" w14:textId="77777777" w:rsidR="00481441" w:rsidRDefault="00481441">
          <w:pPr>
            <w:pStyle w:val="10"/>
            <w:tabs>
              <w:tab w:val="right" w:leader="dot" w:pos="8777"/>
            </w:tabs>
            <w:rPr>
              <w:rFonts w:asciiTheme="minorHAnsi" w:eastAsiaTheme="minorEastAsia" w:hAnsiTheme="minorHAnsi" w:cstheme="minorBidi"/>
              <w:noProof/>
              <w:szCs w:val="22"/>
            </w:rPr>
          </w:pPr>
          <w:hyperlink w:anchor="_Toc211347728" w:history="1">
            <w:r w:rsidRPr="009D725D">
              <w:rPr>
                <w:rStyle w:val="af0"/>
                <w:rFonts w:ascii="宋体" w:hAnsi="宋体" w:hint="eastAsia"/>
                <w:b/>
                <w:noProof/>
              </w:rPr>
              <w:t>第二部分</w:t>
            </w:r>
            <w:r w:rsidRPr="009D725D">
              <w:rPr>
                <w:rStyle w:val="af0"/>
                <w:rFonts w:ascii="宋体" w:hAnsi="宋体"/>
                <w:b/>
                <w:noProof/>
              </w:rPr>
              <w:t xml:space="preserve"> </w:t>
            </w:r>
            <w:r w:rsidRPr="009D725D">
              <w:rPr>
                <w:rStyle w:val="af0"/>
                <w:rFonts w:ascii="宋体" w:hAnsi="宋体" w:hint="eastAsia"/>
                <w:b/>
                <w:noProof/>
              </w:rPr>
              <w:t>响应人须知</w:t>
            </w:r>
            <w:r>
              <w:rPr>
                <w:noProof/>
                <w:webHidden/>
              </w:rPr>
              <w:tab/>
            </w:r>
            <w:r>
              <w:rPr>
                <w:noProof/>
                <w:webHidden/>
              </w:rPr>
              <w:fldChar w:fldCharType="begin"/>
            </w:r>
            <w:r>
              <w:rPr>
                <w:noProof/>
                <w:webHidden/>
              </w:rPr>
              <w:instrText xml:space="preserve"> PAGEREF _Toc211347728 \h </w:instrText>
            </w:r>
            <w:r>
              <w:rPr>
                <w:noProof/>
                <w:webHidden/>
              </w:rPr>
            </w:r>
            <w:r>
              <w:rPr>
                <w:noProof/>
                <w:webHidden/>
              </w:rPr>
              <w:fldChar w:fldCharType="separate"/>
            </w:r>
            <w:r>
              <w:rPr>
                <w:noProof/>
                <w:webHidden/>
              </w:rPr>
              <w:t>- 5 -</w:t>
            </w:r>
            <w:r>
              <w:rPr>
                <w:noProof/>
                <w:webHidden/>
              </w:rPr>
              <w:fldChar w:fldCharType="end"/>
            </w:r>
          </w:hyperlink>
        </w:p>
        <w:p w14:paraId="2D594176"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29" w:history="1">
            <w:r w:rsidRPr="009D725D">
              <w:rPr>
                <w:rStyle w:val="af0"/>
                <w:rFonts w:ascii="宋体" w:hAnsi="宋体" w:hint="eastAsia"/>
                <w:noProof/>
              </w:rPr>
              <w:t>一、说明</w:t>
            </w:r>
            <w:r>
              <w:rPr>
                <w:noProof/>
                <w:webHidden/>
              </w:rPr>
              <w:tab/>
            </w:r>
            <w:r>
              <w:rPr>
                <w:noProof/>
                <w:webHidden/>
              </w:rPr>
              <w:fldChar w:fldCharType="begin"/>
            </w:r>
            <w:r>
              <w:rPr>
                <w:noProof/>
                <w:webHidden/>
              </w:rPr>
              <w:instrText xml:space="preserve"> PAGEREF _Toc211347729 \h </w:instrText>
            </w:r>
            <w:r>
              <w:rPr>
                <w:noProof/>
                <w:webHidden/>
              </w:rPr>
            </w:r>
            <w:r>
              <w:rPr>
                <w:noProof/>
                <w:webHidden/>
              </w:rPr>
              <w:fldChar w:fldCharType="separate"/>
            </w:r>
            <w:r>
              <w:rPr>
                <w:noProof/>
                <w:webHidden/>
              </w:rPr>
              <w:t>- 5 -</w:t>
            </w:r>
            <w:r>
              <w:rPr>
                <w:noProof/>
                <w:webHidden/>
              </w:rPr>
              <w:fldChar w:fldCharType="end"/>
            </w:r>
          </w:hyperlink>
        </w:p>
        <w:p w14:paraId="543107CF"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0" w:history="1">
            <w:r w:rsidRPr="009D725D">
              <w:rPr>
                <w:rStyle w:val="af0"/>
                <w:rFonts w:ascii="宋体" w:hAnsi="宋体" w:hint="eastAsia"/>
                <w:noProof/>
              </w:rPr>
              <w:t>二、响应文件</w:t>
            </w:r>
            <w:r>
              <w:rPr>
                <w:noProof/>
                <w:webHidden/>
              </w:rPr>
              <w:tab/>
            </w:r>
            <w:r>
              <w:rPr>
                <w:noProof/>
                <w:webHidden/>
              </w:rPr>
              <w:fldChar w:fldCharType="begin"/>
            </w:r>
            <w:r>
              <w:rPr>
                <w:noProof/>
                <w:webHidden/>
              </w:rPr>
              <w:instrText xml:space="preserve"> PAGEREF _Toc211347730 \h </w:instrText>
            </w:r>
            <w:r>
              <w:rPr>
                <w:noProof/>
                <w:webHidden/>
              </w:rPr>
            </w:r>
            <w:r>
              <w:rPr>
                <w:noProof/>
                <w:webHidden/>
              </w:rPr>
              <w:fldChar w:fldCharType="separate"/>
            </w:r>
            <w:r>
              <w:rPr>
                <w:noProof/>
                <w:webHidden/>
              </w:rPr>
              <w:t>- 5 -</w:t>
            </w:r>
            <w:r>
              <w:rPr>
                <w:noProof/>
                <w:webHidden/>
              </w:rPr>
              <w:fldChar w:fldCharType="end"/>
            </w:r>
          </w:hyperlink>
        </w:p>
        <w:p w14:paraId="78057606"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1" w:history="1">
            <w:r w:rsidRPr="009D725D">
              <w:rPr>
                <w:rStyle w:val="af0"/>
                <w:rFonts w:ascii="宋体" w:hAnsi="宋体" w:hint="eastAsia"/>
                <w:noProof/>
              </w:rPr>
              <w:t>三、评审与成交</w:t>
            </w:r>
            <w:r>
              <w:rPr>
                <w:noProof/>
                <w:webHidden/>
              </w:rPr>
              <w:tab/>
            </w:r>
            <w:r>
              <w:rPr>
                <w:noProof/>
                <w:webHidden/>
              </w:rPr>
              <w:fldChar w:fldCharType="begin"/>
            </w:r>
            <w:r>
              <w:rPr>
                <w:noProof/>
                <w:webHidden/>
              </w:rPr>
              <w:instrText xml:space="preserve"> PAGEREF _Toc211347731 \h </w:instrText>
            </w:r>
            <w:r>
              <w:rPr>
                <w:noProof/>
                <w:webHidden/>
              </w:rPr>
            </w:r>
            <w:r>
              <w:rPr>
                <w:noProof/>
                <w:webHidden/>
              </w:rPr>
              <w:fldChar w:fldCharType="separate"/>
            </w:r>
            <w:r>
              <w:rPr>
                <w:noProof/>
                <w:webHidden/>
              </w:rPr>
              <w:t>- 6 -</w:t>
            </w:r>
            <w:r>
              <w:rPr>
                <w:noProof/>
                <w:webHidden/>
              </w:rPr>
              <w:fldChar w:fldCharType="end"/>
            </w:r>
          </w:hyperlink>
        </w:p>
        <w:p w14:paraId="048DBE9E"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2" w:history="1">
            <w:r w:rsidRPr="009D725D">
              <w:rPr>
                <w:rStyle w:val="af0"/>
                <w:rFonts w:ascii="宋体" w:hAnsi="宋体" w:hint="eastAsia"/>
                <w:noProof/>
              </w:rPr>
              <w:t>四、授予合同</w:t>
            </w:r>
            <w:r>
              <w:rPr>
                <w:noProof/>
                <w:webHidden/>
              </w:rPr>
              <w:tab/>
            </w:r>
            <w:r>
              <w:rPr>
                <w:noProof/>
                <w:webHidden/>
              </w:rPr>
              <w:fldChar w:fldCharType="begin"/>
            </w:r>
            <w:r>
              <w:rPr>
                <w:noProof/>
                <w:webHidden/>
              </w:rPr>
              <w:instrText xml:space="preserve"> PAGEREF _Toc211347732 \h </w:instrText>
            </w:r>
            <w:r>
              <w:rPr>
                <w:noProof/>
                <w:webHidden/>
              </w:rPr>
            </w:r>
            <w:r>
              <w:rPr>
                <w:noProof/>
                <w:webHidden/>
              </w:rPr>
              <w:fldChar w:fldCharType="separate"/>
            </w:r>
            <w:r>
              <w:rPr>
                <w:noProof/>
                <w:webHidden/>
              </w:rPr>
              <w:t>- 6 -</w:t>
            </w:r>
            <w:r>
              <w:rPr>
                <w:noProof/>
                <w:webHidden/>
              </w:rPr>
              <w:fldChar w:fldCharType="end"/>
            </w:r>
          </w:hyperlink>
        </w:p>
        <w:p w14:paraId="4CD65F3B" w14:textId="77777777" w:rsidR="00481441" w:rsidRDefault="00481441">
          <w:pPr>
            <w:pStyle w:val="10"/>
            <w:tabs>
              <w:tab w:val="right" w:leader="dot" w:pos="8777"/>
            </w:tabs>
            <w:rPr>
              <w:rFonts w:asciiTheme="minorHAnsi" w:eastAsiaTheme="minorEastAsia" w:hAnsiTheme="minorHAnsi" w:cstheme="minorBidi"/>
              <w:noProof/>
              <w:szCs w:val="22"/>
            </w:rPr>
          </w:pPr>
          <w:hyperlink w:anchor="_Toc211347733" w:history="1">
            <w:r w:rsidRPr="009D725D">
              <w:rPr>
                <w:rStyle w:val="af0"/>
                <w:rFonts w:ascii="宋体" w:hAnsi="宋体" w:hint="eastAsia"/>
                <w:b/>
                <w:noProof/>
              </w:rPr>
              <w:t>第三部分</w:t>
            </w:r>
            <w:r w:rsidRPr="009D725D">
              <w:rPr>
                <w:rStyle w:val="af0"/>
                <w:rFonts w:ascii="宋体" w:hAnsi="宋体"/>
                <w:b/>
                <w:noProof/>
              </w:rPr>
              <w:t xml:space="preserve"> </w:t>
            </w:r>
            <w:r w:rsidRPr="009D725D">
              <w:rPr>
                <w:rStyle w:val="af0"/>
                <w:rFonts w:ascii="宋体" w:hAnsi="宋体" w:hint="eastAsia"/>
                <w:b/>
                <w:noProof/>
              </w:rPr>
              <w:t>采购需求</w:t>
            </w:r>
            <w:r>
              <w:rPr>
                <w:noProof/>
                <w:webHidden/>
              </w:rPr>
              <w:tab/>
            </w:r>
            <w:r>
              <w:rPr>
                <w:noProof/>
                <w:webHidden/>
              </w:rPr>
              <w:fldChar w:fldCharType="begin"/>
            </w:r>
            <w:r>
              <w:rPr>
                <w:noProof/>
                <w:webHidden/>
              </w:rPr>
              <w:instrText xml:space="preserve"> PAGEREF _Toc211347733 \h </w:instrText>
            </w:r>
            <w:r>
              <w:rPr>
                <w:noProof/>
                <w:webHidden/>
              </w:rPr>
            </w:r>
            <w:r>
              <w:rPr>
                <w:noProof/>
                <w:webHidden/>
              </w:rPr>
              <w:fldChar w:fldCharType="separate"/>
            </w:r>
            <w:r>
              <w:rPr>
                <w:noProof/>
                <w:webHidden/>
              </w:rPr>
              <w:t>- 7 -</w:t>
            </w:r>
            <w:r>
              <w:rPr>
                <w:noProof/>
                <w:webHidden/>
              </w:rPr>
              <w:fldChar w:fldCharType="end"/>
            </w:r>
          </w:hyperlink>
        </w:p>
        <w:p w14:paraId="57103E3D"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4" w:history="1">
            <w:r w:rsidRPr="009D725D">
              <w:rPr>
                <w:rStyle w:val="af0"/>
                <w:rFonts w:ascii="宋体" w:hAnsi="宋体" w:hint="eastAsia"/>
                <w:noProof/>
              </w:rPr>
              <w:t>一、采购清单</w:t>
            </w:r>
            <w:r>
              <w:rPr>
                <w:noProof/>
                <w:webHidden/>
              </w:rPr>
              <w:tab/>
            </w:r>
            <w:r>
              <w:rPr>
                <w:noProof/>
                <w:webHidden/>
              </w:rPr>
              <w:fldChar w:fldCharType="begin"/>
            </w:r>
            <w:r>
              <w:rPr>
                <w:noProof/>
                <w:webHidden/>
              </w:rPr>
              <w:instrText xml:space="preserve"> PAGEREF _Toc211347734 \h </w:instrText>
            </w:r>
            <w:r>
              <w:rPr>
                <w:noProof/>
                <w:webHidden/>
              </w:rPr>
            </w:r>
            <w:r>
              <w:rPr>
                <w:noProof/>
                <w:webHidden/>
              </w:rPr>
              <w:fldChar w:fldCharType="separate"/>
            </w:r>
            <w:r>
              <w:rPr>
                <w:noProof/>
                <w:webHidden/>
              </w:rPr>
              <w:t>- 7 -</w:t>
            </w:r>
            <w:r>
              <w:rPr>
                <w:noProof/>
                <w:webHidden/>
              </w:rPr>
              <w:fldChar w:fldCharType="end"/>
            </w:r>
          </w:hyperlink>
        </w:p>
        <w:p w14:paraId="253081E7"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5" w:history="1">
            <w:r w:rsidRPr="009D725D">
              <w:rPr>
                <w:rStyle w:val="af0"/>
                <w:rFonts w:ascii="宋体" w:hAnsi="宋体" w:cs="宋体" w:hint="eastAsia"/>
                <w:noProof/>
              </w:rPr>
              <w:t>三、交货时间</w:t>
            </w:r>
            <w:r>
              <w:rPr>
                <w:noProof/>
                <w:webHidden/>
              </w:rPr>
              <w:tab/>
            </w:r>
            <w:r>
              <w:rPr>
                <w:noProof/>
                <w:webHidden/>
              </w:rPr>
              <w:fldChar w:fldCharType="begin"/>
            </w:r>
            <w:r>
              <w:rPr>
                <w:noProof/>
                <w:webHidden/>
              </w:rPr>
              <w:instrText xml:space="preserve"> PAGEREF _Toc211347735 \h </w:instrText>
            </w:r>
            <w:r>
              <w:rPr>
                <w:noProof/>
                <w:webHidden/>
              </w:rPr>
            </w:r>
            <w:r>
              <w:rPr>
                <w:noProof/>
                <w:webHidden/>
              </w:rPr>
              <w:fldChar w:fldCharType="separate"/>
            </w:r>
            <w:r>
              <w:rPr>
                <w:noProof/>
                <w:webHidden/>
              </w:rPr>
              <w:t>- 7 -</w:t>
            </w:r>
            <w:r>
              <w:rPr>
                <w:noProof/>
                <w:webHidden/>
              </w:rPr>
              <w:fldChar w:fldCharType="end"/>
            </w:r>
          </w:hyperlink>
        </w:p>
        <w:p w14:paraId="50F4494B"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6" w:history="1">
            <w:r w:rsidRPr="009D725D">
              <w:rPr>
                <w:rStyle w:val="af0"/>
                <w:rFonts w:ascii="宋体" w:hAnsi="宋体" w:cs="宋体" w:hint="eastAsia"/>
                <w:noProof/>
              </w:rPr>
              <w:t>四、付款方式</w:t>
            </w:r>
            <w:r>
              <w:rPr>
                <w:noProof/>
                <w:webHidden/>
              </w:rPr>
              <w:tab/>
            </w:r>
            <w:r>
              <w:rPr>
                <w:noProof/>
                <w:webHidden/>
              </w:rPr>
              <w:fldChar w:fldCharType="begin"/>
            </w:r>
            <w:r>
              <w:rPr>
                <w:noProof/>
                <w:webHidden/>
              </w:rPr>
              <w:instrText xml:space="preserve"> PAGEREF _Toc211347736 \h </w:instrText>
            </w:r>
            <w:r>
              <w:rPr>
                <w:noProof/>
                <w:webHidden/>
              </w:rPr>
            </w:r>
            <w:r>
              <w:rPr>
                <w:noProof/>
                <w:webHidden/>
              </w:rPr>
              <w:fldChar w:fldCharType="separate"/>
            </w:r>
            <w:r>
              <w:rPr>
                <w:noProof/>
                <w:webHidden/>
              </w:rPr>
              <w:t>- 8 -</w:t>
            </w:r>
            <w:r>
              <w:rPr>
                <w:noProof/>
                <w:webHidden/>
              </w:rPr>
              <w:fldChar w:fldCharType="end"/>
            </w:r>
          </w:hyperlink>
        </w:p>
        <w:p w14:paraId="46AC9BEF"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7" w:history="1">
            <w:r w:rsidRPr="009D725D">
              <w:rPr>
                <w:rStyle w:val="af0"/>
                <w:rFonts w:ascii="宋体" w:hAnsi="宋体" w:cs="宋体" w:hint="eastAsia"/>
                <w:noProof/>
              </w:rPr>
              <w:t>五、质量保证</w:t>
            </w:r>
            <w:r>
              <w:rPr>
                <w:noProof/>
                <w:webHidden/>
              </w:rPr>
              <w:tab/>
            </w:r>
            <w:r>
              <w:rPr>
                <w:noProof/>
                <w:webHidden/>
              </w:rPr>
              <w:fldChar w:fldCharType="begin"/>
            </w:r>
            <w:r>
              <w:rPr>
                <w:noProof/>
                <w:webHidden/>
              </w:rPr>
              <w:instrText xml:space="preserve"> PAGEREF _Toc211347737 \h </w:instrText>
            </w:r>
            <w:r>
              <w:rPr>
                <w:noProof/>
                <w:webHidden/>
              </w:rPr>
            </w:r>
            <w:r>
              <w:rPr>
                <w:noProof/>
                <w:webHidden/>
              </w:rPr>
              <w:fldChar w:fldCharType="separate"/>
            </w:r>
            <w:r>
              <w:rPr>
                <w:noProof/>
                <w:webHidden/>
              </w:rPr>
              <w:t>- 8 -</w:t>
            </w:r>
            <w:r>
              <w:rPr>
                <w:noProof/>
                <w:webHidden/>
              </w:rPr>
              <w:fldChar w:fldCharType="end"/>
            </w:r>
          </w:hyperlink>
        </w:p>
        <w:p w14:paraId="66E709EC"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38" w:history="1">
            <w:r w:rsidRPr="009D725D">
              <w:rPr>
                <w:rStyle w:val="af0"/>
                <w:rFonts w:ascii="宋体" w:hAnsi="宋体" w:cs="宋体" w:hint="eastAsia"/>
                <w:noProof/>
              </w:rPr>
              <w:t>六、售后服务要求</w:t>
            </w:r>
            <w:r>
              <w:rPr>
                <w:noProof/>
                <w:webHidden/>
              </w:rPr>
              <w:tab/>
            </w:r>
            <w:r>
              <w:rPr>
                <w:noProof/>
                <w:webHidden/>
              </w:rPr>
              <w:fldChar w:fldCharType="begin"/>
            </w:r>
            <w:r>
              <w:rPr>
                <w:noProof/>
                <w:webHidden/>
              </w:rPr>
              <w:instrText xml:space="preserve"> PAGEREF _Toc211347738 \h </w:instrText>
            </w:r>
            <w:r>
              <w:rPr>
                <w:noProof/>
                <w:webHidden/>
              </w:rPr>
            </w:r>
            <w:r>
              <w:rPr>
                <w:noProof/>
                <w:webHidden/>
              </w:rPr>
              <w:fldChar w:fldCharType="separate"/>
            </w:r>
            <w:r>
              <w:rPr>
                <w:noProof/>
                <w:webHidden/>
              </w:rPr>
              <w:t>- 8 -</w:t>
            </w:r>
            <w:r>
              <w:rPr>
                <w:noProof/>
                <w:webHidden/>
              </w:rPr>
              <w:fldChar w:fldCharType="end"/>
            </w:r>
          </w:hyperlink>
        </w:p>
        <w:p w14:paraId="4874845E" w14:textId="77777777" w:rsidR="00481441" w:rsidRDefault="00481441">
          <w:pPr>
            <w:pStyle w:val="10"/>
            <w:tabs>
              <w:tab w:val="right" w:leader="dot" w:pos="8777"/>
            </w:tabs>
            <w:rPr>
              <w:rFonts w:asciiTheme="minorHAnsi" w:eastAsiaTheme="minorEastAsia" w:hAnsiTheme="minorHAnsi" w:cstheme="minorBidi"/>
              <w:noProof/>
              <w:szCs w:val="22"/>
            </w:rPr>
          </w:pPr>
          <w:hyperlink w:anchor="_Toc211347739" w:history="1">
            <w:r w:rsidRPr="009D725D">
              <w:rPr>
                <w:rStyle w:val="af0"/>
                <w:rFonts w:ascii="宋体" w:hAnsi="宋体" w:hint="eastAsia"/>
                <w:b/>
                <w:noProof/>
              </w:rPr>
              <w:t>第四部分</w:t>
            </w:r>
            <w:r w:rsidRPr="009D725D">
              <w:rPr>
                <w:rStyle w:val="af0"/>
                <w:rFonts w:ascii="宋体" w:hAnsi="宋体"/>
                <w:b/>
                <w:noProof/>
              </w:rPr>
              <w:t xml:space="preserve">  </w:t>
            </w:r>
            <w:r w:rsidRPr="009D725D">
              <w:rPr>
                <w:rStyle w:val="af0"/>
                <w:rFonts w:ascii="宋体" w:hAnsi="宋体" w:hint="eastAsia"/>
                <w:b/>
                <w:noProof/>
              </w:rPr>
              <w:t>响应文件格式</w:t>
            </w:r>
            <w:r>
              <w:rPr>
                <w:noProof/>
                <w:webHidden/>
              </w:rPr>
              <w:tab/>
            </w:r>
            <w:r>
              <w:rPr>
                <w:noProof/>
                <w:webHidden/>
              </w:rPr>
              <w:fldChar w:fldCharType="begin"/>
            </w:r>
            <w:r>
              <w:rPr>
                <w:noProof/>
                <w:webHidden/>
              </w:rPr>
              <w:instrText xml:space="preserve"> PAGEREF _Toc211347739 \h </w:instrText>
            </w:r>
            <w:r>
              <w:rPr>
                <w:noProof/>
                <w:webHidden/>
              </w:rPr>
            </w:r>
            <w:r>
              <w:rPr>
                <w:noProof/>
                <w:webHidden/>
              </w:rPr>
              <w:fldChar w:fldCharType="separate"/>
            </w:r>
            <w:r>
              <w:rPr>
                <w:noProof/>
                <w:webHidden/>
              </w:rPr>
              <w:t>- 9 -</w:t>
            </w:r>
            <w:r>
              <w:rPr>
                <w:noProof/>
                <w:webHidden/>
              </w:rPr>
              <w:fldChar w:fldCharType="end"/>
            </w:r>
          </w:hyperlink>
        </w:p>
        <w:p w14:paraId="3906D7A0"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40" w:history="1">
            <w:r w:rsidRPr="009D725D">
              <w:rPr>
                <w:rStyle w:val="af0"/>
                <w:rFonts w:ascii="宋体" w:hAnsi="宋体" w:hint="eastAsia"/>
                <w:noProof/>
              </w:rPr>
              <w:t>格式一</w:t>
            </w:r>
            <w:r w:rsidRPr="009D725D">
              <w:rPr>
                <w:rStyle w:val="af0"/>
                <w:rFonts w:ascii="宋体" w:hAnsi="宋体"/>
                <w:noProof/>
              </w:rPr>
              <w:t xml:space="preserve">  </w:t>
            </w:r>
            <w:r w:rsidRPr="009D725D">
              <w:rPr>
                <w:rStyle w:val="af0"/>
                <w:rFonts w:ascii="宋体" w:hAnsi="宋体" w:hint="eastAsia"/>
                <w:noProof/>
              </w:rPr>
              <w:t>响应文件封面</w:t>
            </w:r>
            <w:r>
              <w:rPr>
                <w:noProof/>
                <w:webHidden/>
              </w:rPr>
              <w:tab/>
            </w:r>
            <w:r>
              <w:rPr>
                <w:noProof/>
                <w:webHidden/>
              </w:rPr>
              <w:fldChar w:fldCharType="begin"/>
            </w:r>
            <w:r>
              <w:rPr>
                <w:noProof/>
                <w:webHidden/>
              </w:rPr>
              <w:instrText xml:space="preserve"> PAGEREF _Toc211347740 \h </w:instrText>
            </w:r>
            <w:r>
              <w:rPr>
                <w:noProof/>
                <w:webHidden/>
              </w:rPr>
            </w:r>
            <w:r>
              <w:rPr>
                <w:noProof/>
                <w:webHidden/>
              </w:rPr>
              <w:fldChar w:fldCharType="separate"/>
            </w:r>
            <w:r>
              <w:rPr>
                <w:noProof/>
                <w:webHidden/>
              </w:rPr>
              <w:t>- 10 -</w:t>
            </w:r>
            <w:r>
              <w:rPr>
                <w:noProof/>
                <w:webHidden/>
              </w:rPr>
              <w:fldChar w:fldCharType="end"/>
            </w:r>
          </w:hyperlink>
        </w:p>
        <w:p w14:paraId="568AE7EB"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41" w:history="1">
            <w:r w:rsidRPr="009D725D">
              <w:rPr>
                <w:rStyle w:val="af0"/>
                <w:rFonts w:ascii="宋体" w:hAnsi="宋体" w:hint="eastAsia"/>
                <w:noProof/>
              </w:rPr>
              <w:t>格式二</w:t>
            </w:r>
            <w:r w:rsidRPr="009D725D">
              <w:rPr>
                <w:rStyle w:val="af0"/>
                <w:rFonts w:ascii="宋体" w:hAnsi="宋体"/>
                <w:noProof/>
              </w:rPr>
              <w:t xml:space="preserve">  </w:t>
            </w:r>
            <w:r w:rsidRPr="009D725D">
              <w:rPr>
                <w:rStyle w:val="af0"/>
                <w:rFonts w:ascii="宋体" w:hAnsi="宋体" w:hint="eastAsia"/>
                <w:noProof/>
              </w:rPr>
              <w:t>响应文件目录</w:t>
            </w:r>
            <w:r>
              <w:rPr>
                <w:noProof/>
                <w:webHidden/>
              </w:rPr>
              <w:tab/>
            </w:r>
            <w:r>
              <w:rPr>
                <w:noProof/>
                <w:webHidden/>
              </w:rPr>
              <w:fldChar w:fldCharType="begin"/>
            </w:r>
            <w:r>
              <w:rPr>
                <w:noProof/>
                <w:webHidden/>
              </w:rPr>
              <w:instrText xml:space="preserve"> PAGEREF _Toc211347741 \h </w:instrText>
            </w:r>
            <w:r>
              <w:rPr>
                <w:noProof/>
                <w:webHidden/>
              </w:rPr>
            </w:r>
            <w:r>
              <w:rPr>
                <w:noProof/>
                <w:webHidden/>
              </w:rPr>
              <w:fldChar w:fldCharType="separate"/>
            </w:r>
            <w:r>
              <w:rPr>
                <w:noProof/>
                <w:webHidden/>
              </w:rPr>
              <w:t>- 11 -</w:t>
            </w:r>
            <w:r>
              <w:rPr>
                <w:noProof/>
                <w:webHidden/>
              </w:rPr>
              <w:fldChar w:fldCharType="end"/>
            </w:r>
          </w:hyperlink>
        </w:p>
        <w:p w14:paraId="29F01790"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42" w:history="1">
            <w:r w:rsidRPr="009D725D">
              <w:rPr>
                <w:rStyle w:val="af0"/>
                <w:rFonts w:ascii="宋体" w:hAnsi="宋体" w:hint="eastAsia"/>
                <w:noProof/>
              </w:rPr>
              <w:t>格式三</w:t>
            </w:r>
            <w:r w:rsidRPr="009D725D">
              <w:rPr>
                <w:rStyle w:val="af0"/>
                <w:rFonts w:ascii="宋体" w:hAnsi="宋体"/>
                <w:noProof/>
              </w:rPr>
              <w:t xml:space="preserve">  </w:t>
            </w:r>
            <w:r w:rsidRPr="009D725D">
              <w:rPr>
                <w:rStyle w:val="af0"/>
                <w:rFonts w:ascii="宋体" w:hAnsi="宋体" w:hint="eastAsia"/>
                <w:noProof/>
              </w:rPr>
              <w:t>报价表</w:t>
            </w:r>
            <w:r>
              <w:rPr>
                <w:noProof/>
                <w:webHidden/>
              </w:rPr>
              <w:tab/>
            </w:r>
            <w:r>
              <w:rPr>
                <w:noProof/>
                <w:webHidden/>
              </w:rPr>
              <w:fldChar w:fldCharType="begin"/>
            </w:r>
            <w:r>
              <w:rPr>
                <w:noProof/>
                <w:webHidden/>
              </w:rPr>
              <w:instrText xml:space="preserve"> PAGEREF _Toc211347742 \h </w:instrText>
            </w:r>
            <w:r>
              <w:rPr>
                <w:noProof/>
                <w:webHidden/>
              </w:rPr>
            </w:r>
            <w:r>
              <w:rPr>
                <w:noProof/>
                <w:webHidden/>
              </w:rPr>
              <w:fldChar w:fldCharType="separate"/>
            </w:r>
            <w:r>
              <w:rPr>
                <w:noProof/>
                <w:webHidden/>
              </w:rPr>
              <w:t>- 12 -</w:t>
            </w:r>
            <w:r>
              <w:rPr>
                <w:noProof/>
                <w:webHidden/>
              </w:rPr>
              <w:fldChar w:fldCharType="end"/>
            </w:r>
          </w:hyperlink>
        </w:p>
        <w:p w14:paraId="7AC4A615" w14:textId="77777777" w:rsidR="00481441" w:rsidRDefault="00481441">
          <w:pPr>
            <w:pStyle w:val="21"/>
            <w:tabs>
              <w:tab w:val="right" w:leader="dot" w:pos="8777"/>
            </w:tabs>
            <w:rPr>
              <w:rFonts w:asciiTheme="minorHAnsi" w:eastAsiaTheme="minorEastAsia" w:hAnsiTheme="minorHAnsi" w:cstheme="minorBidi"/>
              <w:noProof/>
              <w:szCs w:val="22"/>
            </w:rPr>
          </w:pPr>
          <w:hyperlink w:anchor="_Toc211347743" w:history="1">
            <w:r w:rsidRPr="009D725D">
              <w:rPr>
                <w:rStyle w:val="af0"/>
                <w:rFonts w:ascii="宋体" w:hAnsi="宋体" w:hint="eastAsia"/>
                <w:noProof/>
              </w:rPr>
              <w:t>格式四</w:t>
            </w:r>
            <w:r w:rsidRPr="009D725D">
              <w:rPr>
                <w:rStyle w:val="af0"/>
                <w:rFonts w:ascii="宋体" w:hAnsi="宋体"/>
                <w:noProof/>
              </w:rPr>
              <w:t xml:space="preserve">  </w:t>
            </w:r>
            <w:r w:rsidRPr="009D725D">
              <w:rPr>
                <w:rStyle w:val="af0"/>
                <w:rFonts w:ascii="宋体" w:hAnsi="宋体" w:hint="eastAsia"/>
                <w:noProof/>
              </w:rPr>
              <w:t>响应函</w:t>
            </w:r>
            <w:r>
              <w:rPr>
                <w:noProof/>
                <w:webHidden/>
              </w:rPr>
              <w:tab/>
            </w:r>
            <w:r>
              <w:rPr>
                <w:noProof/>
                <w:webHidden/>
              </w:rPr>
              <w:fldChar w:fldCharType="begin"/>
            </w:r>
            <w:r>
              <w:rPr>
                <w:noProof/>
                <w:webHidden/>
              </w:rPr>
              <w:instrText xml:space="preserve"> PAGEREF _Toc211347743 \h </w:instrText>
            </w:r>
            <w:r>
              <w:rPr>
                <w:noProof/>
                <w:webHidden/>
              </w:rPr>
            </w:r>
            <w:r>
              <w:rPr>
                <w:noProof/>
                <w:webHidden/>
              </w:rPr>
              <w:fldChar w:fldCharType="separate"/>
            </w:r>
            <w:r>
              <w:rPr>
                <w:noProof/>
                <w:webHidden/>
              </w:rPr>
              <w:t>- 13 -</w:t>
            </w:r>
            <w:r>
              <w:rPr>
                <w:noProof/>
                <w:webHidden/>
              </w:rPr>
              <w:fldChar w:fldCharType="end"/>
            </w:r>
          </w:hyperlink>
        </w:p>
        <w:p w14:paraId="1FE3F304" w14:textId="77777777" w:rsidR="005B5E53" w:rsidRPr="003515FE" w:rsidRDefault="008D2E66">
          <w:pPr>
            <w:rPr>
              <w:rFonts w:ascii="宋体" w:hAnsi="宋体"/>
              <w:color w:val="000000" w:themeColor="text1"/>
            </w:rPr>
            <w:sectPr w:rsidR="005B5E53" w:rsidRPr="003515FE">
              <w:footerReference w:type="default" r:id="rId16"/>
              <w:footerReference w:type="first" r:id="rId17"/>
              <w:pgSz w:w="11906" w:h="16838"/>
              <w:pgMar w:top="1134" w:right="1418" w:bottom="1134" w:left="1701" w:header="851" w:footer="709" w:gutter="0"/>
              <w:pgNumType w:fmt="numberInDash" w:chapStyle="1"/>
              <w:cols w:space="720"/>
              <w:docGrid w:linePitch="312"/>
            </w:sectPr>
          </w:pPr>
          <w:r w:rsidRPr="003515FE">
            <w:rPr>
              <w:rFonts w:ascii="宋体" w:hAnsi="宋体"/>
              <w:b/>
              <w:bCs/>
              <w:color w:val="000000" w:themeColor="text1"/>
              <w:lang w:val="zh-CN"/>
            </w:rPr>
            <w:fldChar w:fldCharType="end"/>
          </w:r>
        </w:p>
      </w:sdtContent>
    </w:sdt>
    <w:p w14:paraId="06EE931C" w14:textId="77777777" w:rsidR="005B5E53" w:rsidRPr="003515FE" w:rsidRDefault="008D2E66">
      <w:pPr>
        <w:pStyle w:val="1"/>
        <w:jc w:val="center"/>
        <w:rPr>
          <w:rFonts w:ascii="宋体" w:hAnsi="宋体"/>
          <w:b/>
          <w:bCs w:val="0"/>
          <w:color w:val="000000" w:themeColor="text1"/>
          <w:sz w:val="36"/>
          <w:szCs w:val="36"/>
        </w:rPr>
      </w:pPr>
      <w:bookmarkStart w:id="0" w:name="_Toc52351186"/>
      <w:bookmarkStart w:id="1" w:name="_Toc211347720"/>
      <w:r w:rsidRPr="003515FE">
        <w:rPr>
          <w:rFonts w:ascii="宋体" w:hAnsi="宋体" w:hint="eastAsia"/>
          <w:b/>
          <w:bCs w:val="0"/>
          <w:color w:val="000000" w:themeColor="text1"/>
          <w:sz w:val="36"/>
          <w:szCs w:val="36"/>
        </w:rPr>
        <w:lastRenderedPageBreak/>
        <w:t>第一部分 询价邀请</w:t>
      </w:r>
      <w:bookmarkEnd w:id="0"/>
      <w:r w:rsidRPr="003515FE">
        <w:rPr>
          <w:rFonts w:ascii="宋体" w:hAnsi="宋体" w:hint="eastAsia"/>
          <w:b/>
          <w:bCs w:val="0"/>
          <w:color w:val="000000" w:themeColor="text1"/>
          <w:sz w:val="36"/>
          <w:szCs w:val="36"/>
        </w:rPr>
        <w:t>函</w:t>
      </w:r>
      <w:bookmarkEnd w:id="1"/>
    </w:p>
    <w:p w14:paraId="098E448F" w14:textId="77777777" w:rsidR="005B5E53" w:rsidRPr="003515FE" w:rsidRDefault="008D2E66">
      <w:pPr>
        <w:spacing w:before="240"/>
        <w:ind w:firstLineChars="200" w:firstLine="420"/>
        <w:rPr>
          <w:rFonts w:ascii="宋体" w:hAnsi="宋体"/>
          <w:color w:val="000000" w:themeColor="text1"/>
          <w:szCs w:val="21"/>
        </w:rPr>
      </w:pPr>
      <w:r w:rsidRPr="003515FE">
        <w:rPr>
          <w:rFonts w:ascii="宋体" w:hAnsi="宋体" w:hint="eastAsia"/>
          <w:color w:val="000000" w:themeColor="text1"/>
          <w:szCs w:val="21"/>
          <w:lang w:val="zh-CN"/>
        </w:rPr>
        <w:t>广东培正学院（以下简称采购人）就</w:t>
      </w:r>
      <w:r w:rsidRPr="003515FE">
        <w:rPr>
          <w:rFonts w:ascii="宋体" w:hAnsi="宋体" w:hint="eastAsia"/>
          <w:color w:val="000000" w:themeColor="text1"/>
          <w:szCs w:val="21"/>
        </w:rPr>
        <w:t>以下自主采购项目进行询价采购，欢迎符合资格要求的供应商参与报价。</w:t>
      </w:r>
    </w:p>
    <w:p w14:paraId="31E8DBF2" w14:textId="77777777" w:rsidR="005B5E53" w:rsidRPr="003515FE" w:rsidRDefault="008D2E66">
      <w:pPr>
        <w:pStyle w:val="20"/>
        <w:spacing w:before="240"/>
        <w:ind w:firstLineChars="200" w:firstLine="422"/>
        <w:rPr>
          <w:rFonts w:ascii="宋体" w:hAnsi="宋体" w:cs="宋体"/>
          <w:color w:val="000000" w:themeColor="text1"/>
          <w:szCs w:val="21"/>
        </w:rPr>
      </w:pPr>
      <w:bookmarkStart w:id="2" w:name="_Toc211347721"/>
      <w:r w:rsidRPr="003515FE">
        <w:rPr>
          <w:rFonts w:ascii="宋体" w:hAnsi="宋体" w:cs="宋体" w:hint="eastAsia"/>
          <w:color w:val="000000" w:themeColor="text1"/>
          <w:szCs w:val="21"/>
        </w:rPr>
        <w:t>一、项目简介</w:t>
      </w:r>
      <w:bookmarkEnd w:id="2"/>
    </w:p>
    <w:p w14:paraId="4D4A9D05" w14:textId="14F148A8" w:rsidR="005B5E53" w:rsidRPr="003515FE" w:rsidRDefault="008D2E66">
      <w:pPr>
        <w:ind w:firstLineChars="200" w:firstLine="420"/>
        <w:rPr>
          <w:rFonts w:ascii="宋体" w:hAnsi="宋体" w:cs="宋体"/>
          <w:color w:val="000000" w:themeColor="text1"/>
          <w:szCs w:val="21"/>
          <w:lang w:val="zh-CN"/>
        </w:rPr>
      </w:pPr>
      <w:r w:rsidRPr="003515FE">
        <w:rPr>
          <w:rFonts w:ascii="宋体" w:hAnsi="宋体" w:cs="宋体" w:hint="eastAsia"/>
          <w:color w:val="000000" w:themeColor="text1"/>
          <w:szCs w:val="21"/>
        </w:rPr>
        <w:t>1.项目名称：</w:t>
      </w:r>
      <w:r w:rsidR="00D13978">
        <w:rPr>
          <w:rFonts w:ascii="宋体" w:hAnsi="宋体" w:cs="宋体" w:hint="eastAsia"/>
          <w:color w:val="000000" w:themeColor="text1"/>
          <w:szCs w:val="21"/>
          <w:lang w:val="zh-CN"/>
        </w:rPr>
        <w:t>UPS不间断电源采购项目</w:t>
      </w:r>
    </w:p>
    <w:p w14:paraId="427694F2" w14:textId="79D339A5" w:rsidR="005B5E53" w:rsidRDefault="008D2E66">
      <w:pPr>
        <w:pStyle w:val="2"/>
        <w:spacing w:after="0"/>
        <w:ind w:leftChars="0" w:left="0" w:firstLineChars="0"/>
        <w:rPr>
          <w:rFonts w:ascii="宋体" w:hAnsi="宋体" w:cs="宋体"/>
          <w:color w:val="000000" w:themeColor="text1"/>
          <w:szCs w:val="21"/>
        </w:rPr>
      </w:pPr>
      <w:r w:rsidRPr="003515FE">
        <w:rPr>
          <w:rFonts w:ascii="宋体" w:hAnsi="宋体" w:cs="宋体" w:hint="eastAsia"/>
          <w:color w:val="000000" w:themeColor="text1"/>
          <w:szCs w:val="21"/>
        </w:rPr>
        <w:t>2.项目编号：</w:t>
      </w:r>
      <w:r w:rsidR="00D13978">
        <w:rPr>
          <w:rFonts w:ascii="宋体" w:hAnsi="宋体" w:cs="宋体"/>
          <w:color w:val="000000" w:themeColor="text1"/>
          <w:szCs w:val="21"/>
        </w:rPr>
        <w:t>PZCG-2025-39</w:t>
      </w:r>
    </w:p>
    <w:p w14:paraId="0CD92D0C" w14:textId="107D7710" w:rsidR="005948B5" w:rsidRPr="003515FE" w:rsidRDefault="005948B5">
      <w:pPr>
        <w:pStyle w:val="2"/>
        <w:spacing w:after="0"/>
        <w:ind w:leftChars="0" w:left="0" w:firstLineChars="0"/>
        <w:rPr>
          <w:rFonts w:ascii="宋体" w:hAnsi="宋体" w:cs="宋体"/>
          <w:color w:val="000000" w:themeColor="text1"/>
          <w:szCs w:val="21"/>
        </w:rPr>
      </w:pPr>
      <w:r>
        <w:rPr>
          <w:rFonts w:ascii="宋体" w:hAnsi="宋体" w:cs="宋体" w:hint="eastAsia"/>
          <w:color w:val="000000" w:themeColor="text1"/>
          <w:szCs w:val="21"/>
        </w:rPr>
        <w:t>3.项目预算：5.</w:t>
      </w:r>
      <w:r w:rsidR="009026C0">
        <w:rPr>
          <w:rFonts w:ascii="宋体" w:hAnsi="宋体" w:cs="宋体" w:hint="eastAsia"/>
          <w:color w:val="000000" w:themeColor="text1"/>
          <w:szCs w:val="21"/>
        </w:rPr>
        <w:t>34</w:t>
      </w:r>
      <w:r>
        <w:rPr>
          <w:rFonts w:ascii="宋体" w:hAnsi="宋体" w:cs="宋体" w:hint="eastAsia"/>
          <w:color w:val="000000" w:themeColor="text1"/>
          <w:szCs w:val="21"/>
        </w:rPr>
        <w:t>万元</w:t>
      </w:r>
    </w:p>
    <w:p w14:paraId="612C2B0C" w14:textId="45A4113F" w:rsidR="00904C59" w:rsidRPr="003515FE" w:rsidRDefault="00904C59">
      <w:pPr>
        <w:pStyle w:val="2"/>
        <w:spacing w:after="0"/>
        <w:ind w:leftChars="0" w:left="0" w:firstLineChars="0"/>
        <w:rPr>
          <w:rFonts w:ascii="宋体" w:hAnsi="宋体" w:cs="宋体"/>
          <w:color w:val="000000" w:themeColor="text1"/>
          <w:szCs w:val="21"/>
        </w:rPr>
      </w:pPr>
      <w:r w:rsidRPr="003515FE">
        <w:rPr>
          <w:rFonts w:ascii="宋体" w:hAnsi="宋体" w:cs="宋体" w:hint="eastAsia"/>
          <w:color w:val="000000" w:themeColor="text1"/>
          <w:szCs w:val="21"/>
        </w:rPr>
        <w:t>3</w:t>
      </w:r>
      <w:r w:rsidR="008D2E66" w:rsidRPr="003515FE">
        <w:rPr>
          <w:rFonts w:ascii="宋体" w:hAnsi="宋体" w:cs="宋体" w:hint="eastAsia"/>
          <w:color w:val="000000" w:themeColor="text1"/>
          <w:szCs w:val="21"/>
        </w:rPr>
        <w:t>.项目需求：</w:t>
      </w:r>
      <w:r w:rsidR="00D30D79">
        <w:rPr>
          <w:rFonts w:ascii="宋体" w:hAnsi="宋体" w:cs="宋体" w:hint="eastAsia"/>
          <w:color w:val="000000" w:themeColor="text1"/>
          <w:szCs w:val="21"/>
        </w:rPr>
        <w:t>塔式</w:t>
      </w:r>
      <w:r w:rsidR="009026C0">
        <w:rPr>
          <w:rFonts w:ascii="宋体" w:hAnsi="宋体" w:cs="宋体" w:hint="eastAsia"/>
          <w:color w:val="000000" w:themeColor="text1"/>
          <w:szCs w:val="21"/>
        </w:rPr>
        <w:t>不间断电源</w:t>
      </w:r>
      <w:r w:rsidR="00D30D79">
        <w:rPr>
          <w:rFonts w:ascii="宋体" w:hAnsi="宋体" w:cs="宋体" w:hint="eastAsia"/>
          <w:color w:val="000000" w:themeColor="text1"/>
          <w:szCs w:val="21"/>
        </w:rPr>
        <w:t>8个、</w:t>
      </w:r>
      <w:r w:rsidR="00D30D79" w:rsidRPr="00D30D79">
        <w:rPr>
          <w:rFonts w:ascii="宋体" w:hAnsi="宋体" w:cs="宋体" w:hint="eastAsia"/>
          <w:color w:val="000000" w:themeColor="text1"/>
          <w:szCs w:val="21"/>
        </w:rPr>
        <w:t>机架式不间断电源</w:t>
      </w:r>
      <w:r w:rsidR="00D30D79">
        <w:rPr>
          <w:rFonts w:ascii="宋体" w:hAnsi="宋体" w:cs="宋体" w:hint="eastAsia"/>
          <w:color w:val="000000" w:themeColor="text1"/>
          <w:szCs w:val="21"/>
        </w:rPr>
        <w:t>3个</w:t>
      </w:r>
      <w:r w:rsidR="009026C0">
        <w:rPr>
          <w:rFonts w:ascii="宋体" w:hAnsi="宋体" w:cs="宋体" w:hint="eastAsia"/>
          <w:color w:val="000000" w:themeColor="text1"/>
          <w:szCs w:val="21"/>
        </w:rPr>
        <w:t>，</w:t>
      </w:r>
      <w:r w:rsidR="00AE4B94">
        <w:rPr>
          <w:rFonts w:ascii="宋体" w:hAnsi="宋体" w:cs="宋体" w:hint="eastAsia"/>
          <w:color w:val="000000" w:themeColor="text1"/>
          <w:szCs w:val="21"/>
        </w:rPr>
        <w:t>详细参数</w:t>
      </w:r>
      <w:r w:rsidR="009026C0">
        <w:rPr>
          <w:rFonts w:ascii="宋体" w:hAnsi="宋体" w:cs="宋体" w:hint="eastAsia"/>
          <w:color w:val="000000" w:themeColor="text1"/>
          <w:szCs w:val="21"/>
        </w:rPr>
        <w:t>见第三部分采购需求</w:t>
      </w:r>
      <w:r w:rsidR="005E15F8">
        <w:rPr>
          <w:rFonts w:ascii="宋体" w:hAnsi="宋体" w:cs="宋体" w:hint="eastAsia"/>
          <w:color w:val="000000" w:themeColor="text1"/>
          <w:szCs w:val="21"/>
        </w:rPr>
        <w:t>。</w:t>
      </w:r>
    </w:p>
    <w:p w14:paraId="569EC3C9" w14:textId="77777777" w:rsidR="005B5E53" w:rsidRPr="003515FE" w:rsidRDefault="008D2E66" w:rsidP="00826619">
      <w:pPr>
        <w:pStyle w:val="20"/>
        <w:spacing w:before="240"/>
        <w:ind w:firstLineChars="200" w:firstLine="422"/>
        <w:rPr>
          <w:rFonts w:ascii="宋体" w:hAnsi="宋体" w:cs="宋体"/>
          <w:color w:val="000000" w:themeColor="text1"/>
          <w:szCs w:val="21"/>
        </w:rPr>
      </w:pPr>
      <w:bookmarkStart w:id="3" w:name="_Toc211347722"/>
      <w:r w:rsidRPr="003515FE">
        <w:rPr>
          <w:rFonts w:ascii="宋体" w:hAnsi="宋体" w:cs="宋体"/>
          <w:bCs/>
          <w:color w:val="000000" w:themeColor="text1"/>
        </w:rPr>
        <w:t>二、供应商资格要求</w:t>
      </w:r>
      <w:bookmarkEnd w:id="3"/>
    </w:p>
    <w:p w14:paraId="62660564" w14:textId="77CCB9BD" w:rsidR="0044582F" w:rsidRPr="003515FE" w:rsidRDefault="002B33DB" w:rsidP="006C7B22">
      <w:pPr>
        <w:pStyle w:val="Char1CharCharCharCharCharCharCharCharCharCharCharCharCharCharCharCharCharCharCharCharCharCharCharChar"/>
        <w:ind w:firstLine="420"/>
        <w:rPr>
          <w:color w:val="000000" w:themeColor="text1"/>
          <w:sz w:val="21"/>
        </w:rPr>
      </w:pPr>
      <w:bookmarkStart w:id="4" w:name="_Toc87974022"/>
      <w:bookmarkStart w:id="5" w:name="_Toc52351188"/>
      <w:r w:rsidRPr="003515FE">
        <w:rPr>
          <w:rFonts w:hint="eastAsia"/>
          <w:color w:val="000000" w:themeColor="text1"/>
          <w:sz w:val="21"/>
        </w:rPr>
        <w:t>1.</w:t>
      </w:r>
      <w:r w:rsidR="006A3397">
        <w:rPr>
          <w:rFonts w:hint="eastAsia"/>
          <w:color w:val="000000" w:themeColor="text1"/>
          <w:sz w:val="21"/>
        </w:rPr>
        <w:t>具有独立承担民事责任的能力（提供有效的营业执照）</w:t>
      </w:r>
      <w:r w:rsidR="0044582F" w:rsidRPr="003515FE">
        <w:rPr>
          <w:rFonts w:hint="eastAsia"/>
          <w:color w:val="000000" w:themeColor="text1"/>
          <w:sz w:val="21"/>
        </w:rPr>
        <w:t>。分支机构响应的，须提供总公司和分公司营业执照副本复印件，总公司出具给分支机构的授权书。</w:t>
      </w:r>
    </w:p>
    <w:p w14:paraId="6422CCFD" w14:textId="57F04D25" w:rsidR="002B33DB" w:rsidRDefault="002B33DB" w:rsidP="006C7B22">
      <w:pPr>
        <w:pStyle w:val="Char1CharCharCharCharCharCharCharCharCharCharCharCharCharCharCharCharCharCharCharCharCharCharCharChar"/>
        <w:ind w:firstLine="420"/>
        <w:rPr>
          <w:color w:val="000000" w:themeColor="text1"/>
          <w:sz w:val="21"/>
        </w:rPr>
      </w:pPr>
      <w:r w:rsidRPr="003515FE">
        <w:rPr>
          <w:rFonts w:hint="eastAsia"/>
          <w:color w:val="000000" w:themeColor="text1"/>
          <w:sz w:val="21"/>
        </w:rPr>
        <w:t>2.</w:t>
      </w:r>
      <w:r w:rsidR="00764AE2">
        <w:rPr>
          <w:rFonts w:hint="eastAsia"/>
          <w:color w:val="000000" w:themeColor="text1"/>
          <w:sz w:val="21"/>
        </w:rPr>
        <w:t>供应商</w:t>
      </w:r>
      <w:r w:rsidR="00764AE2" w:rsidRPr="00764AE2">
        <w:rPr>
          <w:rFonts w:hint="eastAsia"/>
          <w:color w:val="000000" w:themeColor="text1"/>
          <w:sz w:val="21"/>
        </w:rPr>
        <w:t>为代理商</w:t>
      </w:r>
      <w:r w:rsidR="00764AE2">
        <w:rPr>
          <w:rFonts w:hint="eastAsia"/>
          <w:color w:val="000000" w:themeColor="text1"/>
          <w:sz w:val="21"/>
        </w:rPr>
        <w:t>的，则必须具有设备厂家针对所投主要产品的授权书及售后服务承诺书</w:t>
      </w:r>
      <w:r w:rsidRPr="003515FE">
        <w:rPr>
          <w:rFonts w:hint="eastAsia"/>
          <w:color w:val="000000" w:themeColor="text1"/>
          <w:sz w:val="21"/>
        </w:rPr>
        <w:t>。</w:t>
      </w:r>
    </w:p>
    <w:p w14:paraId="23F1B58A" w14:textId="344D94F0" w:rsidR="00325914" w:rsidRDefault="00325914" w:rsidP="006C7B22">
      <w:pPr>
        <w:pStyle w:val="Char1CharCharCharCharCharCharCharCharCharCharCharCharCharCharCharCharCharCharCharCharCharCharCharChar"/>
        <w:ind w:firstLine="420"/>
        <w:rPr>
          <w:rFonts w:hint="eastAsia"/>
          <w:color w:val="000000" w:themeColor="text1"/>
          <w:sz w:val="21"/>
        </w:rPr>
      </w:pPr>
      <w:r>
        <w:rPr>
          <w:rFonts w:hint="eastAsia"/>
          <w:color w:val="000000" w:themeColor="text1"/>
          <w:sz w:val="21"/>
        </w:rPr>
        <w:t>3.</w:t>
      </w:r>
      <w:r w:rsidR="00A22FFE" w:rsidRPr="00A22FFE">
        <w:rPr>
          <w:rFonts w:hint="eastAsia"/>
          <w:color w:val="000000" w:themeColor="text1"/>
          <w:sz w:val="21"/>
        </w:rPr>
        <w:t>未被列入“信用中国”网站“失信被执行人、重大税收违法失信主体、政府采购严重违法失信行为记录名单”中；不处于中国政府采购网“政府采购严重违法失信行为信息记录”中的禁止参加政府采购活动期间。</w:t>
      </w:r>
    </w:p>
    <w:p w14:paraId="65246B5D" w14:textId="656C6068" w:rsidR="00481441" w:rsidRDefault="00481441" w:rsidP="006C7B22">
      <w:pPr>
        <w:pStyle w:val="Char1CharCharCharCharCharCharCharCharCharCharCharCharCharCharCharCharCharCharCharCharCharCharCharChar"/>
        <w:ind w:firstLine="420"/>
        <w:rPr>
          <w:rFonts w:hint="eastAsia"/>
          <w:color w:val="000000" w:themeColor="text1"/>
          <w:sz w:val="21"/>
        </w:rPr>
      </w:pPr>
      <w:r>
        <w:rPr>
          <w:rFonts w:hint="eastAsia"/>
          <w:color w:val="000000" w:themeColor="text1"/>
          <w:sz w:val="21"/>
        </w:rPr>
        <w:t>4.按规定缴纳保证金。</w:t>
      </w:r>
      <w:bookmarkStart w:id="6" w:name="_GoBack"/>
      <w:bookmarkEnd w:id="6"/>
    </w:p>
    <w:p w14:paraId="0698BF3D" w14:textId="77777777" w:rsidR="00481441" w:rsidRPr="00DB0600" w:rsidRDefault="00481441" w:rsidP="00481441">
      <w:pPr>
        <w:keepNext/>
        <w:keepLines/>
        <w:spacing w:before="260"/>
        <w:ind w:firstLineChars="200" w:firstLine="422"/>
        <w:outlineLvl w:val="1"/>
        <w:rPr>
          <w:rFonts w:ascii="宋体" w:hAnsi="宋体"/>
          <w:b/>
          <w:bCs/>
          <w:color w:val="000000"/>
          <w:szCs w:val="21"/>
        </w:rPr>
      </w:pPr>
      <w:bookmarkStart w:id="7" w:name="_Toc169001454"/>
      <w:bookmarkStart w:id="8" w:name="_Toc143699857"/>
      <w:bookmarkStart w:id="9" w:name="_Toc198910725"/>
      <w:bookmarkStart w:id="10" w:name="_Toc209096732"/>
      <w:bookmarkStart w:id="11" w:name="_Toc211347723"/>
      <w:r w:rsidRPr="00DB0600">
        <w:rPr>
          <w:rFonts w:ascii="宋体" w:hAnsi="宋体" w:hint="eastAsia"/>
          <w:b/>
          <w:bCs/>
          <w:color w:val="000000"/>
          <w:szCs w:val="21"/>
        </w:rPr>
        <w:t>三、保证金</w:t>
      </w:r>
      <w:bookmarkEnd w:id="7"/>
      <w:bookmarkEnd w:id="8"/>
      <w:bookmarkEnd w:id="9"/>
      <w:bookmarkEnd w:id="10"/>
      <w:bookmarkEnd w:id="11"/>
    </w:p>
    <w:p w14:paraId="2CED492C" w14:textId="2920F652" w:rsidR="00481441" w:rsidRPr="00DB0600" w:rsidRDefault="00481441" w:rsidP="00481441">
      <w:pPr>
        <w:ind w:leftChars="100" w:left="210" w:firstLineChars="100" w:firstLine="210"/>
        <w:rPr>
          <w:rFonts w:ascii="宋体" w:hAnsi="宋体"/>
          <w:color w:val="000000"/>
        </w:rPr>
      </w:pPr>
      <w:r w:rsidRPr="00DB0600">
        <w:rPr>
          <w:rFonts w:ascii="宋体" w:hAnsi="宋体" w:hint="eastAsia"/>
          <w:color w:val="000000"/>
        </w:rPr>
        <w:t>1.保证金金额：人民币</w:t>
      </w:r>
      <w:r>
        <w:rPr>
          <w:rFonts w:ascii="宋体" w:hAnsi="宋体" w:hint="eastAsia"/>
          <w:color w:val="000000"/>
        </w:rPr>
        <w:t>壹</w:t>
      </w:r>
      <w:r w:rsidRPr="00DB0600">
        <w:rPr>
          <w:rFonts w:ascii="宋体" w:hAnsi="宋体" w:hint="eastAsia"/>
          <w:color w:val="000000"/>
        </w:rPr>
        <w:t>仟</w:t>
      </w:r>
      <w:r>
        <w:rPr>
          <w:rFonts w:ascii="宋体" w:hAnsi="宋体" w:hint="eastAsia"/>
          <w:color w:val="000000"/>
        </w:rPr>
        <w:t>伍佰</w:t>
      </w:r>
      <w:r w:rsidRPr="00DB0600">
        <w:rPr>
          <w:rFonts w:ascii="宋体" w:hAnsi="宋体" w:hint="eastAsia"/>
          <w:color w:val="000000"/>
        </w:rPr>
        <w:t>元整（￥</w:t>
      </w:r>
      <w:r>
        <w:rPr>
          <w:rFonts w:ascii="宋体" w:hAnsi="宋体" w:hint="eastAsia"/>
          <w:color w:val="000000"/>
        </w:rPr>
        <w:t>1</w:t>
      </w:r>
      <w:r w:rsidRPr="00DB0600">
        <w:rPr>
          <w:rFonts w:ascii="宋体" w:hAnsi="宋体" w:hint="eastAsia"/>
          <w:color w:val="000000"/>
        </w:rPr>
        <w:t>,</w:t>
      </w:r>
      <w:r>
        <w:rPr>
          <w:rFonts w:ascii="宋体" w:hAnsi="宋体" w:hint="eastAsia"/>
          <w:color w:val="000000"/>
        </w:rPr>
        <w:t>5</w:t>
      </w:r>
      <w:r w:rsidRPr="00DB0600">
        <w:rPr>
          <w:rFonts w:ascii="宋体" w:hAnsi="宋体" w:hint="eastAsia"/>
          <w:color w:val="000000"/>
        </w:rPr>
        <w:t>00.00）。</w:t>
      </w:r>
    </w:p>
    <w:p w14:paraId="261CF7CD"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2.在响应文件递交截至时间前，响应人需将保证金从响应人公司账户以银行转账方式到达采购人以下银行账户。</w:t>
      </w:r>
    </w:p>
    <w:p w14:paraId="405B2CA5"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开户人名称：广东培正学院</w:t>
      </w:r>
    </w:p>
    <w:p w14:paraId="04CC8020"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账号：4400 1551 5070 5940 6409</w:t>
      </w:r>
    </w:p>
    <w:p w14:paraId="345BF85C" w14:textId="77777777" w:rsidR="00481441" w:rsidRPr="00DB0600" w:rsidRDefault="00481441" w:rsidP="00481441">
      <w:pPr>
        <w:ind w:firstLineChars="200" w:firstLine="420"/>
        <w:rPr>
          <w:rFonts w:ascii="宋体" w:hAnsi="宋体"/>
          <w:color w:val="000000"/>
        </w:rPr>
      </w:pPr>
      <w:r w:rsidRPr="00DB0600">
        <w:rPr>
          <w:rFonts w:ascii="宋体" w:hAnsi="宋体" w:hint="eastAsia"/>
          <w:color w:val="000000"/>
        </w:rPr>
        <w:t>开户行：中国建设银行广州花都风神大道支行</w:t>
      </w:r>
    </w:p>
    <w:p w14:paraId="4753A5C2" w14:textId="77777777" w:rsidR="00481441" w:rsidRPr="00DB0600" w:rsidRDefault="00481441" w:rsidP="00481441">
      <w:pPr>
        <w:widowControl/>
        <w:tabs>
          <w:tab w:val="left" w:pos="709"/>
        </w:tabs>
        <w:ind w:leftChars="200" w:left="420"/>
        <w:jc w:val="left"/>
        <w:rPr>
          <w:rFonts w:ascii="宋体" w:hAnsi="宋体"/>
          <w:color w:val="000000"/>
        </w:rPr>
      </w:pPr>
      <w:r w:rsidRPr="00DB0600">
        <w:rPr>
          <w:rFonts w:ascii="宋体" w:hAnsi="宋体" w:hint="eastAsia"/>
          <w:color w:val="000000"/>
        </w:rPr>
        <w:t>3.若有下列情况之一，响应人的保证金不予退还：</w:t>
      </w:r>
    </w:p>
    <w:p w14:paraId="6F0AD020" w14:textId="77777777" w:rsidR="00481441" w:rsidRPr="00DB0600" w:rsidRDefault="00481441" w:rsidP="00481441">
      <w:pPr>
        <w:widowControl/>
        <w:tabs>
          <w:tab w:val="left" w:pos="709"/>
        </w:tabs>
        <w:ind w:leftChars="200" w:left="420"/>
        <w:jc w:val="left"/>
        <w:rPr>
          <w:rFonts w:ascii="宋体" w:hAnsi="宋体"/>
          <w:color w:val="000000"/>
        </w:rPr>
      </w:pPr>
      <w:r w:rsidRPr="00DB0600">
        <w:rPr>
          <w:rFonts w:ascii="宋体" w:hAnsi="宋体" w:hint="eastAsia"/>
          <w:color w:val="000000"/>
        </w:rPr>
        <w:t>3.1响应人在提交文件截止时间后撤回文件的；</w:t>
      </w:r>
    </w:p>
    <w:p w14:paraId="0CDF54DD" w14:textId="77777777" w:rsidR="00481441" w:rsidRPr="00DB0600" w:rsidRDefault="00481441" w:rsidP="00481441">
      <w:pPr>
        <w:widowControl/>
        <w:tabs>
          <w:tab w:val="left" w:pos="709"/>
        </w:tabs>
        <w:ind w:leftChars="200" w:left="420"/>
        <w:jc w:val="left"/>
        <w:rPr>
          <w:rFonts w:ascii="宋体" w:hAnsi="宋体"/>
          <w:color w:val="000000"/>
          <w:szCs w:val="21"/>
        </w:rPr>
      </w:pPr>
      <w:r w:rsidRPr="00DB0600">
        <w:rPr>
          <w:rFonts w:ascii="宋体" w:hAnsi="宋体" w:hint="eastAsia"/>
          <w:color w:val="000000"/>
        </w:rPr>
        <w:t>3.2响应人在文件中提供虚假材料的；</w:t>
      </w:r>
      <w:r w:rsidRPr="00DB0600">
        <w:rPr>
          <w:rFonts w:ascii="宋体" w:hAnsi="宋体" w:hint="eastAsia"/>
          <w:color w:val="000000"/>
        </w:rPr>
        <w:cr/>
        <w:t>3.3除因不可抗力或</w:t>
      </w:r>
      <w:r>
        <w:rPr>
          <w:rFonts w:ascii="宋体" w:hAnsi="宋体" w:hint="eastAsia"/>
          <w:color w:val="000000"/>
        </w:rPr>
        <w:t>询价</w:t>
      </w:r>
      <w:r w:rsidRPr="00DB0600">
        <w:rPr>
          <w:rFonts w:ascii="宋体" w:hAnsi="宋体" w:hint="eastAsia"/>
          <w:color w:val="000000"/>
        </w:rPr>
        <w:t>文件认可的情形以外，成交响应人不与人采购人签订合同的；</w:t>
      </w:r>
      <w:r w:rsidRPr="00DB0600">
        <w:rPr>
          <w:rFonts w:ascii="宋体" w:hAnsi="宋体" w:hint="eastAsia"/>
          <w:color w:val="000000"/>
        </w:rPr>
        <w:cr/>
      </w:r>
      <w:r w:rsidRPr="00DB0600">
        <w:rPr>
          <w:rFonts w:ascii="宋体" w:hAnsi="宋体" w:hint="eastAsia"/>
          <w:color w:val="000000"/>
        </w:rPr>
        <w:lastRenderedPageBreak/>
        <w:t>3.4响应人之间恶意串通的；</w:t>
      </w:r>
      <w:r w:rsidRPr="00DB0600">
        <w:rPr>
          <w:rFonts w:ascii="宋体" w:hAnsi="宋体" w:hint="eastAsia"/>
          <w:color w:val="000000"/>
        </w:rPr>
        <w:cr/>
        <w:t>3.5</w:t>
      </w:r>
      <w:r>
        <w:rPr>
          <w:rFonts w:ascii="宋体" w:hAnsi="宋体" w:hint="eastAsia"/>
          <w:color w:val="000000"/>
        </w:rPr>
        <w:t>询价</w:t>
      </w:r>
      <w:r w:rsidRPr="00DB0600">
        <w:rPr>
          <w:rFonts w:ascii="宋体" w:hAnsi="宋体" w:hint="eastAsia"/>
          <w:color w:val="000000"/>
        </w:rPr>
        <w:t>文件规定的其他违规情形。</w:t>
      </w:r>
      <w:r w:rsidRPr="00DB0600">
        <w:rPr>
          <w:rFonts w:ascii="宋体" w:hAnsi="宋体" w:hint="eastAsia"/>
          <w:color w:val="000000"/>
          <w:szCs w:val="21"/>
        </w:rPr>
        <w:cr/>
        <w:t>4.保证金的退还</w:t>
      </w:r>
    </w:p>
    <w:p w14:paraId="6EC751B6" w14:textId="77777777" w:rsidR="00481441" w:rsidRPr="00DB0600" w:rsidRDefault="00481441" w:rsidP="00481441">
      <w:pPr>
        <w:widowControl/>
        <w:tabs>
          <w:tab w:val="left" w:pos="709"/>
        </w:tabs>
        <w:ind w:firstLineChars="200" w:firstLine="420"/>
        <w:jc w:val="left"/>
        <w:rPr>
          <w:rFonts w:ascii="宋体" w:hAnsi="宋体"/>
          <w:color w:val="000000"/>
        </w:rPr>
      </w:pPr>
      <w:r w:rsidRPr="00DB0600">
        <w:rPr>
          <w:rFonts w:ascii="宋体" w:hAnsi="宋体" w:hint="eastAsia"/>
          <w:color w:val="000000"/>
        </w:rPr>
        <w:t>4.1未成交响应人的保证金，在采购人确定本项目成交</w:t>
      </w:r>
      <w:r>
        <w:rPr>
          <w:rFonts w:ascii="宋体" w:hAnsi="宋体" w:hint="eastAsia"/>
          <w:color w:val="000000"/>
        </w:rPr>
        <w:t>响应人</w:t>
      </w:r>
      <w:r w:rsidRPr="00DB0600">
        <w:rPr>
          <w:rFonts w:ascii="宋体" w:hAnsi="宋体" w:hint="eastAsia"/>
          <w:color w:val="000000"/>
        </w:rPr>
        <w:t>后15个工作日内无息原额退还；</w:t>
      </w:r>
    </w:p>
    <w:p w14:paraId="2457828F" w14:textId="4DADAF83" w:rsidR="00481441" w:rsidRPr="00481441" w:rsidRDefault="00481441" w:rsidP="00481441">
      <w:pPr>
        <w:widowControl/>
        <w:tabs>
          <w:tab w:val="left" w:pos="709"/>
        </w:tabs>
        <w:ind w:firstLineChars="200" w:firstLine="420"/>
        <w:jc w:val="left"/>
        <w:rPr>
          <w:rFonts w:ascii="宋体" w:hAnsi="宋体"/>
          <w:color w:val="000000"/>
        </w:rPr>
      </w:pPr>
      <w:r w:rsidRPr="00DB0600">
        <w:rPr>
          <w:rFonts w:ascii="宋体" w:hAnsi="宋体" w:hint="eastAsia"/>
          <w:color w:val="000000"/>
        </w:rPr>
        <w:t>4.2成交响应人的保证金自动转为履约保证金，</w:t>
      </w:r>
      <w:r>
        <w:rPr>
          <w:rFonts w:ascii="宋体" w:hAnsi="宋体" w:hint="eastAsia"/>
          <w:color w:val="000000"/>
        </w:rPr>
        <w:t>货物验收</w:t>
      </w:r>
      <w:r w:rsidRPr="00DB0600">
        <w:rPr>
          <w:rFonts w:ascii="宋体" w:hAnsi="宋体" w:hint="eastAsia"/>
          <w:color w:val="000000"/>
        </w:rPr>
        <w:t>后采购人15个工作日内退还。</w:t>
      </w:r>
    </w:p>
    <w:p w14:paraId="7EB6C69C" w14:textId="4C7906D2" w:rsidR="005B5E53" w:rsidRPr="003515FE" w:rsidRDefault="00481441" w:rsidP="00D502A1">
      <w:pPr>
        <w:pStyle w:val="20"/>
        <w:ind w:firstLineChars="200" w:firstLine="422"/>
        <w:rPr>
          <w:rFonts w:ascii="宋体" w:hAnsi="宋体"/>
          <w:color w:val="000000" w:themeColor="text1"/>
        </w:rPr>
      </w:pPr>
      <w:bookmarkStart w:id="12" w:name="_Toc211347724"/>
      <w:r>
        <w:rPr>
          <w:rFonts w:ascii="宋体" w:hAnsi="宋体" w:hint="eastAsia"/>
          <w:color w:val="000000" w:themeColor="text1"/>
        </w:rPr>
        <w:t>四</w:t>
      </w:r>
      <w:r w:rsidR="008D2E66" w:rsidRPr="003515FE">
        <w:rPr>
          <w:rFonts w:ascii="宋体" w:hAnsi="宋体" w:hint="eastAsia"/>
          <w:color w:val="000000" w:themeColor="text1"/>
        </w:rPr>
        <w:t>、响应文件</w:t>
      </w:r>
      <w:r w:rsidR="006C3752" w:rsidRPr="003515FE">
        <w:rPr>
          <w:rFonts w:ascii="宋体" w:hAnsi="宋体" w:hint="eastAsia"/>
          <w:color w:val="000000" w:themeColor="text1"/>
        </w:rPr>
        <w:t>递交</w:t>
      </w:r>
      <w:r w:rsidR="002E72F3" w:rsidRPr="003515FE">
        <w:rPr>
          <w:rFonts w:ascii="宋体" w:hAnsi="宋体" w:hint="eastAsia"/>
          <w:color w:val="000000" w:themeColor="text1"/>
        </w:rPr>
        <w:t>截止</w:t>
      </w:r>
      <w:r w:rsidR="008D2E66" w:rsidRPr="003515FE">
        <w:rPr>
          <w:rFonts w:ascii="宋体" w:hAnsi="宋体" w:hint="eastAsia"/>
          <w:color w:val="000000" w:themeColor="text1"/>
        </w:rPr>
        <w:t>时间</w:t>
      </w:r>
      <w:bookmarkEnd w:id="4"/>
      <w:bookmarkEnd w:id="12"/>
    </w:p>
    <w:p w14:paraId="44EE4AC1" w14:textId="2059EA22" w:rsidR="006C3752" w:rsidRPr="003515FE" w:rsidRDefault="006C3752" w:rsidP="006C3752">
      <w:pPr>
        <w:pStyle w:val="a0"/>
        <w:rPr>
          <w:rFonts w:ascii="宋体" w:hAnsi="宋体"/>
          <w:color w:val="000000" w:themeColor="text1"/>
        </w:rPr>
      </w:pPr>
      <w:bookmarkStart w:id="13" w:name="_Toc52351190"/>
      <w:bookmarkEnd w:id="5"/>
      <w:r w:rsidRPr="003515FE">
        <w:rPr>
          <w:rFonts w:ascii="宋体" w:hAnsi="宋体" w:hint="eastAsia"/>
          <w:color w:val="000000" w:themeColor="text1"/>
        </w:rPr>
        <w:t>1.递交方式：响应文件需密封，按规定时间送达。</w:t>
      </w:r>
    </w:p>
    <w:p w14:paraId="04B6A02A" w14:textId="3576DE03" w:rsidR="006C3752" w:rsidRPr="003515FE" w:rsidRDefault="006C3752" w:rsidP="009D1271">
      <w:pPr>
        <w:pStyle w:val="a0"/>
        <w:rPr>
          <w:rFonts w:ascii="宋体" w:hAnsi="宋体"/>
          <w:color w:val="000000" w:themeColor="text1"/>
        </w:rPr>
      </w:pPr>
      <w:r w:rsidRPr="003515FE">
        <w:rPr>
          <w:rFonts w:ascii="宋体" w:hAnsi="宋体" w:hint="eastAsia"/>
          <w:color w:val="000000" w:themeColor="text1"/>
        </w:rPr>
        <w:t>2.</w:t>
      </w:r>
      <w:r w:rsidR="00A5259F" w:rsidRPr="003515FE">
        <w:rPr>
          <w:rFonts w:ascii="宋体" w:hAnsi="宋体" w:hint="eastAsia"/>
          <w:color w:val="000000" w:themeColor="text1"/>
        </w:rPr>
        <w:t>递交</w:t>
      </w:r>
      <w:r w:rsidR="002E72F3" w:rsidRPr="003515FE">
        <w:rPr>
          <w:rFonts w:ascii="宋体" w:hAnsi="宋体" w:hint="eastAsia"/>
          <w:color w:val="000000" w:themeColor="text1"/>
        </w:rPr>
        <w:t>截止</w:t>
      </w:r>
      <w:r w:rsidRPr="003515FE">
        <w:rPr>
          <w:rFonts w:ascii="宋体" w:hAnsi="宋体" w:hint="eastAsia"/>
          <w:color w:val="000000" w:themeColor="text1"/>
        </w:rPr>
        <w:t>时间：202</w:t>
      </w:r>
      <w:r w:rsidR="00907717" w:rsidRPr="003515FE">
        <w:rPr>
          <w:rFonts w:ascii="宋体" w:hAnsi="宋体" w:hint="eastAsia"/>
          <w:color w:val="000000" w:themeColor="text1"/>
        </w:rPr>
        <w:t>5</w:t>
      </w:r>
      <w:r w:rsidRPr="003515FE">
        <w:rPr>
          <w:rFonts w:ascii="宋体" w:hAnsi="宋体" w:hint="eastAsia"/>
          <w:color w:val="000000" w:themeColor="text1"/>
        </w:rPr>
        <w:t>年</w:t>
      </w:r>
      <w:r w:rsidR="00A22FFE">
        <w:rPr>
          <w:rFonts w:ascii="宋体" w:hAnsi="宋体" w:hint="eastAsia"/>
          <w:color w:val="000000" w:themeColor="text1"/>
        </w:rPr>
        <w:t>10</w:t>
      </w:r>
      <w:r w:rsidRPr="003515FE">
        <w:rPr>
          <w:rFonts w:ascii="宋体" w:hAnsi="宋体" w:hint="eastAsia"/>
          <w:color w:val="000000" w:themeColor="text1"/>
        </w:rPr>
        <w:t>月</w:t>
      </w:r>
      <w:r w:rsidR="00A22FFE">
        <w:rPr>
          <w:rFonts w:ascii="宋体" w:hAnsi="宋体" w:hint="eastAsia"/>
          <w:color w:val="000000" w:themeColor="text1"/>
        </w:rPr>
        <w:t>23</w:t>
      </w:r>
      <w:r w:rsidRPr="003515FE">
        <w:rPr>
          <w:rFonts w:ascii="宋体" w:hAnsi="宋体" w:hint="eastAsia"/>
          <w:color w:val="000000" w:themeColor="text1"/>
        </w:rPr>
        <w:t>日</w:t>
      </w:r>
      <w:r w:rsidR="00907717" w:rsidRPr="003515FE">
        <w:rPr>
          <w:rFonts w:ascii="宋体" w:hAnsi="宋体" w:hint="eastAsia"/>
          <w:color w:val="000000" w:themeColor="text1"/>
        </w:rPr>
        <w:t>12</w:t>
      </w:r>
      <w:r w:rsidR="00A5259F" w:rsidRPr="003515FE">
        <w:rPr>
          <w:rFonts w:ascii="宋体" w:hAnsi="宋体" w:hint="eastAsia"/>
          <w:color w:val="000000" w:themeColor="text1"/>
        </w:rPr>
        <w:t>:00</w:t>
      </w:r>
      <w:r w:rsidRPr="003515FE">
        <w:rPr>
          <w:rFonts w:ascii="宋体" w:hAnsi="宋体" w:hint="eastAsia"/>
          <w:color w:val="000000" w:themeColor="text1"/>
        </w:rPr>
        <w:t>。</w:t>
      </w:r>
    </w:p>
    <w:p w14:paraId="6D2B1AC3" w14:textId="5E34FAEA" w:rsidR="003744C9" w:rsidRPr="003515FE" w:rsidRDefault="00481441" w:rsidP="003744C9">
      <w:pPr>
        <w:pStyle w:val="20"/>
        <w:ind w:firstLineChars="200" w:firstLine="422"/>
        <w:rPr>
          <w:rFonts w:ascii="宋体" w:hAnsi="宋体"/>
          <w:color w:val="000000" w:themeColor="text1"/>
        </w:rPr>
      </w:pPr>
      <w:bookmarkStart w:id="14" w:name="_Toc211347725"/>
      <w:r>
        <w:rPr>
          <w:rFonts w:ascii="宋体" w:hAnsi="宋体" w:hint="eastAsia"/>
          <w:color w:val="000000" w:themeColor="text1"/>
        </w:rPr>
        <w:t>五</w:t>
      </w:r>
      <w:r w:rsidR="003744C9" w:rsidRPr="003515FE">
        <w:rPr>
          <w:rFonts w:ascii="宋体" w:hAnsi="宋体" w:hint="eastAsia"/>
          <w:color w:val="000000" w:themeColor="text1"/>
        </w:rPr>
        <w:t>、</w:t>
      </w:r>
      <w:r>
        <w:rPr>
          <w:rFonts w:ascii="宋体" w:hAnsi="宋体" w:hint="eastAsia"/>
          <w:color w:val="000000" w:themeColor="text1"/>
        </w:rPr>
        <w:t>响应文件</w:t>
      </w:r>
      <w:r w:rsidR="003744C9" w:rsidRPr="003515FE">
        <w:rPr>
          <w:rFonts w:ascii="宋体" w:hAnsi="宋体" w:hint="eastAsia"/>
          <w:color w:val="000000" w:themeColor="text1"/>
        </w:rPr>
        <w:t>递交地点</w:t>
      </w:r>
      <w:bookmarkEnd w:id="14"/>
    </w:p>
    <w:p w14:paraId="627E907F" w14:textId="0E3D6E65" w:rsidR="008F53B6" w:rsidRPr="003515FE" w:rsidRDefault="005F385C" w:rsidP="009863E2">
      <w:pPr>
        <w:pStyle w:val="a0"/>
        <w:rPr>
          <w:rFonts w:ascii="宋体" w:hAnsi="宋体"/>
          <w:color w:val="000000" w:themeColor="text1"/>
        </w:rPr>
      </w:pPr>
      <w:r w:rsidRPr="003515FE">
        <w:rPr>
          <w:rFonts w:ascii="宋体" w:hAnsi="宋体" w:hint="eastAsia"/>
          <w:color w:val="000000" w:themeColor="text1"/>
        </w:rPr>
        <w:t>广州市花都区赤坭镇培正路53号广东培正学院行政楼119室</w:t>
      </w:r>
      <w:r w:rsidR="00A90D11" w:rsidRPr="003515FE">
        <w:rPr>
          <w:rFonts w:ascii="宋体" w:hAnsi="宋体" w:hint="eastAsia"/>
          <w:color w:val="000000" w:themeColor="text1"/>
        </w:rPr>
        <w:t>采购中心</w:t>
      </w:r>
      <w:r w:rsidR="001D48E3" w:rsidRPr="003515FE">
        <w:rPr>
          <w:rFonts w:ascii="宋体" w:hAnsi="宋体" w:hint="eastAsia"/>
          <w:color w:val="000000" w:themeColor="text1"/>
        </w:rPr>
        <w:t>。</w:t>
      </w:r>
    </w:p>
    <w:p w14:paraId="4034FECB" w14:textId="6C7834F8" w:rsidR="00983979" w:rsidRPr="003515FE" w:rsidRDefault="00983979" w:rsidP="003744C9">
      <w:pPr>
        <w:pStyle w:val="a0"/>
        <w:rPr>
          <w:rFonts w:ascii="宋体" w:hAnsi="宋体"/>
          <w:color w:val="000000" w:themeColor="text1"/>
        </w:rPr>
      </w:pPr>
      <w:r w:rsidRPr="003515FE">
        <w:rPr>
          <w:rFonts w:ascii="宋体" w:hAnsi="宋体" w:hint="eastAsia"/>
          <w:color w:val="000000" w:themeColor="text1"/>
        </w:rPr>
        <w:t>注：入校人员提前在微信关注“广东培正智慧校园”公众号填写入校申请。</w:t>
      </w:r>
    </w:p>
    <w:p w14:paraId="254EB522" w14:textId="2231DB29" w:rsidR="00C61A57" w:rsidRPr="003515FE" w:rsidRDefault="00481441" w:rsidP="00C61A57">
      <w:pPr>
        <w:pStyle w:val="20"/>
        <w:spacing w:before="240"/>
        <w:ind w:firstLineChars="200" w:firstLine="422"/>
        <w:rPr>
          <w:rFonts w:ascii="宋体" w:hAnsi="宋体"/>
          <w:color w:val="000000" w:themeColor="text1"/>
        </w:rPr>
      </w:pPr>
      <w:bookmarkStart w:id="15" w:name="_Toc211347726"/>
      <w:r>
        <w:rPr>
          <w:rFonts w:ascii="宋体" w:hAnsi="宋体" w:hint="eastAsia"/>
          <w:color w:val="000000" w:themeColor="text1"/>
        </w:rPr>
        <w:t>六</w:t>
      </w:r>
      <w:r w:rsidR="008D2E66" w:rsidRPr="003515FE">
        <w:rPr>
          <w:rFonts w:ascii="宋体" w:hAnsi="宋体" w:hint="eastAsia"/>
          <w:color w:val="000000" w:themeColor="text1"/>
        </w:rPr>
        <w:t>、采购人联系方式</w:t>
      </w:r>
      <w:bookmarkEnd w:id="13"/>
      <w:bookmarkEnd w:id="15"/>
    </w:p>
    <w:p w14:paraId="1E31FA66" w14:textId="77777777" w:rsidR="005B5E53" w:rsidRPr="003515FE" w:rsidRDefault="008D2E66">
      <w:pPr>
        <w:tabs>
          <w:tab w:val="left" w:pos="4995"/>
        </w:tabs>
        <w:ind w:firstLineChars="200" w:firstLine="420"/>
        <w:rPr>
          <w:rFonts w:ascii="宋体" w:hAnsi="宋体" w:cs="宋体"/>
          <w:color w:val="000000" w:themeColor="text1"/>
          <w:szCs w:val="21"/>
        </w:rPr>
      </w:pPr>
      <w:r w:rsidRPr="003515FE">
        <w:rPr>
          <w:rFonts w:ascii="宋体" w:hAnsi="宋体" w:cs="宋体" w:hint="eastAsia"/>
          <w:color w:val="000000" w:themeColor="text1"/>
          <w:szCs w:val="21"/>
        </w:rPr>
        <w:t>1.联系人：马新流老师</w:t>
      </w:r>
      <w:r w:rsidR="00F91D10" w:rsidRPr="003515FE">
        <w:rPr>
          <w:rFonts w:ascii="宋体" w:hAnsi="宋体" w:cs="宋体" w:hint="eastAsia"/>
          <w:color w:val="000000" w:themeColor="text1"/>
          <w:szCs w:val="21"/>
        </w:rPr>
        <w:t>。</w:t>
      </w:r>
    </w:p>
    <w:p w14:paraId="7E5FDD83" w14:textId="77777777" w:rsidR="005B5E53" w:rsidRPr="003515FE" w:rsidRDefault="008D2E66">
      <w:pPr>
        <w:tabs>
          <w:tab w:val="left" w:pos="4995"/>
        </w:tabs>
        <w:ind w:firstLineChars="200" w:firstLine="420"/>
        <w:rPr>
          <w:rFonts w:ascii="宋体" w:hAnsi="宋体" w:cs="宋体"/>
          <w:color w:val="000000" w:themeColor="text1"/>
          <w:szCs w:val="21"/>
        </w:rPr>
      </w:pPr>
      <w:r w:rsidRPr="003515FE">
        <w:rPr>
          <w:rFonts w:ascii="宋体" w:hAnsi="宋体" w:cs="宋体" w:hint="eastAsia"/>
          <w:color w:val="000000" w:themeColor="text1"/>
          <w:szCs w:val="21"/>
        </w:rPr>
        <w:t>2.电话：020-86842284、15920174711</w:t>
      </w:r>
      <w:r w:rsidR="00F91D10" w:rsidRPr="003515FE">
        <w:rPr>
          <w:rFonts w:ascii="宋体" w:hAnsi="宋体" w:cs="宋体" w:hint="eastAsia"/>
          <w:color w:val="000000" w:themeColor="text1"/>
          <w:szCs w:val="21"/>
        </w:rPr>
        <w:t>。</w:t>
      </w:r>
    </w:p>
    <w:p w14:paraId="3EC1EF37" w14:textId="0AF1C7E9" w:rsidR="005B5E53" w:rsidRPr="003515FE" w:rsidRDefault="008D2E66">
      <w:pPr>
        <w:tabs>
          <w:tab w:val="left" w:pos="4995"/>
        </w:tabs>
        <w:ind w:firstLineChars="200" w:firstLine="420"/>
        <w:rPr>
          <w:rStyle w:val="af0"/>
          <w:rFonts w:ascii="宋体" w:hAnsi="宋体" w:cs="宋体"/>
          <w:snapToGrid w:val="0"/>
          <w:color w:val="000000" w:themeColor="text1"/>
          <w:szCs w:val="21"/>
          <w:u w:val="none"/>
        </w:rPr>
      </w:pPr>
      <w:r w:rsidRPr="003515FE">
        <w:rPr>
          <w:rFonts w:ascii="宋体" w:hAnsi="宋体" w:cs="宋体" w:hint="eastAsia"/>
          <w:snapToGrid w:val="0"/>
          <w:color w:val="000000" w:themeColor="text1"/>
          <w:szCs w:val="21"/>
        </w:rPr>
        <w:t>3.</w:t>
      </w:r>
      <w:bookmarkStart w:id="16" w:name="_Toc52351191"/>
      <w:r w:rsidR="00675F09" w:rsidRPr="003515FE">
        <w:rPr>
          <w:rFonts w:ascii="宋体" w:hAnsi="宋体" w:cs="宋体" w:hint="eastAsia"/>
          <w:snapToGrid w:val="0"/>
          <w:color w:val="000000" w:themeColor="text1"/>
          <w:szCs w:val="21"/>
        </w:rPr>
        <w:t>邮箱</w:t>
      </w:r>
      <w:r w:rsidR="008B404A" w:rsidRPr="003515FE">
        <w:rPr>
          <w:rFonts w:ascii="宋体" w:hAnsi="宋体" w:cs="宋体" w:hint="eastAsia"/>
          <w:snapToGrid w:val="0"/>
          <w:color w:val="000000" w:themeColor="text1"/>
          <w:szCs w:val="21"/>
        </w:rPr>
        <w:t>：E-mail:pzcgzx@126.com</w:t>
      </w:r>
    </w:p>
    <w:p w14:paraId="3102D7F0" w14:textId="4E55F111" w:rsidR="005B5E53" w:rsidRPr="003515FE" w:rsidRDefault="00481441">
      <w:pPr>
        <w:pStyle w:val="20"/>
        <w:spacing w:before="240"/>
        <w:ind w:firstLineChars="200" w:firstLine="422"/>
        <w:rPr>
          <w:rFonts w:ascii="宋体" w:hAnsi="宋体"/>
          <w:color w:val="000000" w:themeColor="text1"/>
        </w:rPr>
      </w:pPr>
      <w:bookmarkStart w:id="17" w:name="_Toc211347727"/>
      <w:r>
        <w:rPr>
          <w:rFonts w:ascii="宋体" w:hAnsi="宋体" w:hint="eastAsia"/>
          <w:color w:val="000000" w:themeColor="text1"/>
        </w:rPr>
        <w:t>七</w:t>
      </w:r>
      <w:r w:rsidR="008D2E66" w:rsidRPr="003515FE">
        <w:rPr>
          <w:rFonts w:ascii="宋体" w:hAnsi="宋体" w:hint="eastAsia"/>
          <w:color w:val="000000" w:themeColor="text1"/>
        </w:rPr>
        <w:t>、监督投诉</w:t>
      </w:r>
      <w:bookmarkEnd w:id="16"/>
      <w:bookmarkEnd w:id="17"/>
    </w:p>
    <w:p w14:paraId="74E57175" w14:textId="2313704B" w:rsidR="002B4B90" w:rsidRPr="003515FE" w:rsidRDefault="008D2E66" w:rsidP="005A2838">
      <w:pPr>
        <w:tabs>
          <w:tab w:val="left" w:pos="4995"/>
        </w:tabs>
        <w:ind w:firstLineChars="200" w:firstLine="420"/>
        <w:rPr>
          <w:rFonts w:ascii="宋体" w:hAnsi="宋体" w:cs="宋体"/>
          <w:snapToGrid w:val="0"/>
          <w:color w:val="000000" w:themeColor="text1"/>
          <w:szCs w:val="21"/>
        </w:rPr>
      </w:pPr>
      <w:bookmarkStart w:id="18" w:name="_Toc57625210"/>
      <w:bookmarkStart w:id="19" w:name="_Toc89160309"/>
      <w:bookmarkStart w:id="20" w:name="_Toc56503443"/>
      <w:bookmarkStart w:id="21" w:name="_Toc120702261"/>
      <w:bookmarkStart w:id="22" w:name="_Toc89160332"/>
      <w:bookmarkStart w:id="23" w:name="_Toc120536367"/>
      <w:bookmarkStart w:id="24" w:name="_Toc120196933"/>
      <w:r w:rsidRPr="003515FE">
        <w:rPr>
          <w:rFonts w:ascii="宋体" w:hAnsi="宋体" w:cs="宋体" w:hint="eastAsia"/>
          <w:snapToGrid w:val="0"/>
          <w:color w:val="000000" w:themeColor="text1"/>
        </w:rPr>
        <w:t>电话</w:t>
      </w:r>
      <w:bookmarkEnd w:id="18"/>
      <w:bookmarkEnd w:id="19"/>
      <w:bookmarkEnd w:id="20"/>
      <w:bookmarkEnd w:id="21"/>
      <w:bookmarkEnd w:id="22"/>
      <w:bookmarkEnd w:id="23"/>
      <w:bookmarkEnd w:id="24"/>
      <w:r w:rsidRPr="003515FE">
        <w:rPr>
          <w:rFonts w:ascii="宋体" w:hAnsi="宋体" w:cs="宋体" w:hint="eastAsia"/>
          <w:snapToGrid w:val="0"/>
          <w:color w:val="000000" w:themeColor="text1"/>
          <w:szCs w:val="21"/>
        </w:rPr>
        <w:t>：020-86710003；监督投诉邮箱：</w:t>
      </w:r>
      <w:hyperlink r:id="rId18" w:history="1">
        <w:r w:rsidRPr="003515FE">
          <w:rPr>
            <w:rFonts w:ascii="宋体" w:hAnsi="宋体" w:cs="宋体" w:hint="eastAsia"/>
            <w:snapToGrid w:val="0"/>
            <w:color w:val="000000" w:themeColor="text1"/>
            <w:szCs w:val="21"/>
          </w:rPr>
          <w:t>pzdyjc@sina.com</w:t>
        </w:r>
      </w:hyperlink>
    </w:p>
    <w:p w14:paraId="37D9B94F" w14:textId="77777777" w:rsidR="005B5E53" w:rsidRPr="003515FE" w:rsidRDefault="008D2E66" w:rsidP="00C56154">
      <w:pPr>
        <w:ind w:firstLineChars="2767" w:firstLine="5811"/>
        <w:jc w:val="center"/>
        <w:rPr>
          <w:rFonts w:ascii="宋体" w:hAnsi="宋体" w:cs="宋体"/>
          <w:color w:val="000000" w:themeColor="text1"/>
          <w:szCs w:val="21"/>
        </w:rPr>
      </w:pPr>
      <w:r w:rsidRPr="003515FE">
        <w:rPr>
          <w:rFonts w:ascii="宋体" w:hAnsi="宋体" w:cs="宋体" w:hint="eastAsia"/>
          <w:color w:val="000000" w:themeColor="text1"/>
          <w:szCs w:val="21"/>
        </w:rPr>
        <w:t>广东培正学院采购中心</w:t>
      </w:r>
    </w:p>
    <w:p w14:paraId="36A6EE9B" w14:textId="76A9FD43" w:rsidR="005B5E53" w:rsidRPr="003515FE" w:rsidRDefault="008D2E66" w:rsidP="00C56154">
      <w:pPr>
        <w:ind w:firstLineChars="2767" w:firstLine="5811"/>
        <w:jc w:val="center"/>
        <w:rPr>
          <w:rFonts w:ascii="宋体" w:hAnsi="宋体" w:cs="宋体"/>
          <w:color w:val="000000" w:themeColor="text1"/>
          <w:szCs w:val="21"/>
        </w:rPr>
      </w:pPr>
      <w:r w:rsidRPr="003515FE">
        <w:rPr>
          <w:rFonts w:ascii="宋体" w:hAnsi="宋体" w:cs="宋体" w:hint="eastAsia"/>
          <w:color w:val="000000" w:themeColor="text1"/>
          <w:szCs w:val="21"/>
        </w:rPr>
        <w:t>202</w:t>
      </w:r>
      <w:r w:rsidR="00D12F0C" w:rsidRPr="003515FE">
        <w:rPr>
          <w:rFonts w:ascii="宋体" w:hAnsi="宋体" w:cs="宋体" w:hint="eastAsia"/>
          <w:color w:val="000000" w:themeColor="text1"/>
          <w:szCs w:val="21"/>
        </w:rPr>
        <w:t>5</w:t>
      </w:r>
      <w:r w:rsidRPr="003515FE">
        <w:rPr>
          <w:rFonts w:ascii="宋体" w:hAnsi="宋体" w:cs="宋体" w:hint="eastAsia"/>
          <w:color w:val="000000" w:themeColor="text1"/>
          <w:szCs w:val="21"/>
        </w:rPr>
        <w:t>年</w:t>
      </w:r>
      <w:r w:rsidR="00A22FFE">
        <w:rPr>
          <w:rFonts w:ascii="宋体" w:hAnsi="宋体" w:cs="宋体" w:hint="eastAsia"/>
          <w:color w:val="000000" w:themeColor="text1"/>
          <w:szCs w:val="21"/>
        </w:rPr>
        <w:t>10</w:t>
      </w:r>
      <w:r w:rsidRPr="003515FE">
        <w:rPr>
          <w:rFonts w:ascii="宋体" w:hAnsi="宋体" w:cs="宋体" w:hint="eastAsia"/>
          <w:color w:val="000000" w:themeColor="text1"/>
          <w:szCs w:val="21"/>
        </w:rPr>
        <w:t>月</w:t>
      </w:r>
      <w:r w:rsidR="00A22FFE">
        <w:rPr>
          <w:rFonts w:ascii="宋体" w:hAnsi="宋体" w:cs="宋体" w:hint="eastAsia"/>
          <w:color w:val="000000" w:themeColor="text1"/>
          <w:szCs w:val="21"/>
        </w:rPr>
        <w:t>14</w:t>
      </w:r>
      <w:r w:rsidRPr="003515FE">
        <w:rPr>
          <w:rFonts w:ascii="宋体" w:hAnsi="宋体" w:cs="宋体" w:hint="eastAsia"/>
          <w:color w:val="000000" w:themeColor="text1"/>
          <w:szCs w:val="21"/>
        </w:rPr>
        <w:t>日</w:t>
      </w:r>
    </w:p>
    <w:p w14:paraId="3D1C8128" w14:textId="77777777" w:rsidR="005B5E53" w:rsidRPr="003515FE" w:rsidRDefault="008D2E66">
      <w:pPr>
        <w:pStyle w:val="1"/>
        <w:jc w:val="center"/>
        <w:rPr>
          <w:rFonts w:ascii="宋体" w:hAnsi="宋体"/>
          <w:b/>
          <w:color w:val="000000" w:themeColor="text1"/>
          <w:sz w:val="36"/>
          <w:szCs w:val="36"/>
        </w:rPr>
      </w:pPr>
      <w:r w:rsidRPr="003515FE">
        <w:rPr>
          <w:rFonts w:ascii="宋体" w:hAnsi="宋体"/>
          <w:color w:val="000000" w:themeColor="text1"/>
          <w:szCs w:val="21"/>
        </w:rPr>
        <w:br w:type="page"/>
      </w:r>
      <w:bookmarkStart w:id="25" w:name="_Toc52351192"/>
      <w:bookmarkStart w:id="26" w:name="_Toc211347728"/>
      <w:r w:rsidRPr="003515FE">
        <w:rPr>
          <w:rFonts w:ascii="宋体" w:hAnsi="宋体" w:hint="eastAsia"/>
          <w:b/>
          <w:color w:val="000000" w:themeColor="text1"/>
          <w:sz w:val="36"/>
          <w:szCs w:val="36"/>
        </w:rPr>
        <w:lastRenderedPageBreak/>
        <w:t>第二部分 响应人须知</w:t>
      </w:r>
      <w:bookmarkEnd w:id="25"/>
      <w:bookmarkEnd w:id="26"/>
    </w:p>
    <w:p w14:paraId="0993B500" w14:textId="77777777" w:rsidR="005B5E53" w:rsidRPr="003515FE" w:rsidRDefault="008D2E66">
      <w:pPr>
        <w:pStyle w:val="20"/>
        <w:spacing w:before="240"/>
        <w:ind w:firstLineChars="200" w:firstLine="422"/>
        <w:rPr>
          <w:rFonts w:ascii="宋体" w:hAnsi="宋体"/>
          <w:color w:val="000000" w:themeColor="text1"/>
        </w:rPr>
      </w:pPr>
      <w:bookmarkStart w:id="27" w:name="_Toc101339206"/>
      <w:bookmarkStart w:id="28" w:name="_Toc118971388"/>
      <w:bookmarkStart w:id="29" w:name="_Toc211347729"/>
      <w:r w:rsidRPr="003515FE">
        <w:rPr>
          <w:rFonts w:ascii="宋体" w:hAnsi="宋体" w:hint="eastAsia"/>
          <w:color w:val="000000" w:themeColor="text1"/>
        </w:rPr>
        <w:t>一、说明</w:t>
      </w:r>
      <w:bookmarkEnd w:id="27"/>
      <w:bookmarkEnd w:id="28"/>
      <w:bookmarkEnd w:id="29"/>
    </w:p>
    <w:p w14:paraId="02936FD6" w14:textId="77777777" w:rsidR="005B5E53" w:rsidRPr="003515FE" w:rsidRDefault="00BD25DC">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1.</w:t>
      </w:r>
      <w:r w:rsidR="008D2E66" w:rsidRPr="003515FE">
        <w:rPr>
          <w:rFonts w:ascii="宋体" w:hAnsi="宋体" w:cs="宋体" w:hint="eastAsia"/>
          <w:b/>
          <w:color w:val="000000" w:themeColor="text1"/>
          <w:szCs w:val="21"/>
        </w:rPr>
        <w:t>适用范围</w:t>
      </w:r>
    </w:p>
    <w:p w14:paraId="6D360602" w14:textId="77777777" w:rsidR="005B5E53" w:rsidRPr="003515FE" w:rsidRDefault="008D2E66">
      <w:pPr>
        <w:tabs>
          <w:tab w:val="left" w:pos="0"/>
        </w:tabs>
        <w:rPr>
          <w:rFonts w:ascii="宋体" w:hAnsi="宋体" w:cs="宋体"/>
          <w:b/>
          <w:color w:val="000000" w:themeColor="text1"/>
          <w:szCs w:val="21"/>
        </w:rPr>
      </w:pPr>
      <w:r w:rsidRPr="003515FE">
        <w:rPr>
          <w:rFonts w:ascii="宋体" w:hAnsi="宋体" w:cs="宋体" w:hint="eastAsia"/>
          <w:color w:val="000000" w:themeColor="text1"/>
          <w:szCs w:val="21"/>
        </w:rPr>
        <w:t xml:space="preserve">    本采购需求文件仅适用于本采购需求文件邀请函中所叙述的项目。</w:t>
      </w:r>
    </w:p>
    <w:p w14:paraId="4C916D72" w14:textId="77777777" w:rsidR="005B5E53" w:rsidRPr="003515FE" w:rsidRDefault="00BD25DC">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2.</w:t>
      </w:r>
      <w:r w:rsidR="008D2E66" w:rsidRPr="003515FE">
        <w:rPr>
          <w:rFonts w:ascii="宋体" w:hAnsi="宋体" w:cs="宋体" w:hint="eastAsia"/>
          <w:b/>
          <w:color w:val="000000" w:themeColor="text1"/>
          <w:szCs w:val="21"/>
        </w:rPr>
        <w:t>定义及约定</w:t>
      </w:r>
    </w:p>
    <w:p w14:paraId="02207C6B"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“采购人”：指发布采购需求文件并组织执行本项目采购的广东培正学院。</w:t>
      </w:r>
    </w:p>
    <w:p w14:paraId="3351CBB8"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“响应人”：指向采购人提交响应文件并参与报价的供应商。</w:t>
      </w:r>
    </w:p>
    <w:p w14:paraId="64012A2F"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“成交供应商”：指经采购人评定确认成交的响应人，合同的一方当事人。</w:t>
      </w:r>
    </w:p>
    <w:p w14:paraId="1BBC43D7" w14:textId="77777777" w:rsidR="005B5E53" w:rsidRPr="003515FE" w:rsidRDefault="008D2E66">
      <w:pPr>
        <w:tabs>
          <w:tab w:val="left" w:pos="993"/>
        </w:tabs>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3515FE" w:rsidRDefault="008D2E66">
      <w:pPr>
        <w:pStyle w:val="20"/>
        <w:spacing w:before="240"/>
        <w:ind w:firstLineChars="200" w:firstLine="422"/>
        <w:rPr>
          <w:rFonts w:ascii="宋体" w:hAnsi="宋体"/>
          <w:color w:val="000000" w:themeColor="text1"/>
        </w:rPr>
      </w:pPr>
      <w:bookmarkStart w:id="30" w:name="_Toc101339207"/>
      <w:bookmarkStart w:id="31" w:name="_Toc118971389"/>
      <w:bookmarkStart w:id="32" w:name="_Toc211347730"/>
      <w:r w:rsidRPr="003515FE">
        <w:rPr>
          <w:rFonts w:ascii="宋体" w:hAnsi="宋体" w:hint="eastAsia"/>
          <w:color w:val="000000" w:themeColor="text1"/>
        </w:rPr>
        <w:t>二、响应文件</w:t>
      </w:r>
      <w:bookmarkEnd w:id="30"/>
      <w:bookmarkEnd w:id="31"/>
      <w:bookmarkEnd w:id="32"/>
    </w:p>
    <w:p w14:paraId="4AED6AE6" w14:textId="0BFA45DA" w:rsidR="000C1A23" w:rsidRPr="003515FE" w:rsidRDefault="00BD25DC" w:rsidP="000C1A23">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1.</w:t>
      </w:r>
      <w:r w:rsidR="000C1A23" w:rsidRPr="003515FE">
        <w:rPr>
          <w:rFonts w:ascii="宋体" w:hAnsi="宋体" w:cs="宋体" w:hint="eastAsia"/>
          <w:b/>
          <w:color w:val="000000" w:themeColor="text1"/>
          <w:szCs w:val="21"/>
        </w:rPr>
        <w:t xml:space="preserve"> 响应文件的内容</w:t>
      </w:r>
    </w:p>
    <w:p w14:paraId="112ACDDA" w14:textId="77777777" w:rsidR="000C1A23" w:rsidRPr="003515FE" w:rsidRDefault="000C1A23" w:rsidP="000C1A23">
      <w:pPr>
        <w:ind w:firstLineChars="200" w:firstLine="420"/>
        <w:rPr>
          <w:rFonts w:ascii="宋体" w:hAnsi="宋体"/>
          <w:color w:val="000000" w:themeColor="text1"/>
        </w:rPr>
      </w:pPr>
      <w:r w:rsidRPr="003515FE">
        <w:rPr>
          <w:rFonts w:ascii="宋体" w:hAnsi="宋体" w:hint="eastAsia"/>
          <w:color w:val="000000" w:themeColor="text1"/>
        </w:rPr>
        <w:t>1）报价表。</w:t>
      </w:r>
    </w:p>
    <w:p w14:paraId="3227E4EF" w14:textId="77777777" w:rsidR="000C1A23" w:rsidRPr="003515FE" w:rsidRDefault="000C1A23" w:rsidP="000C1A23">
      <w:pPr>
        <w:ind w:firstLineChars="200" w:firstLine="420"/>
        <w:rPr>
          <w:rFonts w:ascii="宋体" w:hAnsi="宋体"/>
          <w:color w:val="000000" w:themeColor="text1"/>
        </w:rPr>
      </w:pPr>
      <w:r w:rsidRPr="003515FE">
        <w:rPr>
          <w:rFonts w:ascii="宋体" w:hAnsi="宋体" w:hint="eastAsia"/>
          <w:color w:val="000000" w:themeColor="text1"/>
        </w:rPr>
        <w:t>2）响应函。</w:t>
      </w:r>
    </w:p>
    <w:p w14:paraId="0B5FFF0E" w14:textId="30C681D6" w:rsidR="00825CCA" w:rsidRPr="003515FE" w:rsidRDefault="000C1A23" w:rsidP="00825CCA">
      <w:pPr>
        <w:ind w:firstLineChars="200" w:firstLine="420"/>
        <w:rPr>
          <w:rFonts w:ascii="宋体" w:hAnsi="宋体"/>
          <w:color w:val="000000" w:themeColor="text1"/>
        </w:rPr>
      </w:pPr>
      <w:r w:rsidRPr="003515FE">
        <w:rPr>
          <w:rFonts w:ascii="宋体" w:hAnsi="宋体" w:hint="eastAsia"/>
          <w:color w:val="000000" w:themeColor="text1"/>
        </w:rPr>
        <w:t>3）供应商资格要求证明文件。</w:t>
      </w:r>
    </w:p>
    <w:p w14:paraId="7C796DC7" w14:textId="3EE9E352" w:rsidR="00825CCA" w:rsidRPr="003515FE" w:rsidRDefault="00F70B3E" w:rsidP="00825CCA">
      <w:pPr>
        <w:tabs>
          <w:tab w:val="left" w:pos="567"/>
        </w:tabs>
        <w:ind w:firstLineChars="200" w:firstLine="420"/>
        <w:rPr>
          <w:rFonts w:ascii="宋体" w:hAnsi="宋体" w:cs="宋体"/>
          <w:color w:val="000000" w:themeColor="text1"/>
          <w:szCs w:val="21"/>
        </w:rPr>
      </w:pPr>
      <w:r w:rsidRPr="003515FE">
        <w:rPr>
          <w:rFonts w:ascii="宋体" w:hAnsi="宋体" w:hint="eastAsia"/>
          <w:color w:val="000000" w:themeColor="text1"/>
        </w:rPr>
        <w:t>4</w:t>
      </w:r>
      <w:r w:rsidR="00825CCA" w:rsidRPr="003515FE">
        <w:rPr>
          <w:rFonts w:ascii="宋体" w:hAnsi="宋体" w:hint="eastAsia"/>
          <w:color w:val="000000" w:themeColor="text1"/>
        </w:rPr>
        <w:t>）响应人认为需提供的其他材料（如有）。</w:t>
      </w:r>
    </w:p>
    <w:p w14:paraId="3E5CB586" w14:textId="77777777" w:rsidR="005B5E53" w:rsidRPr="003515FE" w:rsidRDefault="008D2E66">
      <w:pPr>
        <w:tabs>
          <w:tab w:val="left" w:pos="567"/>
        </w:tabs>
        <w:ind w:firstLineChars="196" w:firstLine="413"/>
        <w:rPr>
          <w:rFonts w:ascii="宋体" w:hAnsi="宋体" w:cs="宋体"/>
          <w:b/>
          <w:color w:val="000000" w:themeColor="text1"/>
          <w:szCs w:val="21"/>
        </w:rPr>
      </w:pPr>
      <w:r w:rsidRPr="003515FE">
        <w:rPr>
          <w:rFonts w:ascii="宋体" w:hAnsi="宋体" w:cs="宋体" w:hint="eastAsia"/>
          <w:b/>
          <w:color w:val="000000" w:themeColor="text1"/>
          <w:szCs w:val="21"/>
        </w:rPr>
        <w:t>2.报价的要求</w:t>
      </w:r>
    </w:p>
    <w:p w14:paraId="7A439D12" w14:textId="77777777" w:rsidR="003457D2" w:rsidRDefault="004A2EB0">
      <w:pPr>
        <w:tabs>
          <w:tab w:val="left" w:pos="993"/>
        </w:tabs>
        <w:ind w:firstLine="420"/>
        <w:rPr>
          <w:rFonts w:ascii="宋体" w:hAnsi="宋体" w:cs="宋体" w:hint="eastAsia"/>
          <w:color w:val="000000" w:themeColor="text1"/>
          <w:szCs w:val="21"/>
        </w:rPr>
      </w:pPr>
      <w:r w:rsidRPr="003515FE">
        <w:rPr>
          <w:rFonts w:ascii="宋体" w:hAnsi="宋体" w:cs="宋体" w:hint="eastAsia"/>
          <w:color w:val="000000" w:themeColor="text1"/>
          <w:szCs w:val="21"/>
        </w:rPr>
        <w:t>1）</w:t>
      </w:r>
      <w:r w:rsidR="008D2E66" w:rsidRPr="003515FE">
        <w:rPr>
          <w:rFonts w:ascii="宋体" w:hAnsi="宋体" w:cs="宋体" w:hint="eastAsia"/>
          <w:color w:val="000000" w:themeColor="text1"/>
          <w:szCs w:val="21"/>
        </w:rPr>
        <w:t>响应人应按询价文件的要求以人民币报价，报价应包括：</w:t>
      </w:r>
      <w:r w:rsidR="003457D2" w:rsidRPr="003457D2">
        <w:rPr>
          <w:rFonts w:ascii="宋体" w:hAnsi="宋体" w:cs="宋体" w:hint="eastAsia"/>
          <w:color w:val="000000" w:themeColor="text1"/>
          <w:szCs w:val="21"/>
        </w:rPr>
        <w:t>所有货物价格、包装运输费、技术支持费、利润、税费、安装调试费、质量保证期内的售后维护服务费等所有费用在内的全包价</w:t>
      </w:r>
      <w:r w:rsidR="003457D2">
        <w:rPr>
          <w:rFonts w:ascii="宋体" w:hAnsi="宋体" w:cs="宋体" w:hint="eastAsia"/>
          <w:color w:val="000000" w:themeColor="text1"/>
          <w:szCs w:val="21"/>
        </w:rPr>
        <w:t>。</w:t>
      </w:r>
    </w:p>
    <w:p w14:paraId="4D0450EB" w14:textId="0EEDBCB8" w:rsidR="005B5E53" w:rsidRPr="003515FE" w:rsidRDefault="004A2EB0">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2）</w:t>
      </w:r>
      <w:r w:rsidR="008D2E66" w:rsidRPr="003515FE">
        <w:rPr>
          <w:rFonts w:ascii="宋体" w:hAnsi="宋体" w:cs="宋体" w:hint="eastAsia"/>
          <w:color w:val="000000" w:themeColor="text1"/>
          <w:szCs w:val="21"/>
        </w:rPr>
        <w:t>响应人漏报的单价或每单价报价中漏报、少报的费用，视</w:t>
      </w:r>
      <w:r w:rsidR="00500B26" w:rsidRPr="003515FE">
        <w:rPr>
          <w:rFonts w:ascii="宋体" w:hAnsi="宋体" w:cs="宋体" w:hint="eastAsia"/>
          <w:color w:val="000000" w:themeColor="text1"/>
          <w:szCs w:val="21"/>
        </w:rPr>
        <w:t>为此项费用已隐含在响应报价中，成交后不得再向采购人收取任何费用。</w:t>
      </w:r>
    </w:p>
    <w:p w14:paraId="1BD2FA51" w14:textId="487E660F" w:rsidR="00500B26" w:rsidRPr="003515FE" w:rsidRDefault="004A2EB0" w:rsidP="00500B26">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3）</w:t>
      </w:r>
      <w:r w:rsidR="008D2E66" w:rsidRPr="003515FE">
        <w:rPr>
          <w:rFonts w:ascii="宋体" w:hAnsi="宋体" w:cs="宋体" w:hint="eastAsia"/>
          <w:color w:val="000000" w:themeColor="text1"/>
          <w:szCs w:val="21"/>
        </w:rPr>
        <w:t>本次采购不再设最终报价环节，所投报价即为最终报价。</w:t>
      </w:r>
    </w:p>
    <w:p w14:paraId="0D5C6848" w14:textId="1A92EE54" w:rsidR="00500B26" w:rsidRPr="003515FE" w:rsidRDefault="00500B26" w:rsidP="00500B26">
      <w:pPr>
        <w:tabs>
          <w:tab w:val="left" w:pos="993"/>
        </w:tabs>
        <w:ind w:firstLine="420"/>
        <w:rPr>
          <w:rFonts w:ascii="宋体" w:hAnsi="宋体" w:cs="宋体"/>
          <w:color w:val="000000" w:themeColor="text1"/>
          <w:szCs w:val="21"/>
        </w:rPr>
      </w:pPr>
      <w:r w:rsidRPr="003515FE">
        <w:rPr>
          <w:rFonts w:ascii="宋体" w:hAnsi="宋体" w:cs="宋体" w:hint="eastAsia"/>
          <w:color w:val="000000" w:themeColor="text1"/>
          <w:szCs w:val="21"/>
        </w:rPr>
        <w:t>4）只允许有一个方案、一个报价,多方案、多报价的报价文件将不被接受。</w:t>
      </w:r>
    </w:p>
    <w:p w14:paraId="37A11E73" w14:textId="4805304E" w:rsidR="000C1A23" w:rsidRPr="003515FE" w:rsidRDefault="008D53DD" w:rsidP="000C1A23">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3.</w:t>
      </w:r>
      <w:r w:rsidR="000C1A23" w:rsidRPr="003515FE">
        <w:rPr>
          <w:rFonts w:ascii="宋体" w:hAnsi="宋体" w:cs="宋体" w:hint="eastAsia"/>
          <w:b/>
          <w:color w:val="000000" w:themeColor="text1"/>
          <w:szCs w:val="21"/>
        </w:rPr>
        <w:t xml:space="preserve"> 响应文件的格式和份数</w:t>
      </w:r>
    </w:p>
    <w:p w14:paraId="3B19F579" w14:textId="6DD3CF7F" w:rsidR="000C1A23" w:rsidRPr="003515FE" w:rsidRDefault="000C1A23" w:rsidP="000C1A23">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1）响应文件应按第四部分的要求进行编制。</w:t>
      </w:r>
    </w:p>
    <w:p w14:paraId="77109470" w14:textId="71CC3006" w:rsidR="000C1A23" w:rsidRPr="003515FE" w:rsidRDefault="000C1A23" w:rsidP="005234B7">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2）响应文件数量：1份。</w:t>
      </w:r>
    </w:p>
    <w:p w14:paraId="0B7B9F99" w14:textId="77777777" w:rsidR="005B5E53" w:rsidRPr="003515FE" w:rsidRDefault="008D2E66">
      <w:pPr>
        <w:tabs>
          <w:tab w:val="left" w:pos="567"/>
        </w:tabs>
        <w:rPr>
          <w:rFonts w:ascii="宋体" w:hAnsi="宋体" w:cs="宋体"/>
          <w:b/>
          <w:color w:val="000000" w:themeColor="text1"/>
          <w:szCs w:val="21"/>
        </w:rPr>
      </w:pPr>
      <w:bookmarkStart w:id="33" w:name="_Toc118971390"/>
      <w:bookmarkStart w:id="34" w:name="_Toc101339208"/>
      <w:r w:rsidRPr="003515FE">
        <w:rPr>
          <w:rFonts w:ascii="宋体" w:hAnsi="宋体" w:cs="宋体" w:hint="eastAsia"/>
          <w:b/>
          <w:color w:val="000000" w:themeColor="text1"/>
          <w:szCs w:val="21"/>
        </w:rPr>
        <w:t xml:space="preserve">    </w:t>
      </w:r>
      <w:r w:rsidR="008D53DD" w:rsidRPr="003515FE">
        <w:rPr>
          <w:rFonts w:ascii="宋体" w:hAnsi="宋体" w:cs="宋体" w:hint="eastAsia"/>
          <w:b/>
          <w:color w:val="000000" w:themeColor="text1"/>
          <w:szCs w:val="21"/>
        </w:rPr>
        <w:t>4</w:t>
      </w:r>
      <w:r w:rsidRPr="003515FE">
        <w:rPr>
          <w:rFonts w:ascii="宋体" w:hAnsi="宋体" w:cs="宋体" w:hint="eastAsia"/>
          <w:b/>
          <w:color w:val="000000" w:themeColor="text1"/>
          <w:szCs w:val="21"/>
        </w:rPr>
        <w:t>.响应文件的递交</w:t>
      </w:r>
    </w:p>
    <w:p w14:paraId="20A65A65" w14:textId="77777777" w:rsidR="005B5E53" w:rsidRPr="003515FE" w:rsidRDefault="008D2E66">
      <w:pPr>
        <w:tabs>
          <w:tab w:val="left" w:pos="645"/>
        </w:tabs>
        <w:adjustRightInd w:val="0"/>
        <w:snapToGrid w:val="0"/>
        <w:rPr>
          <w:rFonts w:ascii="宋体" w:hAnsi="宋体" w:cs="宋体"/>
          <w:color w:val="000000" w:themeColor="text1"/>
          <w:szCs w:val="21"/>
        </w:rPr>
      </w:pPr>
      <w:r w:rsidRPr="003515FE">
        <w:rPr>
          <w:rFonts w:ascii="宋体" w:hAnsi="宋体" w:cs="宋体" w:hint="eastAsia"/>
          <w:color w:val="000000" w:themeColor="text1"/>
          <w:szCs w:val="21"/>
        </w:rPr>
        <w:t xml:space="preserve">    1）所有响应文件应在截止时间前按要求递交至采购人指定</w:t>
      </w:r>
      <w:r w:rsidR="007A139D" w:rsidRPr="003515FE">
        <w:rPr>
          <w:rFonts w:ascii="宋体" w:hAnsi="宋体" w:cs="宋体" w:hint="eastAsia"/>
          <w:color w:val="000000" w:themeColor="text1"/>
          <w:szCs w:val="21"/>
        </w:rPr>
        <w:t>地点</w:t>
      </w:r>
      <w:r w:rsidRPr="003515FE">
        <w:rPr>
          <w:rFonts w:ascii="宋体" w:hAnsi="宋体" w:cs="宋体" w:hint="eastAsia"/>
          <w:color w:val="000000" w:themeColor="text1"/>
          <w:szCs w:val="21"/>
        </w:rPr>
        <w:t>。</w:t>
      </w:r>
    </w:p>
    <w:p w14:paraId="28E695CE" w14:textId="77777777" w:rsidR="005B5E53" w:rsidRPr="003515FE" w:rsidRDefault="008D2E66">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3515FE">
        <w:rPr>
          <w:rFonts w:ascii="宋体" w:hAnsi="宋体" w:cs="宋体" w:hint="eastAsia"/>
          <w:color w:val="000000" w:themeColor="text1"/>
          <w:szCs w:val="21"/>
        </w:rPr>
        <w:lastRenderedPageBreak/>
        <w:t>2）采购人将拒绝以下情况的响应文件：</w:t>
      </w:r>
    </w:p>
    <w:p w14:paraId="310DD3C2" w14:textId="0680EE64" w:rsidR="005B5E53" w:rsidRPr="003515FE" w:rsidRDefault="008D2E66">
      <w:pPr>
        <w:tabs>
          <w:tab w:val="left" w:pos="851"/>
        </w:tabs>
        <w:adjustRightInd w:val="0"/>
        <w:snapToGrid w:val="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 xml:space="preserve">    ①</w:t>
      </w:r>
      <w:r w:rsidRPr="003515FE">
        <w:rPr>
          <w:rFonts w:ascii="宋体" w:hAnsi="宋体" w:cs="Courier New" w:hint="eastAsia"/>
          <w:color w:val="000000" w:themeColor="text1"/>
          <w:szCs w:val="21"/>
        </w:rPr>
        <w:t>响应文件截止时间以后送达的</w:t>
      </w:r>
      <w:r w:rsidRPr="003515FE">
        <w:rPr>
          <w:rFonts w:ascii="宋体" w:hAnsi="宋体" w:cs="宋体" w:hint="eastAsia"/>
          <w:snapToGrid w:val="0"/>
          <w:color w:val="000000" w:themeColor="text1"/>
          <w:kern w:val="0"/>
          <w:szCs w:val="21"/>
        </w:rPr>
        <w:t>；</w:t>
      </w:r>
    </w:p>
    <w:p w14:paraId="73E711F9" w14:textId="2689AAE2" w:rsidR="008F437C" w:rsidRPr="003515FE" w:rsidRDefault="008F437C" w:rsidP="008F437C">
      <w:pPr>
        <w:tabs>
          <w:tab w:val="left" w:pos="851"/>
        </w:tabs>
        <w:adjustRightInd w:val="0"/>
        <w:snapToGrid w:val="0"/>
        <w:ind w:firstLineChars="200" w:firstLine="42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②未按要求密封的；</w:t>
      </w:r>
    </w:p>
    <w:p w14:paraId="00ED0A9B" w14:textId="6973473D" w:rsidR="008F437C" w:rsidRPr="003515FE" w:rsidRDefault="008F437C" w:rsidP="008F437C">
      <w:pPr>
        <w:tabs>
          <w:tab w:val="left" w:pos="851"/>
        </w:tabs>
        <w:adjustRightInd w:val="0"/>
        <w:snapToGrid w:val="0"/>
        <w:ind w:firstLineChars="200" w:firstLine="420"/>
        <w:rPr>
          <w:rFonts w:ascii="宋体" w:hAnsi="宋体" w:cs="宋体"/>
          <w:snapToGrid w:val="0"/>
          <w:color w:val="000000" w:themeColor="text1"/>
          <w:kern w:val="0"/>
          <w:szCs w:val="21"/>
        </w:rPr>
      </w:pPr>
      <w:r w:rsidRPr="003515FE">
        <w:rPr>
          <w:rFonts w:ascii="宋体" w:hAnsi="宋体" w:cs="宋体" w:hint="eastAsia"/>
          <w:snapToGrid w:val="0"/>
          <w:color w:val="000000" w:themeColor="text1"/>
          <w:kern w:val="0"/>
          <w:szCs w:val="21"/>
        </w:rPr>
        <w:t>③采用电话、邮件、传真的。</w:t>
      </w:r>
    </w:p>
    <w:p w14:paraId="1E8BE41D" w14:textId="77777777" w:rsidR="005B5E53" w:rsidRPr="003515FE" w:rsidRDefault="008D2E66">
      <w:pPr>
        <w:tabs>
          <w:tab w:val="left" w:pos="567"/>
        </w:tabs>
        <w:rPr>
          <w:rFonts w:ascii="宋体" w:hAnsi="宋体" w:cs="宋体"/>
          <w:b/>
          <w:color w:val="000000" w:themeColor="text1"/>
          <w:szCs w:val="21"/>
        </w:rPr>
      </w:pPr>
      <w:r w:rsidRPr="003515FE">
        <w:rPr>
          <w:rFonts w:ascii="宋体" w:hAnsi="宋体" w:cs="宋体" w:hint="eastAsia"/>
          <w:b/>
          <w:color w:val="000000" w:themeColor="text1"/>
          <w:szCs w:val="21"/>
        </w:rPr>
        <w:t xml:space="preserve">    </w:t>
      </w:r>
      <w:bookmarkStart w:id="35" w:name="_Toc42952418"/>
      <w:r w:rsidR="008D53DD" w:rsidRPr="003515FE">
        <w:rPr>
          <w:rFonts w:ascii="宋体" w:hAnsi="宋体" w:cs="宋体" w:hint="eastAsia"/>
          <w:b/>
          <w:color w:val="000000" w:themeColor="text1"/>
          <w:szCs w:val="21"/>
        </w:rPr>
        <w:t>5</w:t>
      </w:r>
      <w:r w:rsidR="00BD25DC" w:rsidRPr="003515FE">
        <w:rPr>
          <w:rFonts w:ascii="宋体" w:hAnsi="宋体" w:cs="宋体" w:hint="eastAsia"/>
          <w:b/>
          <w:color w:val="000000" w:themeColor="text1"/>
          <w:szCs w:val="21"/>
        </w:rPr>
        <w:t>.</w:t>
      </w:r>
      <w:r w:rsidRPr="003515FE">
        <w:rPr>
          <w:rFonts w:ascii="宋体" w:hAnsi="宋体" w:cs="宋体" w:hint="eastAsia"/>
          <w:b/>
          <w:color w:val="000000" w:themeColor="text1"/>
          <w:szCs w:val="21"/>
        </w:rPr>
        <w:t>响应文件的修改和撤回</w:t>
      </w:r>
    </w:p>
    <w:p w14:paraId="77BAE986" w14:textId="77777777" w:rsidR="005B5E53" w:rsidRPr="003515FE"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3515FE" w:rsidRDefault="008D2E66">
      <w:pPr>
        <w:tabs>
          <w:tab w:val="left" w:pos="851"/>
        </w:tabs>
        <w:autoSpaceDE w:val="0"/>
        <w:autoSpaceDN w:val="0"/>
        <w:adjustRightInd w:val="0"/>
        <w:snapToGrid w:val="0"/>
        <w:ind w:right="32" w:firstLine="420"/>
        <w:rPr>
          <w:rFonts w:ascii="宋体" w:hAnsi="宋体" w:cs="宋体"/>
          <w:color w:val="000000" w:themeColor="text1"/>
          <w:szCs w:val="21"/>
        </w:rPr>
      </w:pPr>
      <w:r w:rsidRPr="003515FE">
        <w:rPr>
          <w:rFonts w:ascii="宋体" w:hAnsi="宋体" w:cs="宋体" w:hint="eastAsia"/>
          <w:color w:val="000000" w:themeColor="text1"/>
          <w:szCs w:val="21"/>
        </w:rPr>
        <w:t>2）在响应文件递交截止时间之后，采购人不接受响应人对响应人文件做任何修改及撤回。</w:t>
      </w:r>
    </w:p>
    <w:bookmarkEnd w:id="35"/>
    <w:p w14:paraId="351C2E6B" w14:textId="77777777" w:rsidR="005B5E53" w:rsidRPr="003515FE" w:rsidRDefault="008D2E66">
      <w:pPr>
        <w:pStyle w:val="Char1CharCharCharCharCharCharCharCharCharCharCharCharCharCharCharCharCharCharCharCharCharCharCharChar"/>
        <w:spacing w:line="360" w:lineRule="auto"/>
        <w:ind w:firstLine="422"/>
        <w:rPr>
          <w:b/>
          <w:color w:val="000000" w:themeColor="text1"/>
          <w:sz w:val="21"/>
          <w:szCs w:val="21"/>
        </w:rPr>
      </w:pPr>
      <w:r w:rsidRPr="003515FE">
        <w:rPr>
          <w:rFonts w:hint="eastAsia"/>
          <w:b/>
          <w:color w:val="000000" w:themeColor="text1"/>
          <w:sz w:val="21"/>
          <w:szCs w:val="21"/>
        </w:rPr>
        <w:t>6.响应有效期</w:t>
      </w:r>
      <w:bookmarkEnd w:id="33"/>
      <w:bookmarkEnd w:id="34"/>
    </w:p>
    <w:p w14:paraId="152D9D49" w14:textId="77777777" w:rsidR="005B5E53" w:rsidRPr="003515FE" w:rsidRDefault="008D2E66">
      <w:pPr>
        <w:tabs>
          <w:tab w:val="left" w:pos="851"/>
        </w:tabs>
        <w:autoSpaceDE w:val="0"/>
        <w:autoSpaceDN w:val="0"/>
        <w:adjustRightInd w:val="0"/>
        <w:snapToGrid w:val="0"/>
        <w:ind w:right="32"/>
        <w:rPr>
          <w:rFonts w:ascii="宋体" w:hAnsi="宋体" w:cs="宋体"/>
          <w:color w:val="000000" w:themeColor="text1"/>
          <w:szCs w:val="21"/>
        </w:rPr>
      </w:pPr>
      <w:bookmarkStart w:id="36" w:name="_Toc42952417"/>
      <w:r w:rsidRPr="003515FE">
        <w:rPr>
          <w:rFonts w:ascii="宋体" w:hAnsi="宋体" w:cs="宋体" w:hint="eastAsia"/>
          <w:color w:val="000000" w:themeColor="text1"/>
          <w:szCs w:val="21"/>
          <w:lang w:val="en-GB"/>
        </w:rPr>
        <w:t xml:space="preserve">    本项目的响应有效期为响应文件递交截止日起共</w:t>
      </w:r>
      <w:r w:rsidRPr="003515FE">
        <w:rPr>
          <w:rFonts w:ascii="宋体" w:hAnsi="宋体" w:cs="宋体" w:hint="eastAsia"/>
          <w:color w:val="000000" w:themeColor="text1"/>
          <w:szCs w:val="21"/>
        </w:rPr>
        <w:t>90</w:t>
      </w:r>
      <w:r w:rsidRPr="003515FE">
        <w:rPr>
          <w:rFonts w:ascii="宋体" w:hAnsi="宋体" w:cs="宋体" w:hint="eastAsia"/>
          <w:color w:val="000000" w:themeColor="text1"/>
          <w:szCs w:val="21"/>
          <w:lang w:val="en-GB"/>
        </w:rPr>
        <w:t>日历天。</w:t>
      </w:r>
      <w:r w:rsidRPr="003515FE">
        <w:rPr>
          <w:rFonts w:ascii="宋体" w:hAnsi="宋体" w:cs="宋体" w:hint="eastAsia"/>
          <w:color w:val="000000" w:themeColor="text1"/>
          <w:szCs w:val="21"/>
        </w:rPr>
        <w:t>如成交，有效期将延至合同终止日为止。</w:t>
      </w:r>
      <w:r w:rsidRPr="003515FE">
        <w:rPr>
          <w:rFonts w:ascii="宋体" w:hAnsi="宋体" w:cs="宋体" w:hint="eastAsia"/>
          <w:color w:val="000000" w:themeColor="text1"/>
          <w:szCs w:val="21"/>
          <w:lang w:val="en-GB"/>
        </w:rPr>
        <w:t>响应文件不满足规定期限的，将导致响应无效</w:t>
      </w:r>
      <w:r w:rsidRPr="003515FE">
        <w:rPr>
          <w:rFonts w:ascii="宋体" w:hAnsi="宋体" w:cs="宋体" w:hint="eastAsia"/>
          <w:color w:val="000000" w:themeColor="text1"/>
          <w:szCs w:val="21"/>
        </w:rPr>
        <w:t>。</w:t>
      </w:r>
    </w:p>
    <w:p w14:paraId="11F7A7E7" w14:textId="77777777" w:rsidR="005B5E53" w:rsidRPr="003515FE" w:rsidRDefault="008D2E66">
      <w:pPr>
        <w:pStyle w:val="20"/>
        <w:spacing w:before="240"/>
        <w:ind w:firstLineChars="200" w:firstLine="422"/>
        <w:rPr>
          <w:rFonts w:ascii="宋体" w:hAnsi="宋体"/>
          <w:color w:val="000000" w:themeColor="text1"/>
        </w:rPr>
      </w:pPr>
      <w:bookmarkStart w:id="37" w:name="_Toc211597312"/>
      <w:bookmarkStart w:id="38" w:name="_Toc118971393"/>
      <w:bookmarkStart w:id="39" w:name="_Toc101339211"/>
      <w:bookmarkStart w:id="40" w:name="_Toc14660931"/>
      <w:bookmarkStart w:id="41" w:name="_Toc14672754"/>
      <w:bookmarkStart w:id="42" w:name="_Toc14660283"/>
      <w:bookmarkStart w:id="43" w:name="_Toc211347731"/>
      <w:bookmarkEnd w:id="36"/>
      <w:r w:rsidRPr="003515FE">
        <w:rPr>
          <w:rFonts w:ascii="宋体" w:hAnsi="宋体" w:hint="eastAsia"/>
          <w:color w:val="000000" w:themeColor="text1"/>
        </w:rPr>
        <w:t>三、评审</w:t>
      </w:r>
      <w:bookmarkEnd w:id="37"/>
      <w:bookmarkEnd w:id="38"/>
      <w:bookmarkEnd w:id="39"/>
      <w:r w:rsidRPr="003515FE">
        <w:rPr>
          <w:rFonts w:ascii="宋体" w:hAnsi="宋体" w:hint="eastAsia"/>
          <w:color w:val="000000" w:themeColor="text1"/>
        </w:rPr>
        <w:t>与成交</w:t>
      </w:r>
      <w:bookmarkEnd w:id="43"/>
    </w:p>
    <w:p w14:paraId="4F16ABBA" w14:textId="422755B6" w:rsidR="00F22A83" w:rsidRPr="003515FE" w:rsidRDefault="008D2E66" w:rsidP="0034779F">
      <w:pPr>
        <w:tabs>
          <w:tab w:val="left" w:pos="567"/>
        </w:tabs>
        <w:ind w:firstLine="420"/>
        <w:rPr>
          <w:rFonts w:ascii="宋体" w:hAnsi="宋体"/>
          <w:color w:val="000000" w:themeColor="text1"/>
        </w:rPr>
      </w:pPr>
      <w:r w:rsidRPr="003515FE">
        <w:rPr>
          <w:rFonts w:ascii="宋体" w:hAnsi="宋体" w:cs="宋体" w:hint="eastAsia"/>
          <w:color w:val="000000" w:themeColor="text1"/>
          <w:szCs w:val="21"/>
        </w:rPr>
        <w:t>1.</w:t>
      </w:r>
      <w:r w:rsidR="003D2355" w:rsidRPr="003515FE">
        <w:rPr>
          <w:rFonts w:ascii="宋体" w:hAnsi="宋体" w:cs="宋体" w:hint="eastAsia"/>
          <w:color w:val="000000" w:themeColor="text1"/>
          <w:szCs w:val="21"/>
        </w:rPr>
        <w:t>根据满足采购需求低价优先的原</w:t>
      </w:r>
      <w:r w:rsidR="003D2355" w:rsidRPr="0078605D">
        <w:rPr>
          <w:rFonts w:ascii="宋体" w:hAnsi="宋体" w:cs="宋体" w:hint="eastAsia"/>
          <w:color w:val="000000" w:themeColor="text1"/>
          <w:szCs w:val="21"/>
        </w:rPr>
        <w:t>则</w:t>
      </w:r>
      <w:r w:rsidR="00E652D0" w:rsidRPr="0078605D">
        <w:rPr>
          <w:rFonts w:ascii="宋体" w:hAnsi="宋体" w:cs="宋体" w:hint="eastAsia"/>
          <w:color w:val="000000" w:themeColor="text1"/>
          <w:szCs w:val="21"/>
        </w:rPr>
        <w:t>确定</w:t>
      </w:r>
      <w:r w:rsidR="003D2355" w:rsidRPr="0078605D">
        <w:rPr>
          <w:rFonts w:ascii="宋体" w:hAnsi="宋体" w:cs="宋体" w:hint="eastAsia"/>
          <w:color w:val="000000" w:themeColor="text1"/>
          <w:szCs w:val="21"/>
        </w:rPr>
        <w:t>成交候选供应</w:t>
      </w:r>
      <w:r w:rsidR="003D2355" w:rsidRPr="003515FE">
        <w:rPr>
          <w:rFonts w:ascii="宋体" w:hAnsi="宋体" w:cs="宋体" w:hint="eastAsia"/>
          <w:color w:val="000000" w:themeColor="text1"/>
          <w:szCs w:val="21"/>
        </w:rPr>
        <w:t>商，但最低报价不作为成交的保证。</w:t>
      </w:r>
    </w:p>
    <w:p w14:paraId="33C6D0C5" w14:textId="3F6218F9" w:rsidR="00E023E5" w:rsidRPr="003515FE" w:rsidRDefault="00325914" w:rsidP="00E023E5">
      <w:pPr>
        <w:tabs>
          <w:tab w:val="left" w:pos="567"/>
        </w:tabs>
        <w:ind w:firstLine="420"/>
        <w:rPr>
          <w:rFonts w:ascii="宋体" w:hAnsi="宋体" w:cs="宋体"/>
          <w:color w:val="000000" w:themeColor="text1"/>
          <w:szCs w:val="21"/>
        </w:rPr>
      </w:pPr>
      <w:r>
        <w:rPr>
          <w:rFonts w:ascii="宋体" w:hAnsi="宋体" w:cs="宋体" w:hint="eastAsia"/>
          <w:color w:val="000000" w:themeColor="text1"/>
          <w:szCs w:val="21"/>
        </w:rPr>
        <w:t>2</w:t>
      </w:r>
      <w:r w:rsidR="00A45990" w:rsidRPr="003515FE">
        <w:rPr>
          <w:rFonts w:ascii="宋体" w:hAnsi="宋体" w:cs="宋体" w:hint="eastAsia"/>
          <w:color w:val="000000" w:themeColor="text1"/>
          <w:szCs w:val="21"/>
        </w:rPr>
        <w:t>.</w:t>
      </w:r>
      <w:r w:rsidR="00E023E5" w:rsidRPr="003515FE">
        <w:rPr>
          <w:rFonts w:ascii="宋体" w:hAnsi="宋体" w:cs="宋体" w:hint="eastAsia"/>
          <w:color w:val="000000" w:themeColor="text1"/>
          <w:szCs w:val="21"/>
        </w:rPr>
        <w:t>在发出</w:t>
      </w:r>
      <w:r w:rsidR="008542BC" w:rsidRPr="003515FE">
        <w:rPr>
          <w:rFonts w:ascii="宋体" w:hAnsi="宋体" w:cs="宋体" w:hint="eastAsia"/>
          <w:color w:val="000000" w:themeColor="text1"/>
          <w:szCs w:val="21"/>
        </w:rPr>
        <w:t>采购结果公告</w:t>
      </w:r>
      <w:r w:rsidR="00E023E5" w:rsidRPr="003515FE">
        <w:rPr>
          <w:rFonts w:ascii="宋体" w:hAnsi="宋体" w:cs="宋体" w:hint="eastAsia"/>
          <w:color w:val="000000" w:themeColor="text1"/>
          <w:szCs w:val="21"/>
        </w:rPr>
        <w:t>之前，采购人因超出项目资金预算或出现政策、规划变更等不可控因素，有权拒绝所有响应人，终止或部分终止本次采购项目。</w:t>
      </w:r>
    </w:p>
    <w:p w14:paraId="6D43D301" w14:textId="07C5BE37" w:rsidR="005B5E53" w:rsidRPr="003515FE" w:rsidRDefault="00325914" w:rsidP="00E023E5">
      <w:pPr>
        <w:tabs>
          <w:tab w:val="left" w:pos="567"/>
        </w:tabs>
        <w:ind w:firstLine="420"/>
        <w:rPr>
          <w:rFonts w:ascii="宋体" w:hAnsi="宋体" w:cs="宋体"/>
          <w:color w:val="000000" w:themeColor="text1"/>
          <w:szCs w:val="21"/>
        </w:rPr>
      </w:pPr>
      <w:bookmarkStart w:id="44" w:name="_Toc42952419"/>
      <w:bookmarkStart w:id="45" w:name="_Toc490645938"/>
      <w:bookmarkStart w:id="46" w:name="_Toc211597316"/>
      <w:r>
        <w:rPr>
          <w:rFonts w:ascii="宋体" w:hAnsi="宋体" w:cs="宋体" w:hint="eastAsia"/>
          <w:color w:val="000000" w:themeColor="text1"/>
          <w:szCs w:val="21"/>
        </w:rPr>
        <w:t>3</w:t>
      </w:r>
      <w:r w:rsidR="00A45990" w:rsidRPr="003515FE">
        <w:rPr>
          <w:rFonts w:ascii="宋体" w:hAnsi="宋体" w:cs="宋体" w:hint="eastAsia"/>
          <w:color w:val="000000" w:themeColor="text1"/>
          <w:szCs w:val="21"/>
        </w:rPr>
        <w:t>.</w:t>
      </w:r>
      <w:r w:rsidR="008542BC" w:rsidRPr="003515FE">
        <w:rPr>
          <w:rFonts w:ascii="宋体" w:hAnsi="宋体" w:cs="宋体" w:hint="eastAsia"/>
          <w:color w:val="000000" w:themeColor="text1"/>
          <w:szCs w:val="21"/>
        </w:rPr>
        <w:t>确定成交供应商后，由采购人发布采购结果公告</w:t>
      </w:r>
      <w:r w:rsidR="008D2E66" w:rsidRPr="003515FE">
        <w:rPr>
          <w:rFonts w:ascii="宋体" w:hAnsi="宋体" w:cs="宋体" w:hint="eastAsia"/>
          <w:color w:val="000000" w:themeColor="text1"/>
          <w:szCs w:val="21"/>
        </w:rPr>
        <w:t>。</w:t>
      </w:r>
    </w:p>
    <w:p w14:paraId="5E02CB77" w14:textId="65EE61D9" w:rsidR="005B5E53" w:rsidRPr="003515FE" w:rsidRDefault="00325914" w:rsidP="00E023E5">
      <w:pPr>
        <w:tabs>
          <w:tab w:val="left" w:pos="567"/>
        </w:tabs>
        <w:ind w:firstLine="420"/>
        <w:rPr>
          <w:rFonts w:ascii="宋体" w:hAnsi="宋体" w:cs="宋体"/>
          <w:color w:val="000000" w:themeColor="text1"/>
          <w:szCs w:val="21"/>
        </w:rPr>
      </w:pPr>
      <w:r>
        <w:rPr>
          <w:rFonts w:ascii="宋体" w:hAnsi="宋体" w:cs="宋体" w:hint="eastAsia"/>
          <w:color w:val="000000" w:themeColor="text1"/>
          <w:szCs w:val="21"/>
        </w:rPr>
        <w:t>4</w:t>
      </w:r>
      <w:r w:rsidR="00E023E5" w:rsidRPr="003515FE">
        <w:rPr>
          <w:rFonts w:ascii="宋体" w:hAnsi="宋体" w:cs="宋体" w:hint="eastAsia"/>
          <w:color w:val="000000" w:themeColor="text1"/>
          <w:szCs w:val="21"/>
        </w:rPr>
        <w:t>.</w:t>
      </w:r>
      <w:r w:rsidR="008D2E66" w:rsidRPr="003515FE">
        <w:rPr>
          <w:rFonts w:ascii="宋体" w:hAnsi="宋体" w:cs="宋体" w:hint="eastAsia"/>
          <w:color w:val="000000" w:themeColor="text1"/>
          <w:szCs w:val="21"/>
        </w:rPr>
        <w:t>采购人没有义务向未成交的响应人解释不成交的理由。</w:t>
      </w:r>
    </w:p>
    <w:p w14:paraId="2C44890C" w14:textId="77777777" w:rsidR="005B5E53" w:rsidRPr="003515FE" w:rsidRDefault="008D2E66">
      <w:pPr>
        <w:pStyle w:val="20"/>
        <w:spacing w:before="240"/>
        <w:ind w:firstLineChars="200" w:firstLine="422"/>
        <w:rPr>
          <w:rFonts w:ascii="宋体" w:hAnsi="宋体"/>
          <w:color w:val="000000" w:themeColor="text1"/>
        </w:rPr>
      </w:pPr>
      <w:bookmarkStart w:id="47" w:name="_Toc101339212"/>
      <w:bookmarkStart w:id="48" w:name="_Toc118971394"/>
      <w:bookmarkStart w:id="49" w:name="_Toc211347732"/>
      <w:r w:rsidRPr="003515FE">
        <w:rPr>
          <w:rFonts w:ascii="宋体" w:hAnsi="宋体" w:hint="eastAsia"/>
          <w:color w:val="000000" w:themeColor="text1"/>
        </w:rPr>
        <w:t>四、授予合同</w:t>
      </w:r>
      <w:bookmarkEnd w:id="44"/>
      <w:bookmarkEnd w:id="45"/>
      <w:bookmarkEnd w:id="46"/>
      <w:bookmarkEnd w:id="47"/>
      <w:bookmarkEnd w:id="48"/>
      <w:bookmarkEnd w:id="49"/>
    </w:p>
    <w:p w14:paraId="5C4A4BA7" w14:textId="2D4FC3CC" w:rsidR="005B5E53" w:rsidRPr="003515FE" w:rsidRDefault="008D2E66">
      <w:pPr>
        <w:tabs>
          <w:tab w:val="left" w:pos="567"/>
        </w:tabs>
        <w:ind w:firstLine="420"/>
        <w:rPr>
          <w:rFonts w:ascii="宋体" w:hAnsi="宋体" w:cs="宋体"/>
          <w:color w:val="000000" w:themeColor="text1"/>
          <w:szCs w:val="21"/>
        </w:rPr>
      </w:pPr>
      <w:r w:rsidRPr="003515FE">
        <w:rPr>
          <w:rFonts w:ascii="宋体" w:hAnsi="宋体" w:cs="宋体" w:hint="eastAsia"/>
          <w:color w:val="000000" w:themeColor="text1"/>
          <w:szCs w:val="21"/>
        </w:rPr>
        <w:t>1.成交供应商应按</w:t>
      </w:r>
      <w:r w:rsidR="008542BC" w:rsidRPr="003515FE">
        <w:rPr>
          <w:rFonts w:ascii="宋体" w:hAnsi="宋体" w:cs="宋体" w:hint="eastAsia"/>
          <w:color w:val="000000" w:themeColor="text1"/>
          <w:szCs w:val="21"/>
        </w:rPr>
        <w:t>采购结果公告</w:t>
      </w:r>
      <w:r w:rsidRPr="003515FE">
        <w:rPr>
          <w:rFonts w:ascii="宋体" w:hAnsi="宋体" w:cs="宋体" w:hint="eastAsia"/>
          <w:color w:val="000000" w:themeColor="text1"/>
          <w:szCs w:val="21"/>
        </w:rPr>
        <w:t>规定的时间与采购人签订合同。</w:t>
      </w:r>
    </w:p>
    <w:p w14:paraId="29452BA6" w14:textId="68173190" w:rsidR="005B5E53" w:rsidRPr="003515FE" w:rsidRDefault="008D2E66">
      <w:pPr>
        <w:tabs>
          <w:tab w:val="left" w:pos="567"/>
        </w:tabs>
        <w:rPr>
          <w:rFonts w:ascii="宋体" w:hAnsi="宋体" w:cs="宋体"/>
          <w:color w:val="000000" w:themeColor="text1"/>
          <w:szCs w:val="21"/>
        </w:rPr>
      </w:pPr>
      <w:r w:rsidRPr="003515FE">
        <w:rPr>
          <w:rFonts w:ascii="宋体" w:hAnsi="宋体" w:cs="宋体" w:hint="eastAsia"/>
          <w:color w:val="000000" w:themeColor="text1"/>
          <w:szCs w:val="21"/>
        </w:rPr>
        <w:t xml:space="preserve">    2.采购人的询价文件、成交供应商的响应文件、修改文件、过程中有关澄清文件及经双方签字的纪要均为合同有效组成部分。</w:t>
      </w:r>
      <w:bookmarkEnd w:id="40"/>
      <w:bookmarkEnd w:id="41"/>
      <w:bookmarkEnd w:id="42"/>
    </w:p>
    <w:p w14:paraId="5DA83AF2" w14:textId="77777777" w:rsidR="00AB7BAC" w:rsidRPr="003515FE" w:rsidRDefault="008D2E66" w:rsidP="00F82C16">
      <w:pPr>
        <w:pStyle w:val="2"/>
        <w:rPr>
          <w:rFonts w:ascii="宋体" w:hAnsi="宋体"/>
          <w:color w:val="000000" w:themeColor="text1"/>
        </w:rPr>
        <w:sectPr w:rsidR="00AB7BAC" w:rsidRPr="003515FE">
          <w:pgSz w:w="11906" w:h="16838"/>
          <w:pgMar w:top="1440" w:right="1588" w:bottom="1440" w:left="1588" w:header="851" w:footer="992" w:gutter="0"/>
          <w:pgNumType w:fmt="numberInDash" w:chapStyle="1"/>
          <w:cols w:space="425"/>
          <w:docGrid w:type="lines" w:linePitch="312"/>
        </w:sectPr>
      </w:pPr>
      <w:r w:rsidRPr="003515FE">
        <w:rPr>
          <w:rFonts w:ascii="宋体" w:hAnsi="宋体"/>
          <w:color w:val="000000" w:themeColor="text1"/>
        </w:rPr>
        <w:br w:type="page"/>
      </w:r>
      <w:bookmarkStart w:id="50" w:name="_Toc52351200"/>
    </w:p>
    <w:p w14:paraId="19EA463C" w14:textId="77777777" w:rsidR="005B5E53" w:rsidRPr="003515FE" w:rsidRDefault="008D2E66" w:rsidP="00F82C16">
      <w:pPr>
        <w:pStyle w:val="1"/>
        <w:jc w:val="center"/>
        <w:rPr>
          <w:rFonts w:ascii="宋体" w:hAnsi="宋体"/>
          <w:b/>
          <w:color w:val="000000" w:themeColor="text1"/>
          <w:sz w:val="36"/>
          <w:szCs w:val="36"/>
        </w:rPr>
      </w:pPr>
      <w:bookmarkStart w:id="51" w:name="_Toc211347733"/>
      <w:r w:rsidRPr="003515FE">
        <w:rPr>
          <w:rFonts w:ascii="宋体" w:hAnsi="宋体" w:hint="eastAsia"/>
          <w:b/>
          <w:color w:val="000000" w:themeColor="text1"/>
          <w:sz w:val="36"/>
          <w:szCs w:val="36"/>
        </w:rPr>
        <w:lastRenderedPageBreak/>
        <w:t>第三部分 采购</w:t>
      </w:r>
      <w:bookmarkEnd w:id="50"/>
      <w:r w:rsidRPr="003515FE">
        <w:rPr>
          <w:rFonts w:ascii="宋体" w:hAnsi="宋体" w:hint="eastAsia"/>
          <w:b/>
          <w:color w:val="000000" w:themeColor="text1"/>
          <w:sz w:val="36"/>
          <w:szCs w:val="36"/>
        </w:rPr>
        <w:t>需求</w:t>
      </w:r>
      <w:bookmarkEnd w:id="51"/>
    </w:p>
    <w:p w14:paraId="45A54BC2" w14:textId="651E3949" w:rsidR="00133F69" w:rsidRDefault="00334600" w:rsidP="00F93FAA">
      <w:pPr>
        <w:pStyle w:val="20"/>
        <w:ind w:firstLineChars="200" w:firstLine="422"/>
        <w:rPr>
          <w:rFonts w:ascii="宋体" w:hAnsi="宋体"/>
          <w:color w:val="000000" w:themeColor="text1"/>
        </w:rPr>
      </w:pPr>
      <w:bookmarkStart w:id="52" w:name="_Toc151126092"/>
      <w:bookmarkStart w:id="53" w:name="_Toc435115055"/>
      <w:bookmarkStart w:id="54" w:name="_Toc435514850"/>
      <w:bookmarkStart w:id="55" w:name="_Toc435109306"/>
      <w:bookmarkStart w:id="56" w:name="_Toc441238757"/>
      <w:bookmarkStart w:id="57" w:name="_Toc211347734"/>
      <w:r>
        <w:rPr>
          <w:rFonts w:ascii="宋体" w:hAnsi="宋体" w:hint="eastAsia"/>
          <w:color w:val="000000" w:themeColor="text1"/>
        </w:rPr>
        <w:t>一</w:t>
      </w:r>
      <w:r w:rsidR="00133F69" w:rsidRPr="003515FE">
        <w:rPr>
          <w:rFonts w:ascii="宋体" w:hAnsi="宋体" w:hint="eastAsia"/>
          <w:color w:val="000000" w:themeColor="text1"/>
        </w:rPr>
        <w:t>、采购清单</w:t>
      </w:r>
      <w:bookmarkEnd w:id="52"/>
      <w:bookmarkEnd w:id="57"/>
    </w:p>
    <w:tbl>
      <w:tblPr>
        <w:tblStyle w:val="ad"/>
        <w:tblW w:w="0" w:type="auto"/>
        <w:tblLook w:val="04A0" w:firstRow="1" w:lastRow="0" w:firstColumn="1" w:lastColumn="0" w:noHBand="0" w:noVBand="1"/>
      </w:tblPr>
      <w:tblGrid>
        <w:gridCol w:w="675"/>
        <w:gridCol w:w="1985"/>
        <w:gridCol w:w="709"/>
        <w:gridCol w:w="1559"/>
        <w:gridCol w:w="3685"/>
      </w:tblGrid>
      <w:tr w:rsidR="00190609" w:rsidRPr="00A67D5A" w14:paraId="058B420F" w14:textId="2898CF94" w:rsidTr="002007BD">
        <w:tc>
          <w:tcPr>
            <w:tcW w:w="675" w:type="dxa"/>
            <w:vAlign w:val="center"/>
          </w:tcPr>
          <w:p w14:paraId="4F3EF3D0" w14:textId="249A747E" w:rsidR="00190609" w:rsidRPr="00A67D5A" w:rsidRDefault="00190609" w:rsidP="00190609">
            <w:pPr>
              <w:pStyle w:val="a0"/>
              <w:ind w:firstLine="0"/>
              <w:jc w:val="center"/>
              <w:rPr>
                <w:rFonts w:ascii="宋体" w:hAnsi="宋体"/>
              </w:rPr>
            </w:pPr>
            <w:r w:rsidRPr="00A67D5A">
              <w:rPr>
                <w:rFonts w:ascii="宋体" w:hAnsi="宋体"/>
              </w:rPr>
              <w:t>序号</w:t>
            </w:r>
          </w:p>
        </w:tc>
        <w:tc>
          <w:tcPr>
            <w:tcW w:w="1985" w:type="dxa"/>
            <w:vAlign w:val="center"/>
          </w:tcPr>
          <w:p w14:paraId="3D1C62CE" w14:textId="2E8F6CBE" w:rsidR="00190609" w:rsidRPr="00A67D5A" w:rsidRDefault="00190609" w:rsidP="00190609">
            <w:pPr>
              <w:pStyle w:val="a0"/>
              <w:ind w:firstLine="0"/>
              <w:jc w:val="center"/>
              <w:rPr>
                <w:rFonts w:ascii="宋体" w:hAnsi="宋体"/>
              </w:rPr>
            </w:pPr>
            <w:r w:rsidRPr="00A67D5A">
              <w:rPr>
                <w:rFonts w:ascii="宋体" w:hAnsi="宋体"/>
              </w:rPr>
              <w:t>物品名称</w:t>
            </w:r>
          </w:p>
        </w:tc>
        <w:tc>
          <w:tcPr>
            <w:tcW w:w="709" w:type="dxa"/>
            <w:vAlign w:val="center"/>
          </w:tcPr>
          <w:p w14:paraId="0507566D" w14:textId="3B736BFA" w:rsidR="00190609" w:rsidRPr="00A67D5A" w:rsidRDefault="00190609" w:rsidP="00190609">
            <w:pPr>
              <w:pStyle w:val="a0"/>
              <w:ind w:firstLine="0"/>
              <w:jc w:val="center"/>
              <w:rPr>
                <w:rFonts w:ascii="宋体" w:hAnsi="宋体"/>
              </w:rPr>
            </w:pPr>
            <w:r w:rsidRPr="00A67D5A">
              <w:rPr>
                <w:rFonts w:ascii="宋体" w:hAnsi="宋体"/>
              </w:rPr>
              <w:t>数量</w:t>
            </w:r>
          </w:p>
        </w:tc>
        <w:tc>
          <w:tcPr>
            <w:tcW w:w="1559" w:type="dxa"/>
            <w:vAlign w:val="center"/>
          </w:tcPr>
          <w:p w14:paraId="4845558D" w14:textId="755946F0" w:rsidR="00190609" w:rsidRPr="00A67D5A" w:rsidRDefault="00190609" w:rsidP="00190609">
            <w:pPr>
              <w:pStyle w:val="a0"/>
              <w:ind w:firstLine="0"/>
              <w:jc w:val="center"/>
              <w:rPr>
                <w:rFonts w:ascii="宋体" w:hAnsi="宋体"/>
              </w:rPr>
            </w:pPr>
            <w:r w:rsidRPr="00A67D5A">
              <w:rPr>
                <w:rFonts w:ascii="宋体" w:hAnsi="宋体"/>
              </w:rPr>
              <w:t>品牌范围</w:t>
            </w:r>
          </w:p>
        </w:tc>
        <w:tc>
          <w:tcPr>
            <w:tcW w:w="3685" w:type="dxa"/>
            <w:vAlign w:val="center"/>
          </w:tcPr>
          <w:p w14:paraId="0960373D" w14:textId="4AB0BC22" w:rsidR="00190609" w:rsidRPr="00A67D5A" w:rsidRDefault="00190609" w:rsidP="00190609">
            <w:pPr>
              <w:pStyle w:val="a0"/>
              <w:ind w:firstLine="0"/>
              <w:jc w:val="center"/>
              <w:rPr>
                <w:rFonts w:ascii="宋体" w:hAnsi="宋体"/>
              </w:rPr>
            </w:pPr>
            <w:r w:rsidRPr="00A67D5A">
              <w:rPr>
                <w:rFonts w:ascii="宋体" w:hAnsi="宋体"/>
              </w:rPr>
              <w:t>送货地点</w:t>
            </w:r>
          </w:p>
        </w:tc>
      </w:tr>
      <w:tr w:rsidR="003C604C" w:rsidRPr="00A67D5A" w14:paraId="28699C7D" w14:textId="4B33C3CD" w:rsidTr="002007BD">
        <w:tc>
          <w:tcPr>
            <w:tcW w:w="675" w:type="dxa"/>
            <w:vAlign w:val="center"/>
          </w:tcPr>
          <w:p w14:paraId="4A71DE3D" w14:textId="5473D5A5" w:rsidR="003C604C" w:rsidRPr="00A67D5A" w:rsidRDefault="003C604C" w:rsidP="00190609">
            <w:pPr>
              <w:pStyle w:val="a0"/>
              <w:ind w:firstLine="0"/>
              <w:jc w:val="center"/>
              <w:rPr>
                <w:rFonts w:ascii="宋体" w:hAnsi="宋体"/>
              </w:rPr>
            </w:pPr>
            <w:r w:rsidRPr="00A67D5A">
              <w:rPr>
                <w:rFonts w:ascii="宋体" w:hAnsi="宋体" w:hint="eastAsia"/>
              </w:rPr>
              <w:t>1</w:t>
            </w:r>
          </w:p>
        </w:tc>
        <w:tc>
          <w:tcPr>
            <w:tcW w:w="1985" w:type="dxa"/>
            <w:vAlign w:val="center"/>
          </w:tcPr>
          <w:p w14:paraId="0D67AB1F" w14:textId="4A83B809" w:rsidR="003C604C" w:rsidRPr="00A67D5A" w:rsidRDefault="003C604C" w:rsidP="002007BD">
            <w:pPr>
              <w:pStyle w:val="a0"/>
              <w:ind w:firstLine="0"/>
              <w:jc w:val="center"/>
              <w:rPr>
                <w:rFonts w:ascii="宋体" w:hAnsi="宋体"/>
              </w:rPr>
            </w:pPr>
            <w:r w:rsidRPr="00A67D5A">
              <w:rPr>
                <w:rFonts w:ascii="宋体" w:hAnsi="宋体" w:hint="eastAsia"/>
              </w:rPr>
              <w:t>塔式</w:t>
            </w:r>
            <w:r w:rsidRPr="00A67D5A">
              <w:rPr>
                <w:rFonts w:ascii="宋体" w:hAnsi="宋体"/>
              </w:rPr>
              <w:t>不间断电源</w:t>
            </w:r>
          </w:p>
        </w:tc>
        <w:tc>
          <w:tcPr>
            <w:tcW w:w="709" w:type="dxa"/>
            <w:vAlign w:val="center"/>
          </w:tcPr>
          <w:p w14:paraId="5D1C7962" w14:textId="7583B612" w:rsidR="003C604C" w:rsidRPr="00A67D5A" w:rsidRDefault="003C604C" w:rsidP="00190609">
            <w:pPr>
              <w:pStyle w:val="a0"/>
              <w:ind w:firstLine="0"/>
              <w:jc w:val="center"/>
              <w:rPr>
                <w:rFonts w:ascii="宋体" w:hAnsi="宋体"/>
              </w:rPr>
            </w:pPr>
            <w:r w:rsidRPr="00A67D5A">
              <w:rPr>
                <w:rFonts w:ascii="宋体" w:hAnsi="宋体" w:hint="eastAsia"/>
              </w:rPr>
              <w:t>8个</w:t>
            </w:r>
          </w:p>
        </w:tc>
        <w:tc>
          <w:tcPr>
            <w:tcW w:w="1559" w:type="dxa"/>
            <w:vMerge w:val="restart"/>
            <w:vAlign w:val="center"/>
          </w:tcPr>
          <w:p w14:paraId="5A478A14" w14:textId="462E64CB" w:rsidR="003C604C" w:rsidRPr="00A67D5A" w:rsidRDefault="003C604C" w:rsidP="00190609">
            <w:pPr>
              <w:pStyle w:val="a0"/>
              <w:ind w:firstLine="0"/>
              <w:jc w:val="center"/>
              <w:rPr>
                <w:rFonts w:ascii="宋体" w:hAnsi="宋体"/>
              </w:rPr>
            </w:pPr>
            <w:r w:rsidRPr="00A67D5A">
              <w:rPr>
                <w:rFonts w:ascii="宋体" w:hAnsi="宋体" w:hint="eastAsia"/>
              </w:rPr>
              <w:t>山特、APC、艾默生、伊顿、科华、科士达、台达、华为</w:t>
            </w:r>
          </w:p>
        </w:tc>
        <w:tc>
          <w:tcPr>
            <w:tcW w:w="3685" w:type="dxa"/>
            <w:vAlign w:val="center"/>
          </w:tcPr>
          <w:p w14:paraId="1BEB627F" w14:textId="477496F7" w:rsidR="003C604C" w:rsidRPr="00A67D5A" w:rsidRDefault="003C604C" w:rsidP="00190609">
            <w:pPr>
              <w:pStyle w:val="a0"/>
              <w:ind w:firstLine="0"/>
              <w:jc w:val="center"/>
              <w:rPr>
                <w:rFonts w:ascii="宋体" w:hAnsi="宋体"/>
              </w:rPr>
            </w:pPr>
            <w:r w:rsidRPr="00A67D5A">
              <w:rPr>
                <w:rFonts w:ascii="宋体" w:hAnsi="宋体" w:hint="eastAsia"/>
              </w:rPr>
              <w:t>影视楼1楼2个、第五教学楼3楼309室2个，行政楼2楼209室5个</w:t>
            </w:r>
          </w:p>
        </w:tc>
      </w:tr>
      <w:tr w:rsidR="003C604C" w:rsidRPr="00A67D5A" w14:paraId="4D736C80" w14:textId="302E5F81" w:rsidTr="002007BD">
        <w:tc>
          <w:tcPr>
            <w:tcW w:w="675" w:type="dxa"/>
            <w:vAlign w:val="center"/>
          </w:tcPr>
          <w:p w14:paraId="0FE7F4C1" w14:textId="60163AF9" w:rsidR="003C604C" w:rsidRPr="00A67D5A" w:rsidRDefault="003C604C" w:rsidP="00190609">
            <w:pPr>
              <w:pStyle w:val="a0"/>
              <w:ind w:firstLine="0"/>
              <w:jc w:val="center"/>
              <w:rPr>
                <w:rFonts w:ascii="宋体" w:hAnsi="宋体"/>
              </w:rPr>
            </w:pPr>
            <w:r w:rsidRPr="00A67D5A">
              <w:rPr>
                <w:rFonts w:ascii="宋体" w:hAnsi="宋体" w:hint="eastAsia"/>
              </w:rPr>
              <w:t>2</w:t>
            </w:r>
          </w:p>
        </w:tc>
        <w:tc>
          <w:tcPr>
            <w:tcW w:w="1985" w:type="dxa"/>
            <w:vAlign w:val="center"/>
          </w:tcPr>
          <w:p w14:paraId="50A557E5" w14:textId="1DBDC183" w:rsidR="003C604C" w:rsidRPr="00A67D5A" w:rsidRDefault="003C604C" w:rsidP="00190609">
            <w:pPr>
              <w:pStyle w:val="a0"/>
              <w:ind w:firstLine="0"/>
              <w:jc w:val="center"/>
              <w:rPr>
                <w:rFonts w:ascii="宋体" w:hAnsi="宋体"/>
              </w:rPr>
            </w:pPr>
            <w:r w:rsidRPr="00A67D5A">
              <w:rPr>
                <w:rFonts w:ascii="宋体" w:hAnsi="宋体" w:hint="eastAsia"/>
              </w:rPr>
              <w:t>机架式</w:t>
            </w:r>
            <w:r w:rsidRPr="00A67D5A">
              <w:rPr>
                <w:rFonts w:ascii="宋体" w:hAnsi="宋体"/>
              </w:rPr>
              <w:t>不间断电源</w:t>
            </w:r>
          </w:p>
        </w:tc>
        <w:tc>
          <w:tcPr>
            <w:tcW w:w="709" w:type="dxa"/>
            <w:vAlign w:val="center"/>
          </w:tcPr>
          <w:p w14:paraId="7229C67A" w14:textId="093971C2" w:rsidR="003C604C" w:rsidRPr="00A67D5A" w:rsidRDefault="003C604C" w:rsidP="00190609">
            <w:pPr>
              <w:pStyle w:val="a0"/>
              <w:ind w:firstLine="0"/>
              <w:jc w:val="center"/>
              <w:rPr>
                <w:rFonts w:ascii="宋体" w:hAnsi="宋体"/>
              </w:rPr>
            </w:pPr>
            <w:r w:rsidRPr="00A67D5A">
              <w:rPr>
                <w:rFonts w:ascii="宋体" w:hAnsi="宋体" w:hint="eastAsia"/>
              </w:rPr>
              <w:t>3个</w:t>
            </w:r>
          </w:p>
        </w:tc>
        <w:tc>
          <w:tcPr>
            <w:tcW w:w="1559" w:type="dxa"/>
            <w:vMerge/>
            <w:vAlign w:val="center"/>
          </w:tcPr>
          <w:p w14:paraId="47B031CD" w14:textId="77777777" w:rsidR="003C604C" w:rsidRPr="00A67D5A" w:rsidRDefault="003C604C" w:rsidP="00190609">
            <w:pPr>
              <w:pStyle w:val="a0"/>
              <w:ind w:firstLine="0"/>
              <w:jc w:val="center"/>
              <w:rPr>
                <w:rFonts w:ascii="宋体" w:hAnsi="宋体"/>
              </w:rPr>
            </w:pPr>
          </w:p>
        </w:tc>
        <w:tc>
          <w:tcPr>
            <w:tcW w:w="3685" w:type="dxa"/>
            <w:vAlign w:val="center"/>
          </w:tcPr>
          <w:p w14:paraId="7E12A8A2" w14:textId="3B9517E3" w:rsidR="003C604C" w:rsidRPr="00A67D5A" w:rsidRDefault="003C604C" w:rsidP="00190609">
            <w:pPr>
              <w:pStyle w:val="a0"/>
              <w:ind w:firstLine="0"/>
              <w:jc w:val="center"/>
              <w:rPr>
                <w:rFonts w:ascii="宋体" w:hAnsi="宋体"/>
              </w:rPr>
            </w:pPr>
            <w:r w:rsidRPr="00A67D5A">
              <w:rPr>
                <w:rFonts w:ascii="宋体" w:hAnsi="宋体" w:hint="eastAsia"/>
              </w:rPr>
              <w:t>第五教学楼1楼110室</w:t>
            </w:r>
          </w:p>
        </w:tc>
      </w:tr>
    </w:tbl>
    <w:p w14:paraId="2FABD301" w14:textId="690062A3" w:rsidR="00EA74B2" w:rsidRDefault="002007BD" w:rsidP="00EA74B2">
      <w:pPr>
        <w:pStyle w:val="a0"/>
        <w:ind w:firstLine="0"/>
      </w:pPr>
      <w:r>
        <w:t>序号</w:t>
      </w:r>
      <w:r>
        <w:rPr>
          <w:rFonts w:hint="eastAsia"/>
        </w:rPr>
        <w:t>1</w:t>
      </w:r>
      <w:r w:rsidR="00FB3E6B" w:rsidRPr="002007BD">
        <w:rPr>
          <w:rFonts w:hint="eastAsia"/>
        </w:rPr>
        <w:t>塔式</w:t>
      </w:r>
      <w:r w:rsidR="00FB3E6B">
        <w:t>不间断电源</w:t>
      </w:r>
      <w:r>
        <w:rPr>
          <w:rFonts w:hint="eastAsia"/>
        </w:rPr>
        <w:t>参数如下：</w:t>
      </w:r>
    </w:p>
    <w:tbl>
      <w:tblPr>
        <w:tblStyle w:val="32"/>
        <w:tblW w:w="8755" w:type="dxa"/>
        <w:tblLook w:val="04A0" w:firstRow="1" w:lastRow="0" w:firstColumn="1" w:lastColumn="0" w:noHBand="0" w:noVBand="1"/>
      </w:tblPr>
      <w:tblGrid>
        <w:gridCol w:w="817"/>
        <w:gridCol w:w="1276"/>
        <w:gridCol w:w="6662"/>
      </w:tblGrid>
      <w:tr w:rsidR="00FB3E6B" w:rsidRPr="00FB3E6B" w14:paraId="0B1945A1" w14:textId="77777777" w:rsidTr="0043075E">
        <w:tc>
          <w:tcPr>
            <w:tcW w:w="817" w:type="dxa"/>
          </w:tcPr>
          <w:p w14:paraId="1569DA4B"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序号</w:t>
            </w:r>
          </w:p>
        </w:tc>
        <w:tc>
          <w:tcPr>
            <w:tcW w:w="1276" w:type="dxa"/>
          </w:tcPr>
          <w:p w14:paraId="18E83C6D"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项目</w:t>
            </w:r>
          </w:p>
        </w:tc>
        <w:tc>
          <w:tcPr>
            <w:tcW w:w="6662" w:type="dxa"/>
          </w:tcPr>
          <w:p w14:paraId="2062D886"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参数</w:t>
            </w:r>
          </w:p>
        </w:tc>
      </w:tr>
      <w:tr w:rsidR="00FB3E6B" w:rsidRPr="00FB3E6B" w14:paraId="159F314B" w14:textId="77777777" w:rsidTr="0043075E">
        <w:tc>
          <w:tcPr>
            <w:tcW w:w="817" w:type="dxa"/>
          </w:tcPr>
          <w:p w14:paraId="6390E6C3"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1</w:t>
            </w:r>
          </w:p>
        </w:tc>
        <w:tc>
          <w:tcPr>
            <w:tcW w:w="1276" w:type="dxa"/>
          </w:tcPr>
          <w:p w14:paraId="48F1A64C"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额定容量</w:t>
            </w:r>
          </w:p>
        </w:tc>
        <w:tc>
          <w:tcPr>
            <w:tcW w:w="6662" w:type="dxa"/>
          </w:tcPr>
          <w:p w14:paraId="79859B2E"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3</w:t>
            </w:r>
            <w:r w:rsidRPr="00FB3E6B">
              <w:rPr>
                <w:rFonts w:ascii="宋体" w:eastAsia="宋体" w:hAnsi="宋体"/>
              </w:rPr>
              <w:t>KVA</w:t>
            </w:r>
          </w:p>
        </w:tc>
      </w:tr>
      <w:tr w:rsidR="00FB3E6B" w:rsidRPr="00FB3E6B" w14:paraId="4F7364D2" w14:textId="77777777" w:rsidTr="0043075E">
        <w:tc>
          <w:tcPr>
            <w:tcW w:w="817" w:type="dxa"/>
          </w:tcPr>
          <w:p w14:paraId="1732CE35"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2</w:t>
            </w:r>
          </w:p>
        </w:tc>
        <w:tc>
          <w:tcPr>
            <w:tcW w:w="1276" w:type="dxa"/>
          </w:tcPr>
          <w:p w14:paraId="131D976E"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输入</w:t>
            </w:r>
          </w:p>
        </w:tc>
        <w:tc>
          <w:tcPr>
            <w:tcW w:w="6662" w:type="dxa"/>
          </w:tcPr>
          <w:p w14:paraId="71471812"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单相，额定电压2</w:t>
            </w:r>
            <w:r w:rsidRPr="00FB3E6B">
              <w:rPr>
                <w:rFonts w:ascii="宋体" w:eastAsia="宋体" w:hAnsi="宋体"/>
              </w:rPr>
              <w:t>20</w:t>
            </w:r>
            <w:r w:rsidRPr="00FB3E6B">
              <w:rPr>
                <w:rFonts w:ascii="宋体" w:eastAsia="宋体" w:hAnsi="宋体" w:hint="eastAsia"/>
              </w:rPr>
              <w:t>V，频率5</w:t>
            </w:r>
            <w:r w:rsidRPr="00FB3E6B">
              <w:rPr>
                <w:rFonts w:ascii="宋体" w:eastAsia="宋体" w:hAnsi="宋体"/>
              </w:rPr>
              <w:t>0</w:t>
            </w:r>
            <w:r w:rsidRPr="00FB3E6B">
              <w:rPr>
                <w:rFonts w:ascii="宋体" w:eastAsia="宋体" w:hAnsi="宋体" w:hint="eastAsia"/>
              </w:rPr>
              <w:t>Hz</w:t>
            </w:r>
            <w:r w:rsidRPr="00FB3E6B">
              <w:rPr>
                <w:rFonts w:ascii="宋体" w:eastAsia="宋体" w:hAnsi="宋体"/>
              </w:rPr>
              <w:t>,</w:t>
            </w:r>
            <w:r w:rsidRPr="00FB3E6B">
              <w:rPr>
                <w:rFonts w:ascii="宋体" w:eastAsia="宋体" w:hAnsi="宋体" w:hint="eastAsia"/>
              </w:rPr>
              <w:t xml:space="preserve"> 功率因数≥</w:t>
            </w:r>
            <w:r w:rsidRPr="00FB3E6B">
              <w:rPr>
                <w:rFonts w:ascii="宋体" w:eastAsia="宋体" w:hAnsi="宋体"/>
              </w:rPr>
              <w:t>0.9,</w:t>
            </w:r>
            <w:r w:rsidRPr="00FB3E6B">
              <w:rPr>
                <w:rFonts w:ascii="宋体" w:eastAsia="宋体" w:hAnsi="宋体" w:hint="eastAsia"/>
              </w:rPr>
              <w:t xml:space="preserve"> 谐波失真</w:t>
            </w:r>
            <w:r w:rsidRPr="00FB3E6B">
              <w:rPr>
                <w:rFonts w:ascii="宋体" w:eastAsia="宋体" w:hAnsi="宋体"/>
              </w:rPr>
              <w:t>&lt;5%</w:t>
            </w:r>
          </w:p>
        </w:tc>
      </w:tr>
      <w:tr w:rsidR="00FB3E6B" w:rsidRPr="00FB3E6B" w14:paraId="689E6FAA" w14:textId="77777777" w:rsidTr="0043075E">
        <w:tc>
          <w:tcPr>
            <w:tcW w:w="817" w:type="dxa"/>
          </w:tcPr>
          <w:p w14:paraId="18EFB6EA"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3</w:t>
            </w:r>
          </w:p>
        </w:tc>
        <w:tc>
          <w:tcPr>
            <w:tcW w:w="1276" w:type="dxa"/>
          </w:tcPr>
          <w:p w14:paraId="3F48F4B1"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输出</w:t>
            </w:r>
          </w:p>
        </w:tc>
        <w:tc>
          <w:tcPr>
            <w:tcW w:w="6662" w:type="dxa"/>
          </w:tcPr>
          <w:p w14:paraId="6CE0014A"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单相，额定电压2</w:t>
            </w:r>
            <w:r w:rsidRPr="00FB3E6B">
              <w:rPr>
                <w:rFonts w:ascii="宋体" w:eastAsia="宋体" w:hAnsi="宋体"/>
              </w:rPr>
              <w:t>20</w:t>
            </w:r>
            <w:r w:rsidRPr="00FB3E6B">
              <w:rPr>
                <w:rFonts w:ascii="宋体" w:eastAsia="宋体" w:hAnsi="宋体" w:hint="eastAsia"/>
              </w:rPr>
              <w:t>V，频率5</w:t>
            </w:r>
            <w:r w:rsidRPr="00FB3E6B">
              <w:rPr>
                <w:rFonts w:ascii="宋体" w:eastAsia="宋体" w:hAnsi="宋体"/>
              </w:rPr>
              <w:t>0</w:t>
            </w:r>
            <w:r w:rsidRPr="00FB3E6B">
              <w:rPr>
                <w:rFonts w:ascii="宋体" w:eastAsia="宋体" w:hAnsi="宋体" w:hint="eastAsia"/>
              </w:rPr>
              <w:t>Hz</w:t>
            </w:r>
            <w:r w:rsidRPr="00FB3E6B">
              <w:rPr>
                <w:rFonts w:ascii="宋体" w:eastAsia="宋体" w:hAnsi="宋体"/>
              </w:rPr>
              <w:t>,</w:t>
            </w:r>
            <w:r w:rsidRPr="00FB3E6B">
              <w:rPr>
                <w:rFonts w:ascii="宋体" w:eastAsia="宋体" w:hAnsi="宋体" w:hint="eastAsia"/>
              </w:rPr>
              <w:t xml:space="preserve"> 功率因数≥</w:t>
            </w:r>
            <w:r w:rsidRPr="00FB3E6B">
              <w:rPr>
                <w:rFonts w:ascii="宋体" w:eastAsia="宋体" w:hAnsi="宋体"/>
              </w:rPr>
              <w:t>0.9</w:t>
            </w:r>
            <w:r w:rsidRPr="00FB3E6B">
              <w:rPr>
                <w:rFonts w:ascii="宋体" w:eastAsia="宋体" w:hAnsi="宋体" w:hint="eastAsia"/>
              </w:rPr>
              <w:t>，谐波失真</w:t>
            </w:r>
            <w:r w:rsidRPr="00FB3E6B">
              <w:rPr>
                <w:rFonts w:ascii="宋体" w:eastAsia="宋体" w:hAnsi="宋体"/>
              </w:rPr>
              <w:t>&lt;1%</w:t>
            </w:r>
            <w:r w:rsidRPr="00FB3E6B">
              <w:rPr>
                <w:rFonts w:ascii="宋体" w:eastAsia="宋体" w:hAnsi="宋体" w:hint="eastAsia"/>
              </w:rPr>
              <w:t>，国标插座1</w:t>
            </w:r>
            <w:r w:rsidRPr="00FB3E6B">
              <w:rPr>
                <w:rFonts w:ascii="宋体" w:eastAsia="宋体" w:hAnsi="宋体"/>
              </w:rPr>
              <w:t>0</w:t>
            </w:r>
            <w:r w:rsidRPr="00FB3E6B">
              <w:rPr>
                <w:rFonts w:ascii="宋体" w:eastAsia="宋体" w:hAnsi="宋体" w:hint="eastAsia"/>
              </w:rPr>
              <w:t>A≥2个，</w:t>
            </w:r>
          </w:p>
        </w:tc>
      </w:tr>
      <w:tr w:rsidR="00FB3E6B" w:rsidRPr="00FB3E6B" w14:paraId="62B029E4" w14:textId="77777777" w:rsidTr="0043075E">
        <w:tc>
          <w:tcPr>
            <w:tcW w:w="817" w:type="dxa"/>
          </w:tcPr>
          <w:p w14:paraId="212EA94C"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4</w:t>
            </w:r>
          </w:p>
        </w:tc>
        <w:tc>
          <w:tcPr>
            <w:tcW w:w="1276" w:type="dxa"/>
          </w:tcPr>
          <w:p w14:paraId="1621889A"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电池</w:t>
            </w:r>
          </w:p>
        </w:tc>
        <w:tc>
          <w:tcPr>
            <w:tcW w:w="6662" w:type="dxa"/>
          </w:tcPr>
          <w:p w14:paraId="1F823412"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提供6</w:t>
            </w:r>
            <w:r w:rsidRPr="00FB3E6B">
              <w:rPr>
                <w:rFonts w:ascii="宋体" w:eastAsia="宋体" w:hAnsi="宋体"/>
              </w:rPr>
              <w:t>00</w:t>
            </w:r>
            <w:r w:rsidRPr="00FB3E6B">
              <w:rPr>
                <w:rFonts w:ascii="宋体" w:eastAsia="宋体" w:hAnsi="宋体" w:hint="eastAsia"/>
              </w:rPr>
              <w:t>W功耗下，后备时间≥3</w:t>
            </w:r>
            <w:r w:rsidRPr="00FB3E6B">
              <w:rPr>
                <w:rFonts w:ascii="宋体" w:eastAsia="宋体" w:hAnsi="宋体"/>
              </w:rPr>
              <w:t>0</w:t>
            </w:r>
            <w:r w:rsidRPr="00FB3E6B">
              <w:rPr>
                <w:rFonts w:ascii="宋体" w:eastAsia="宋体" w:hAnsi="宋体" w:hint="eastAsia"/>
              </w:rPr>
              <w:t>分钟</w:t>
            </w:r>
          </w:p>
          <w:p w14:paraId="61144BE3"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提供12</w:t>
            </w:r>
            <w:r w:rsidRPr="00FB3E6B">
              <w:rPr>
                <w:rFonts w:ascii="宋体" w:eastAsia="宋体" w:hAnsi="宋体"/>
              </w:rPr>
              <w:t>00</w:t>
            </w:r>
            <w:r w:rsidRPr="00FB3E6B">
              <w:rPr>
                <w:rFonts w:ascii="宋体" w:eastAsia="宋体" w:hAnsi="宋体" w:hint="eastAsia"/>
              </w:rPr>
              <w:t>W功耗下，后备时间≥1</w:t>
            </w:r>
            <w:r w:rsidRPr="00FB3E6B">
              <w:rPr>
                <w:rFonts w:ascii="宋体" w:eastAsia="宋体" w:hAnsi="宋体"/>
              </w:rPr>
              <w:t>0</w:t>
            </w:r>
            <w:r w:rsidRPr="00FB3E6B">
              <w:rPr>
                <w:rFonts w:ascii="宋体" w:eastAsia="宋体" w:hAnsi="宋体" w:hint="eastAsia"/>
              </w:rPr>
              <w:t>分钟</w:t>
            </w:r>
          </w:p>
        </w:tc>
      </w:tr>
      <w:tr w:rsidR="00FB3E6B" w:rsidRPr="00FB3E6B" w14:paraId="0833F35F" w14:textId="77777777" w:rsidTr="0043075E">
        <w:tc>
          <w:tcPr>
            <w:tcW w:w="817" w:type="dxa"/>
          </w:tcPr>
          <w:p w14:paraId="1B43F549"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5</w:t>
            </w:r>
          </w:p>
        </w:tc>
        <w:tc>
          <w:tcPr>
            <w:tcW w:w="1276" w:type="dxa"/>
          </w:tcPr>
          <w:p w14:paraId="1925A2C0"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转换方式</w:t>
            </w:r>
          </w:p>
        </w:tc>
        <w:tc>
          <w:tcPr>
            <w:tcW w:w="6662" w:type="dxa"/>
          </w:tcPr>
          <w:p w14:paraId="53E16030"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在线式</w:t>
            </w:r>
          </w:p>
        </w:tc>
      </w:tr>
      <w:tr w:rsidR="00FB3E6B" w:rsidRPr="00FB3E6B" w14:paraId="369BD084" w14:textId="77777777" w:rsidTr="0043075E">
        <w:tc>
          <w:tcPr>
            <w:tcW w:w="817" w:type="dxa"/>
          </w:tcPr>
          <w:p w14:paraId="4C0C467F"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6</w:t>
            </w:r>
          </w:p>
        </w:tc>
        <w:tc>
          <w:tcPr>
            <w:tcW w:w="1276" w:type="dxa"/>
          </w:tcPr>
          <w:p w14:paraId="0DF95ED1"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可视界面</w:t>
            </w:r>
          </w:p>
        </w:tc>
        <w:tc>
          <w:tcPr>
            <w:tcW w:w="6662" w:type="dxa"/>
          </w:tcPr>
          <w:p w14:paraId="32B721E3"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LCD屏幕或数码管；功率容量实时显示；市电下可显示接入设备功耗或占比区间，停电后可显示电池剩余容量或占比区间。</w:t>
            </w:r>
          </w:p>
        </w:tc>
      </w:tr>
      <w:tr w:rsidR="00FB3E6B" w:rsidRPr="00FB3E6B" w14:paraId="1115963F" w14:textId="77777777" w:rsidTr="0043075E">
        <w:tc>
          <w:tcPr>
            <w:tcW w:w="817" w:type="dxa"/>
          </w:tcPr>
          <w:p w14:paraId="129B23A2"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7</w:t>
            </w:r>
          </w:p>
        </w:tc>
        <w:tc>
          <w:tcPr>
            <w:tcW w:w="1276" w:type="dxa"/>
          </w:tcPr>
          <w:p w14:paraId="64B2C2DC" w14:textId="77777777" w:rsidR="00FB3E6B" w:rsidRPr="00FB3E6B" w:rsidRDefault="00FB3E6B" w:rsidP="009E5765">
            <w:pPr>
              <w:spacing w:line="240" w:lineRule="atLeast"/>
              <w:jc w:val="center"/>
              <w:rPr>
                <w:rFonts w:ascii="宋体" w:eastAsia="宋体" w:hAnsi="宋体"/>
              </w:rPr>
            </w:pPr>
            <w:r w:rsidRPr="00FB3E6B">
              <w:rPr>
                <w:rFonts w:ascii="宋体" w:eastAsia="宋体" w:hAnsi="宋体" w:hint="eastAsia"/>
              </w:rPr>
              <w:t>通信接口</w:t>
            </w:r>
          </w:p>
        </w:tc>
        <w:tc>
          <w:tcPr>
            <w:tcW w:w="6662" w:type="dxa"/>
          </w:tcPr>
          <w:p w14:paraId="38EA56ED" w14:textId="77777777" w:rsidR="00FB3E6B" w:rsidRPr="00FB3E6B" w:rsidRDefault="00FB3E6B" w:rsidP="00FB3E6B">
            <w:pPr>
              <w:spacing w:line="240" w:lineRule="atLeast"/>
              <w:jc w:val="left"/>
              <w:rPr>
                <w:rFonts w:ascii="宋体" w:eastAsia="宋体" w:hAnsi="宋体"/>
              </w:rPr>
            </w:pPr>
            <w:r w:rsidRPr="00FB3E6B">
              <w:rPr>
                <w:rFonts w:ascii="宋体" w:eastAsia="宋体" w:hAnsi="宋体" w:hint="eastAsia"/>
              </w:rPr>
              <w:t>USB（含USB通信所需电缆）</w:t>
            </w:r>
          </w:p>
        </w:tc>
      </w:tr>
    </w:tbl>
    <w:p w14:paraId="2B90120D" w14:textId="426C5BD9" w:rsidR="002007BD" w:rsidRDefault="002007BD" w:rsidP="00EA74B2">
      <w:pPr>
        <w:pStyle w:val="a0"/>
        <w:ind w:firstLine="0"/>
      </w:pPr>
    </w:p>
    <w:p w14:paraId="0B2DB204" w14:textId="6263DDEA" w:rsidR="00FB3E6B" w:rsidRDefault="00FB3E6B" w:rsidP="00EA74B2">
      <w:pPr>
        <w:pStyle w:val="a0"/>
        <w:ind w:firstLine="0"/>
      </w:pPr>
      <w:r>
        <w:rPr>
          <w:rFonts w:hint="eastAsia"/>
        </w:rPr>
        <w:t>序号</w:t>
      </w:r>
      <w:r>
        <w:rPr>
          <w:rFonts w:hint="eastAsia"/>
        </w:rPr>
        <w:t>2</w:t>
      </w:r>
      <w:r w:rsidRPr="00FB3E6B">
        <w:rPr>
          <w:rFonts w:hint="eastAsia"/>
        </w:rPr>
        <w:t>机架式不间断电源</w:t>
      </w:r>
      <w:r>
        <w:rPr>
          <w:rFonts w:hint="eastAsia"/>
        </w:rPr>
        <w:t>参数如下：</w:t>
      </w:r>
    </w:p>
    <w:tbl>
      <w:tblPr>
        <w:tblStyle w:val="ad"/>
        <w:tblW w:w="0" w:type="auto"/>
        <w:tblLook w:val="04A0" w:firstRow="1" w:lastRow="0" w:firstColumn="1" w:lastColumn="0" w:noHBand="0" w:noVBand="1"/>
      </w:tblPr>
      <w:tblGrid>
        <w:gridCol w:w="817"/>
        <w:gridCol w:w="1418"/>
        <w:gridCol w:w="6520"/>
      </w:tblGrid>
      <w:tr w:rsidR="00FB3E6B" w:rsidRPr="00FB3E6B" w14:paraId="3ABD3088" w14:textId="77777777" w:rsidTr="00F978BF">
        <w:tc>
          <w:tcPr>
            <w:tcW w:w="817" w:type="dxa"/>
          </w:tcPr>
          <w:p w14:paraId="7FA25F2E" w14:textId="77777777" w:rsidR="00FB3E6B" w:rsidRPr="00FB3E6B" w:rsidRDefault="00FB3E6B" w:rsidP="009E5765">
            <w:pPr>
              <w:spacing w:line="240" w:lineRule="atLeast"/>
              <w:jc w:val="center"/>
              <w:rPr>
                <w:rFonts w:ascii="宋体" w:hAnsi="宋体"/>
              </w:rPr>
            </w:pPr>
            <w:r w:rsidRPr="00FB3E6B">
              <w:rPr>
                <w:rFonts w:ascii="宋体" w:hAnsi="宋体" w:hint="eastAsia"/>
              </w:rPr>
              <w:t>序号</w:t>
            </w:r>
          </w:p>
        </w:tc>
        <w:tc>
          <w:tcPr>
            <w:tcW w:w="1418" w:type="dxa"/>
          </w:tcPr>
          <w:p w14:paraId="132A65D1" w14:textId="77777777" w:rsidR="00FB3E6B" w:rsidRPr="00FB3E6B" w:rsidRDefault="00FB3E6B" w:rsidP="009E5765">
            <w:pPr>
              <w:spacing w:line="240" w:lineRule="atLeast"/>
              <w:jc w:val="center"/>
              <w:rPr>
                <w:rFonts w:ascii="宋体" w:hAnsi="宋体"/>
              </w:rPr>
            </w:pPr>
            <w:r w:rsidRPr="00FB3E6B">
              <w:rPr>
                <w:rFonts w:ascii="宋体" w:hAnsi="宋体" w:hint="eastAsia"/>
              </w:rPr>
              <w:t>项目</w:t>
            </w:r>
          </w:p>
        </w:tc>
        <w:tc>
          <w:tcPr>
            <w:tcW w:w="6520" w:type="dxa"/>
          </w:tcPr>
          <w:p w14:paraId="5C90D160" w14:textId="77777777" w:rsidR="00FB3E6B" w:rsidRPr="00FB3E6B" w:rsidRDefault="00FB3E6B" w:rsidP="0043075E">
            <w:pPr>
              <w:spacing w:line="240" w:lineRule="atLeast"/>
              <w:jc w:val="left"/>
              <w:rPr>
                <w:rFonts w:ascii="宋体" w:hAnsi="宋体"/>
              </w:rPr>
            </w:pPr>
            <w:r w:rsidRPr="00FB3E6B">
              <w:rPr>
                <w:rFonts w:ascii="宋体" w:hAnsi="宋体" w:hint="eastAsia"/>
              </w:rPr>
              <w:t>参数</w:t>
            </w:r>
          </w:p>
        </w:tc>
      </w:tr>
      <w:tr w:rsidR="00FB3E6B" w:rsidRPr="00FB3E6B" w14:paraId="46188CAE" w14:textId="77777777" w:rsidTr="00F978BF">
        <w:tc>
          <w:tcPr>
            <w:tcW w:w="817" w:type="dxa"/>
          </w:tcPr>
          <w:p w14:paraId="06FBB763" w14:textId="77777777" w:rsidR="00FB3E6B" w:rsidRPr="00FB3E6B" w:rsidRDefault="00FB3E6B" w:rsidP="009E5765">
            <w:pPr>
              <w:spacing w:line="240" w:lineRule="atLeast"/>
              <w:jc w:val="center"/>
              <w:rPr>
                <w:rFonts w:ascii="宋体" w:hAnsi="宋体"/>
              </w:rPr>
            </w:pPr>
            <w:r w:rsidRPr="00FB3E6B">
              <w:rPr>
                <w:rFonts w:ascii="宋体" w:hAnsi="宋体" w:hint="eastAsia"/>
              </w:rPr>
              <w:t>1</w:t>
            </w:r>
          </w:p>
        </w:tc>
        <w:tc>
          <w:tcPr>
            <w:tcW w:w="1418" w:type="dxa"/>
          </w:tcPr>
          <w:p w14:paraId="01B70C9D" w14:textId="77777777" w:rsidR="00FB3E6B" w:rsidRPr="00FB3E6B" w:rsidRDefault="00FB3E6B" w:rsidP="009E5765">
            <w:pPr>
              <w:spacing w:line="240" w:lineRule="atLeast"/>
              <w:jc w:val="center"/>
              <w:rPr>
                <w:rFonts w:ascii="宋体" w:hAnsi="宋体"/>
              </w:rPr>
            </w:pPr>
            <w:r w:rsidRPr="00FB3E6B">
              <w:rPr>
                <w:rFonts w:ascii="宋体" w:hAnsi="宋体" w:hint="eastAsia"/>
              </w:rPr>
              <w:t>额定容量</w:t>
            </w:r>
          </w:p>
        </w:tc>
        <w:tc>
          <w:tcPr>
            <w:tcW w:w="6520" w:type="dxa"/>
          </w:tcPr>
          <w:p w14:paraId="666B86A0" w14:textId="77777777" w:rsidR="00FB3E6B" w:rsidRPr="00FB3E6B" w:rsidRDefault="00FB3E6B" w:rsidP="0043075E">
            <w:pPr>
              <w:spacing w:line="240" w:lineRule="atLeast"/>
              <w:jc w:val="left"/>
              <w:rPr>
                <w:rFonts w:ascii="宋体" w:hAnsi="宋体"/>
              </w:rPr>
            </w:pPr>
            <w:r w:rsidRPr="00FB3E6B">
              <w:rPr>
                <w:rFonts w:ascii="宋体" w:hAnsi="宋体" w:hint="eastAsia"/>
              </w:rPr>
              <w:t>3</w:t>
            </w:r>
            <w:r w:rsidRPr="00FB3E6B">
              <w:rPr>
                <w:rFonts w:ascii="宋体" w:hAnsi="宋体"/>
              </w:rPr>
              <w:t>KVA</w:t>
            </w:r>
          </w:p>
        </w:tc>
      </w:tr>
      <w:tr w:rsidR="00FB3E6B" w:rsidRPr="00FB3E6B" w14:paraId="415D465E" w14:textId="77777777" w:rsidTr="00F978BF">
        <w:tc>
          <w:tcPr>
            <w:tcW w:w="817" w:type="dxa"/>
          </w:tcPr>
          <w:p w14:paraId="36D9D6EA" w14:textId="77777777" w:rsidR="00FB3E6B" w:rsidRPr="00FB3E6B" w:rsidRDefault="00FB3E6B" w:rsidP="009E5765">
            <w:pPr>
              <w:spacing w:line="240" w:lineRule="atLeast"/>
              <w:jc w:val="center"/>
              <w:rPr>
                <w:rFonts w:ascii="宋体" w:hAnsi="宋体"/>
              </w:rPr>
            </w:pPr>
            <w:r w:rsidRPr="00FB3E6B">
              <w:rPr>
                <w:rFonts w:ascii="宋体" w:hAnsi="宋体" w:hint="eastAsia"/>
              </w:rPr>
              <w:t>2</w:t>
            </w:r>
          </w:p>
        </w:tc>
        <w:tc>
          <w:tcPr>
            <w:tcW w:w="1418" w:type="dxa"/>
          </w:tcPr>
          <w:p w14:paraId="5E169178" w14:textId="77777777" w:rsidR="00FB3E6B" w:rsidRPr="00FB3E6B" w:rsidRDefault="00FB3E6B" w:rsidP="009E5765">
            <w:pPr>
              <w:spacing w:line="240" w:lineRule="atLeast"/>
              <w:jc w:val="center"/>
              <w:rPr>
                <w:rFonts w:ascii="宋体" w:hAnsi="宋体"/>
              </w:rPr>
            </w:pPr>
            <w:r w:rsidRPr="00FB3E6B">
              <w:rPr>
                <w:rFonts w:ascii="宋体" w:hAnsi="宋体" w:hint="eastAsia"/>
              </w:rPr>
              <w:t>输入</w:t>
            </w:r>
          </w:p>
        </w:tc>
        <w:tc>
          <w:tcPr>
            <w:tcW w:w="6520" w:type="dxa"/>
          </w:tcPr>
          <w:p w14:paraId="22D786DB" w14:textId="77777777" w:rsidR="00FB3E6B" w:rsidRPr="00FB3E6B" w:rsidRDefault="00FB3E6B" w:rsidP="0043075E">
            <w:pPr>
              <w:spacing w:line="240" w:lineRule="atLeast"/>
              <w:jc w:val="left"/>
              <w:rPr>
                <w:rFonts w:ascii="宋体" w:hAnsi="宋体"/>
              </w:rPr>
            </w:pPr>
            <w:r w:rsidRPr="00FB3E6B">
              <w:rPr>
                <w:rFonts w:ascii="宋体" w:hAnsi="宋体" w:hint="eastAsia"/>
              </w:rPr>
              <w:t>单相，额定电压2</w:t>
            </w:r>
            <w:r w:rsidRPr="00FB3E6B">
              <w:rPr>
                <w:rFonts w:ascii="宋体" w:hAnsi="宋体"/>
              </w:rPr>
              <w:t>20</w:t>
            </w:r>
            <w:r w:rsidRPr="00FB3E6B">
              <w:rPr>
                <w:rFonts w:ascii="宋体" w:hAnsi="宋体" w:hint="eastAsia"/>
              </w:rPr>
              <w:t>V，频率5</w:t>
            </w:r>
            <w:r w:rsidRPr="00FB3E6B">
              <w:rPr>
                <w:rFonts w:ascii="宋体" w:hAnsi="宋体"/>
              </w:rPr>
              <w:t>0</w:t>
            </w:r>
            <w:r w:rsidRPr="00FB3E6B">
              <w:rPr>
                <w:rFonts w:ascii="宋体" w:hAnsi="宋体" w:hint="eastAsia"/>
              </w:rPr>
              <w:t>Hz</w:t>
            </w:r>
            <w:r w:rsidRPr="00FB3E6B">
              <w:rPr>
                <w:rFonts w:ascii="宋体" w:hAnsi="宋体"/>
              </w:rPr>
              <w:t>,</w:t>
            </w:r>
            <w:r w:rsidRPr="00FB3E6B">
              <w:rPr>
                <w:rFonts w:ascii="宋体" w:hAnsi="宋体" w:hint="eastAsia"/>
              </w:rPr>
              <w:t xml:space="preserve"> 功率因数≥</w:t>
            </w:r>
            <w:r w:rsidRPr="00FB3E6B">
              <w:rPr>
                <w:rFonts w:ascii="宋体" w:hAnsi="宋体"/>
              </w:rPr>
              <w:t>0.9,</w:t>
            </w:r>
            <w:r w:rsidRPr="00FB3E6B">
              <w:rPr>
                <w:rFonts w:ascii="宋体" w:hAnsi="宋体" w:hint="eastAsia"/>
              </w:rPr>
              <w:t xml:space="preserve"> 谐波失真</w:t>
            </w:r>
            <w:r w:rsidRPr="00FB3E6B">
              <w:rPr>
                <w:rFonts w:ascii="宋体" w:hAnsi="宋体"/>
              </w:rPr>
              <w:t>&lt;5%</w:t>
            </w:r>
          </w:p>
        </w:tc>
      </w:tr>
      <w:tr w:rsidR="00FB3E6B" w:rsidRPr="00FB3E6B" w14:paraId="68ACA53F" w14:textId="77777777" w:rsidTr="00F978BF">
        <w:tc>
          <w:tcPr>
            <w:tcW w:w="817" w:type="dxa"/>
          </w:tcPr>
          <w:p w14:paraId="32615094" w14:textId="77777777" w:rsidR="00FB3E6B" w:rsidRPr="00FB3E6B" w:rsidRDefault="00FB3E6B" w:rsidP="009E5765">
            <w:pPr>
              <w:spacing w:line="240" w:lineRule="atLeast"/>
              <w:jc w:val="center"/>
              <w:rPr>
                <w:rFonts w:ascii="宋体" w:hAnsi="宋体"/>
              </w:rPr>
            </w:pPr>
            <w:r w:rsidRPr="00FB3E6B">
              <w:rPr>
                <w:rFonts w:ascii="宋体" w:hAnsi="宋体" w:hint="eastAsia"/>
              </w:rPr>
              <w:t>3</w:t>
            </w:r>
          </w:p>
        </w:tc>
        <w:tc>
          <w:tcPr>
            <w:tcW w:w="1418" w:type="dxa"/>
          </w:tcPr>
          <w:p w14:paraId="5A5CFBBB" w14:textId="77777777" w:rsidR="00FB3E6B" w:rsidRPr="00FB3E6B" w:rsidRDefault="00FB3E6B" w:rsidP="009E5765">
            <w:pPr>
              <w:spacing w:line="240" w:lineRule="atLeast"/>
              <w:jc w:val="center"/>
              <w:rPr>
                <w:rFonts w:ascii="宋体" w:hAnsi="宋体"/>
              </w:rPr>
            </w:pPr>
            <w:r w:rsidRPr="00FB3E6B">
              <w:rPr>
                <w:rFonts w:ascii="宋体" w:hAnsi="宋体" w:hint="eastAsia"/>
              </w:rPr>
              <w:t>输出</w:t>
            </w:r>
          </w:p>
        </w:tc>
        <w:tc>
          <w:tcPr>
            <w:tcW w:w="6520" w:type="dxa"/>
          </w:tcPr>
          <w:p w14:paraId="3C321717" w14:textId="77777777" w:rsidR="00FB3E6B" w:rsidRPr="00FB3E6B" w:rsidRDefault="00FB3E6B" w:rsidP="0043075E">
            <w:pPr>
              <w:spacing w:line="240" w:lineRule="atLeast"/>
              <w:jc w:val="left"/>
              <w:rPr>
                <w:rFonts w:ascii="宋体" w:hAnsi="宋体"/>
              </w:rPr>
            </w:pPr>
            <w:r w:rsidRPr="00FB3E6B">
              <w:rPr>
                <w:rFonts w:ascii="宋体" w:hAnsi="宋体" w:hint="eastAsia"/>
              </w:rPr>
              <w:t>单相，额定电压2</w:t>
            </w:r>
            <w:r w:rsidRPr="00FB3E6B">
              <w:rPr>
                <w:rFonts w:ascii="宋体" w:hAnsi="宋体"/>
              </w:rPr>
              <w:t>20</w:t>
            </w:r>
            <w:r w:rsidRPr="00FB3E6B">
              <w:rPr>
                <w:rFonts w:ascii="宋体" w:hAnsi="宋体" w:hint="eastAsia"/>
              </w:rPr>
              <w:t>V，频率5</w:t>
            </w:r>
            <w:r w:rsidRPr="00FB3E6B">
              <w:rPr>
                <w:rFonts w:ascii="宋体" w:hAnsi="宋体"/>
              </w:rPr>
              <w:t>0</w:t>
            </w:r>
            <w:r w:rsidRPr="00FB3E6B">
              <w:rPr>
                <w:rFonts w:ascii="宋体" w:hAnsi="宋体" w:hint="eastAsia"/>
              </w:rPr>
              <w:t>Hz</w:t>
            </w:r>
            <w:r w:rsidRPr="00FB3E6B">
              <w:rPr>
                <w:rFonts w:ascii="宋体" w:hAnsi="宋体"/>
              </w:rPr>
              <w:t>,</w:t>
            </w:r>
            <w:r w:rsidRPr="00FB3E6B">
              <w:rPr>
                <w:rFonts w:ascii="宋体" w:hAnsi="宋体" w:hint="eastAsia"/>
              </w:rPr>
              <w:t xml:space="preserve"> 功率因数≥</w:t>
            </w:r>
            <w:r w:rsidRPr="00FB3E6B">
              <w:rPr>
                <w:rFonts w:ascii="宋体" w:hAnsi="宋体"/>
              </w:rPr>
              <w:t>0.9</w:t>
            </w:r>
            <w:r w:rsidRPr="00FB3E6B">
              <w:rPr>
                <w:rFonts w:ascii="宋体" w:hAnsi="宋体" w:hint="eastAsia"/>
              </w:rPr>
              <w:t>，谐波失真</w:t>
            </w:r>
            <w:r w:rsidRPr="00FB3E6B">
              <w:rPr>
                <w:rFonts w:ascii="宋体" w:hAnsi="宋体"/>
              </w:rPr>
              <w:t>&lt;1%</w:t>
            </w:r>
            <w:r w:rsidRPr="00FB3E6B">
              <w:rPr>
                <w:rFonts w:ascii="宋体" w:hAnsi="宋体" w:hint="eastAsia"/>
              </w:rPr>
              <w:t>，国标插座1</w:t>
            </w:r>
            <w:r w:rsidRPr="00FB3E6B">
              <w:rPr>
                <w:rFonts w:ascii="宋体" w:hAnsi="宋体"/>
              </w:rPr>
              <w:t>0</w:t>
            </w:r>
            <w:r w:rsidRPr="00FB3E6B">
              <w:rPr>
                <w:rFonts w:ascii="宋体" w:hAnsi="宋体" w:hint="eastAsia"/>
              </w:rPr>
              <w:t>A≥2个，</w:t>
            </w:r>
          </w:p>
        </w:tc>
      </w:tr>
      <w:tr w:rsidR="00FB3E6B" w:rsidRPr="00FB3E6B" w14:paraId="0F780CEE" w14:textId="77777777" w:rsidTr="00F978BF">
        <w:tc>
          <w:tcPr>
            <w:tcW w:w="817" w:type="dxa"/>
          </w:tcPr>
          <w:p w14:paraId="424C3E33" w14:textId="77777777" w:rsidR="00FB3E6B" w:rsidRPr="00FB3E6B" w:rsidRDefault="00FB3E6B" w:rsidP="009E5765">
            <w:pPr>
              <w:spacing w:line="240" w:lineRule="atLeast"/>
              <w:jc w:val="center"/>
              <w:rPr>
                <w:rFonts w:ascii="宋体" w:hAnsi="宋体"/>
              </w:rPr>
            </w:pPr>
            <w:r w:rsidRPr="00FB3E6B">
              <w:rPr>
                <w:rFonts w:ascii="宋体" w:hAnsi="宋体" w:hint="eastAsia"/>
              </w:rPr>
              <w:t>4</w:t>
            </w:r>
          </w:p>
        </w:tc>
        <w:tc>
          <w:tcPr>
            <w:tcW w:w="1418" w:type="dxa"/>
          </w:tcPr>
          <w:p w14:paraId="01FAFBFA" w14:textId="77777777" w:rsidR="00FB3E6B" w:rsidRPr="00FB3E6B" w:rsidRDefault="00FB3E6B" w:rsidP="009E5765">
            <w:pPr>
              <w:spacing w:line="240" w:lineRule="atLeast"/>
              <w:jc w:val="center"/>
              <w:rPr>
                <w:rFonts w:ascii="宋体" w:hAnsi="宋体"/>
              </w:rPr>
            </w:pPr>
            <w:r w:rsidRPr="00FB3E6B">
              <w:rPr>
                <w:rFonts w:ascii="宋体" w:hAnsi="宋体" w:hint="eastAsia"/>
              </w:rPr>
              <w:t>电池</w:t>
            </w:r>
          </w:p>
        </w:tc>
        <w:tc>
          <w:tcPr>
            <w:tcW w:w="6520" w:type="dxa"/>
          </w:tcPr>
          <w:p w14:paraId="14A16A4F" w14:textId="77777777" w:rsidR="00FB3E6B" w:rsidRPr="00FB3E6B" w:rsidRDefault="00FB3E6B" w:rsidP="0043075E">
            <w:pPr>
              <w:spacing w:line="240" w:lineRule="atLeast"/>
              <w:jc w:val="left"/>
              <w:rPr>
                <w:rFonts w:ascii="宋体" w:hAnsi="宋体"/>
              </w:rPr>
            </w:pPr>
            <w:r w:rsidRPr="00FB3E6B">
              <w:rPr>
                <w:rFonts w:ascii="宋体" w:hAnsi="宋体" w:hint="eastAsia"/>
              </w:rPr>
              <w:t>提供</w:t>
            </w:r>
            <w:r w:rsidRPr="00FB3E6B">
              <w:rPr>
                <w:rFonts w:ascii="宋体" w:hAnsi="宋体"/>
              </w:rPr>
              <w:t>2100</w:t>
            </w:r>
            <w:r w:rsidRPr="00FB3E6B">
              <w:rPr>
                <w:rFonts w:ascii="宋体" w:hAnsi="宋体" w:hint="eastAsia"/>
              </w:rPr>
              <w:t>W功耗下，后备时间≥</w:t>
            </w:r>
            <w:r w:rsidRPr="00FB3E6B">
              <w:rPr>
                <w:rFonts w:ascii="宋体" w:hAnsi="宋体"/>
              </w:rPr>
              <w:t>20</w:t>
            </w:r>
            <w:r w:rsidRPr="00FB3E6B">
              <w:rPr>
                <w:rFonts w:ascii="宋体" w:hAnsi="宋体" w:hint="eastAsia"/>
              </w:rPr>
              <w:t>分钟</w:t>
            </w:r>
          </w:p>
        </w:tc>
      </w:tr>
      <w:tr w:rsidR="00FB3E6B" w:rsidRPr="00FB3E6B" w14:paraId="1928F261" w14:textId="77777777" w:rsidTr="00F978BF">
        <w:tc>
          <w:tcPr>
            <w:tcW w:w="817" w:type="dxa"/>
          </w:tcPr>
          <w:p w14:paraId="0B94C1BC" w14:textId="77777777" w:rsidR="00FB3E6B" w:rsidRPr="00FB3E6B" w:rsidRDefault="00FB3E6B" w:rsidP="009E5765">
            <w:pPr>
              <w:spacing w:line="240" w:lineRule="atLeast"/>
              <w:jc w:val="center"/>
              <w:rPr>
                <w:rFonts w:ascii="宋体" w:hAnsi="宋体"/>
              </w:rPr>
            </w:pPr>
            <w:r w:rsidRPr="00FB3E6B">
              <w:rPr>
                <w:rFonts w:ascii="宋体" w:hAnsi="宋体" w:hint="eastAsia"/>
              </w:rPr>
              <w:t>5</w:t>
            </w:r>
          </w:p>
        </w:tc>
        <w:tc>
          <w:tcPr>
            <w:tcW w:w="1418" w:type="dxa"/>
          </w:tcPr>
          <w:p w14:paraId="64D8F068" w14:textId="77777777" w:rsidR="00FB3E6B" w:rsidRPr="00FB3E6B" w:rsidRDefault="00FB3E6B" w:rsidP="009E5765">
            <w:pPr>
              <w:spacing w:line="240" w:lineRule="atLeast"/>
              <w:jc w:val="center"/>
              <w:rPr>
                <w:rFonts w:ascii="宋体" w:hAnsi="宋体"/>
              </w:rPr>
            </w:pPr>
            <w:r w:rsidRPr="00FB3E6B">
              <w:rPr>
                <w:rFonts w:ascii="宋体" w:hAnsi="宋体" w:hint="eastAsia"/>
              </w:rPr>
              <w:t>转换方式</w:t>
            </w:r>
          </w:p>
        </w:tc>
        <w:tc>
          <w:tcPr>
            <w:tcW w:w="6520" w:type="dxa"/>
          </w:tcPr>
          <w:p w14:paraId="718BBEF0" w14:textId="77777777" w:rsidR="00FB3E6B" w:rsidRPr="00FB3E6B" w:rsidRDefault="00FB3E6B" w:rsidP="0043075E">
            <w:pPr>
              <w:spacing w:line="240" w:lineRule="atLeast"/>
              <w:jc w:val="left"/>
              <w:rPr>
                <w:rFonts w:ascii="宋体" w:hAnsi="宋体"/>
              </w:rPr>
            </w:pPr>
            <w:r w:rsidRPr="00FB3E6B">
              <w:rPr>
                <w:rFonts w:ascii="宋体" w:hAnsi="宋体" w:hint="eastAsia"/>
              </w:rPr>
              <w:t>在线式</w:t>
            </w:r>
          </w:p>
        </w:tc>
      </w:tr>
      <w:tr w:rsidR="00FB3E6B" w:rsidRPr="00FB3E6B" w14:paraId="18E2BE19" w14:textId="77777777" w:rsidTr="00F978BF">
        <w:tc>
          <w:tcPr>
            <w:tcW w:w="817" w:type="dxa"/>
          </w:tcPr>
          <w:p w14:paraId="52E72A03" w14:textId="77777777" w:rsidR="00FB3E6B" w:rsidRPr="00FB3E6B" w:rsidRDefault="00FB3E6B" w:rsidP="009E5765">
            <w:pPr>
              <w:spacing w:line="240" w:lineRule="atLeast"/>
              <w:jc w:val="center"/>
              <w:rPr>
                <w:rFonts w:ascii="宋体" w:hAnsi="宋体"/>
              </w:rPr>
            </w:pPr>
            <w:r w:rsidRPr="00FB3E6B">
              <w:rPr>
                <w:rFonts w:ascii="宋体" w:hAnsi="宋体" w:hint="eastAsia"/>
              </w:rPr>
              <w:t>6</w:t>
            </w:r>
          </w:p>
        </w:tc>
        <w:tc>
          <w:tcPr>
            <w:tcW w:w="1418" w:type="dxa"/>
          </w:tcPr>
          <w:p w14:paraId="09438677" w14:textId="77777777" w:rsidR="00FB3E6B" w:rsidRPr="00FB3E6B" w:rsidRDefault="00FB3E6B" w:rsidP="009E5765">
            <w:pPr>
              <w:spacing w:line="240" w:lineRule="atLeast"/>
              <w:jc w:val="center"/>
              <w:rPr>
                <w:rFonts w:ascii="宋体" w:hAnsi="宋体"/>
              </w:rPr>
            </w:pPr>
            <w:r w:rsidRPr="00FB3E6B">
              <w:rPr>
                <w:rFonts w:ascii="宋体" w:hAnsi="宋体" w:hint="eastAsia"/>
              </w:rPr>
              <w:t>可视界面</w:t>
            </w:r>
          </w:p>
        </w:tc>
        <w:tc>
          <w:tcPr>
            <w:tcW w:w="6520" w:type="dxa"/>
          </w:tcPr>
          <w:p w14:paraId="7E8A40BE" w14:textId="77777777" w:rsidR="00FB3E6B" w:rsidRPr="00FB3E6B" w:rsidRDefault="00FB3E6B" w:rsidP="0043075E">
            <w:pPr>
              <w:spacing w:line="240" w:lineRule="atLeast"/>
              <w:jc w:val="left"/>
              <w:rPr>
                <w:rFonts w:ascii="宋体" w:hAnsi="宋体"/>
              </w:rPr>
            </w:pPr>
            <w:r w:rsidRPr="00FB3E6B">
              <w:rPr>
                <w:rFonts w:ascii="宋体" w:hAnsi="宋体" w:hint="eastAsia"/>
              </w:rPr>
              <w:t>LCD屏幕或数码管；功率容量实时显示；市电下可显示接入设备功耗或占比区间，停电后可显示电池剩余容量或占比区间。</w:t>
            </w:r>
          </w:p>
        </w:tc>
      </w:tr>
      <w:tr w:rsidR="00FB3E6B" w:rsidRPr="00FB3E6B" w14:paraId="0D0A8C0A" w14:textId="77777777" w:rsidTr="00F978BF">
        <w:tc>
          <w:tcPr>
            <w:tcW w:w="817" w:type="dxa"/>
          </w:tcPr>
          <w:p w14:paraId="4DA38F56" w14:textId="77777777" w:rsidR="00FB3E6B" w:rsidRPr="00FB3E6B" w:rsidRDefault="00FB3E6B" w:rsidP="009E5765">
            <w:pPr>
              <w:spacing w:line="240" w:lineRule="atLeast"/>
              <w:jc w:val="center"/>
              <w:rPr>
                <w:rFonts w:ascii="宋体" w:hAnsi="宋体"/>
              </w:rPr>
            </w:pPr>
            <w:r w:rsidRPr="00FB3E6B">
              <w:rPr>
                <w:rFonts w:ascii="宋体" w:hAnsi="宋体" w:hint="eastAsia"/>
              </w:rPr>
              <w:t>7</w:t>
            </w:r>
          </w:p>
        </w:tc>
        <w:tc>
          <w:tcPr>
            <w:tcW w:w="1418" w:type="dxa"/>
          </w:tcPr>
          <w:p w14:paraId="16BEB04F" w14:textId="77777777" w:rsidR="00FB3E6B" w:rsidRPr="00FB3E6B" w:rsidRDefault="00FB3E6B" w:rsidP="009E5765">
            <w:pPr>
              <w:spacing w:line="240" w:lineRule="atLeast"/>
              <w:jc w:val="center"/>
              <w:rPr>
                <w:rFonts w:ascii="宋体" w:hAnsi="宋体"/>
              </w:rPr>
            </w:pPr>
            <w:r w:rsidRPr="00FB3E6B">
              <w:rPr>
                <w:rFonts w:ascii="宋体" w:hAnsi="宋体" w:hint="eastAsia"/>
              </w:rPr>
              <w:t>通信接口</w:t>
            </w:r>
          </w:p>
        </w:tc>
        <w:tc>
          <w:tcPr>
            <w:tcW w:w="6520" w:type="dxa"/>
          </w:tcPr>
          <w:p w14:paraId="2C7E86EA" w14:textId="77777777" w:rsidR="00FB3E6B" w:rsidRPr="00FB3E6B" w:rsidRDefault="00FB3E6B" w:rsidP="0043075E">
            <w:pPr>
              <w:spacing w:line="240" w:lineRule="atLeast"/>
              <w:jc w:val="left"/>
              <w:rPr>
                <w:rFonts w:ascii="宋体" w:hAnsi="宋体"/>
              </w:rPr>
            </w:pPr>
            <w:r w:rsidRPr="00FB3E6B">
              <w:rPr>
                <w:rFonts w:ascii="宋体" w:hAnsi="宋体" w:hint="eastAsia"/>
              </w:rPr>
              <w:t>网络子卡，支持通过IP</w:t>
            </w:r>
            <w:r w:rsidRPr="00FB3E6B">
              <w:rPr>
                <w:rFonts w:ascii="宋体" w:hAnsi="宋体"/>
              </w:rPr>
              <w:t>v4</w:t>
            </w:r>
            <w:r w:rsidRPr="00FB3E6B">
              <w:rPr>
                <w:rFonts w:ascii="宋体" w:hAnsi="宋体" w:hint="eastAsia"/>
              </w:rPr>
              <w:t>查看UPS状态</w:t>
            </w:r>
          </w:p>
        </w:tc>
      </w:tr>
      <w:tr w:rsidR="00FB3E6B" w:rsidRPr="00FB3E6B" w14:paraId="7BAA8AC2" w14:textId="77777777" w:rsidTr="00F978BF">
        <w:tc>
          <w:tcPr>
            <w:tcW w:w="817" w:type="dxa"/>
          </w:tcPr>
          <w:p w14:paraId="68AB049E" w14:textId="77777777" w:rsidR="00FB3E6B" w:rsidRPr="00FB3E6B" w:rsidRDefault="00FB3E6B" w:rsidP="009E5765">
            <w:pPr>
              <w:spacing w:line="240" w:lineRule="atLeast"/>
              <w:jc w:val="center"/>
              <w:rPr>
                <w:rFonts w:ascii="宋体" w:hAnsi="宋体"/>
              </w:rPr>
            </w:pPr>
            <w:r w:rsidRPr="00FB3E6B">
              <w:rPr>
                <w:rFonts w:ascii="宋体" w:hAnsi="宋体" w:hint="eastAsia"/>
              </w:rPr>
              <w:t>8</w:t>
            </w:r>
          </w:p>
        </w:tc>
        <w:tc>
          <w:tcPr>
            <w:tcW w:w="1418" w:type="dxa"/>
          </w:tcPr>
          <w:p w14:paraId="03DD08F4" w14:textId="77777777" w:rsidR="00FB3E6B" w:rsidRPr="00FB3E6B" w:rsidRDefault="00FB3E6B" w:rsidP="009E5765">
            <w:pPr>
              <w:spacing w:line="240" w:lineRule="atLeast"/>
              <w:jc w:val="center"/>
              <w:rPr>
                <w:rFonts w:ascii="宋体" w:hAnsi="宋体"/>
              </w:rPr>
            </w:pPr>
            <w:r w:rsidRPr="00FB3E6B">
              <w:rPr>
                <w:rFonts w:ascii="宋体" w:hAnsi="宋体" w:hint="eastAsia"/>
              </w:rPr>
              <w:t>安装方式</w:t>
            </w:r>
          </w:p>
        </w:tc>
        <w:tc>
          <w:tcPr>
            <w:tcW w:w="6520" w:type="dxa"/>
          </w:tcPr>
          <w:p w14:paraId="51AD2D2A" w14:textId="77777777" w:rsidR="00FB3E6B" w:rsidRPr="00FB3E6B" w:rsidRDefault="00FB3E6B" w:rsidP="0043075E">
            <w:pPr>
              <w:spacing w:line="240" w:lineRule="atLeast"/>
              <w:jc w:val="left"/>
              <w:rPr>
                <w:rFonts w:ascii="宋体" w:hAnsi="宋体"/>
              </w:rPr>
            </w:pPr>
            <w:r w:rsidRPr="00FB3E6B">
              <w:rPr>
                <w:rFonts w:ascii="宋体" w:hAnsi="宋体" w:hint="eastAsia"/>
              </w:rPr>
              <w:t>机架式，UPS主机和电池均上机架</w:t>
            </w:r>
          </w:p>
        </w:tc>
      </w:tr>
      <w:tr w:rsidR="00FB3E6B" w:rsidRPr="00FB3E6B" w14:paraId="6C528463" w14:textId="77777777" w:rsidTr="00F978BF">
        <w:tc>
          <w:tcPr>
            <w:tcW w:w="817" w:type="dxa"/>
          </w:tcPr>
          <w:p w14:paraId="7CC57E14" w14:textId="34ADCC1E" w:rsidR="00FB3E6B" w:rsidRPr="00FB3E6B" w:rsidRDefault="00FB3E6B" w:rsidP="009E5765">
            <w:pPr>
              <w:spacing w:line="240" w:lineRule="atLeast"/>
              <w:jc w:val="center"/>
              <w:rPr>
                <w:rFonts w:ascii="宋体" w:hAnsi="宋体"/>
              </w:rPr>
            </w:pPr>
            <w:r>
              <w:rPr>
                <w:rFonts w:ascii="宋体" w:hAnsi="宋体" w:hint="eastAsia"/>
              </w:rPr>
              <w:t>9</w:t>
            </w:r>
          </w:p>
        </w:tc>
        <w:tc>
          <w:tcPr>
            <w:tcW w:w="1418" w:type="dxa"/>
          </w:tcPr>
          <w:p w14:paraId="3F82B1FD" w14:textId="3FEC29B2" w:rsidR="00FB3E6B" w:rsidRPr="00FB3E6B" w:rsidRDefault="00FB3E6B" w:rsidP="009E5765">
            <w:pPr>
              <w:spacing w:line="240" w:lineRule="atLeast"/>
              <w:jc w:val="center"/>
              <w:rPr>
                <w:rFonts w:ascii="宋体" w:hAnsi="宋体"/>
              </w:rPr>
            </w:pPr>
            <w:r>
              <w:rPr>
                <w:rFonts w:ascii="宋体" w:hAnsi="宋体" w:hint="eastAsia"/>
              </w:rPr>
              <w:t>电池包</w:t>
            </w:r>
          </w:p>
        </w:tc>
        <w:tc>
          <w:tcPr>
            <w:tcW w:w="6520" w:type="dxa"/>
          </w:tcPr>
          <w:p w14:paraId="13F2FFF8" w14:textId="4C13C6DA" w:rsidR="00FB3E6B" w:rsidRPr="00FB3E6B" w:rsidRDefault="00FB3E6B" w:rsidP="0043075E">
            <w:pPr>
              <w:spacing w:line="240" w:lineRule="atLeast"/>
              <w:jc w:val="left"/>
              <w:rPr>
                <w:rFonts w:ascii="宋体" w:hAnsi="宋体"/>
              </w:rPr>
            </w:pPr>
            <w:r>
              <w:rPr>
                <w:rFonts w:ascii="宋体" w:hAnsi="宋体" w:hint="eastAsia"/>
              </w:rPr>
              <w:t>每个主机配2个，</w:t>
            </w:r>
            <w:r w:rsidRPr="00FB3E6B">
              <w:rPr>
                <w:rFonts w:ascii="宋体" w:hAnsi="宋体" w:hint="eastAsia"/>
              </w:rPr>
              <w:t>满载续航20分钟</w:t>
            </w:r>
          </w:p>
        </w:tc>
      </w:tr>
    </w:tbl>
    <w:p w14:paraId="32C7B58E" w14:textId="5D4BCADA" w:rsidR="00133F69" w:rsidRPr="003515FE" w:rsidRDefault="0049576A" w:rsidP="009E5765">
      <w:pPr>
        <w:pStyle w:val="20"/>
        <w:spacing w:before="240"/>
        <w:ind w:firstLineChars="200" w:firstLine="422"/>
        <w:rPr>
          <w:rFonts w:ascii="宋体" w:hAnsi="宋体" w:cs="宋体"/>
          <w:color w:val="000000" w:themeColor="text1"/>
          <w:szCs w:val="21"/>
        </w:rPr>
      </w:pPr>
      <w:bookmarkStart w:id="58" w:name="_Toc132277410"/>
      <w:bookmarkStart w:id="59" w:name="_Toc151126095"/>
      <w:bookmarkStart w:id="60" w:name="_Toc211347735"/>
      <w:r>
        <w:rPr>
          <w:rFonts w:ascii="宋体" w:hAnsi="宋体" w:cs="宋体" w:hint="eastAsia"/>
          <w:color w:val="000000" w:themeColor="text1"/>
          <w:szCs w:val="21"/>
        </w:rPr>
        <w:t>三</w:t>
      </w:r>
      <w:r w:rsidR="00133F69" w:rsidRPr="003515FE">
        <w:rPr>
          <w:rFonts w:ascii="宋体" w:hAnsi="宋体" w:cs="宋体" w:hint="eastAsia"/>
          <w:color w:val="000000" w:themeColor="text1"/>
          <w:szCs w:val="21"/>
        </w:rPr>
        <w:t>、交货时间</w:t>
      </w:r>
      <w:bookmarkEnd w:id="58"/>
      <w:bookmarkEnd w:id="59"/>
      <w:bookmarkEnd w:id="60"/>
    </w:p>
    <w:p w14:paraId="328CD5D7" w14:textId="3FB1F5CC" w:rsidR="00133F69" w:rsidRPr="003515FE" w:rsidRDefault="00D719D8" w:rsidP="00133F69">
      <w:pPr>
        <w:pStyle w:val="Char1CharCharCharCharCharCharCharCharCharCharCharCharCharCharCharCharCharCharCharCharCharCharCharChar"/>
        <w:ind w:firstLine="420"/>
        <w:rPr>
          <w:color w:val="000000" w:themeColor="text1"/>
          <w:sz w:val="21"/>
          <w:szCs w:val="21"/>
        </w:rPr>
      </w:pPr>
      <w:r w:rsidRPr="003515FE">
        <w:rPr>
          <w:rFonts w:hint="eastAsia"/>
          <w:color w:val="000000" w:themeColor="text1"/>
          <w:sz w:val="21"/>
          <w:szCs w:val="21"/>
        </w:rPr>
        <w:t>签订合同之日起</w:t>
      </w:r>
      <w:r w:rsidR="00FE78D5">
        <w:rPr>
          <w:rFonts w:hint="eastAsia"/>
          <w:color w:val="000000" w:themeColor="text1"/>
          <w:sz w:val="21"/>
          <w:szCs w:val="21"/>
        </w:rPr>
        <w:t>7</w:t>
      </w:r>
      <w:r w:rsidRPr="003515FE">
        <w:rPr>
          <w:rFonts w:hint="eastAsia"/>
          <w:color w:val="000000" w:themeColor="text1"/>
          <w:sz w:val="21"/>
          <w:szCs w:val="21"/>
        </w:rPr>
        <w:t>天内</w:t>
      </w:r>
      <w:r w:rsidR="00133F69" w:rsidRPr="003515FE">
        <w:rPr>
          <w:rFonts w:hint="eastAsia"/>
          <w:color w:val="000000" w:themeColor="text1"/>
          <w:sz w:val="21"/>
          <w:szCs w:val="21"/>
        </w:rPr>
        <w:t>交付采购人</w:t>
      </w:r>
      <w:r w:rsidR="009E5765">
        <w:rPr>
          <w:rFonts w:hint="eastAsia"/>
          <w:color w:val="000000" w:themeColor="text1"/>
          <w:sz w:val="21"/>
          <w:szCs w:val="21"/>
        </w:rPr>
        <w:t>使用</w:t>
      </w:r>
      <w:r w:rsidR="00133F69" w:rsidRPr="003515FE">
        <w:rPr>
          <w:rFonts w:hint="eastAsia"/>
          <w:color w:val="000000" w:themeColor="text1"/>
          <w:sz w:val="21"/>
          <w:szCs w:val="21"/>
        </w:rPr>
        <w:t>。</w:t>
      </w:r>
    </w:p>
    <w:p w14:paraId="2831E9F6" w14:textId="5EF362CB" w:rsidR="00133F69" w:rsidRPr="003515FE" w:rsidRDefault="0049576A" w:rsidP="00133F69">
      <w:pPr>
        <w:pStyle w:val="20"/>
        <w:spacing w:before="240"/>
        <w:ind w:firstLineChars="196" w:firstLine="413"/>
        <w:rPr>
          <w:rFonts w:ascii="宋体" w:hAnsi="宋体" w:cs="宋体"/>
          <w:color w:val="000000" w:themeColor="text1"/>
          <w:szCs w:val="21"/>
        </w:rPr>
      </w:pPr>
      <w:bookmarkStart w:id="61" w:name="_Toc132277412"/>
      <w:bookmarkStart w:id="62" w:name="_Toc151126097"/>
      <w:bookmarkStart w:id="63" w:name="_Toc211347736"/>
      <w:r>
        <w:rPr>
          <w:rFonts w:ascii="宋体" w:hAnsi="宋体" w:cs="宋体" w:hint="eastAsia"/>
          <w:color w:val="000000" w:themeColor="text1"/>
          <w:szCs w:val="21"/>
        </w:rPr>
        <w:lastRenderedPageBreak/>
        <w:t>四</w:t>
      </w:r>
      <w:r w:rsidR="00133F69" w:rsidRPr="003515FE">
        <w:rPr>
          <w:rFonts w:ascii="宋体" w:hAnsi="宋体" w:cs="宋体" w:hint="eastAsia"/>
          <w:color w:val="000000" w:themeColor="text1"/>
          <w:szCs w:val="21"/>
        </w:rPr>
        <w:t>、付款方式</w:t>
      </w:r>
      <w:bookmarkEnd w:id="61"/>
      <w:bookmarkEnd w:id="62"/>
      <w:bookmarkEnd w:id="63"/>
    </w:p>
    <w:p w14:paraId="13E60BE8" w14:textId="6338A3FA" w:rsidR="009C317A" w:rsidRPr="003515FE" w:rsidRDefault="009C317A" w:rsidP="003D2355">
      <w:pPr>
        <w:ind w:firstLineChars="200" w:firstLine="420"/>
        <w:rPr>
          <w:rFonts w:ascii="宋体" w:hAnsi="宋体"/>
          <w:color w:val="000000" w:themeColor="text1"/>
          <w:szCs w:val="21"/>
        </w:rPr>
      </w:pPr>
      <w:bookmarkStart w:id="64" w:name="_Toc132277413"/>
      <w:bookmarkStart w:id="65" w:name="_Toc151126098"/>
      <w:r w:rsidRPr="003515FE">
        <w:rPr>
          <w:rFonts w:ascii="宋体" w:hAnsi="宋体" w:hint="eastAsia"/>
          <w:color w:val="000000" w:themeColor="text1"/>
          <w:szCs w:val="21"/>
        </w:rPr>
        <w:t>1.</w:t>
      </w:r>
      <w:r w:rsidRPr="003515FE">
        <w:rPr>
          <w:rFonts w:ascii="宋体" w:hAnsi="宋体"/>
          <w:color w:val="000000" w:themeColor="text1"/>
          <w:szCs w:val="21"/>
        </w:rPr>
        <w:t>验收合格，</w:t>
      </w:r>
      <w:r w:rsidRPr="003515FE">
        <w:rPr>
          <w:rFonts w:ascii="宋体" w:hAnsi="宋体" w:hint="eastAsia"/>
          <w:color w:val="000000" w:themeColor="text1"/>
          <w:szCs w:val="21"/>
        </w:rPr>
        <w:t>收到增值税</w:t>
      </w:r>
      <w:r w:rsidRPr="003515FE">
        <w:rPr>
          <w:rFonts w:ascii="宋体" w:hAnsi="宋体"/>
          <w:color w:val="000000" w:themeColor="text1"/>
          <w:szCs w:val="21"/>
        </w:rPr>
        <w:t>普通发票后十五个工作日内支</w:t>
      </w:r>
      <w:r w:rsidRPr="00D03721">
        <w:rPr>
          <w:rFonts w:ascii="宋体" w:hAnsi="宋体"/>
          <w:szCs w:val="21"/>
        </w:rPr>
        <w:t>付</w:t>
      </w:r>
      <w:r w:rsidR="003D2355" w:rsidRPr="00D03721">
        <w:rPr>
          <w:rFonts w:ascii="宋体" w:hAnsi="宋体" w:hint="eastAsia"/>
          <w:szCs w:val="21"/>
        </w:rPr>
        <w:t>9</w:t>
      </w:r>
      <w:r w:rsidR="00D03721" w:rsidRPr="00D03721">
        <w:rPr>
          <w:rFonts w:ascii="宋体" w:hAnsi="宋体" w:hint="eastAsia"/>
          <w:szCs w:val="21"/>
        </w:rPr>
        <w:t>5</w:t>
      </w:r>
      <w:r w:rsidRPr="00D03721">
        <w:rPr>
          <w:rFonts w:ascii="宋体" w:hAnsi="宋体" w:hint="eastAsia"/>
          <w:szCs w:val="21"/>
        </w:rPr>
        <w:t>%</w:t>
      </w:r>
      <w:r w:rsidRPr="003515FE">
        <w:rPr>
          <w:rFonts w:ascii="宋体" w:hAnsi="宋体" w:hint="eastAsia"/>
          <w:color w:val="000000" w:themeColor="text1"/>
          <w:szCs w:val="21"/>
        </w:rPr>
        <w:t>货款。</w:t>
      </w:r>
    </w:p>
    <w:p w14:paraId="7B6380CB" w14:textId="351D6FF5" w:rsidR="009C317A" w:rsidRPr="003515FE" w:rsidRDefault="003D2355" w:rsidP="009C317A">
      <w:pPr>
        <w:ind w:firstLineChars="200" w:firstLine="420"/>
        <w:rPr>
          <w:rFonts w:ascii="宋体" w:hAnsi="宋体"/>
          <w:color w:val="000000" w:themeColor="text1"/>
          <w:szCs w:val="21"/>
        </w:rPr>
      </w:pPr>
      <w:r w:rsidRPr="00596E73">
        <w:rPr>
          <w:rFonts w:ascii="宋体" w:hAnsi="宋体" w:hint="eastAsia"/>
          <w:color w:val="000000" w:themeColor="text1"/>
          <w:szCs w:val="21"/>
        </w:rPr>
        <w:t>2</w:t>
      </w:r>
      <w:r w:rsidR="009C317A" w:rsidRPr="00596E73">
        <w:rPr>
          <w:rFonts w:ascii="宋体" w:hAnsi="宋体" w:hint="eastAsia"/>
          <w:color w:val="000000" w:themeColor="text1"/>
          <w:szCs w:val="21"/>
        </w:rPr>
        <w:t>.</w:t>
      </w:r>
      <w:r w:rsidR="00D03721" w:rsidRPr="00596E73">
        <w:rPr>
          <w:rFonts w:ascii="宋体" w:hAnsi="宋体" w:hint="eastAsia"/>
          <w:color w:val="000000" w:themeColor="text1"/>
          <w:szCs w:val="21"/>
        </w:rPr>
        <w:t>质保期满</w:t>
      </w:r>
      <w:r w:rsidR="009C317A" w:rsidRPr="00596E73">
        <w:rPr>
          <w:rFonts w:ascii="宋体" w:hAnsi="宋体" w:hint="eastAsia"/>
          <w:color w:val="000000" w:themeColor="text1"/>
          <w:szCs w:val="21"/>
        </w:rPr>
        <w:t>后十五个工作日内支付</w:t>
      </w:r>
      <w:r w:rsidR="00D03721">
        <w:rPr>
          <w:rFonts w:ascii="宋体" w:hAnsi="宋体" w:hint="eastAsia"/>
          <w:color w:val="000000" w:themeColor="text1"/>
          <w:szCs w:val="21"/>
        </w:rPr>
        <w:t>5</w:t>
      </w:r>
      <w:r w:rsidR="009C317A" w:rsidRPr="003515FE">
        <w:rPr>
          <w:rFonts w:ascii="宋体" w:hAnsi="宋体" w:hint="eastAsia"/>
          <w:color w:val="000000" w:themeColor="text1"/>
          <w:szCs w:val="21"/>
        </w:rPr>
        <w:t>%货款。</w:t>
      </w:r>
    </w:p>
    <w:p w14:paraId="1BD17F33" w14:textId="00C0FD4E" w:rsidR="00133F69" w:rsidRPr="003515FE" w:rsidRDefault="0049576A" w:rsidP="00133F69">
      <w:pPr>
        <w:pStyle w:val="20"/>
        <w:spacing w:before="240"/>
        <w:ind w:firstLineChars="196" w:firstLine="413"/>
        <w:rPr>
          <w:rFonts w:ascii="宋体" w:hAnsi="宋体" w:cs="宋体"/>
          <w:color w:val="000000" w:themeColor="text1"/>
          <w:szCs w:val="21"/>
        </w:rPr>
      </w:pPr>
      <w:bookmarkStart w:id="66" w:name="_Toc211347737"/>
      <w:r>
        <w:rPr>
          <w:rFonts w:ascii="宋体" w:hAnsi="宋体" w:cs="宋体" w:hint="eastAsia"/>
          <w:color w:val="000000" w:themeColor="text1"/>
          <w:szCs w:val="21"/>
        </w:rPr>
        <w:t>五</w:t>
      </w:r>
      <w:r w:rsidR="00133F69" w:rsidRPr="003515FE">
        <w:rPr>
          <w:rFonts w:ascii="宋体" w:hAnsi="宋体" w:cs="宋体" w:hint="eastAsia"/>
          <w:color w:val="000000" w:themeColor="text1"/>
          <w:szCs w:val="21"/>
        </w:rPr>
        <w:t>、质量保证</w:t>
      </w:r>
      <w:bookmarkEnd w:id="64"/>
      <w:bookmarkEnd w:id="65"/>
      <w:bookmarkEnd w:id="66"/>
    </w:p>
    <w:p w14:paraId="4F098F3C" w14:textId="5B82734A" w:rsidR="00133F69" w:rsidRPr="003515FE" w:rsidRDefault="00133F69" w:rsidP="00133F69">
      <w:pPr>
        <w:rPr>
          <w:rFonts w:ascii="宋体" w:hAnsi="宋体" w:cs="宋体"/>
          <w:color w:val="000000" w:themeColor="text1"/>
          <w:szCs w:val="21"/>
        </w:rPr>
      </w:pPr>
      <w:r w:rsidRPr="003515FE">
        <w:rPr>
          <w:rFonts w:ascii="宋体" w:hAnsi="宋体" w:cs="宋体" w:hint="eastAsia"/>
          <w:color w:val="000000" w:themeColor="text1"/>
          <w:szCs w:val="21"/>
        </w:rPr>
        <w:t xml:space="preserve">    1.响应人应保证所供货物</w:t>
      </w:r>
      <w:r w:rsidR="00B40F15" w:rsidRPr="003515FE">
        <w:rPr>
          <w:rFonts w:ascii="宋体" w:hAnsi="宋体" w:cs="宋体" w:hint="eastAsia"/>
          <w:color w:val="000000" w:themeColor="text1"/>
          <w:szCs w:val="21"/>
        </w:rPr>
        <w:t>包装完整</w:t>
      </w:r>
      <w:r w:rsidR="005058A8" w:rsidRPr="003515FE">
        <w:rPr>
          <w:rFonts w:ascii="宋体" w:hAnsi="宋体" w:cs="宋体" w:hint="eastAsia"/>
          <w:color w:val="000000" w:themeColor="text1"/>
          <w:szCs w:val="21"/>
        </w:rPr>
        <w:t>，</w:t>
      </w:r>
      <w:r w:rsidRPr="003515FE">
        <w:rPr>
          <w:rFonts w:ascii="宋体" w:hAnsi="宋体" w:cs="宋体" w:hint="eastAsia"/>
          <w:color w:val="000000" w:themeColor="text1"/>
          <w:szCs w:val="21"/>
        </w:rPr>
        <w:t>是全新未使用过的</w:t>
      </w:r>
      <w:r w:rsidR="00817C0E" w:rsidRPr="003515FE">
        <w:rPr>
          <w:rFonts w:ascii="宋体" w:hAnsi="宋体" w:cs="宋体" w:hint="eastAsia"/>
          <w:color w:val="000000" w:themeColor="text1"/>
          <w:szCs w:val="21"/>
        </w:rPr>
        <w:t>正品</w:t>
      </w:r>
      <w:r w:rsidRPr="003515FE">
        <w:rPr>
          <w:rFonts w:ascii="宋体" w:hAnsi="宋体" w:cs="宋体" w:hint="eastAsia"/>
          <w:color w:val="000000" w:themeColor="text1"/>
          <w:szCs w:val="21"/>
        </w:rPr>
        <w:t>。并且全部货物没有设计、材料或工艺上的缺陷，需采用符合要求的无毒环保材料。</w:t>
      </w:r>
    </w:p>
    <w:p w14:paraId="3CC8C41E" w14:textId="70F94E76" w:rsidR="00133F69" w:rsidRPr="003515FE" w:rsidRDefault="00133F69" w:rsidP="00E612D5">
      <w:pPr>
        <w:ind w:firstLine="420"/>
        <w:rPr>
          <w:rFonts w:ascii="宋体" w:hAnsi="宋体" w:cs="宋体"/>
          <w:color w:val="000000" w:themeColor="text1"/>
          <w:szCs w:val="21"/>
        </w:rPr>
      </w:pPr>
      <w:r w:rsidRPr="003515FE">
        <w:rPr>
          <w:rFonts w:ascii="宋体" w:hAnsi="宋体" w:cs="宋体" w:hint="eastAsia"/>
          <w:color w:val="000000" w:themeColor="text1"/>
          <w:szCs w:val="21"/>
        </w:rPr>
        <w:t>2.响应人保证提供的货物不侵犯任何第三方的专利、商标或版权。否则，响应人须承担对第三方的专利或版权的侵权责任并承担因此而发生的所有费用。</w:t>
      </w:r>
    </w:p>
    <w:p w14:paraId="7D188C22" w14:textId="20552936" w:rsidR="00133F69" w:rsidRPr="003515FE" w:rsidRDefault="0049576A" w:rsidP="00133F69">
      <w:pPr>
        <w:pStyle w:val="20"/>
        <w:spacing w:before="240"/>
        <w:ind w:firstLineChars="196" w:firstLine="413"/>
        <w:rPr>
          <w:rFonts w:ascii="宋体" w:hAnsi="宋体" w:cs="宋体"/>
          <w:color w:val="000000" w:themeColor="text1"/>
          <w:szCs w:val="21"/>
        </w:rPr>
      </w:pPr>
      <w:bookmarkStart w:id="67" w:name="_Toc132277414"/>
      <w:bookmarkStart w:id="68" w:name="_Toc151126099"/>
      <w:bookmarkStart w:id="69" w:name="_Toc211347738"/>
      <w:r>
        <w:rPr>
          <w:rFonts w:ascii="宋体" w:hAnsi="宋体" w:cs="宋体" w:hint="eastAsia"/>
          <w:color w:val="000000" w:themeColor="text1"/>
          <w:szCs w:val="21"/>
        </w:rPr>
        <w:t>六</w:t>
      </w:r>
      <w:r w:rsidR="00133F69" w:rsidRPr="003515FE">
        <w:rPr>
          <w:rFonts w:ascii="宋体" w:hAnsi="宋体" w:cs="宋体" w:hint="eastAsia"/>
          <w:color w:val="000000" w:themeColor="text1"/>
          <w:szCs w:val="21"/>
        </w:rPr>
        <w:t>、售后服务要求</w:t>
      </w:r>
      <w:bookmarkEnd w:id="67"/>
      <w:bookmarkEnd w:id="68"/>
      <w:bookmarkEnd w:id="69"/>
    </w:p>
    <w:p w14:paraId="6E1CA6D7" w14:textId="252EC84A" w:rsidR="00133F69" w:rsidRPr="003515FE" w:rsidRDefault="00133F69" w:rsidP="00133F69">
      <w:pPr>
        <w:ind w:firstLine="420"/>
        <w:rPr>
          <w:rFonts w:ascii="宋体" w:hAnsi="宋体" w:cs="宋体"/>
          <w:color w:val="000000" w:themeColor="text1"/>
          <w:szCs w:val="21"/>
        </w:rPr>
      </w:pPr>
      <w:r w:rsidRPr="003515FE">
        <w:rPr>
          <w:rFonts w:ascii="宋体" w:hAnsi="宋体" w:cs="宋体" w:hint="eastAsia"/>
          <w:color w:val="000000" w:themeColor="text1"/>
          <w:szCs w:val="21"/>
        </w:rPr>
        <w:t>提供</w:t>
      </w:r>
      <w:r w:rsidR="00D15748">
        <w:rPr>
          <w:rFonts w:ascii="宋体" w:hAnsi="宋体" w:cs="宋体" w:hint="eastAsia"/>
          <w:color w:val="000000" w:themeColor="text1"/>
          <w:szCs w:val="21"/>
        </w:rPr>
        <w:t>3</w:t>
      </w:r>
      <w:r w:rsidRPr="003515FE">
        <w:rPr>
          <w:rFonts w:ascii="宋体" w:hAnsi="宋体" w:cs="宋体" w:hint="eastAsia"/>
          <w:color w:val="000000" w:themeColor="text1"/>
          <w:szCs w:val="21"/>
        </w:rPr>
        <w:t>年免费质保期，质保期从双方签订验收合格报告之日开始计算，免费质保期内供货方负责所有因货物质量问题而产生的费用，所有服务包含在报价中。</w:t>
      </w:r>
    </w:p>
    <w:p w14:paraId="48DE2615" w14:textId="77777777" w:rsidR="00931DC1" w:rsidRPr="003515FE" w:rsidRDefault="00931DC1">
      <w:pPr>
        <w:widowControl/>
        <w:spacing w:line="240" w:lineRule="auto"/>
        <w:jc w:val="left"/>
        <w:rPr>
          <w:rFonts w:ascii="宋体" w:hAnsi="宋体"/>
          <w:b/>
          <w:bCs/>
          <w:color w:val="000000" w:themeColor="text1"/>
          <w:kern w:val="44"/>
          <w:sz w:val="36"/>
        </w:rPr>
      </w:pPr>
      <w:r w:rsidRPr="003515FE">
        <w:rPr>
          <w:rFonts w:ascii="宋体" w:hAnsi="宋体"/>
          <w:b/>
          <w:color w:val="000000" w:themeColor="text1"/>
          <w:sz w:val="36"/>
        </w:rPr>
        <w:br w:type="page"/>
      </w:r>
    </w:p>
    <w:p w14:paraId="578F75C0" w14:textId="2CD6D60B" w:rsidR="005B5E53" w:rsidRPr="003515FE" w:rsidRDefault="008D2E66">
      <w:pPr>
        <w:pStyle w:val="1"/>
        <w:jc w:val="center"/>
        <w:rPr>
          <w:rFonts w:ascii="宋体" w:hAnsi="宋体"/>
          <w:b/>
          <w:color w:val="000000" w:themeColor="text1"/>
          <w:sz w:val="36"/>
        </w:rPr>
      </w:pPr>
      <w:bookmarkStart w:id="70" w:name="_Toc211347739"/>
      <w:r w:rsidRPr="003515FE">
        <w:rPr>
          <w:rFonts w:ascii="宋体" w:hAnsi="宋体" w:hint="eastAsia"/>
          <w:b/>
          <w:color w:val="000000" w:themeColor="text1"/>
          <w:sz w:val="36"/>
        </w:rPr>
        <w:lastRenderedPageBreak/>
        <w:t>第</w:t>
      </w:r>
      <w:r w:rsidR="00EE21A6" w:rsidRPr="003515FE">
        <w:rPr>
          <w:rFonts w:ascii="宋体" w:hAnsi="宋体" w:hint="eastAsia"/>
          <w:b/>
          <w:color w:val="000000" w:themeColor="text1"/>
          <w:sz w:val="36"/>
        </w:rPr>
        <w:t>四</w:t>
      </w:r>
      <w:r w:rsidRPr="003515FE">
        <w:rPr>
          <w:rFonts w:ascii="宋体" w:hAnsi="宋体" w:hint="eastAsia"/>
          <w:b/>
          <w:color w:val="000000" w:themeColor="text1"/>
          <w:sz w:val="36"/>
        </w:rPr>
        <w:t>部分  响应文件格式</w:t>
      </w:r>
      <w:bookmarkEnd w:id="70"/>
    </w:p>
    <w:p w14:paraId="35A52649" w14:textId="77777777" w:rsidR="005B5E53" w:rsidRPr="003515FE" w:rsidRDefault="005B5E53">
      <w:pPr>
        <w:rPr>
          <w:rFonts w:ascii="宋体" w:hAnsi="宋体"/>
          <w:color w:val="000000" w:themeColor="text1"/>
        </w:rPr>
      </w:pPr>
    </w:p>
    <w:p w14:paraId="1BBA88B3" w14:textId="77777777" w:rsidR="005B5E53" w:rsidRPr="003515FE" w:rsidRDefault="00F84C71" w:rsidP="00F84C71">
      <w:pPr>
        <w:spacing w:after="120"/>
        <w:ind w:firstLineChars="200" w:firstLine="480"/>
        <w:jc w:val="center"/>
        <w:rPr>
          <w:rFonts w:ascii="宋体" w:hAnsi="宋体"/>
          <w:color w:val="000000" w:themeColor="text1"/>
        </w:rPr>
      </w:pPr>
      <w:r w:rsidRPr="003515FE">
        <w:rPr>
          <w:rFonts w:ascii="宋体" w:hAnsi="宋体" w:cs="宋体" w:hint="eastAsia"/>
          <w:color w:val="000000" w:themeColor="text1"/>
          <w:sz w:val="24"/>
        </w:rPr>
        <w:t>响应人应按以下规定的格式与内容及要求编制响应文件。</w:t>
      </w:r>
    </w:p>
    <w:p w14:paraId="5E1B0E1F" w14:textId="77777777" w:rsidR="005B5E53" w:rsidRPr="003515FE" w:rsidRDefault="008D2E66">
      <w:pPr>
        <w:widowControl/>
        <w:spacing w:line="240" w:lineRule="auto"/>
        <w:jc w:val="left"/>
        <w:rPr>
          <w:rFonts w:ascii="宋体" w:hAnsi="宋体"/>
          <w:color w:val="000000" w:themeColor="text1"/>
        </w:rPr>
      </w:pPr>
      <w:r w:rsidRPr="003515FE">
        <w:rPr>
          <w:rFonts w:ascii="宋体" w:hAnsi="宋体"/>
          <w:color w:val="000000" w:themeColor="text1"/>
        </w:rPr>
        <w:br w:type="page"/>
      </w:r>
    </w:p>
    <w:p w14:paraId="4EF9A5F6" w14:textId="77777777" w:rsidR="005B5E53" w:rsidRPr="003515FE" w:rsidRDefault="008D2E66">
      <w:pPr>
        <w:pStyle w:val="20"/>
        <w:ind w:firstLineChars="200" w:firstLine="422"/>
        <w:rPr>
          <w:rFonts w:ascii="宋体" w:hAnsi="宋体"/>
          <w:color w:val="000000" w:themeColor="text1"/>
        </w:rPr>
      </w:pPr>
      <w:bookmarkStart w:id="71" w:name="_Toc211347740"/>
      <w:r w:rsidRPr="003515FE">
        <w:rPr>
          <w:rFonts w:ascii="宋体" w:hAnsi="宋体" w:hint="eastAsia"/>
          <w:color w:val="000000" w:themeColor="text1"/>
        </w:rPr>
        <w:lastRenderedPageBreak/>
        <w:t>格式一  响应文件封面</w:t>
      </w:r>
      <w:bookmarkEnd w:id="71"/>
    </w:p>
    <w:p w14:paraId="5A609B04" w14:textId="77777777" w:rsidR="005B5E53" w:rsidRPr="003515FE" w:rsidRDefault="005B5E53">
      <w:pPr>
        <w:pStyle w:val="2"/>
        <w:rPr>
          <w:rFonts w:ascii="宋体" w:hAnsi="宋体"/>
          <w:color w:val="000000" w:themeColor="text1"/>
        </w:rPr>
      </w:pPr>
    </w:p>
    <w:p w14:paraId="4727E1B0" w14:textId="77777777" w:rsidR="005B5E53" w:rsidRPr="003515FE" w:rsidRDefault="005B5E53">
      <w:pPr>
        <w:rPr>
          <w:rFonts w:ascii="宋体" w:hAnsi="宋体"/>
          <w:color w:val="000000" w:themeColor="text1"/>
        </w:rPr>
      </w:pPr>
    </w:p>
    <w:p w14:paraId="6009F2BB" w14:textId="77777777" w:rsidR="005B5E53" w:rsidRPr="003515FE" w:rsidRDefault="008D2E66">
      <w:pPr>
        <w:spacing w:line="480" w:lineRule="auto"/>
        <w:jc w:val="center"/>
        <w:rPr>
          <w:rFonts w:ascii="宋体" w:hAnsi="宋体" w:cs="宋体"/>
          <w:b/>
          <w:bCs/>
          <w:color w:val="000000" w:themeColor="text1"/>
          <w:sz w:val="48"/>
          <w:szCs w:val="44"/>
        </w:rPr>
      </w:pPr>
      <w:r w:rsidRPr="003515FE">
        <w:rPr>
          <w:rFonts w:ascii="宋体" w:hAnsi="宋体" w:cs="宋体" w:hint="eastAsia"/>
          <w:b/>
          <w:bCs/>
          <w:color w:val="000000" w:themeColor="text1"/>
          <w:sz w:val="48"/>
          <w:szCs w:val="44"/>
        </w:rPr>
        <w:t>广东培正学院采购</w:t>
      </w:r>
    </w:p>
    <w:p w14:paraId="78B1C8F2" w14:textId="77777777" w:rsidR="005B5E53" w:rsidRPr="003515FE" w:rsidRDefault="008D2E66">
      <w:pPr>
        <w:spacing w:line="480" w:lineRule="auto"/>
        <w:jc w:val="center"/>
        <w:rPr>
          <w:rFonts w:ascii="宋体" w:hAnsi="宋体" w:cs="宋体"/>
          <w:b/>
          <w:bCs/>
          <w:color w:val="000000" w:themeColor="text1"/>
          <w:sz w:val="48"/>
          <w:szCs w:val="44"/>
        </w:rPr>
      </w:pPr>
      <w:r w:rsidRPr="003515FE">
        <w:rPr>
          <w:rFonts w:ascii="宋体" w:hAnsi="宋体" w:cs="宋体" w:hint="eastAsia"/>
          <w:b/>
          <w:bCs/>
          <w:color w:val="000000" w:themeColor="text1"/>
          <w:sz w:val="48"/>
          <w:szCs w:val="44"/>
        </w:rPr>
        <w:t>响应文件</w:t>
      </w:r>
    </w:p>
    <w:p w14:paraId="5776E406" w14:textId="77777777" w:rsidR="005B5E53" w:rsidRPr="003515FE" w:rsidRDefault="005B5E53">
      <w:pPr>
        <w:rPr>
          <w:rFonts w:ascii="宋体" w:hAnsi="宋体" w:cs="宋体"/>
          <w:b/>
          <w:color w:val="000000" w:themeColor="text1"/>
          <w:sz w:val="24"/>
        </w:rPr>
      </w:pPr>
    </w:p>
    <w:p w14:paraId="07169A9E" w14:textId="77777777" w:rsidR="005B5E53" w:rsidRPr="003515FE" w:rsidRDefault="005B5E53">
      <w:pPr>
        <w:rPr>
          <w:rFonts w:ascii="宋体" w:hAnsi="宋体" w:cs="宋体"/>
          <w:b/>
          <w:color w:val="000000" w:themeColor="text1"/>
          <w:sz w:val="24"/>
        </w:rPr>
      </w:pPr>
    </w:p>
    <w:p w14:paraId="09364A1C" w14:textId="77777777" w:rsidR="005B5E53" w:rsidRPr="003515FE" w:rsidRDefault="005B5E53">
      <w:pPr>
        <w:rPr>
          <w:rFonts w:ascii="宋体" w:hAnsi="宋体" w:cs="宋体"/>
          <w:b/>
          <w:color w:val="000000" w:themeColor="text1"/>
          <w:sz w:val="28"/>
        </w:rPr>
      </w:pPr>
    </w:p>
    <w:p w14:paraId="02C5DC2F" w14:textId="77777777" w:rsidR="005B5E53" w:rsidRPr="003515FE" w:rsidRDefault="005B5E53">
      <w:pPr>
        <w:rPr>
          <w:rFonts w:ascii="宋体" w:hAnsi="宋体" w:cs="宋体"/>
          <w:b/>
          <w:color w:val="000000" w:themeColor="text1"/>
          <w:sz w:val="28"/>
        </w:rPr>
      </w:pPr>
    </w:p>
    <w:p w14:paraId="7B9C998A" w14:textId="77777777" w:rsidR="005B5E53" w:rsidRPr="003515FE" w:rsidRDefault="005B5E53">
      <w:pPr>
        <w:rPr>
          <w:rFonts w:ascii="宋体" w:hAnsi="宋体" w:cs="宋体"/>
          <w:b/>
          <w:color w:val="000000" w:themeColor="text1"/>
          <w:sz w:val="28"/>
        </w:rPr>
      </w:pPr>
    </w:p>
    <w:p w14:paraId="41BB3241" w14:textId="77777777" w:rsidR="005B5E53" w:rsidRPr="003515FE" w:rsidRDefault="005B5E53">
      <w:pPr>
        <w:rPr>
          <w:rFonts w:ascii="宋体" w:hAnsi="宋体" w:cs="宋体"/>
          <w:b/>
          <w:color w:val="000000" w:themeColor="text1"/>
          <w:sz w:val="28"/>
        </w:rPr>
      </w:pPr>
    </w:p>
    <w:p w14:paraId="4583C067" w14:textId="64995F6E" w:rsidR="005B5E53" w:rsidRPr="003515FE" w:rsidRDefault="00F84C71">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项目名称：</w:t>
      </w:r>
      <w:r w:rsidR="00D13978">
        <w:rPr>
          <w:rFonts w:ascii="宋体" w:hAnsi="宋体" w:cs="宋体" w:hint="eastAsia"/>
          <w:b/>
          <w:color w:val="000000" w:themeColor="text1"/>
          <w:sz w:val="28"/>
        </w:rPr>
        <w:t>UPS不间断电源采购项目</w:t>
      </w:r>
    </w:p>
    <w:p w14:paraId="6A79129F" w14:textId="2D952F8A" w:rsidR="005B5E53" w:rsidRPr="003515FE" w:rsidRDefault="008D2E66">
      <w:pPr>
        <w:spacing w:line="480" w:lineRule="auto"/>
        <w:ind w:firstLineChars="201" w:firstLine="565"/>
        <w:rPr>
          <w:rFonts w:ascii="宋体" w:hAnsi="宋体" w:cs="宋体"/>
          <w:b/>
          <w:color w:val="000000" w:themeColor="text1"/>
          <w:sz w:val="24"/>
          <w:u w:val="single"/>
        </w:rPr>
      </w:pPr>
      <w:r w:rsidRPr="003515FE">
        <w:rPr>
          <w:rFonts w:ascii="宋体" w:hAnsi="宋体" w:cs="宋体" w:hint="eastAsia"/>
          <w:b/>
          <w:color w:val="000000" w:themeColor="text1"/>
          <w:sz w:val="28"/>
        </w:rPr>
        <w:t>项目编号：</w:t>
      </w:r>
      <w:r w:rsidR="00D13978">
        <w:rPr>
          <w:rFonts w:ascii="宋体" w:hAnsi="宋体" w:cs="宋体"/>
          <w:b/>
          <w:color w:val="000000" w:themeColor="text1"/>
          <w:sz w:val="28"/>
        </w:rPr>
        <w:t>PZCG-2025-39</w:t>
      </w:r>
    </w:p>
    <w:p w14:paraId="41CC4A7C"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55524007"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F6F233C"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75A794B4"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3900AA69"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69966312"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49639D14" w14:textId="77777777" w:rsidR="005B5E53" w:rsidRPr="003515FE" w:rsidRDefault="005B5E53">
      <w:pPr>
        <w:tabs>
          <w:tab w:val="left" w:pos="4680"/>
          <w:tab w:val="left" w:pos="10980"/>
        </w:tabs>
        <w:ind w:rightChars="400" w:right="840" w:firstLineChars="236" w:firstLine="566"/>
        <w:jc w:val="left"/>
        <w:rPr>
          <w:rFonts w:ascii="宋体" w:hAnsi="宋体" w:cs="宋体"/>
          <w:color w:val="000000" w:themeColor="text1"/>
          <w:sz w:val="24"/>
        </w:rPr>
      </w:pPr>
    </w:p>
    <w:p w14:paraId="0D8DE58E" w14:textId="77777777" w:rsidR="005B5E53" w:rsidRPr="003515FE" w:rsidRDefault="008D2E66">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响应人名称（盖公章）：</w:t>
      </w:r>
    </w:p>
    <w:p w14:paraId="17AC3189" w14:textId="77777777" w:rsidR="005B5E53" w:rsidRPr="003515FE" w:rsidRDefault="008D2E66">
      <w:pPr>
        <w:spacing w:line="480" w:lineRule="auto"/>
        <w:ind w:firstLineChars="201" w:firstLine="565"/>
        <w:rPr>
          <w:rFonts w:ascii="宋体" w:hAnsi="宋体" w:cs="宋体"/>
          <w:b/>
          <w:color w:val="000000" w:themeColor="text1"/>
          <w:sz w:val="28"/>
        </w:rPr>
      </w:pPr>
      <w:r w:rsidRPr="003515FE">
        <w:rPr>
          <w:rFonts w:ascii="宋体" w:hAnsi="宋体" w:cs="宋体" w:hint="eastAsia"/>
          <w:b/>
          <w:color w:val="000000" w:themeColor="text1"/>
          <w:sz w:val="28"/>
        </w:rPr>
        <w:t>日  期：    年    月    日</w:t>
      </w:r>
    </w:p>
    <w:p w14:paraId="43F50A0B" w14:textId="77777777" w:rsidR="005B5E53" w:rsidRPr="003515FE" w:rsidRDefault="008D2E66">
      <w:pPr>
        <w:spacing w:line="480" w:lineRule="auto"/>
        <w:ind w:firstLineChars="201" w:firstLine="422"/>
        <w:rPr>
          <w:rFonts w:ascii="宋体" w:hAnsi="宋体"/>
          <w:color w:val="000000" w:themeColor="text1"/>
        </w:rPr>
      </w:pPr>
      <w:r w:rsidRPr="003515FE">
        <w:rPr>
          <w:rFonts w:ascii="宋体" w:hAnsi="宋体"/>
          <w:color w:val="000000" w:themeColor="text1"/>
        </w:rPr>
        <w:br w:type="page"/>
      </w:r>
    </w:p>
    <w:p w14:paraId="2A8F2775" w14:textId="77777777" w:rsidR="005B5E53" w:rsidRPr="003515FE" w:rsidRDefault="008D2E66">
      <w:pPr>
        <w:pStyle w:val="20"/>
        <w:ind w:firstLineChars="200" w:firstLine="422"/>
        <w:rPr>
          <w:rFonts w:ascii="宋体" w:hAnsi="宋体"/>
          <w:color w:val="000000" w:themeColor="text1"/>
        </w:rPr>
      </w:pPr>
      <w:bookmarkStart w:id="72" w:name="_Toc211347741"/>
      <w:r w:rsidRPr="003515FE">
        <w:rPr>
          <w:rFonts w:ascii="宋体" w:hAnsi="宋体" w:hint="eastAsia"/>
          <w:color w:val="000000" w:themeColor="text1"/>
        </w:rPr>
        <w:lastRenderedPageBreak/>
        <w:t>格式二  响应文件目录</w:t>
      </w:r>
      <w:bookmarkEnd w:id="72"/>
    </w:p>
    <w:p w14:paraId="50E976B7" w14:textId="77777777" w:rsidR="005B5E53" w:rsidRPr="003515FE" w:rsidRDefault="005B5E53">
      <w:pPr>
        <w:pStyle w:val="2"/>
        <w:ind w:firstLineChars="0" w:firstLine="0"/>
        <w:rPr>
          <w:rFonts w:ascii="宋体" w:hAnsi="宋体"/>
          <w:color w:val="000000" w:themeColor="text1"/>
        </w:rPr>
      </w:pPr>
    </w:p>
    <w:p w14:paraId="277C21B3" w14:textId="77777777" w:rsidR="005B5E53" w:rsidRPr="003515FE" w:rsidRDefault="008D2E66">
      <w:pPr>
        <w:pStyle w:val="2"/>
        <w:ind w:leftChars="0" w:left="0" w:firstLineChars="0" w:firstLine="0"/>
        <w:jc w:val="center"/>
        <w:rPr>
          <w:rFonts w:ascii="宋体" w:hAnsi="宋体"/>
          <w:b/>
          <w:color w:val="000000" w:themeColor="text1"/>
          <w:sz w:val="28"/>
          <w:szCs w:val="28"/>
        </w:rPr>
      </w:pPr>
      <w:r w:rsidRPr="003515FE">
        <w:rPr>
          <w:rFonts w:ascii="宋体" w:hAnsi="宋体" w:hint="eastAsia"/>
          <w:b/>
          <w:color w:val="000000" w:themeColor="text1"/>
          <w:sz w:val="28"/>
          <w:szCs w:val="28"/>
        </w:rPr>
        <w:t>目  录</w:t>
      </w:r>
    </w:p>
    <w:p w14:paraId="602593FC" w14:textId="77777777" w:rsidR="005B5E53" w:rsidRPr="003515FE" w:rsidRDefault="008D2E66">
      <w:pPr>
        <w:pStyle w:val="2"/>
        <w:ind w:leftChars="0" w:left="0" w:firstLineChars="0" w:firstLine="0"/>
        <w:rPr>
          <w:rFonts w:ascii="宋体" w:hAnsi="宋体"/>
          <w:color w:val="000000" w:themeColor="text1"/>
        </w:rPr>
      </w:pPr>
      <w:r w:rsidRPr="003515FE">
        <w:rPr>
          <w:rFonts w:ascii="宋体" w:hAnsi="宋体" w:hint="eastAsia"/>
          <w:color w:val="000000" w:themeColor="text1"/>
        </w:rPr>
        <w:t>一、报价表…………………………………………………………………………………………页码</w:t>
      </w:r>
    </w:p>
    <w:p w14:paraId="1CAB2116" w14:textId="77777777" w:rsidR="005B5E53" w:rsidRPr="003515FE" w:rsidRDefault="008D2E66">
      <w:pPr>
        <w:pStyle w:val="2"/>
        <w:ind w:leftChars="0" w:left="0" w:firstLineChars="0" w:firstLine="0"/>
        <w:rPr>
          <w:rFonts w:ascii="宋体" w:hAnsi="宋体"/>
          <w:color w:val="000000" w:themeColor="text1"/>
        </w:rPr>
      </w:pPr>
      <w:r w:rsidRPr="003515FE">
        <w:rPr>
          <w:rFonts w:ascii="宋体" w:hAnsi="宋体" w:hint="eastAsia"/>
          <w:color w:val="000000" w:themeColor="text1"/>
        </w:rPr>
        <w:t>二、响应函…………………………………………………………………………………………页码</w:t>
      </w:r>
    </w:p>
    <w:p w14:paraId="6C210A1A" w14:textId="5405C339" w:rsidR="005B5E53" w:rsidRPr="003515FE" w:rsidRDefault="008D2E66">
      <w:pPr>
        <w:pStyle w:val="2"/>
        <w:ind w:leftChars="0" w:left="0" w:firstLineChars="0" w:firstLine="0"/>
        <w:rPr>
          <w:rFonts w:ascii="宋体" w:hAnsi="宋体"/>
          <w:color w:val="000000" w:themeColor="text1"/>
        </w:rPr>
      </w:pPr>
      <w:r w:rsidRPr="003515FE">
        <w:rPr>
          <w:rFonts w:ascii="宋体" w:hAnsi="宋体" w:hint="eastAsia"/>
          <w:color w:val="000000" w:themeColor="text1"/>
        </w:rPr>
        <w:t>三、</w:t>
      </w:r>
      <w:r w:rsidR="008C15E7" w:rsidRPr="003515FE">
        <w:rPr>
          <w:rFonts w:ascii="宋体" w:hAnsi="宋体" w:hint="eastAsia"/>
          <w:color w:val="000000" w:themeColor="text1"/>
        </w:rPr>
        <w:t>供应商资格要求证明文件……………………………………………………………………</w:t>
      </w:r>
      <w:r w:rsidRPr="003515FE">
        <w:rPr>
          <w:rFonts w:ascii="宋体" w:hAnsi="宋体" w:hint="eastAsia"/>
          <w:color w:val="000000" w:themeColor="text1"/>
        </w:rPr>
        <w:t>页码</w:t>
      </w:r>
    </w:p>
    <w:p w14:paraId="4A8D81BA" w14:textId="1787FE5A" w:rsidR="005B5E53" w:rsidRPr="003515FE" w:rsidRDefault="00613DF2">
      <w:pPr>
        <w:pStyle w:val="2"/>
        <w:ind w:leftChars="0" w:left="0" w:firstLineChars="0" w:firstLine="0"/>
        <w:rPr>
          <w:rFonts w:ascii="宋体" w:hAnsi="宋体"/>
          <w:color w:val="000000" w:themeColor="text1"/>
        </w:rPr>
      </w:pPr>
      <w:r w:rsidRPr="003515FE">
        <w:rPr>
          <w:rFonts w:ascii="宋体" w:hAnsi="宋体" w:hint="eastAsia"/>
          <w:color w:val="000000" w:themeColor="text1"/>
        </w:rPr>
        <w:t>四、</w:t>
      </w:r>
      <w:r w:rsidR="008D2E66" w:rsidRPr="003515FE">
        <w:rPr>
          <w:rFonts w:ascii="宋体" w:hAnsi="宋体" w:hint="eastAsia"/>
          <w:color w:val="000000" w:themeColor="text1"/>
        </w:rPr>
        <w:t>响应人认为需提供的其他材料（如有）……………………………………………………页码</w:t>
      </w:r>
    </w:p>
    <w:p w14:paraId="31B6A732" w14:textId="77777777" w:rsidR="005B5E53" w:rsidRPr="003515FE" w:rsidRDefault="00F84C71" w:rsidP="00F84C71">
      <w:pPr>
        <w:pStyle w:val="Char1CharCharCharCharCharCharCharCharCharCharCharCharCharCharCharCharCharCharCharCharCharCharCharChar"/>
        <w:ind w:firstLineChars="0" w:firstLine="0"/>
        <w:jc w:val="center"/>
        <w:rPr>
          <w:color w:val="000000" w:themeColor="text1"/>
        </w:rPr>
      </w:pPr>
      <w:r w:rsidRPr="003515FE">
        <w:rPr>
          <w:rFonts w:hint="eastAsia"/>
          <w:color w:val="000000" w:themeColor="text1"/>
        </w:rPr>
        <w:t>（请按内容、层次编写完整、详细的响应文件目录）</w:t>
      </w:r>
    </w:p>
    <w:p w14:paraId="4738EED9"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6E2FD1D2"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3B916112"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5345CC13"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37B2DB41"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63922B19" w14:textId="77777777" w:rsidR="005B5E53" w:rsidRPr="003515FE" w:rsidRDefault="005B5E53">
      <w:pPr>
        <w:pStyle w:val="Char1CharCharCharCharCharCharCharCharCharCharCharCharCharCharCharCharCharCharCharCharCharCharCharChar"/>
        <w:ind w:firstLineChars="0" w:firstLine="0"/>
        <w:rPr>
          <w:color w:val="000000" w:themeColor="text1"/>
        </w:rPr>
      </w:pPr>
    </w:p>
    <w:p w14:paraId="798C39CB" w14:textId="77777777" w:rsidR="005B5E53" w:rsidRPr="003515FE" w:rsidRDefault="008D2E66">
      <w:pPr>
        <w:widowControl/>
        <w:spacing w:line="240" w:lineRule="auto"/>
        <w:jc w:val="left"/>
        <w:rPr>
          <w:rFonts w:ascii="宋体" w:hAnsi="宋体"/>
          <w:color w:val="000000" w:themeColor="text1"/>
          <w:kern w:val="0"/>
          <w:sz w:val="24"/>
        </w:rPr>
      </w:pPr>
      <w:r w:rsidRPr="003515FE">
        <w:rPr>
          <w:rFonts w:ascii="宋体" w:hAnsi="宋体"/>
          <w:color w:val="000000" w:themeColor="text1"/>
        </w:rPr>
        <w:br w:type="page"/>
      </w:r>
    </w:p>
    <w:p w14:paraId="1392072D" w14:textId="77777777" w:rsidR="005B5E53" w:rsidRPr="003515FE" w:rsidRDefault="008D2E66">
      <w:pPr>
        <w:pStyle w:val="20"/>
        <w:ind w:firstLineChars="200" w:firstLine="422"/>
        <w:rPr>
          <w:rFonts w:ascii="宋体" w:hAnsi="宋体"/>
          <w:color w:val="000000" w:themeColor="text1"/>
        </w:rPr>
      </w:pPr>
      <w:bookmarkStart w:id="73" w:name="_Toc211347742"/>
      <w:r w:rsidRPr="003515FE">
        <w:rPr>
          <w:rFonts w:ascii="宋体" w:hAnsi="宋体" w:hint="eastAsia"/>
          <w:color w:val="000000" w:themeColor="text1"/>
        </w:rPr>
        <w:lastRenderedPageBreak/>
        <w:t>格式三  报价表</w:t>
      </w:r>
      <w:bookmarkEnd w:id="73"/>
    </w:p>
    <w:p w14:paraId="642A0883" w14:textId="77777777" w:rsidR="005B5E53" w:rsidRPr="003515FE" w:rsidRDefault="005B5E53">
      <w:pPr>
        <w:pStyle w:val="a0"/>
        <w:rPr>
          <w:rFonts w:ascii="宋体" w:hAnsi="宋体"/>
          <w:color w:val="000000" w:themeColor="text1"/>
        </w:rPr>
      </w:pPr>
    </w:p>
    <w:p w14:paraId="3B956826" w14:textId="77777777" w:rsidR="005B5E53" w:rsidRPr="003515FE" w:rsidRDefault="008D2E66">
      <w:pPr>
        <w:jc w:val="center"/>
        <w:rPr>
          <w:rFonts w:ascii="宋体" w:hAnsi="宋体" w:cs="宋体"/>
          <w:color w:val="000000" w:themeColor="text1"/>
          <w:sz w:val="28"/>
          <w:szCs w:val="28"/>
        </w:rPr>
      </w:pPr>
      <w:r w:rsidRPr="003515FE">
        <w:rPr>
          <w:rFonts w:ascii="宋体" w:hAnsi="宋体" w:cs="宋体" w:hint="eastAsia"/>
          <w:b/>
          <w:color w:val="000000" w:themeColor="text1"/>
          <w:sz w:val="28"/>
          <w:szCs w:val="28"/>
        </w:rPr>
        <w:t>报价表</w:t>
      </w:r>
    </w:p>
    <w:p w14:paraId="6DC95C7C" w14:textId="68E5F7CC" w:rsidR="005B5E53" w:rsidRPr="003515FE" w:rsidRDefault="00F84C71">
      <w:pPr>
        <w:spacing w:before="240"/>
        <w:rPr>
          <w:rFonts w:ascii="宋体" w:hAnsi="宋体" w:cs="宋体"/>
          <w:color w:val="000000" w:themeColor="text1"/>
          <w:szCs w:val="21"/>
        </w:rPr>
      </w:pPr>
      <w:r w:rsidRPr="003515FE">
        <w:rPr>
          <w:rFonts w:ascii="宋体" w:hAnsi="宋体" w:cs="宋体" w:hint="eastAsia"/>
          <w:color w:val="000000" w:themeColor="text1"/>
          <w:szCs w:val="21"/>
        </w:rPr>
        <w:t>项目名称：</w:t>
      </w:r>
      <w:r w:rsidR="00D13978">
        <w:rPr>
          <w:rFonts w:ascii="宋体" w:hAnsi="宋体" w:cs="宋体" w:hint="eastAsia"/>
          <w:color w:val="000000" w:themeColor="text1"/>
          <w:szCs w:val="21"/>
        </w:rPr>
        <w:t>UPS不间断电源采购项目</w:t>
      </w:r>
    </w:p>
    <w:p w14:paraId="60EDE35A" w14:textId="6FC62E0C" w:rsidR="005B5E53" w:rsidRPr="003515FE" w:rsidRDefault="008D2E66">
      <w:pPr>
        <w:rPr>
          <w:rFonts w:ascii="宋体" w:hAnsi="宋体" w:cs="宋体"/>
          <w:color w:val="000000" w:themeColor="text1"/>
          <w:szCs w:val="21"/>
        </w:rPr>
      </w:pPr>
      <w:r w:rsidRPr="003515FE">
        <w:rPr>
          <w:rFonts w:ascii="宋体" w:hAnsi="宋体" w:cs="宋体" w:hint="eastAsia"/>
          <w:color w:val="000000" w:themeColor="text1"/>
          <w:szCs w:val="21"/>
        </w:rPr>
        <w:t>项目编号：</w:t>
      </w:r>
      <w:r w:rsidR="00D13978">
        <w:rPr>
          <w:rFonts w:ascii="宋体" w:hAnsi="宋体" w:cs="宋体"/>
          <w:color w:val="000000" w:themeColor="text1"/>
          <w:szCs w:val="21"/>
        </w:rPr>
        <w:t>PZCG-2025-39</w:t>
      </w:r>
    </w:p>
    <w:tbl>
      <w:tblPr>
        <w:tblW w:w="10047" w:type="dxa"/>
        <w:jc w:val="center"/>
        <w:tblInd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01"/>
        <w:gridCol w:w="1134"/>
        <w:gridCol w:w="2084"/>
        <w:gridCol w:w="1133"/>
        <w:gridCol w:w="1276"/>
        <w:gridCol w:w="1918"/>
      </w:tblGrid>
      <w:tr w:rsidR="005C2A94" w:rsidRPr="003515FE" w14:paraId="75A58224" w14:textId="6127736A" w:rsidTr="005C2A94">
        <w:trPr>
          <w:trHeight w:val="666"/>
          <w:jc w:val="center"/>
        </w:trPr>
        <w:tc>
          <w:tcPr>
            <w:tcW w:w="901" w:type="dxa"/>
            <w:vAlign w:val="center"/>
          </w:tcPr>
          <w:p w14:paraId="2137D986" w14:textId="77777777"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序号</w:t>
            </w:r>
          </w:p>
        </w:tc>
        <w:tc>
          <w:tcPr>
            <w:tcW w:w="1601" w:type="dxa"/>
            <w:vAlign w:val="center"/>
          </w:tcPr>
          <w:p w14:paraId="1EAFBD41" w14:textId="265A61F8"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hint="eastAsia"/>
                <w:color w:val="000000" w:themeColor="text1"/>
              </w:rPr>
              <w:t>物品名称</w:t>
            </w:r>
          </w:p>
        </w:tc>
        <w:tc>
          <w:tcPr>
            <w:tcW w:w="1134" w:type="dxa"/>
            <w:vAlign w:val="center"/>
          </w:tcPr>
          <w:p w14:paraId="4F28D878" w14:textId="2A80A1ED"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品牌</w:t>
            </w:r>
          </w:p>
        </w:tc>
        <w:tc>
          <w:tcPr>
            <w:tcW w:w="2084" w:type="dxa"/>
            <w:vAlign w:val="center"/>
          </w:tcPr>
          <w:p w14:paraId="7F155F88" w14:textId="3F1F2FFC"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响应参数</w:t>
            </w:r>
          </w:p>
        </w:tc>
        <w:tc>
          <w:tcPr>
            <w:tcW w:w="1133" w:type="dxa"/>
            <w:vAlign w:val="center"/>
          </w:tcPr>
          <w:p w14:paraId="434413C2" w14:textId="7924426E"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单价</w:t>
            </w:r>
          </w:p>
        </w:tc>
        <w:tc>
          <w:tcPr>
            <w:tcW w:w="1276" w:type="dxa"/>
            <w:vAlign w:val="center"/>
          </w:tcPr>
          <w:p w14:paraId="09EAC4B5" w14:textId="4547125A"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数量</w:t>
            </w:r>
          </w:p>
        </w:tc>
        <w:tc>
          <w:tcPr>
            <w:tcW w:w="1918" w:type="dxa"/>
            <w:vAlign w:val="center"/>
          </w:tcPr>
          <w:p w14:paraId="1EB26E10" w14:textId="4431FD0D" w:rsidR="005C2A94" w:rsidRPr="003515FE" w:rsidRDefault="005C2A94" w:rsidP="005C2A94">
            <w:pPr>
              <w:spacing w:line="240" w:lineRule="auto"/>
              <w:jc w:val="center"/>
              <w:rPr>
                <w:rFonts w:ascii="宋体" w:hAnsi="宋体" w:cs="黑体"/>
                <w:color w:val="000000" w:themeColor="text1"/>
                <w:szCs w:val="21"/>
              </w:rPr>
            </w:pPr>
            <w:r w:rsidRPr="003515FE">
              <w:rPr>
                <w:rFonts w:ascii="宋体" w:hAnsi="宋体" w:cs="黑体"/>
                <w:color w:val="000000" w:themeColor="text1"/>
                <w:szCs w:val="21"/>
              </w:rPr>
              <w:t>总价</w:t>
            </w:r>
          </w:p>
        </w:tc>
      </w:tr>
      <w:tr w:rsidR="005C2A94" w:rsidRPr="003515FE" w14:paraId="7962DECB" w14:textId="77777777" w:rsidTr="005C2A94">
        <w:trPr>
          <w:trHeight w:val="694"/>
          <w:jc w:val="center"/>
        </w:trPr>
        <w:tc>
          <w:tcPr>
            <w:tcW w:w="901" w:type="dxa"/>
            <w:vAlign w:val="center"/>
          </w:tcPr>
          <w:p w14:paraId="3679320E" w14:textId="2EA4AEAF" w:rsidR="005C2A94" w:rsidRPr="003515FE" w:rsidRDefault="005C2A94" w:rsidP="005C2A94">
            <w:pPr>
              <w:spacing w:line="240" w:lineRule="auto"/>
              <w:jc w:val="center"/>
              <w:rPr>
                <w:rFonts w:ascii="宋体" w:hAnsi="宋体" w:cs="仿宋"/>
                <w:color w:val="000000" w:themeColor="text1"/>
                <w:szCs w:val="21"/>
              </w:rPr>
            </w:pPr>
            <w:r w:rsidRPr="003515FE">
              <w:rPr>
                <w:rFonts w:ascii="宋体" w:hAnsi="宋体" w:cs="仿宋" w:hint="eastAsia"/>
                <w:color w:val="000000" w:themeColor="text1"/>
                <w:szCs w:val="21"/>
              </w:rPr>
              <w:t>1</w:t>
            </w:r>
          </w:p>
        </w:tc>
        <w:tc>
          <w:tcPr>
            <w:tcW w:w="1601" w:type="dxa"/>
            <w:vAlign w:val="center"/>
          </w:tcPr>
          <w:p w14:paraId="6282265D" w14:textId="65C7D6A8" w:rsidR="005C2A94" w:rsidRPr="003515FE" w:rsidRDefault="005C2A94" w:rsidP="005C2A94">
            <w:pPr>
              <w:spacing w:line="240" w:lineRule="auto"/>
              <w:jc w:val="center"/>
              <w:rPr>
                <w:rFonts w:ascii="宋体" w:hAnsi="宋体" w:cs="Arial"/>
                <w:color w:val="000000" w:themeColor="text1"/>
                <w:kern w:val="0"/>
                <w:szCs w:val="21"/>
              </w:rPr>
            </w:pPr>
            <w:r w:rsidRPr="002007BD">
              <w:rPr>
                <w:rFonts w:hint="eastAsia"/>
              </w:rPr>
              <w:t>塔式</w:t>
            </w:r>
            <w:r>
              <w:t>不间断电源</w:t>
            </w:r>
          </w:p>
        </w:tc>
        <w:tc>
          <w:tcPr>
            <w:tcW w:w="1134" w:type="dxa"/>
            <w:vAlign w:val="center"/>
          </w:tcPr>
          <w:p w14:paraId="3606B17A" w14:textId="7C4000AE" w:rsidR="005C2A94" w:rsidRPr="003515FE" w:rsidRDefault="005C2A94" w:rsidP="005C2A94">
            <w:pPr>
              <w:spacing w:line="240" w:lineRule="auto"/>
              <w:jc w:val="center"/>
              <w:rPr>
                <w:rFonts w:ascii="宋体" w:hAnsi="宋体" w:cs="仿宋"/>
                <w:color w:val="000000" w:themeColor="text1"/>
                <w:szCs w:val="21"/>
              </w:rPr>
            </w:pPr>
          </w:p>
        </w:tc>
        <w:tc>
          <w:tcPr>
            <w:tcW w:w="2084" w:type="dxa"/>
            <w:vAlign w:val="center"/>
          </w:tcPr>
          <w:p w14:paraId="5A334AD1" w14:textId="77777777" w:rsidR="005C2A94" w:rsidRPr="003515FE" w:rsidRDefault="005C2A94" w:rsidP="005C2A94">
            <w:pPr>
              <w:spacing w:line="240" w:lineRule="auto"/>
              <w:jc w:val="center"/>
              <w:rPr>
                <w:rFonts w:ascii="宋体" w:hAnsi="宋体" w:cs="仿宋"/>
                <w:color w:val="000000" w:themeColor="text1"/>
                <w:szCs w:val="21"/>
              </w:rPr>
            </w:pPr>
          </w:p>
        </w:tc>
        <w:tc>
          <w:tcPr>
            <w:tcW w:w="1133" w:type="dxa"/>
            <w:vAlign w:val="center"/>
          </w:tcPr>
          <w:p w14:paraId="39D35A2E" w14:textId="71FEE20F" w:rsidR="005C2A94" w:rsidRPr="003515FE" w:rsidRDefault="005C2A94" w:rsidP="005C2A94">
            <w:pPr>
              <w:spacing w:line="240" w:lineRule="auto"/>
              <w:jc w:val="center"/>
              <w:rPr>
                <w:rFonts w:ascii="宋体" w:hAnsi="宋体" w:cs="仿宋"/>
                <w:color w:val="000000" w:themeColor="text1"/>
                <w:szCs w:val="21"/>
              </w:rPr>
            </w:pPr>
          </w:p>
        </w:tc>
        <w:tc>
          <w:tcPr>
            <w:tcW w:w="1276" w:type="dxa"/>
            <w:vAlign w:val="center"/>
          </w:tcPr>
          <w:p w14:paraId="7C376DC6" w14:textId="18CA467B" w:rsidR="005C2A94" w:rsidRPr="003515FE" w:rsidRDefault="005C2A94" w:rsidP="005C2A94">
            <w:pPr>
              <w:spacing w:line="240" w:lineRule="auto"/>
              <w:jc w:val="center"/>
              <w:rPr>
                <w:rFonts w:ascii="宋体" w:hAnsi="宋体" w:cs="仿宋"/>
                <w:color w:val="000000" w:themeColor="text1"/>
                <w:szCs w:val="21"/>
              </w:rPr>
            </w:pPr>
            <w:r w:rsidRPr="005C2A94">
              <w:rPr>
                <w:rFonts w:ascii="宋体" w:hAnsi="宋体" w:cs="宋体" w:hint="eastAsia"/>
                <w:color w:val="000000" w:themeColor="text1"/>
                <w:szCs w:val="21"/>
              </w:rPr>
              <w:t>8个</w:t>
            </w:r>
          </w:p>
        </w:tc>
        <w:tc>
          <w:tcPr>
            <w:tcW w:w="1918" w:type="dxa"/>
            <w:vAlign w:val="center"/>
          </w:tcPr>
          <w:p w14:paraId="757B47AD" w14:textId="77777777" w:rsidR="005C2A94" w:rsidRPr="003515FE" w:rsidRDefault="005C2A94" w:rsidP="005C2A94">
            <w:pPr>
              <w:spacing w:line="240" w:lineRule="auto"/>
              <w:jc w:val="center"/>
              <w:rPr>
                <w:rFonts w:ascii="宋体" w:hAnsi="宋体" w:cs="仿宋"/>
                <w:color w:val="000000" w:themeColor="text1"/>
                <w:szCs w:val="21"/>
              </w:rPr>
            </w:pPr>
          </w:p>
        </w:tc>
      </w:tr>
      <w:tr w:rsidR="005C2A94" w:rsidRPr="003515FE" w14:paraId="018303BD" w14:textId="77777777" w:rsidTr="005C2A94">
        <w:trPr>
          <w:trHeight w:val="694"/>
          <w:jc w:val="center"/>
        </w:trPr>
        <w:tc>
          <w:tcPr>
            <w:tcW w:w="901" w:type="dxa"/>
            <w:vAlign w:val="center"/>
          </w:tcPr>
          <w:p w14:paraId="110A34DB" w14:textId="1A3310DA" w:rsidR="005C2A94" w:rsidRPr="003515FE" w:rsidRDefault="005C2A94" w:rsidP="005C2A94">
            <w:pPr>
              <w:spacing w:line="240" w:lineRule="auto"/>
              <w:jc w:val="center"/>
              <w:rPr>
                <w:rFonts w:ascii="宋体" w:hAnsi="宋体" w:cs="仿宋"/>
                <w:color w:val="000000" w:themeColor="text1"/>
                <w:szCs w:val="21"/>
              </w:rPr>
            </w:pPr>
            <w:r w:rsidRPr="003515FE">
              <w:rPr>
                <w:rFonts w:ascii="宋体" w:hAnsi="宋体" w:cs="仿宋" w:hint="eastAsia"/>
                <w:color w:val="000000" w:themeColor="text1"/>
                <w:szCs w:val="21"/>
              </w:rPr>
              <w:t>2</w:t>
            </w:r>
          </w:p>
        </w:tc>
        <w:tc>
          <w:tcPr>
            <w:tcW w:w="1601" w:type="dxa"/>
            <w:vAlign w:val="center"/>
          </w:tcPr>
          <w:p w14:paraId="4F9A7552" w14:textId="544A96B1" w:rsidR="005C2A94" w:rsidRPr="003515FE" w:rsidRDefault="005C2A94" w:rsidP="005C2A94">
            <w:pPr>
              <w:spacing w:line="240" w:lineRule="auto"/>
              <w:jc w:val="center"/>
              <w:rPr>
                <w:rFonts w:ascii="宋体" w:hAnsi="宋体" w:cs="Arial"/>
                <w:color w:val="000000" w:themeColor="text1"/>
                <w:kern w:val="0"/>
                <w:szCs w:val="21"/>
              </w:rPr>
            </w:pPr>
            <w:r w:rsidRPr="002007BD">
              <w:rPr>
                <w:rFonts w:hint="eastAsia"/>
              </w:rPr>
              <w:t>机架式</w:t>
            </w:r>
            <w:r>
              <w:t>不间断电源</w:t>
            </w:r>
          </w:p>
        </w:tc>
        <w:tc>
          <w:tcPr>
            <w:tcW w:w="1134" w:type="dxa"/>
            <w:vAlign w:val="center"/>
          </w:tcPr>
          <w:p w14:paraId="7393BABB" w14:textId="2D91B548" w:rsidR="005C2A94" w:rsidRPr="003515FE" w:rsidRDefault="005C2A94" w:rsidP="005C2A94">
            <w:pPr>
              <w:spacing w:line="240" w:lineRule="auto"/>
              <w:jc w:val="center"/>
              <w:rPr>
                <w:rFonts w:ascii="宋体" w:hAnsi="宋体" w:cs="仿宋"/>
                <w:color w:val="000000" w:themeColor="text1"/>
                <w:szCs w:val="21"/>
              </w:rPr>
            </w:pPr>
          </w:p>
        </w:tc>
        <w:tc>
          <w:tcPr>
            <w:tcW w:w="2084" w:type="dxa"/>
            <w:vAlign w:val="center"/>
          </w:tcPr>
          <w:p w14:paraId="6D7C3583" w14:textId="77777777" w:rsidR="005C2A94" w:rsidRPr="003515FE" w:rsidRDefault="005C2A94" w:rsidP="005C2A94">
            <w:pPr>
              <w:spacing w:line="240" w:lineRule="auto"/>
              <w:jc w:val="center"/>
              <w:rPr>
                <w:rFonts w:ascii="宋体" w:hAnsi="宋体" w:cs="仿宋"/>
                <w:color w:val="000000" w:themeColor="text1"/>
                <w:szCs w:val="21"/>
              </w:rPr>
            </w:pPr>
          </w:p>
        </w:tc>
        <w:tc>
          <w:tcPr>
            <w:tcW w:w="1133" w:type="dxa"/>
            <w:vAlign w:val="center"/>
          </w:tcPr>
          <w:p w14:paraId="056F8003" w14:textId="7CCA0705" w:rsidR="005C2A94" w:rsidRPr="003515FE" w:rsidRDefault="005C2A94" w:rsidP="005C2A94">
            <w:pPr>
              <w:spacing w:line="240" w:lineRule="auto"/>
              <w:jc w:val="center"/>
              <w:rPr>
                <w:rFonts w:ascii="宋体" w:hAnsi="宋体" w:cs="仿宋"/>
                <w:color w:val="000000" w:themeColor="text1"/>
                <w:szCs w:val="21"/>
              </w:rPr>
            </w:pPr>
          </w:p>
        </w:tc>
        <w:tc>
          <w:tcPr>
            <w:tcW w:w="1276" w:type="dxa"/>
            <w:vAlign w:val="center"/>
          </w:tcPr>
          <w:p w14:paraId="218EB21B" w14:textId="31F984B5" w:rsidR="005C2A94" w:rsidRPr="003515FE" w:rsidRDefault="005C2A94" w:rsidP="005C2A94">
            <w:pPr>
              <w:spacing w:line="240" w:lineRule="auto"/>
              <w:jc w:val="center"/>
              <w:rPr>
                <w:rFonts w:ascii="宋体" w:hAnsi="宋体" w:cs="Arial"/>
                <w:color w:val="000000" w:themeColor="text1"/>
                <w:kern w:val="0"/>
                <w:szCs w:val="21"/>
              </w:rPr>
            </w:pPr>
            <w:r w:rsidRPr="005C2A94">
              <w:rPr>
                <w:rFonts w:ascii="宋体" w:hAnsi="宋体" w:cs="宋体" w:hint="eastAsia"/>
                <w:color w:val="000000" w:themeColor="text1"/>
                <w:szCs w:val="21"/>
              </w:rPr>
              <w:t>3个</w:t>
            </w:r>
          </w:p>
        </w:tc>
        <w:tc>
          <w:tcPr>
            <w:tcW w:w="1918" w:type="dxa"/>
            <w:vAlign w:val="center"/>
          </w:tcPr>
          <w:p w14:paraId="7A53866E" w14:textId="77777777" w:rsidR="005C2A94" w:rsidRPr="003515FE" w:rsidRDefault="005C2A94" w:rsidP="005C2A94">
            <w:pPr>
              <w:spacing w:line="240" w:lineRule="auto"/>
              <w:jc w:val="center"/>
              <w:rPr>
                <w:rFonts w:ascii="宋体" w:hAnsi="宋体" w:cs="仿宋"/>
                <w:color w:val="000000" w:themeColor="text1"/>
                <w:szCs w:val="21"/>
              </w:rPr>
            </w:pPr>
          </w:p>
        </w:tc>
      </w:tr>
      <w:tr w:rsidR="005C2A94" w:rsidRPr="003515FE" w14:paraId="32D84286" w14:textId="77777777" w:rsidTr="00BB482C">
        <w:trPr>
          <w:trHeight w:val="694"/>
          <w:jc w:val="center"/>
        </w:trPr>
        <w:tc>
          <w:tcPr>
            <w:tcW w:w="6853" w:type="dxa"/>
            <w:gridSpan w:val="5"/>
            <w:vAlign w:val="center"/>
          </w:tcPr>
          <w:p w14:paraId="4FB8C259" w14:textId="1A34FA53" w:rsidR="005C2A94" w:rsidRPr="003515FE" w:rsidRDefault="005C2A94" w:rsidP="005C2A94">
            <w:pPr>
              <w:spacing w:line="240" w:lineRule="auto"/>
              <w:jc w:val="center"/>
              <w:rPr>
                <w:rFonts w:ascii="宋体" w:hAnsi="宋体" w:cs="仿宋"/>
                <w:color w:val="000000" w:themeColor="text1"/>
                <w:szCs w:val="21"/>
              </w:rPr>
            </w:pPr>
            <w:r>
              <w:rPr>
                <w:rFonts w:ascii="宋体" w:hAnsi="宋体" w:cs="仿宋"/>
                <w:color w:val="000000" w:themeColor="text1"/>
                <w:szCs w:val="21"/>
              </w:rPr>
              <w:t>合计</w:t>
            </w:r>
          </w:p>
        </w:tc>
        <w:tc>
          <w:tcPr>
            <w:tcW w:w="1276" w:type="dxa"/>
            <w:vAlign w:val="center"/>
          </w:tcPr>
          <w:p w14:paraId="7E04BE06" w14:textId="2B470840" w:rsidR="005C2A94" w:rsidRPr="005C2A94" w:rsidRDefault="005C2A94" w:rsidP="005C2A94">
            <w:pPr>
              <w:spacing w:line="240" w:lineRule="auto"/>
              <w:jc w:val="center"/>
              <w:rPr>
                <w:rFonts w:ascii="宋体" w:hAnsi="宋体" w:cs="宋体"/>
                <w:color w:val="000000" w:themeColor="text1"/>
                <w:szCs w:val="21"/>
              </w:rPr>
            </w:pPr>
            <w:r>
              <w:rPr>
                <w:rFonts w:ascii="宋体" w:hAnsi="宋体" w:cs="宋体" w:hint="eastAsia"/>
                <w:color w:val="000000" w:themeColor="text1"/>
                <w:szCs w:val="21"/>
              </w:rPr>
              <w:t>11个</w:t>
            </w:r>
          </w:p>
        </w:tc>
        <w:tc>
          <w:tcPr>
            <w:tcW w:w="1918" w:type="dxa"/>
            <w:vAlign w:val="center"/>
          </w:tcPr>
          <w:p w14:paraId="16FAE963" w14:textId="77777777" w:rsidR="005C2A94" w:rsidRPr="003515FE" w:rsidRDefault="005C2A94" w:rsidP="005C2A94">
            <w:pPr>
              <w:spacing w:line="240" w:lineRule="auto"/>
              <w:jc w:val="center"/>
              <w:rPr>
                <w:rFonts w:ascii="宋体" w:hAnsi="宋体" w:cs="仿宋"/>
                <w:color w:val="000000" w:themeColor="text1"/>
                <w:szCs w:val="21"/>
              </w:rPr>
            </w:pPr>
          </w:p>
        </w:tc>
      </w:tr>
      <w:tr w:rsidR="005C2A94" w:rsidRPr="003515FE" w14:paraId="30734847" w14:textId="77777777" w:rsidTr="004C2889">
        <w:trPr>
          <w:trHeight w:val="694"/>
          <w:jc w:val="center"/>
        </w:trPr>
        <w:tc>
          <w:tcPr>
            <w:tcW w:w="10047" w:type="dxa"/>
            <w:gridSpan w:val="7"/>
            <w:vAlign w:val="center"/>
          </w:tcPr>
          <w:p w14:paraId="5B56EA9C" w14:textId="214EE25F" w:rsidR="005C2A94" w:rsidRPr="003515FE" w:rsidRDefault="005C2A94" w:rsidP="005C2A94">
            <w:pPr>
              <w:spacing w:line="240" w:lineRule="auto"/>
              <w:jc w:val="left"/>
              <w:rPr>
                <w:rFonts w:ascii="宋体" w:hAnsi="宋体" w:cs="仿宋"/>
                <w:color w:val="000000" w:themeColor="text1"/>
                <w:szCs w:val="21"/>
              </w:rPr>
            </w:pPr>
            <w:r>
              <w:rPr>
                <w:rFonts w:ascii="宋体" w:hAnsi="宋体" w:cs="仿宋"/>
                <w:color w:val="000000" w:themeColor="text1"/>
                <w:szCs w:val="21"/>
              </w:rPr>
              <w:t>质保期：</w:t>
            </w:r>
          </w:p>
        </w:tc>
      </w:tr>
      <w:tr w:rsidR="005C2A94" w:rsidRPr="003515FE" w14:paraId="4E47C94D" w14:textId="77777777" w:rsidTr="00805F3F">
        <w:trPr>
          <w:trHeight w:val="694"/>
          <w:jc w:val="center"/>
        </w:trPr>
        <w:tc>
          <w:tcPr>
            <w:tcW w:w="10047" w:type="dxa"/>
            <w:gridSpan w:val="7"/>
            <w:vAlign w:val="center"/>
          </w:tcPr>
          <w:p w14:paraId="57B4CDCB" w14:textId="00B8CA95" w:rsidR="005C2A94" w:rsidRPr="003515FE" w:rsidRDefault="005C2A94" w:rsidP="005C2A94">
            <w:pPr>
              <w:spacing w:line="240" w:lineRule="auto"/>
              <w:jc w:val="left"/>
              <w:rPr>
                <w:rFonts w:ascii="宋体" w:hAnsi="宋体" w:cs="仿宋"/>
                <w:color w:val="000000" w:themeColor="text1"/>
                <w:szCs w:val="21"/>
              </w:rPr>
            </w:pPr>
            <w:r>
              <w:rPr>
                <w:rFonts w:ascii="宋体" w:hAnsi="宋体" w:cs="仿宋"/>
                <w:color w:val="000000" w:themeColor="text1"/>
                <w:szCs w:val="21"/>
              </w:rPr>
              <w:t>货期：</w:t>
            </w:r>
          </w:p>
        </w:tc>
      </w:tr>
    </w:tbl>
    <w:p w14:paraId="2C355F8A" w14:textId="77777777" w:rsidR="005B5E53" w:rsidRPr="003515FE" w:rsidRDefault="005B5E53">
      <w:pPr>
        <w:rPr>
          <w:rFonts w:ascii="宋体" w:hAnsi="宋体" w:cs="宋体"/>
          <w:color w:val="000000" w:themeColor="text1"/>
          <w:szCs w:val="21"/>
          <w:u w:val="single"/>
        </w:rPr>
      </w:pPr>
    </w:p>
    <w:p w14:paraId="169EF9E4" w14:textId="77777777" w:rsidR="005B5E53" w:rsidRPr="003515FE" w:rsidRDefault="008D2E66">
      <w:pPr>
        <w:snapToGrid w:val="0"/>
        <w:ind w:rightChars="57" w:right="120"/>
        <w:jc w:val="left"/>
        <w:rPr>
          <w:rFonts w:ascii="宋体" w:hAnsi="宋体" w:cs="宋体"/>
          <w:b/>
          <w:color w:val="000000" w:themeColor="text1"/>
          <w:szCs w:val="21"/>
        </w:rPr>
      </w:pPr>
      <w:r w:rsidRPr="003515FE">
        <w:rPr>
          <w:rFonts w:ascii="宋体" w:hAnsi="宋体" w:cs="宋体" w:hint="eastAsia"/>
          <w:b/>
          <w:color w:val="000000" w:themeColor="text1"/>
          <w:szCs w:val="21"/>
        </w:rPr>
        <w:t>注：</w:t>
      </w:r>
    </w:p>
    <w:p w14:paraId="6BE5619D" w14:textId="77777777" w:rsidR="005B5E53" w:rsidRPr="003515FE" w:rsidRDefault="008D2E66">
      <w:pPr>
        <w:numPr>
          <w:ilvl w:val="0"/>
          <w:numId w:val="2"/>
        </w:numPr>
        <w:snapToGrid w:val="0"/>
        <w:ind w:rightChars="57" w:right="120"/>
        <w:jc w:val="left"/>
        <w:rPr>
          <w:rFonts w:ascii="宋体" w:hAnsi="宋体" w:cs="宋体"/>
          <w:color w:val="000000" w:themeColor="text1"/>
          <w:szCs w:val="21"/>
        </w:rPr>
      </w:pPr>
      <w:r w:rsidRPr="003515FE">
        <w:rPr>
          <w:rFonts w:ascii="宋体" w:hAnsi="宋体" w:cs="宋体" w:hint="eastAsia"/>
          <w:color w:val="000000" w:themeColor="text1"/>
          <w:szCs w:val="21"/>
        </w:rPr>
        <w:t>报价总价是所有需采购人支付的本次采购项目的金额总数，报价取小数点后二位。</w:t>
      </w:r>
    </w:p>
    <w:p w14:paraId="59DEB04E" w14:textId="77777777" w:rsidR="005B5E53" w:rsidRPr="003515FE" w:rsidRDefault="008D2E66">
      <w:pPr>
        <w:numPr>
          <w:ilvl w:val="0"/>
          <w:numId w:val="2"/>
        </w:numPr>
        <w:snapToGrid w:val="0"/>
        <w:ind w:rightChars="57" w:right="120"/>
        <w:jc w:val="left"/>
        <w:rPr>
          <w:rFonts w:ascii="宋体" w:hAnsi="宋体" w:cs="宋体"/>
          <w:color w:val="000000" w:themeColor="text1"/>
          <w:szCs w:val="21"/>
        </w:rPr>
      </w:pPr>
      <w:r w:rsidRPr="003515FE">
        <w:rPr>
          <w:rFonts w:ascii="宋体" w:hAnsi="宋体" w:cs="宋体" w:hint="eastAsia"/>
          <w:color w:val="000000" w:themeColor="text1"/>
          <w:szCs w:val="21"/>
        </w:rPr>
        <w:t>报价</w:t>
      </w:r>
      <w:r w:rsidRPr="003515FE">
        <w:rPr>
          <w:rFonts w:ascii="宋体" w:hAnsi="宋体"/>
          <w:bCs/>
          <w:color w:val="000000" w:themeColor="text1"/>
          <w:szCs w:val="21"/>
        </w:rPr>
        <w:t>包含</w:t>
      </w:r>
      <w:r w:rsidRPr="003515FE">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14:paraId="4F1E8C4F" w14:textId="77777777" w:rsidR="005B5E53" w:rsidRPr="003515FE" w:rsidRDefault="008D2E66">
      <w:pPr>
        <w:numPr>
          <w:ilvl w:val="0"/>
          <w:numId w:val="2"/>
        </w:numPr>
        <w:rPr>
          <w:rFonts w:ascii="宋体" w:hAnsi="宋体" w:cs="宋体"/>
          <w:color w:val="000000" w:themeColor="text1"/>
          <w:szCs w:val="21"/>
        </w:rPr>
      </w:pPr>
      <w:r w:rsidRPr="003515FE">
        <w:rPr>
          <w:rFonts w:ascii="宋体" w:hAnsi="宋体" w:cs="宋体" w:hint="eastAsia"/>
          <w:color w:val="000000" w:themeColor="text1"/>
          <w:szCs w:val="21"/>
        </w:rPr>
        <w:t>填写此表时不得改变表格的形式；如有其他特殊说明事项，可在“备注”栏内明确表述。</w:t>
      </w:r>
    </w:p>
    <w:p w14:paraId="61F982B9" w14:textId="77777777" w:rsidR="005B5E53" w:rsidRPr="003515FE" w:rsidRDefault="005B5E53">
      <w:pPr>
        <w:adjustRightInd w:val="0"/>
        <w:snapToGrid w:val="0"/>
        <w:rPr>
          <w:rFonts w:ascii="宋体" w:hAnsi="宋体" w:cs="宋体"/>
          <w:color w:val="000000" w:themeColor="text1"/>
          <w:szCs w:val="21"/>
        </w:rPr>
      </w:pPr>
    </w:p>
    <w:p w14:paraId="5389BFBB" w14:textId="77777777" w:rsidR="005B5E53" w:rsidRDefault="008D2E66" w:rsidP="00D847C5">
      <w:pPr>
        <w:adjustRightInd w:val="0"/>
        <w:snapToGrid w:val="0"/>
        <w:rPr>
          <w:rFonts w:ascii="宋体" w:hAnsi="宋体" w:cs="宋体"/>
          <w:color w:val="000000" w:themeColor="text1"/>
          <w:szCs w:val="21"/>
          <w:u w:val="single"/>
        </w:rPr>
      </w:pPr>
      <w:r w:rsidRPr="003515FE">
        <w:rPr>
          <w:rFonts w:ascii="宋体" w:hAnsi="宋体" w:cs="宋体" w:hint="eastAsia"/>
          <w:color w:val="000000" w:themeColor="text1"/>
          <w:szCs w:val="21"/>
        </w:rPr>
        <w:t>响应人名称（盖公章）：</w:t>
      </w:r>
      <w:r w:rsidRPr="003515FE">
        <w:rPr>
          <w:rFonts w:ascii="宋体" w:hAnsi="宋体" w:cs="宋体" w:hint="eastAsia"/>
          <w:color w:val="000000" w:themeColor="text1"/>
          <w:szCs w:val="21"/>
          <w:u w:val="single"/>
        </w:rPr>
        <w:t xml:space="preserve">                                   </w:t>
      </w:r>
    </w:p>
    <w:p w14:paraId="13A8878F" w14:textId="49855BBE" w:rsidR="00D847C5" w:rsidRDefault="00D847C5" w:rsidP="00D847C5">
      <w:pPr>
        <w:pStyle w:val="2"/>
        <w:ind w:leftChars="0" w:left="0" w:firstLineChars="0" w:firstLine="0"/>
      </w:pPr>
      <w:r>
        <w:rPr>
          <w:rFonts w:hint="eastAsia"/>
        </w:rPr>
        <w:t>联系人：</w:t>
      </w:r>
    </w:p>
    <w:p w14:paraId="1C1D544E" w14:textId="695FA0A4" w:rsidR="00D847C5" w:rsidRPr="00D847C5" w:rsidRDefault="00D847C5" w:rsidP="00D847C5">
      <w:pPr>
        <w:pStyle w:val="2"/>
        <w:ind w:leftChars="0" w:left="0" w:firstLineChars="0" w:firstLine="0"/>
      </w:pPr>
      <w:r>
        <w:rPr>
          <w:rFonts w:hint="eastAsia"/>
        </w:rPr>
        <w:t>联系电话：</w:t>
      </w:r>
    </w:p>
    <w:p w14:paraId="7F758D7C" w14:textId="40B9CF1E" w:rsidR="005B5E53" w:rsidRPr="003515FE" w:rsidRDefault="008D2E66" w:rsidP="00D847C5">
      <w:pPr>
        <w:tabs>
          <w:tab w:val="left" w:pos="2013"/>
        </w:tabs>
        <w:rPr>
          <w:rFonts w:ascii="宋体" w:hAnsi="宋体"/>
          <w:color w:val="000000" w:themeColor="text1"/>
        </w:rPr>
      </w:pPr>
      <w:r w:rsidRPr="003515FE">
        <w:rPr>
          <w:rFonts w:ascii="宋体" w:hAnsi="宋体" w:cs="宋体" w:hint="eastAsia"/>
          <w:color w:val="000000" w:themeColor="text1"/>
          <w:szCs w:val="21"/>
        </w:rPr>
        <w:t>日 期：</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年</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月</w:t>
      </w:r>
      <w:r w:rsidRPr="003515FE">
        <w:rPr>
          <w:rFonts w:ascii="宋体" w:hAnsi="宋体" w:cs="宋体" w:hint="eastAsia"/>
          <w:color w:val="000000" w:themeColor="text1"/>
          <w:szCs w:val="21"/>
          <w:u w:val="single"/>
        </w:rPr>
        <w:t xml:space="preserve">         </w:t>
      </w:r>
      <w:r w:rsidRPr="003515FE">
        <w:rPr>
          <w:rFonts w:ascii="宋体" w:hAnsi="宋体" w:cs="宋体" w:hint="eastAsia"/>
          <w:color w:val="000000" w:themeColor="text1"/>
          <w:szCs w:val="21"/>
        </w:rPr>
        <w:t>日</w:t>
      </w:r>
      <w:r w:rsidRPr="003515FE">
        <w:rPr>
          <w:rFonts w:ascii="宋体" w:hAnsi="宋体"/>
          <w:color w:val="000000" w:themeColor="text1"/>
        </w:rPr>
        <w:br w:type="page"/>
      </w:r>
    </w:p>
    <w:p w14:paraId="5BC1CDCC" w14:textId="77777777" w:rsidR="005B5E53" w:rsidRPr="003515FE" w:rsidRDefault="008D2E66">
      <w:pPr>
        <w:pStyle w:val="20"/>
        <w:ind w:firstLineChars="200" w:firstLine="422"/>
        <w:rPr>
          <w:rFonts w:ascii="宋体" w:hAnsi="宋体"/>
          <w:color w:val="000000" w:themeColor="text1"/>
        </w:rPr>
      </w:pPr>
      <w:bookmarkStart w:id="74" w:name="_Toc211347743"/>
      <w:r w:rsidRPr="003515FE">
        <w:rPr>
          <w:rFonts w:ascii="宋体" w:hAnsi="宋体" w:hint="eastAsia"/>
          <w:color w:val="000000" w:themeColor="text1"/>
        </w:rPr>
        <w:lastRenderedPageBreak/>
        <w:t>格式四  响应函</w:t>
      </w:r>
      <w:bookmarkEnd w:id="74"/>
    </w:p>
    <w:p w14:paraId="3500FFC6" w14:textId="77777777" w:rsidR="005B5E53" w:rsidRPr="003515FE" w:rsidRDefault="008D2E66">
      <w:pPr>
        <w:tabs>
          <w:tab w:val="left" w:pos="2013"/>
        </w:tabs>
        <w:spacing w:line="24" w:lineRule="atLeast"/>
        <w:jc w:val="center"/>
        <w:rPr>
          <w:rFonts w:ascii="宋体" w:hAnsi="宋体"/>
          <w:b/>
          <w:color w:val="000000" w:themeColor="text1"/>
          <w:sz w:val="32"/>
          <w:szCs w:val="32"/>
        </w:rPr>
      </w:pPr>
      <w:r w:rsidRPr="003515FE">
        <w:rPr>
          <w:rFonts w:ascii="宋体" w:hAnsi="宋体" w:hint="eastAsia"/>
          <w:b/>
          <w:color w:val="000000" w:themeColor="text1"/>
          <w:sz w:val="32"/>
          <w:szCs w:val="32"/>
        </w:rPr>
        <w:t>响应函</w:t>
      </w:r>
    </w:p>
    <w:p w14:paraId="026121A8" w14:textId="77777777" w:rsidR="005B5E53" w:rsidRPr="003515FE" w:rsidRDefault="008D2E66">
      <w:pPr>
        <w:spacing w:line="400" w:lineRule="exact"/>
        <w:rPr>
          <w:rFonts w:ascii="宋体" w:hAnsi="宋体" w:cs="宋体"/>
          <w:b/>
          <w:color w:val="000000" w:themeColor="text1"/>
          <w:szCs w:val="21"/>
        </w:rPr>
      </w:pPr>
      <w:r w:rsidRPr="003515FE">
        <w:rPr>
          <w:rFonts w:ascii="宋体" w:hAnsi="宋体" w:cs="宋体" w:hint="eastAsia"/>
          <w:color w:val="000000" w:themeColor="text1"/>
          <w:szCs w:val="21"/>
        </w:rPr>
        <w:t>致：</w:t>
      </w:r>
      <w:r w:rsidRPr="003515FE">
        <w:rPr>
          <w:rFonts w:ascii="宋体" w:hAnsi="宋体" w:cs="宋体" w:hint="eastAsia"/>
          <w:bCs/>
          <w:color w:val="000000" w:themeColor="text1"/>
          <w:szCs w:val="21"/>
        </w:rPr>
        <w:t>广东培正学院</w:t>
      </w:r>
    </w:p>
    <w:p w14:paraId="6354CB86" w14:textId="060183FF" w:rsidR="005B5E53" w:rsidRPr="003515FE" w:rsidRDefault="008D2E66">
      <w:pPr>
        <w:spacing w:line="400" w:lineRule="exact"/>
        <w:ind w:firstLine="420"/>
        <w:rPr>
          <w:rFonts w:ascii="宋体" w:hAnsi="宋体" w:cs="宋体"/>
          <w:color w:val="000000" w:themeColor="text1"/>
          <w:szCs w:val="21"/>
        </w:rPr>
      </w:pPr>
      <w:r w:rsidRPr="003515FE">
        <w:rPr>
          <w:rFonts w:ascii="宋体" w:hAnsi="宋体" w:cs="宋体" w:hint="eastAsia"/>
          <w:color w:val="000000" w:themeColor="text1"/>
          <w:szCs w:val="21"/>
        </w:rPr>
        <w:t>我方审阅了贵方的</w:t>
      </w:r>
      <w:r w:rsidR="00D13978">
        <w:rPr>
          <w:rFonts w:ascii="宋体" w:hAnsi="宋体" w:cs="宋体" w:hint="eastAsia"/>
          <w:color w:val="000000" w:themeColor="text1"/>
          <w:szCs w:val="21"/>
          <w:u w:val="single"/>
        </w:rPr>
        <w:t>UPS不间断电源采购项目</w:t>
      </w:r>
      <w:r w:rsidRPr="003515FE">
        <w:rPr>
          <w:rFonts w:ascii="宋体" w:hAnsi="宋体" w:cs="宋体" w:hint="eastAsia"/>
          <w:color w:val="000000" w:themeColor="text1"/>
          <w:szCs w:val="21"/>
        </w:rPr>
        <w:t>，编号：</w:t>
      </w:r>
      <w:r w:rsidR="00D13978">
        <w:rPr>
          <w:rFonts w:ascii="宋体" w:hAnsi="宋体" w:cs="宋体"/>
          <w:color w:val="000000" w:themeColor="text1"/>
          <w:szCs w:val="21"/>
          <w:u w:val="single"/>
        </w:rPr>
        <w:t>PZCG-2025-39</w:t>
      </w:r>
      <w:r w:rsidRPr="003515FE">
        <w:rPr>
          <w:rFonts w:ascii="宋体" w:hAnsi="宋体" w:cs="宋体" w:hint="eastAsia"/>
          <w:color w:val="000000" w:themeColor="text1"/>
          <w:szCs w:val="21"/>
        </w:rPr>
        <w:t>的询价文件的全部内容，现提交我方的响应文件</w:t>
      </w:r>
      <w:r w:rsidR="009B254F" w:rsidRPr="003515FE">
        <w:rPr>
          <w:rFonts w:ascii="宋体" w:hAnsi="宋体" w:cs="宋体" w:hint="eastAsia"/>
          <w:color w:val="000000" w:themeColor="text1"/>
          <w:szCs w:val="21"/>
        </w:rPr>
        <w:t>1份</w:t>
      </w:r>
      <w:r w:rsidRPr="003515FE">
        <w:rPr>
          <w:rFonts w:ascii="宋体" w:hAnsi="宋体" w:cs="宋体" w:hint="eastAsia"/>
          <w:color w:val="000000" w:themeColor="text1"/>
          <w:szCs w:val="21"/>
        </w:rPr>
        <w:t>。</w:t>
      </w:r>
    </w:p>
    <w:p w14:paraId="4710B4F0" w14:textId="77777777" w:rsidR="005B5E53" w:rsidRPr="003515FE" w:rsidRDefault="008D2E66">
      <w:pPr>
        <w:spacing w:line="400" w:lineRule="exact"/>
        <w:rPr>
          <w:rFonts w:ascii="宋体" w:hAnsi="宋体" w:cs="宋体"/>
          <w:color w:val="000000" w:themeColor="text1"/>
          <w:szCs w:val="21"/>
        </w:rPr>
      </w:pPr>
      <w:r w:rsidRPr="003515FE">
        <w:rPr>
          <w:rFonts w:ascii="宋体" w:hAnsi="宋体" w:cs="宋体" w:hint="eastAsia"/>
          <w:color w:val="000000" w:themeColor="text1"/>
          <w:szCs w:val="21"/>
        </w:rPr>
        <w:t xml:space="preserve">   </w:t>
      </w:r>
      <w:r w:rsidR="00E17B47" w:rsidRPr="003515FE">
        <w:rPr>
          <w:rFonts w:ascii="宋体" w:hAnsi="宋体" w:cs="宋体" w:hint="eastAsia"/>
          <w:color w:val="000000" w:themeColor="text1"/>
          <w:szCs w:val="21"/>
        </w:rPr>
        <w:t>我方</w:t>
      </w:r>
      <w:r w:rsidRPr="003515FE">
        <w:rPr>
          <w:rFonts w:ascii="宋体" w:hAnsi="宋体" w:cs="宋体" w:hint="eastAsia"/>
          <w:color w:val="000000" w:themeColor="text1"/>
          <w:szCs w:val="21"/>
        </w:rPr>
        <w:t>在此声明并同意：</w:t>
      </w:r>
    </w:p>
    <w:p w14:paraId="66FA4330"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1.我方愿意遵守采购人询价文件中的各项规定，</w:t>
      </w:r>
      <w:r w:rsidR="007A139D" w:rsidRPr="003515FE">
        <w:rPr>
          <w:rFonts w:ascii="宋体" w:hAnsi="宋体" w:cs="宋体" w:hint="eastAsia"/>
          <w:color w:val="000000" w:themeColor="text1"/>
          <w:szCs w:val="21"/>
        </w:rPr>
        <w:t>完全响应</w:t>
      </w:r>
      <w:r w:rsidRPr="003515FE">
        <w:rPr>
          <w:rFonts w:ascii="宋体" w:hAnsi="宋体" w:cs="宋体" w:hint="eastAsia"/>
          <w:color w:val="000000" w:themeColor="text1"/>
          <w:szCs w:val="21"/>
        </w:rPr>
        <w:t>采购人需求所要求的全部内容。</w:t>
      </w:r>
    </w:p>
    <w:p w14:paraId="29F066C6"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2.我方同意本响应文件自响应递交截止日起90天内有效。如果我方的响应被接受，则直至合同终止时止，本响应始终有效。</w:t>
      </w:r>
    </w:p>
    <w:p w14:paraId="06A387B6"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3.我方在参与响应前已仔细研究了询价文件和所有相关资料，我方完全明白并认为此询价文件没有倾向性，也没有存在排斥潜在响应人的内容，我方同意询价文件的相关条款，放弃对询价文件提出误解和质疑的一切权利。</w:t>
      </w:r>
    </w:p>
    <w:p w14:paraId="4A99F30F"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14:paraId="0F0E6B28"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5.我方完全服从和尊重采购人所作的评定结果，同时清楚理解到报价最低并非意味着必定获得成交资格。</w:t>
      </w:r>
    </w:p>
    <w:p w14:paraId="373195CE"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6.我方如果成交，保证履行响应文件中承诺的全部责任和义务，切实履行《合同》中的全部条款。</w:t>
      </w:r>
    </w:p>
    <w:p w14:paraId="044CC320" w14:textId="77777777" w:rsidR="005B5E53" w:rsidRPr="003515FE" w:rsidRDefault="008D2E66">
      <w:pPr>
        <w:spacing w:line="400" w:lineRule="exact"/>
        <w:ind w:firstLineChars="202" w:firstLine="424"/>
        <w:rPr>
          <w:rFonts w:ascii="宋体" w:hAnsi="宋体" w:cs="宋体"/>
          <w:color w:val="000000" w:themeColor="text1"/>
          <w:szCs w:val="21"/>
        </w:rPr>
      </w:pPr>
      <w:r w:rsidRPr="003515FE">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E65A73" w14:textId="77777777" w:rsidR="005B5E53" w:rsidRPr="003515FE" w:rsidRDefault="008D2E66">
      <w:pPr>
        <w:rPr>
          <w:rFonts w:ascii="宋体" w:hAnsi="宋体" w:cs="宋体"/>
          <w:color w:val="000000" w:themeColor="text1"/>
          <w:szCs w:val="21"/>
        </w:rPr>
      </w:pPr>
      <w:r w:rsidRPr="003515FE">
        <w:rPr>
          <w:rFonts w:ascii="宋体" w:hAnsi="宋体"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8C5674" w:rsidRPr="003515FE" w14:paraId="43ABEBA6" w14:textId="77777777">
        <w:trPr>
          <w:trHeight w:val="454"/>
        </w:trPr>
        <w:tc>
          <w:tcPr>
            <w:tcW w:w="1322" w:type="dxa"/>
          </w:tcPr>
          <w:p w14:paraId="1328AD9F"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地    址：</w:t>
            </w:r>
          </w:p>
        </w:tc>
        <w:tc>
          <w:tcPr>
            <w:tcW w:w="4464" w:type="dxa"/>
            <w:gridSpan w:val="2"/>
          </w:tcPr>
          <w:p w14:paraId="1A9956F3" w14:textId="77777777" w:rsidR="005B5E53" w:rsidRPr="003515FE" w:rsidRDefault="005B5E53">
            <w:pPr>
              <w:tabs>
                <w:tab w:val="left" w:pos="0"/>
              </w:tabs>
              <w:spacing w:line="400" w:lineRule="exact"/>
              <w:ind w:rightChars="12" w:right="25"/>
              <w:rPr>
                <w:rFonts w:ascii="宋体" w:hAnsi="宋体"/>
                <w:color w:val="000000" w:themeColor="text1"/>
                <w:szCs w:val="21"/>
              </w:rPr>
            </w:pPr>
          </w:p>
        </w:tc>
        <w:tc>
          <w:tcPr>
            <w:tcW w:w="1355" w:type="dxa"/>
          </w:tcPr>
          <w:p w14:paraId="07A965DF"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邮政编码：</w:t>
            </w:r>
          </w:p>
        </w:tc>
        <w:tc>
          <w:tcPr>
            <w:tcW w:w="1678" w:type="dxa"/>
          </w:tcPr>
          <w:p w14:paraId="08B5DB54" w14:textId="77777777" w:rsidR="005B5E53" w:rsidRPr="003515FE" w:rsidRDefault="005B5E53">
            <w:pPr>
              <w:tabs>
                <w:tab w:val="left" w:pos="0"/>
              </w:tabs>
              <w:spacing w:line="400" w:lineRule="exact"/>
              <w:ind w:rightChars="12" w:right="25"/>
              <w:rPr>
                <w:rFonts w:ascii="宋体" w:hAnsi="宋体"/>
                <w:color w:val="000000" w:themeColor="text1"/>
                <w:szCs w:val="21"/>
              </w:rPr>
            </w:pPr>
          </w:p>
        </w:tc>
      </w:tr>
      <w:tr w:rsidR="008C5674" w:rsidRPr="003515FE" w14:paraId="1CEC53BB" w14:textId="77777777">
        <w:trPr>
          <w:trHeight w:val="454"/>
        </w:trPr>
        <w:tc>
          <w:tcPr>
            <w:tcW w:w="1322" w:type="dxa"/>
          </w:tcPr>
          <w:p w14:paraId="357C19BE"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电    话：</w:t>
            </w:r>
          </w:p>
        </w:tc>
        <w:tc>
          <w:tcPr>
            <w:tcW w:w="3028" w:type="dxa"/>
          </w:tcPr>
          <w:p w14:paraId="74F47113" w14:textId="77777777" w:rsidR="005B5E53" w:rsidRPr="003515FE" w:rsidRDefault="005B5E53">
            <w:pPr>
              <w:tabs>
                <w:tab w:val="left" w:pos="0"/>
              </w:tabs>
              <w:spacing w:line="400" w:lineRule="exact"/>
              <w:ind w:rightChars="12" w:right="25"/>
              <w:rPr>
                <w:rFonts w:ascii="宋体" w:hAnsi="宋体"/>
                <w:color w:val="000000" w:themeColor="text1"/>
                <w:szCs w:val="21"/>
              </w:rPr>
            </w:pPr>
          </w:p>
        </w:tc>
        <w:tc>
          <w:tcPr>
            <w:tcW w:w="1436" w:type="dxa"/>
          </w:tcPr>
          <w:p w14:paraId="60A2EB0C"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电    邮：</w:t>
            </w:r>
          </w:p>
        </w:tc>
        <w:tc>
          <w:tcPr>
            <w:tcW w:w="3033" w:type="dxa"/>
            <w:gridSpan w:val="2"/>
          </w:tcPr>
          <w:p w14:paraId="65202305" w14:textId="77777777" w:rsidR="005B5E53" w:rsidRPr="003515FE" w:rsidRDefault="005B5E53">
            <w:pPr>
              <w:tabs>
                <w:tab w:val="left" w:pos="0"/>
              </w:tabs>
              <w:spacing w:line="400" w:lineRule="exact"/>
              <w:ind w:rightChars="12" w:right="25"/>
              <w:rPr>
                <w:rFonts w:ascii="宋体" w:hAnsi="宋体"/>
                <w:color w:val="000000" w:themeColor="text1"/>
                <w:szCs w:val="21"/>
              </w:rPr>
            </w:pPr>
          </w:p>
        </w:tc>
      </w:tr>
      <w:tr w:rsidR="005B5E53" w:rsidRPr="003515FE" w14:paraId="41EEB7B3" w14:textId="77777777">
        <w:trPr>
          <w:trHeight w:val="454"/>
        </w:trPr>
        <w:tc>
          <w:tcPr>
            <w:tcW w:w="1322" w:type="dxa"/>
          </w:tcPr>
          <w:p w14:paraId="3154E967"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联 系 人：</w:t>
            </w:r>
          </w:p>
        </w:tc>
        <w:tc>
          <w:tcPr>
            <w:tcW w:w="3028" w:type="dxa"/>
          </w:tcPr>
          <w:p w14:paraId="218ADE4D" w14:textId="77777777" w:rsidR="005B5E53" w:rsidRPr="003515FE" w:rsidRDefault="005B5E53">
            <w:pPr>
              <w:tabs>
                <w:tab w:val="left" w:pos="0"/>
              </w:tabs>
              <w:spacing w:line="400" w:lineRule="exact"/>
              <w:ind w:rightChars="12" w:right="25"/>
              <w:rPr>
                <w:rFonts w:ascii="宋体" w:hAnsi="宋体"/>
                <w:color w:val="000000" w:themeColor="text1"/>
                <w:szCs w:val="21"/>
              </w:rPr>
            </w:pPr>
          </w:p>
        </w:tc>
        <w:tc>
          <w:tcPr>
            <w:tcW w:w="1436" w:type="dxa"/>
          </w:tcPr>
          <w:p w14:paraId="677EE731" w14:textId="77777777" w:rsidR="005B5E53" w:rsidRPr="003515FE" w:rsidRDefault="008D2E66">
            <w:pPr>
              <w:tabs>
                <w:tab w:val="left" w:pos="0"/>
              </w:tabs>
              <w:spacing w:line="400" w:lineRule="exact"/>
              <w:ind w:rightChars="12" w:right="25"/>
              <w:rPr>
                <w:rFonts w:ascii="宋体" w:hAnsi="宋体"/>
                <w:color w:val="000000" w:themeColor="text1"/>
                <w:szCs w:val="21"/>
              </w:rPr>
            </w:pPr>
            <w:r w:rsidRPr="003515FE">
              <w:rPr>
                <w:rFonts w:ascii="宋体" w:hAnsi="宋体" w:hint="eastAsia"/>
                <w:color w:val="000000" w:themeColor="text1"/>
                <w:szCs w:val="21"/>
              </w:rPr>
              <w:t>职    务：</w:t>
            </w:r>
          </w:p>
        </w:tc>
        <w:tc>
          <w:tcPr>
            <w:tcW w:w="3033" w:type="dxa"/>
            <w:gridSpan w:val="2"/>
          </w:tcPr>
          <w:p w14:paraId="0A783DFD" w14:textId="77777777" w:rsidR="005B5E53" w:rsidRPr="003515FE" w:rsidRDefault="005B5E53">
            <w:pPr>
              <w:tabs>
                <w:tab w:val="left" w:pos="0"/>
              </w:tabs>
              <w:spacing w:line="400" w:lineRule="exact"/>
              <w:ind w:rightChars="12" w:right="25"/>
              <w:rPr>
                <w:rFonts w:ascii="宋体" w:hAnsi="宋体"/>
                <w:color w:val="000000" w:themeColor="text1"/>
                <w:szCs w:val="21"/>
              </w:rPr>
            </w:pPr>
          </w:p>
        </w:tc>
      </w:tr>
    </w:tbl>
    <w:p w14:paraId="7E0A2EFB" w14:textId="77777777" w:rsidR="005B5E53" w:rsidRPr="003515FE" w:rsidRDefault="005B5E53">
      <w:pPr>
        <w:rPr>
          <w:rFonts w:ascii="宋体" w:hAnsi="宋体"/>
          <w:color w:val="000000" w:themeColor="text1"/>
          <w:szCs w:val="21"/>
        </w:rPr>
      </w:pPr>
    </w:p>
    <w:p w14:paraId="67B95508" w14:textId="77777777" w:rsidR="005B5E53" w:rsidRPr="003515FE" w:rsidRDefault="008D2E66">
      <w:pPr>
        <w:rPr>
          <w:rFonts w:ascii="宋体" w:hAnsi="宋体"/>
          <w:color w:val="000000" w:themeColor="text1"/>
          <w:szCs w:val="21"/>
        </w:rPr>
      </w:pPr>
      <w:r w:rsidRPr="003515FE">
        <w:rPr>
          <w:rFonts w:ascii="宋体" w:hAnsi="宋体" w:hint="eastAsia"/>
          <w:color w:val="000000" w:themeColor="text1"/>
          <w:szCs w:val="21"/>
        </w:rPr>
        <w:t>响应人（盖公章）：</w:t>
      </w:r>
    </w:p>
    <w:p w14:paraId="734A6337" w14:textId="01D93B2A" w:rsidR="005B5E53" w:rsidRPr="008C5674" w:rsidRDefault="008D2E66" w:rsidP="00671C40">
      <w:pPr>
        <w:rPr>
          <w:rFonts w:ascii="宋体" w:hAnsi="宋体"/>
          <w:color w:val="000000" w:themeColor="text1"/>
          <w:szCs w:val="21"/>
        </w:rPr>
      </w:pPr>
      <w:r w:rsidRPr="003515FE">
        <w:rPr>
          <w:rFonts w:ascii="宋体" w:hAnsi="宋体" w:hint="eastAsia"/>
          <w:color w:val="000000" w:themeColor="text1"/>
          <w:szCs w:val="21"/>
        </w:rPr>
        <w:t>日期：    年   月   日</w:t>
      </w:r>
      <w:bookmarkEnd w:id="53"/>
      <w:bookmarkEnd w:id="54"/>
      <w:bookmarkEnd w:id="55"/>
      <w:bookmarkEnd w:id="56"/>
    </w:p>
    <w:sectPr w:rsidR="005B5E53" w:rsidRPr="008C5674"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913B5" w14:textId="77777777" w:rsidR="00E22E0D" w:rsidRDefault="00E22E0D">
      <w:pPr>
        <w:spacing w:line="240" w:lineRule="auto"/>
      </w:pPr>
      <w:r>
        <w:separator/>
      </w:r>
    </w:p>
  </w:endnote>
  <w:endnote w:type="continuationSeparator" w:id="0">
    <w:p w14:paraId="18D95F9F" w14:textId="77777777" w:rsidR="00E22E0D" w:rsidRDefault="00E22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AE60FF" w:rsidRDefault="00AE60FF">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AE60FF" w:rsidRDefault="00AE60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AE60FF" w:rsidRDefault="00AE60F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AE60FF" w:rsidRDefault="00AE60F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8144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1441">
              <w:rPr>
                <w:b/>
                <w:bCs/>
                <w:noProof/>
              </w:rPr>
              <w:t>13</w:t>
            </w:r>
            <w:r>
              <w:rPr>
                <w:b/>
                <w:bCs/>
                <w:sz w:val="24"/>
                <w:szCs w:val="24"/>
              </w:rPr>
              <w:fldChar w:fldCharType="end"/>
            </w:r>
          </w:p>
        </w:sdtContent>
      </w:sdt>
    </w:sdtContent>
  </w:sdt>
  <w:p w14:paraId="0454F69C" w14:textId="77777777" w:rsidR="00AE60FF" w:rsidRDefault="00AE60F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3C1D34DB" w14:textId="55B05036" w:rsidR="00AE60FF" w:rsidRDefault="00AE60FF" w:rsidP="00EB68B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81441">
              <w:rPr>
                <w:b/>
                <w:bCs/>
                <w:noProof/>
              </w:rPr>
              <w:t>- 7 -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1441">
              <w:rPr>
                <w:b/>
                <w:bCs/>
                <w:noProof/>
              </w:rPr>
              <w:t>13</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AE60FF" w:rsidRDefault="00AE60FF">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18</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4F4D" w14:textId="77777777" w:rsidR="00E22E0D" w:rsidRDefault="00E22E0D">
      <w:r>
        <w:separator/>
      </w:r>
    </w:p>
  </w:footnote>
  <w:footnote w:type="continuationSeparator" w:id="0">
    <w:p w14:paraId="36210BCA" w14:textId="77777777" w:rsidR="00E22E0D" w:rsidRDefault="00E22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6C553A1E" w:rsidR="00AE60FF" w:rsidRPr="00430D31" w:rsidRDefault="00430D31" w:rsidP="00430D31">
    <w:pPr>
      <w:pStyle w:val="aa"/>
    </w:pPr>
    <w:r w:rsidRPr="00430D31">
      <w:rPr>
        <w:rFonts w:hint="eastAsia"/>
        <w:noProof/>
      </w:rPr>
      <w:t>项目名称：</w:t>
    </w:r>
    <w:r w:rsidR="00D13978" w:rsidRPr="00D13978">
      <w:rPr>
        <w:rFonts w:hint="eastAsia"/>
        <w:noProof/>
      </w:rPr>
      <w:t>UPS</w:t>
    </w:r>
    <w:r w:rsidR="00D13978" w:rsidRPr="00D13978">
      <w:rPr>
        <w:rFonts w:hint="eastAsia"/>
        <w:noProof/>
      </w:rPr>
      <w:t>不间断电源采购项目</w:t>
    </w:r>
    <w:r w:rsidRPr="00430D31">
      <w:rPr>
        <w:rFonts w:hint="eastAsia"/>
        <w:noProof/>
      </w:rPr>
      <w:t xml:space="preserve">                                            </w:t>
    </w:r>
    <w:r w:rsidRPr="00430D31">
      <w:rPr>
        <w:rFonts w:hint="eastAsia"/>
        <w:noProof/>
      </w:rPr>
      <w:t>项目编号：</w:t>
    </w:r>
    <w:r w:rsidR="00A664CA">
      <w:rPr>
        <w:rFonts w:hint="eastAsia"/>
        <w:noProof/>
      </w:rPr>
      <w:t>PZCG-2025-</w:t>
    </w:r>
    <w:r w:rsidR="00D13978">
      <w:rPr>
        <w:rFonts w:hint="eastAsia"/>
        <w:noProof/>
      </w:rPr>
      <w:t>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11CC983D" w:rsidR="00AE60FF" w:rsidRDefault="00AE60FF">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w:t>
    </w:r>
    <w:r w:rsidR="00D13978" w:rsidRPr="00D13978">
      <w:rPr>
        <w:rFonts w:hint="eastAsia"/>
      </w:rPr>
      <w:t>UPS</w:t>
    </w:r>
    <w:r w:rsidR="00D13978" w:rsidRPr="00D13978">
      <w:rPr>
        <w:rFonts w:hint="eastAsia"/>
      </w:rPr>
      <w:t>不间断电源采购项目</w:t>
    </w:r>
    <w:r>
      <w:rPr>
        <w:rFonts w:hint="eastAsia"/>
      </w:rPr>
      <w:t xml:space="preserve">                      </w:t>
    </w:r>
    <w:r w:rsidR="0001224E">
      <w:rPr>
        <w:rFonts w:hint="eastAsia"/>
      </w:rPr>
      <w:t xml:space="preserve">                </w:t>
    </w:r>
    <w:r w:rsidR="00070A33">
      <w:rPr>
        <w:rFonts w:hint="eastAsia"/>
      </w:rPr>
      <w:t xml:space="preserve"> </w:t>
    </w:r>
    <w:r w:rsidR="0001224E">
      <w:rPr>
        <w:rFonts w:hint="eastAsia"/>
      </w:rPr>
      <w:t xml:space="preserve">    </w:t>
    </w:r>
    <w:r w:rsidR="00F34DD0">
      <w:rPr>
        <w:rFonts w:hint="eastAsia"/>
      </w:rPr>
      <w:t xml:space="preserve">  </w:t>
    </w:r>
    <w:r>
      <w:rPr>
        <w:rFonts w:hint="eastAsia"/>
      </w:rPr>
      <w:t>项目编号：</w:t>
    </w:r>
    <w:r w:rsidR="007359B1">
      <w:t>PZCG-202</w:t>
    </w:r>
    <w:r w:rsidR="007359B1">
      <w:rPr>
        <w:rFonts w:hint="eastAsia"/>
      </w:rPr>
      <w:t>5</w:t>
    </w:r>
    <w:r w:rsidRPr="00DD7D68">
      <w:t>-</w:t>
    </w:r>
    <w:r w:rsidR="00D13978">
      <w:rPr>
        <w:rFonts w:hint="eastAsia"/>
      </w:rPr>
      <w:t>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644"/>
    <w:rsid w:val="00000A70"/>
    <w:rsid w:val="0000133B"/>
    <w:rsid w:val="00001665"/>
    <w:rsid w:val="0000250E"/>
    <w:rsid w:val="00003EFF"/>
    <w:rsid w:val="000062D3"/>
    <w:rsid w:val="00006AE1"/>
    <w:rsid w:val="00006E97"/>
    <w:rsid w:val="00007291"/>
    <w:rsid w:val="00007A89"/>
    <w:rsid w:val="00007B5E"/>
    <w:rsid w:val="0001022C"/>
    <w:rsid w:val="00010261"/>
    <w:rsid w:val="00010674"/>
    <w:rsid w:val="0001224E"/>
    <w:rsid w:val="000137C0"/>
    <w:rsid w:val="00014259"/>
    <w:rsid w:val="00014667"/>
    <w:rsid w:val="0001592B"/>
    <w:rsid w:val="00015A51"/>
    <w:rsid w:val="00015C46"/>
    <w:rsid w:val="0001611B"/>
    <w:rsid w:val="000169E1"/>
    <w:rsid w:val="000208FC"/>
    <w:rsid w:val="00020B1A"/>
    <w:rsid w:val="00021B97"/>
    <w:rsid w:val="00021C0C"/>
    <w:rsid w:val="0002454C"/>
    <w:rsid w:val="00025B61"/>
    <w:rsid w:val="00026D5A"/>
    <w:rsid w:val="00032998"/>
    <w:rsid w:val="00032E40"/>
    <w:rsid w:val="00033A0E"/>
    <w:rsid w:val="00035534"/>
    <w:rsid w:val="000367F9"/>
    <w:rsid w:val="0004011A"/>
    <w:rsid w:val="000402F8"/>
    <w:rsid w:val="000407FC"/>
    <w:rsid w:val="000432FE"/>
    <w:rsid w:val="00043395"/>
    <w:rsid w:val="00043BA4"/>
    <w:rsid w:val="00044EC7"/>
    <w:rsid w:val="00045058"/>
    <w:rsid w:val="000451AB"/>
    <w:rsid w:val="000452F2"/>
    <w:rsid w:val="00045C69"/>
    <w:rsid w:val="00046C5E"/>
    <w:rsid w:val="00047534"/>
    <w:rsid w:val="00047B65"/>
    <w:rsid w:val="000510B4"/>
    <w:rsid w:val="00051AA1"/>
    <w:rsid w:val="000532C8"/>
    <w:rsid w:val="00054008"/>
    <w:rsid w:val="00054934"/>
    <w:rsid w:val="00055682"/>
    <w:rsid w:val="000574E2"/>
    <w:rsid w:val="0006049C"/>
    <w:rsid w:val="0006181C"/>
    <w:rsid w:val="00062403"/>
    <w:rsid w:val="00062987"/>
    <w:rsid w:val="00064195"/>
    <w:rsid w:val="00064F61"/>
    <w:rsid w:val="00065EC7"/>
    <w:rsid w:val="000660AC"/>
    <w:rsid w:val="00066331"/>
    <w:rsid w:val="00066630"/>
    <w:rsid w:val="0006667C"/>
    <w:rsid w:val="000709A8"/>
    <w:rsid w:val="00070A33"/>
    <w:rsid w:val="000718A1"/>
    <w:rsid w:val="000737F9"/>
    <w:rsid w:val="00073DD2"/>
    <w:rsid w:val="00076A3F"/>
    <w:rsid w:val="00077353"/>
    <w:rsid w:val="0008025B"/>
    <w:rsid w:val="000810EE"/>
    <w:rsid w:val="00081E6D"/>
    <w:rsid w:val="000825B4"/>
    <w:rsid w:val="00082863"/>
    <w:rsid w:val="0008384F"/>
    <w:rsid w:val="00083AAE"/>
    <w:rsid w:val="00083D6A"/>
    <w:rsid w:val="00084065"/>
    <w:rsid w:val="000871E4"/>
    <w:rsid w:val="000903DD"/>
    <w:rsid w:val="00091825"/>
    <w:rsid w:val="0009188B"/>
    <w:rsid w:val="00091B41"/>
    <w:rsid w:val="000929E0"/>
    <w:rsid w:val="00092C5E"/>
    <w:rsid w:val="000941BB"/>
    <w:rsid w:val="000951DF"/>
    <w:rsid w:val="000A1F01"/>
    <w:rsid w:val="000A2A2A"/>
    <w:rsid w:val="000A3BD1"/>
    <w:rsid w:val="000A4CD8"/>
    <w:rsid w:val="000A601B"/>
    <w:rsid w:val="000A67C7"/>
    <w:rsid w:val="000A6CA6"/>
    <w:rsid w:val="000A74FC"/>
    <w:rsid w:val="000A7A50"/>
    <w:rsid w:val="000A7D8F"/>
    <w:rsid w:val="000B11D3"/>
    <w:rsid w:val="000B4F9B"/>
    <w:rsid w:val="000B5A81"/>
    <w:rsid w:val="000B6AB1"/>
    <w:rsid w:val="000B7374"/>
    <w:rsid w:val="000C08AA"/>
    <w:rsid w:val="000C0B92"/>
    <w:rsid w:val="000C133E"/>
    <w:rsid w:val="000C1754"/>
    <w:rsid w:val="000C1A23"/>
    <w:rsid w:val="000C4270"/>
    <w:rsid w:val="000C5B4E"/>
    <w:rsid w:val="000C60B9"/>
    <w:rsid w:val="000C614D"/>
    <w:rsid w:val="000D028F"/>
    <w:rsid w:val="000D1074"/>
    <w:rsid w:val="000D305C"/>
    <w:rsid w:val="000D35EB"/>
    <w:rsid w:val="000E09D7"/>
    <w:rsid w:val="000E129F"/>
    <w:rsid w:val="000E2069"/>
    <w:rsid w:val="000E2430"/>
    <w:rsid w:val="000E5D4D"/>
    <w:rsid w:val="000E6D0A"/>
    <w:rsid w:val="000E75CE"/>
    <w:rsid w:val="000E7AA0"/>
    <w:rsid w:val="000F1ACC"/>
    <w:rsid w:val="000F2889"/>
    <w:rsid w:val="000F342B"/>
    <w:rsid w:val="000F3757"/>
    <w:rsid w:val="000F3EC5"/>
    <w:rsid w:val="000F3FAF"/>
    <w:rsid w:val="000F654C"/>
    <w:rsid w:val="000F77F3"/>
    <w:rsid w:val="001003BE"/>
    <w:rsid w:val="00100872"/>
    <w:rsid w:val="0010224D"/>
    <w:rsid w:val="001034D5"/>
    <w:rsid w:val="00105237"/>
    <w:rsid w:val="001068D1"/>
    <w:rsid w:val="00107799"/>
    <w:rsid w:val="00107E50"/>
    <w:rsid w:val="00110144"/>
    <w:rsid w:val="001109B8"/>
    <w:rsid w:val="00112021"/>
    <w:rsid w:val="001125C1"/>
    <w:rsid w:val="00113C65"/>
    <w:rsid w:val="0011531C"/>
    <w:rsid w:val="00115AB4"/>
    <w:rsid w:val="00116DBC"/>
    <w:rsid w:val="001215C5"/>
    <w:rsid w:val="00122207"/>
    <w:rsid w:val="00125676"/>
    <w:rsid w:val="00127F6C"/>
    <w:rsid w:val="001303D4"/>
    <w:rsid w:val="001306AF"/>
    <w:rsid w:val="00130C17"/>
    <w:rsid w:val="00131D8E"/>
    <w:rsid w:val="00133318"/>
    <w:rsid w:val="0013342F"/>
    <w:rsid w:val="00133710"/>
    <w:rsid w:val="00133732"/>
    <w:rsid w:val="00133BDD"/>
    <w:rsid w:val="00133F69"/>
    <w:rsid w:val="001349D7"/>
    <w:rsid w:val="0013510E"/>
    <w:rsid w:val="00135129"/>
    <w:rsid w:val="00135FCC"/>
    <w:rsid w:val="00137E1C"/>
    <w:rsid w:val="001404E9"/>
    <w:rsid w:val="00140D6D"/>
    <w:rsid w:val="001410CC"/>
    <w:rsid w:val="001435B6"/>
    <w:rsid w:val="00143833"/>
    <w:rsid w:val="00144F64"/>
    <w:rsid w:val="001455D6"/>
    <w:rsid w:val="001458D0"/>
    <w:rsid w:val="001459B6"/>
    <w:rsid w:val="00146228"/>
    <w:rsid w:val="00147190"/>
    <w:rsid w:val="00147CDC"/>
    <w:rsid w:val="00151DEB"/>
    <w:rsid w:val="00154020"/>
    <w:rsid w:val="001542A5"/>
    <w:rsid w:val="00154722"/>
    <w:rsid w:val="00154F8A"/>
    <w:rsid w:val="00155798"/>
    <w:rsid w:val="00155D2D"/>
    <w:rsid w:val="001561E3"/>
    <w:rsid w:val="00156905"/>
    <w:rsid w:val="001569B2"/>
    <w:rsid w:val="00157186"/>
    <w:rsid w:val="001624D6"/>
    <w:rsid w:val="00162886"/>
    <w:rsid w:val="00162A7E"/>
    <w:rsid w:val="001630D2"/>
    <w:rsid w:val="00163669"/>
    <w:rsid w:val="001638BC"/>
    <w:rsid w:val="0016480B"/>
    <w:rsid w:val="00167684"/>
    <w:rsid w:val="001676A0"/>
    <w:rsid w:val="001679A0"/>
    <w:rsid w:val="00167EFF"/>
    <w:rsid w:val="0017235F"/>
    <w:rsid w:val="001730DD"/>
    <w:rsid w:val="00173293"/>
    <w:rsid w:val="0017508B"/>
    <w:rsid w:val="00175A02"/>
    <w:rsid w:val="00176BF1"/>
    <w:rsid w:val="00176D5F"/>
    <w:rsid w:val="0017706C"/>
    <w:rsid w:val="00177176"/>
    <w:rsid w:val="0017757F"/>
    <w:rsid w:val="00177A3D"/>
    <w:rsid w:val="001800D2"/>
    <w:rsid w:val="00180A65"/>
    <w:rsid w:val="001827A5"/>
    <w:rsid w:val="00183965"/>
    <w:rsid w:val="00184326"/>
    <w:rsid w:val="00184EDB"/>
    <w:rsid w:val="0018512D"/>
    <w:rsid w:val="00187F01"/>
    <w:rsid w:val="00190609"/>
    <w:rsid w:val="001914CA"/>
    <w:rsid w:val="001928E2"/>
    <w:rsid w:val="00193823"/>
    <w:rsid w:val="00197053"/>
    <w:rsid w:val="001A020A"/>
    <w:rsid w:val="001A0A1E"/>
    <w:rsid w:val="001A406F"/>
    <w:rsid w:val="001A4165"/>
    <w:rsid w:val="001A4FA6"/>
    <w:rsid w:val="001A547A"/>
    <w:rsid w:val="001A5840"/>
    <w:rsid w:val="001A5AB4"/>
    <w:rsid w:val="001A6B9E"/>
    <w:rsid w:val="001A7457"/>
    <w:rsid w:val="001B14B2"/>
    <w:rsid w:val="001B4024"/>
    <w:rsid w:val="001B53E3"/>
    <w:rsid w:val="001B55F7"/>
    <w:rsid w:val="001C2D49"/>
    <w:rsid w:val="001C5623"/>
    <w:rsid w:val="001C5813"/>
    <w:rsid w:val="001C60CA"/>
    <w:rsid w:val="001D01EC"/>
    <w:rsid w:val="001D0F93"/>
    <w:rsid w:val="001D109E"/>
    <w:rsid w:val="001D1BCE"/>
    <w:rsid w:val="001D328C"/>
    <w:rsid w:val="001D34A7"/>
    <w:rsid w:val="001D429B"/>
    <w:rsid w:val="001D48E3"/>
    <w:rsid w:val="001D5D24"/>
    <w:rsid w:val="001D6F92"/>
    <w:rsid w:val="001E19DA"/>
    <w:rsid w:val="001E3191"/>
    <w:rsid w:val="001E32F8"/>
    <w:rsid w:val="001E3367"/>
    <w:rsid w:val="001E358F"/>
    <w:rsid w:val="001E46E0"/>
    <w:rsid w:val="001E4E91"/>
    <w:rsid w:val="001E4F5D"/>
    <w:rsid w:val="001E4FB4"/>
    <w:rsid w:val="001E53F2"/>
    <w:rsid w:val="001E578D"/>
    <w:rsid w:val="001E5FB9"/>
    <w:rsid w:val="001E73A7"/>
    <w:rsid w:val="001E75E3"/>
    <w:rsid w:val="001F045B"/>
    <w:rsid w:val="001F0493"/>
    <w:rsid w:val="001F08A3"/>
    <w:rsid w:val="001F15DD"/>
    <w:rsid w:val="001F2476"/>
    <w:rsid w:val="001F2A19"/>
    <w:rsid w:val="001F475C"/>
    <w:rsid w:val="001F6051"/>
    <w:rsid w:val="001F605C"/>
    <w:rsid w:val="00200410"/>
    <w:rsid w:val="002007BD"/>
    <w:rsid w:val="00200E43"/>
    <w:rsid w:val="0020175D"/>
    <w:rsid w:val="00206EFC"/>
    <w:rsid w:val="00207425"/>
    <w:rsid w:val="00210BE5"/>
    <w:rsid w:val="0021581D"/>
    <w:rsid w:val="00217742"/>
    <w:rsid w:val="00220C7C"/>
    <w:rsid w:val="00221650"/>
    <w:rsid w:val="0022437D"/>
    <w:rsid w:val="00226B4A"/>
    <w:rsid w:val="00226B9B"/>
    <w:rsid w:val="00226CD8"/>
    <w:rsid w:val="00227CC9"/>
    <w:rsid w:val="00232520"/>
    <w:rsid w:val="00233E11"/>
    <w:rsid w:val="00240DD6"/>
    <w:rsid w:val="00242348"/>
    <w:rsid w:val="00242956"/>
    <w:rsid w:val="00243DA4"/>
    <w:rsid w:val="002447A0"/>
    <w:rsid w:val="00245D04"/>
    <w:rsid w:val="00246D7F"/>
    <w:rsid w:val="00250F69"/>
    <w:rsid w:val="00251115"/>
    <w:rsid w:val="002527B7"/>
    <w:rsid w:val="00255390"/>
    <w:rsid w:val="00261597"/>
    <w:rsid w:val="002626BB"/>
    <w:rsid w:val="002637AD"/>
    <w:rsid w:val="00266A6F"/>
    <w:rsid w:val="00267AD7"/>
    <w:rsid w:val="00267C42"/>
    <w:rsid w:val="00272574"/>
    <w:rsid w:val="00274467"/>
    <w:rsid w:val="002745A0"/>
    <w:rsid w:val="002745A4"/>
    <w:rsid w:val="00276D1D"/>
    <w:rsid w:val="0028237B"/>
    <w:rsid w:val="002836D8"/>
    <w:rsid w:val="0028399A"/>
    <w:rsid w:val="002853A4"/>
    <w:rsid w:val="00285A8E"/>
    <w:rsid w:val="00286C2F"/>
    <w:rsid w:val="002873B8"/>
    <w:rsid w:val="00291B2C"/>
    <w:rsid w:val="002924FD"/>
    <w:rsid w:val="002937E8"/>
    <w:rsid w:val="0029572E"/>
    <w:rsid w:val="0029684D"/>
    <w:rsid w:val="00297D90"/>
    <w:rsid w:val="002A0206"/>
    <w:rsid w:val="002A2175"/>
    <w:rsid w:val="002A2AB1"/>
    <w:rsid w:val="002A548C"/>
    <w:rsid w:val="002A5EE2"/>
    <w:rsid w:val="002A709C"/>
    <w:rsid w:val="002B11A8"/>
    <w:rsid w:val="002B19B9"/>
    <w:rsid w:val="002B2CBB"/>
    <w:rsid w:val="002B33DB"/>
    <w:rsid w:val="002B4B90"/>
    <w:rsid w:val="002B6002"/>
    <w:rsid w:val="002C02D8"/>
    <w:rsid w:val="002C209D"/>
    <w:rsid w:val="002C59AB"/>
    <w:rsid w:val="002C6EA2"/>
    <w:rsid w:val="002C77E2"/>
    <w:rsid w:val="002D2315"/>
    <w:rsid w:val="002D2542"/>
    <w:rsid w:val="002D33AB"/>
    <w:rsid w:val="002D3474"/>
    <w:rsid w:val="002D4DE2"/>
    <w:rsid w:val="002D544D"/>
    <w:rsid w:val="002D5FB4"/>
    <w:rsid w:val="002D653B"/>
    <w:rsid w:val="002D7CA4"/>
    <w:rsid w:val="002E0296"/>
    <w:rsid w:val="002E3152"/>
    <w:rsid w:val="002E3866"/>
    <w:rsid w:val="002E5326"/>
    <w:rsid w:val="002E5EE7"/>
    <w:rsid w:val="002E7177"/>
    <w:rsid w:val="002E72F3"/>
    <w:rsid w:val="002E78BB"/>
    <w:rsid w:val="002E7B12"/>
    <w:rsid w:val="002F0E5A"/>
    <w:rsid w:val="002F0E87"/>
    <w:rsid w:val="002F0E8E"/>
    <w:rsid w:val="002F16FA"/>
    <w:rsid w:val="002F2CD4"/>
    <w:rsid w:val="002F4D5D"/>
    <w:rsid w:val="002F55A5"/>
    <w:rsid w:val="002F5FCB"/>
    <w:rsid w:val="002F6BF1"/>
    <w:rsid w:val="002F6C76"/>
    <w:rsid w:val="002F7A43"/>
    <w:rsid w:val="00300887"/>
    <w:rsid w:val="003047B7"/>
    <w:rsid w:val="00304A52"/>
    <w:rsid w:val="00305F8B"/>
    <w:rsid w:val="00307D0D"/>
    <w:rsid w:val="00312150"/>
    <w:rsid w:val="0031583D"/>
    <w:rsid w:val="00316684"/>
    <w:rsid w:val="003167F6"/>
    <w:rsid w:val="00316C9E"/>
    <w:rsid w:val="00317F2B"/>
    <w:rsid w:val="0032168B"/>
    <w:rsid w:val="00323678"/>
    <w:rsid w:val="00323716"/>
    <w:rsid w:val="003251C3"/>
    <w:rsid w:val="00325914"/>
    <w:rsid w:val="00326D46"/>
    <w:rsid w:val="00327974"/>
    <w:rsid w:val="003300E7"/>
    <w:rsid w:val="0033236E"/>
    <w:rsid w:val="00334600"/>
    <w:rsid w:val="00335832"/>
    <w:rsid w:val="0034211B"/>
    <w:rsid w:val="00342E60"/>
    <w:rsid w:val="00343924"/>
    <w:rsid w:val="003457D2"/>
    <w:rsid w:val="00345D60"/>
    <w:rsid w:val="00346DAA"/>
    <w:rsid w:val="0034779F"/>
    <w:rsid w:val="003515FE"/>
    <w:rsid w:val="0035349E"/>
    <w:rsid w:val="00353E4E"/>
    <w:rsid w:val="00355CCC"/>
    <w:rsid w:val="003631DF"/>
    <w:rsid w:val="00364659"/>
    <w:rsid w:val="00364F74"/>
    <w:rsid w:val="003656A7"/>
    <w:rsid w:val="0036606F"/>
    <w:rsid w:val="003664FC"/>
    <w:rsid w:val="0036703A"/>
    <w:rsid w:val="00371400"/>
    <w:rsid w:val="003742CB"/>
    <w:rsid w:val="003744C9"/>
    <w:rsid w:val="00375F55"/>
    <w:rsid w:val="00377253"/>
    <w:rsid w:val="0037778F"/>
    <w:rsid w:val="0038130C"/>
    <w:rsid w:val="00382A7B"/>
    <w:rsid w:val="00382B1A"/>
    <w:rsid w:val="0038304F"/>
    <w:rsid w:val="00394584"/>
    <w:rsid w:val="003960DC"/>
    <w:rsid w:val="003A0ED5"/>
    <w:rsid w:val="003A2366"/>
    <w:rsid w:val="003A2D42"/>
    <w:rsid w:val="003A4CDA"/>
    <w:rsid w:val="003B055A"/>
    <w:rsid w:val="003B128C"/>
    <w:rsid w:val="003B14C5"/>
    <w:rsid w:val="003B1555"/>
    <w:rsid w:val="003B1ED5"/>
    <w:rsid w:val="003B3186"/>
    <w:rsid w:val="003B5F02"/>
    <w:rsid w:val="003B6818"/>
    <w:rsid w:val="003C0363"/>
    <w:rsid w:val="003C26B8"/>
    <w:rsid w:val="003C2DA8"/>
    <w:rsid w:val="003C2EDC"/>
    <w:rsid w:val="003C4AC6"/>
    <w:rsid w:val="003C5F83"/>
    <w:rsid w:val="003C604C"/>
    <w:rsid w:val="003C7CDC"/>
    <w:rsid w:val="003C7F3C"/>
    <w:rsid w:val="003D1968"/>
    <w:rsid w:val="003D1EBA"/>
    <w:rsid w:val="003D2355"/>
    <w:rsid w:val="003D3AA1"/>
    <w:rsid w:val="003D3DCC"/>
    <w:rsid w:val="003D511A"/>
    <w:rsid w:val="003D527B"/>
    <w:rsid w:val="003D532D"/>
    <w:rsid w:val="003D5BC2"/>
    <w:rsid w:val="003D6F8F"/>
    <w:rsid w:val="003E0198"/>
    <w:rsid w:val="003E1BC9"/>
    <w:rsid w:val="003E269E"/>
    <w:rsid w:val="003E32B9"/>
    <w:rsid w:val="003E3796"/>
    <w:rsid w:val="003E4928"/>
    <w:rsid w:val="003E4A0F"/>
    <w:rsid w:val="003E541E"/>
    <w:rsid w:val="003E5A3B"/>
    <w:rsid w:val="003E6C76"/>
    <w:rsid w:val="003E6E94"/>
    <w:rsid w:val="003F3CFC"/>
    <w:rsid w:val="003F580D"/>
    <w:rsid w:val="003F586A"/>
    <w:rsid w:val="003F5948"/>
    <w:rsid w:val="003F5E6A"/>
    <w:rsid w:val="003F69A0"/>
    <w:rsid w:val="003F76E4"/>
    <w:rsid w:val="003F79DD"/>
    <w:rsid w:val="0040082F"/>
    <w:rsid w:val="004027F3"/>
    <w:rsid w:val="00403F17"/>
    <w:rsid w:val="00404231"/>
    <w:rsid w:val="00405D40"/>
    <w:rsid w:val="0040692A"/>
    <w:rsid w:val="004074CC"/>
    <w:rsid w:val="004077B0"/>
    <w:rsid w:val="00410970"/>
    <w:rsid w:val="00410BA5"/>
    <w:rsid w:val="00412438"/>
    <w:rsid w:val="00412E67"/>
    <w:rsid w:val="00416D62"/>
    <w:rsid w:val="004204FF"/>
    <w:rsid w:val="0042472D"/>
    <w:rsid w:val="0042511A"/>
    <w:rsid w:val="0042625C"/>
    <w:rsid w:val="00426924"/>
    <w:rsid w:val="00430D31"/>
    <w:rsid w:val="00432ADF"/>
    <w:rsid w:val="00432D8B"/>
    <w:rsid w:val="00432DD9"/>
    <w:rsid w:val="004340EC"/>
    <w:rsid w:val="00434CBC"/>
    <w:rsid w:val="004367D8"/>
    <w:rsid w:val="0044160C"/>
    <w:rsid w:val="00441F5B"/>
    <w:rsid w:val="00443F47"/>
    <w:rsid w:val="004453A7"/>
    <w:rsid w:val="0044582F"/>
    <w:rsid w:val="00445ADA"/>
    <w:rsid w:val="0045033F"/>
    <w:rsid w:val="0045063D"/>
    <w:rsid w:val="0045111C"/>
    <w:rsid w:val="00451B90"/>
    <w:rsid w:val="00452F17"/>
    <w:rsid w:val="004536AF"/>
    <w:rsid w:val="0045410F"/>
    <w:rsid w:val="00456B90"/>
    <w:rsid w:val="00457183"/>
    <w:rsid w:val="0046031B"/>
    <w:rsid w:val="004619A2"/>
    <w:rsid w:val="00461BC0"/>
    <w:rsid w:val="004628C9"/>
    <w:rsid w:val="004629D0"/>
    <w:rsid w:val="00463443"/>
    <w:rsid w:val="00464133"/>
    <w:rsid w:val="00464157"/>
    <w:rsid w:val="004645EB"/>
    <w:rsid w:val="004650B6"/>
    <w:rsid w:val="00465624"/>
    <w:rsid w:val="00465752"/>
    <w:rsid w:val="00465770"/>
    <w:rsid w:val="004663AE"/>
    <w:rsid w:val="00466A9F"/>
    <w:rsid w:val="0046706E"/>
    <w:rsid w:val="00467099"/>
    <w:rsid w:val="004678AD"/>
    <w:rsid w:val="00467A98"/>
    <w:rsid w:val="00472CCA"/>
    <w:rsid w:val="004752C9"/>
    <w:rsid w:val="00475C20"/>
    <w:rsid w:val="004763B9"/>
    <w:rsid w:val="00476F77"/>
    <w:rsid w:val="00480486"/>
    <w:rsid w:val="0048119C"/>
    <w:rsid w:val="00481441"/>
    <w:rsid w:val="00482A7C"/>
    <w:rsid w:val="00482CB3"/>
    <w:rsid w:val="004834D0"/>
    <w:rsid w:val="0048390B"/>
    <w:rsid w:val="00486ADE"/>
    <w:rsid w:val="00486C30"/>
    <w:rsid w:val="00486CBD"/>
    <w:rsid w:val="0048710B"/>
    <w:rsid w:val="00487DED"/>
    <w:rsid w:val="00492F7C"/>
    <w:rsid w:val="0049576A"/>
    <w:rsid w:val="00496AF4"/>
    <w:rsid w:val="004A1A5A"/>
    <w:rsid w:val="004A2EB0"/>
    <w:rsid w:val="004A5056"/>
    <w:rsid w:val="004A75C5"/>
    <w:rsid w:val="004B0764"/>
    <w:rsid w:val="004B1496"/>
    <w:rsid w:val="004B25B5"/>
    <w:rsid w:val="004B2B14"/>
    <w:rsid w:val="004B2D0A"/>
    <w:rsid w:val="004B612F"/>
    <w:rsid w:val="004C0CC8"/>
    <w:rsid w:val="004C283B"/>
    <w:rsid w:val="004C2881"/>
    <w:rsid w:val="004C37A2"/>
    <w:rsid w:val="004C484F"/>
    <w:rsid w:val="004C499E"/>
    <w:rsid w:val="004C5CD7"/>
    <w:rsid w:val="004C6465"/>
    <w:rsid w:val="004C6E1F"/>
    <w:rsid w:val="004C7A10"/>
    <w:rsid w:val="004D1729"/>
    <w:rsid w:val="004D1A30"/>
    <w:rsid w:val="004D2E82"/>
    <w:rsid w:val="004D4120"/>
    <w:rsid w:val="004E0EBC"/>
    <w:rsid w:val="004E2CD6"/>
    <w:rsid w:val="004E301C"/>
    <w:rsid w:val="004E35C9"/>
    <w:rsid w:val="004E4315"/>
    <w:rsid w:val="004E482D"/>
    <w:rsid w:val="004E76F9"/>
    <w:rsid w:val="004F3524"/>
    <w:rsid w:val="004F4CA3"/>
    <w:rsid w:val="004F5305"/>
    <w:rsid w:val="004F5B69"/>
    <w:rsid w:val="004F6852"/>
    <w:rsid w:val="00500B26"/>
    <w:rsid w:val="005010DC"/>
    <w:rsid w:val="00501E53"/>
    <w:rsid w:val="00502561"/>
    <w:rsid w:val="00502CD1"/>
    <w:rsid w:val="0050383F"/>
    <w:rsid w:val="005058A8"/>
    <w:rsid w:val="00510D1F"/>
    <w:rsid w:val="00511255"/>
    <w:rsid w:val="00511CEC"/>
    <w:rsid w:val="00512F7D"/>
    <w:rsid w:val="005134E2"/>
    <w:rsid w:val="0051390E"/>
    <w:rsid w:val="0051670C"/>
    <w:rsid w:val="00517BBA"/>
    <w:rsid w:val="005200C0"/>
    <w:rsid w:val="00521E3D"/>
    <w:rsid w:val="00521FED"/>
    <w:rsid w:val="005222EC"/>
    <w:rsid w:val="00522A67"/>
    <w:rsid w:val="005234B7"/>
    <w:rsid w:val="00524D84"/>
    <w:rsid w:val="00530B0B"/>
    <w:rsid w:val="0053141E"/>
    <w:rsid w:val="00532735"/>
    <w:rsid w:val="00535339"/>
    <w:rsid w:val="00535C6D"/>
    <w:rsid w:val="00536002"/>
    <w:rsid w:val="005360C9"/>
    <w:rsid w:val="005409BE"/>
    <w:rsid w:val="00541136"/>
    <w:rsid w:val="00543B95"/>
    <w:rsid w:val="00544065"/>
    <w:rsid w:val="005440DE"/>
    <w:rsid w:val="0054429A"/>
    <w:rsid w:val="00544FD1"/>
    <w:rsid w:val="00545F76"/>
    <w:rsid w:val="005472C8"/>
    <w:rsid w:val="0055199D"/>
    <w:rsid w:val="005538C8"/>
    <w:rsid w:val="00554EA3"/>
    <w:rsid w:val="00555436"/>
    <w:rsid w:val="0055602C"/>
    <w:rsid w:val="00556461"/>
    <w:rsid w:val="00557DDB"/>
    <w:rsid w:val="00560A81"/>
    <w:rsid w:val="00560C4D"/>
    <w:rsid w:val="00560E15"/>
    <w:rsid w:val="00562B81"/>
    <w:rsid w:val="00562CE0"/>
    <w:rsid w:val="005655B8"/>
    <w:rsid w:val="00565793"/>
    <w:rsid w:val="00565C4C"/>
    <w:rsid w:val="005663E3"/>
    <w:rsid w:val="00566803"/>
    <w:rsid w:val="005669CA"/>
    <w:rsid w:val="00570CE3"/>
    <w:rsid w:val="0057119B"/>
    <w:rsid w:val="00571B40"/>
    <w:rsid w:val="00572753"/>
    <w:rsid w:val="00574A4E"/>
    <w:rsid w:val="005773F1"/>
    <w:rsid w:val="00577E23"/>
    <w:rsid w:val="0058010D"/>
    <w:rsid w:val="00581A01"/>
    <w:rsid w:val="00583097"/>
    <w:rsid w:val="00585939"/>
    <w:rsid w:val="00585A40"/>
    <w:rsid w:val="005869C8"/>
    <w:rsid w:val="00586DC8"/>
    <w:rsid w:val="00587780"/>
    <w:rsid w:val="00591F4D"/>
    <w:rsid w:val="005948B5"/>
    <w:rsid w:val="00594F81"/>
    <w:rsid w:val="005954C5"/>
    <w:rsid w:val="00596E73"/>
    <w:rsid w:val="005A1015"/>
    <w:rsid w:val="005A10C8"/>
    <w:rsid w:val="005A12DF"/>
    <w:rsid w:val="005A14CD"/>
    <w:rsid w:val="005A2838"/>
    <w:rsid w:val="005A2FC0"/>
    <w:rsid w:val="005A5788"/>
    <w:rsid w:val="005A68D3"/>
    <w:rsid w:val="005A7D05"/>
    <w:rsid w:val="005B0204"/>
    <w:rsid w:val="005B090B"/>
    <w:rsid w:val="005B2055"/>
    <w:rsid w:val="005B2868"/>
    <w:rsid w:val="005B4DC6"/>
    <w:rsid w:val="005B579F"/>
    <w:rsid w:val="005B58D4"/>
    <w:rsid w:val="005B5E53"/>
    <w:rsid w:val="005B6B2F"/>
    <w:rsid w:val="005B7B47"/>
    <w:rsid w:val="005B7FE4"/>
    <w:rsid w:val="005C105C"/>
    <w:rsid w:val="005C2A94"/>
    <w:rsid w:val="005C2BC2"/>
    <w:rsid w:val="005C390A"/>
    <w:rsid w:val="005C4418"/>
    <w:rsid w:val="005C5721"/>
    <w:rsid w:val="005C7669"/>
    <w:rsid w:val="005D0966"/>
    <w:rsid w:val="005D31FA"/>
    <w:rsid w:val="005D5745"/>
    <w:rsid w:val="005D5B06"/>
    <w:rsid w:val="005D6C3E"/>
    <w:rsid w:val="005E15F8"/>
    <w:rsid w:val="005E1ECB"/>
    <w:rsid w:val="005E324F"/>
    <w:rsid w:val="005E3AA3"/>
    <w:rsid w:val="005E57F2"/>
    <w:rsid w:val="005E5ACC"/>
    <w:rsid w:val="005E5C98"/>
    <w:rsid w:val="005E64B8"/>
    <w:rsid w:val="005E70B7"/>
    <w:rsid w:val="005E71BD"/>
    <w:rsid w:val="005E723A"/>
    <w:rsid w:val="005F26E2"/>
    <w:rsid w:val="005F316B"/>
    <w:rsid w:val="005F385C"/>
    <w:rsid w:val="005F4929"/>
    <w:rsid w:val="005F4C50"/>
    <w:rsid w:val="005F5145"/>
    <w:rsid w:val="005F5A80"/>
    <w:rsid w:val="005F634B"/>
    <w:rsid w:val="005F7B2B"/>
    <w:rsid w:val="006009C3"/>
    <w:rsid w:val="00600E53"/>
    <w:rsid w:val="0060112F"/>
    <w:rsid w:val="0060134B"/>
    <w:rsid w:val="00601BF9"/>
    <w:rsid w:val="00601DB1"/>
    <w:rsid w:val="0060227D"/>
    <w:rsid w:val="00602942"/>
    <w:rsid w:val="00603056"/>
    <w:rsid w:val="00603A48"/>
    <w:rsid w:val="00605E45"/>
    <w:rsid w:val="006065C8"/>
    <w:rsid w:val="006066D4"/>
    <w:rsid w:val="00607B08"/>
    <w:rsid w:val="00607D2F"/>
    <w:rsid w:val="00611144"/>
    <w:rsid w:val="00611460"/>
    <w:rsid w:val="0061162F"/>
    <w:rsid w:val="0061192A"/>
    <w:rsid w:val="00612FDE"/>
    <w:rsid w:val="006135A1"/>
    <w:rsid w:val="00613771"/>
    <w:rsid w:val="00613DF2"/>
    <w:rsid w:val="00613E35"/>
    <w:rsid w:val="00614074"/>
    <w:rsid w:val="00615BD8"/>
    <w:rsid w:val="0061661A"/>
    <w:rsid w:val="0061716D"/>
    <w:rsid w:val="00617CC4"/>
    <w:rsid w:val="00620F3C"/>
    <w:rsid w:val="0062229D"/>
    <w:rsid w:val="00622E73"/>
    <w:rsid w:val="00625381"/>
    <w:rsid w:val="006264E2"/>
    <w:rsid w:val="006270AA"/>
    <w:rsid w:val="00631694"/>
    <w:rsid w:val="00631BD5"/>
    <w:rsid w:val="006325B6"/>
    <w:rsid w:val="00634B54"/>
    <w:rsid w:val="006357C1"/>
    <w:rsid w:val="00640006"/>
    <w:rsid w:val="00640B69"/>
    <w:rsid w:val="00641D7D"/>
    <w:rsid w:val="006444A2"/>
    <w:rsid w:val="006452CC"/>
    <w:rsid w:val="00645487"/>
    <w:rsid w:val="00645B26"/>
    <w:rsid w:val="00647A99"/>
    <w:rsid w:val="00650A2A"/>
    <w:rsid w:val="00650CB0"/>
    <w:rsid w:val="00650D37"/>
    <w:rsid w:val="00650FEF"/>
    <w:rsid w:val="0065199D"/>
    <w:rsid w:val="006524D2"/>
    <w:rsid w:val="00654843"/>
    <w:rsid w:val="00656813"/>
    <w:rsid w:val="00656C93"/>
    <w:rsid w:val="0066050E"/>
    <w:rsid w:val="00661526"/>
    <w:rsid w:val="00662171"/>
    <w:rsid w:val="00664D98"/>
    <w:rsid w:val="006665D6"/>
    <w:rsid w:val="00670263"/>
    <w:rsid w:val="00670F36"/>
    <w:rsid w:val="00671071"/>
    <w:rsid w:val="00671226"/>
    <w:rsid w:val="00671C40"/>
    <w:rsid w:val="00675F09"/>
    <w:rsid w:val="00676864"/>
    <w:rsid w:val="0068009F"/>
    <w:rsid w:val="006803E3"/>
    <w:rsid w:val="00681F94"/>
    <w:rsid w:val="00683BFF"/>
    <w:rsid w:val="00684FFF"/>
    <w:rsid w:val="00685845"/>
    <w:rsid w:val="00690E74"/>
    <w:rsid w:val="00691348"/>
    <w:rsid w:val="00691555"/>
    <w:rsid w:val="00693ED3"/>
    <w:rsid w:val="0069476D"/>
    <w:rsid w:val="006947F2"/>
    <w:rsid w:val="006A0B0A"/>
    <w:rsid w:val="006A1D19"/>
    <w:rsid w:val="006A1E19"/>
    <w:rsid w:val="006A3397"/>
    <w:rsid w:val="006A350F"/>
    <w:rsid w:val="006A4BDE"/>
    <w:rsid w:val="006A7A13"/>
    <w:rsid w:val="006B0076"/>
    <w:rsid w:val="006B0112"/>
    <w:rsid w:val="006B2827"/>
    <w:rsid w:val="006B3701"/>
    <w:rsid w:val="006B3C02"/>
    <w:rsid w:val="006B5D6E"/>
    <w:rsid w:val="006C087A"/>
    <w:rsid w:val="006C1892"/>
    <w:rsid w:val="006C26D6"/>
    <w:rsid w:val="006C3752"/>
    <w:rsid w:val="006C3DB1"/>
    <w:rsid w:val="006C3EA8"/>
    <w:rsid w:val="006C4744"/>
    <w:rsid w:val="006C4789"/>
    <w:rsid w:val="006C55F6"/>
    <w:rsid w:val="006C5C5E"/>
    <w:rsid w:val="006C7596"/>
    <w:rsid w:val="006C7B22"/>
    <w:rsid w:val="006D23CD"/>
    <w:rsid w:val="006D3460"/>
    <w:rsid w:val="006D5850"/>
    <w:rsid w:val="006D5CB5"/>
    <w:rsid w:val="006D675F"/>
    <w:rsid w:val="006D6EA9"/>
    <w:rsid w:val="006E14E9"/>
    <w:rsid w:val="006E1895"/>
    <w:rsid w:val="006E1FC8"/>
    <w:rsid w:val="006E2824"/>
    <w:rsid w:val="006E2B57"/>
    <w:rsid w:val="006E2D00"/>
    <w:rsid w:val="006E3155"/>
    <w:rsid w:val="006E3637"/>
    <w:rsid w:val="006E3CA1"/>
    <w:rsid w:val="006E4C98"/>
    <w:rsid w:val="006E4EE3"/>
    <w:rsid w:val="006E561A"/>
    <w:rsid w:val="006E577C"/>
    <w:rsid w:val="006E633A"/>
    <w:rsid w:val="006F06A8"/>
    <w:rsid w:val="006F09C9"/>
    <w:rsid w:val="006F15A9"/>
    <w:rsid w:val="006F268F"/>
    <w:rsid w:val="006F4638"/>
    <w:rsid w:val="006F4735"/>
    <w:rsid w:val="006F75C7"/>
    <w:rsid w:val="00700158"/>
    <w:rsid w:val="00700474"/>
    <w:rsid w:val="00701E3F"/>
    <w:rsid w:val="00704865"/>
    <w:rsid w:val="00706351"/>
    <w:rsid w:val="007114B2"/>
    <w:rsid w:val="00711947"/>
    <w:rsid w:val="00711C09"/>
    <w:rsid w:val="00711D60"/>
    <w:rsid w:val="00714096"/>
    <w:rsid w:val="0071587E"/>
    <w:rsid w:val="007162B8"/>
    <w:rsid w:val="00720634"/>
    <w:rsid w:val="00720DFB"/>
    <w:rsid w:val="00721290"/>
    <w:rsid w:val="00721AC7"/>
    <w:rsid w:val="00722036"/>
    <w:rsid w:val="00722E97"/>
    <w:rsid w:val="00723BC5"/>
    <w:rsid w:val="00724BEE"/>
    <w:rsid w:val="007259F5"/>
    <w:rsid w:val="007262F4"/>
    <w:rsid w:val="007271A0"/>
    <w:rsid w:val="007308BF"/>
    <w:rsid w:val="007309F5"/>
    <w:rsid w:val="007318EF"/>
    <w:rsid w:val="00731B3B"/>
    <w:rsid w:val="007322A4"/>
    <w:rsid w:val="00734337"/>
    <w:rsid w:val="00734398"/>
    <w:rsid w:val="00735937"/>
    <w:rsid w:val="007359B1"/>
    <w:rsid w:val="00736B14"/>
    <w:rsid w:val="00740C0B"/>
    <w:rsid w:val="007442A4"/>
    <w:rsid w:val="007445BF"/>
    <w:rsid w:val="00744883"/>
    <w:rsid w:val="00744B05"/>
    <w:rsid w:val="00744DAF"/>
    <w:rsid w:val="00744F6D"/>
    <w:rsid w:val="0074650F"/>
    <w:rsid w:val="00746BD5"/>
    <w:rsid w:val="007472A7"/>
    <w:rsid w:val="00750E72"/>
    <w:rsid w:val="007516BA"/>
    <w:rsid w:val="00752059"/>
    <w:rsid w:val="00752BC6"/>
    <w:rsid w:val="00753189"/>
    <w:rsid w:val="0075574F"/>
    <w:rsid w:val="007563FD"/>
    <w:rsid w:val="00757CE2"/>
    <w:rsid w:val="00760F71"/>
    <w:rsid w:val="00763308"/>
    <w:rsid w:val="00764060"/>
    <w:rsid w:val="00764AE2"/>
    <w:rsid w:val="00765D74"/>
    <w:rsid w:val="00766225"/>
    <w:rsid w:val="007672B1"/>
    <w:rsid w:val="00767D00"/>
    <w:rsid w:val="0077030A"/>
    <w:rsid w:val="00770DA0"/>
    <w:rsid w:val="00770E00"/>
    <w:rsid w:val="007712E7"/>
    <w:rsid w:val="00771334"/>
    <w:rsid w:val="00772F9A"/>
    <w:rsid w:val="00774AB7"/>
    <w:rsid w:val="00774D75"/>
    <w:rsid w:val="0077571A"/>
    <w:rsid w:val="007759F9"/>
    <w:rsid w:val="00782982"/>
    <w:rsid w:val="007830A3"/>
    <w:rsid w:val="007830FD"/>
    <w:rsid w:val="00783912"/>
    <w:rsid w:val="0078605D"/>
    <w:rsid w:val="0078623E"/>
    <w:rsid w:val="00786242"/>
    <w:rsid w:val="007875B4"/>
    <w:rsid w:val="00791E3B"/>
    <w:rsid w:val="007961E0"/>
    <w:rsid w:val="00797B80"/>
    <w:rsid w:val="00797E13"/>
    <w:rsid w:val="007A00B2"/>
    <w:rsid w:val="007A12B3"/>
    <w:rsid w:val="007A139D"/>
    <w:rsid w:val="007A4C63"/>
    <w:rsid w:val="007A50D7"/>
    <w:rsid w:val="007A65FE"/>
    <w:rsid w:val="007A6C5D"/>
    <w:rsid w:val="007B0265"/>
    <w:rsid w:val="007B2189"/>
    <w:rsid w:val="007B2885"/>
    <w:rsid w:val="007B3CED"/>
    <w:rsid w:val="007B430D"/>
    <w:rsid w:val="007B46BB"/>
    <w:rsid w:val="007B52C6"/>
    <w:rsid w:val="007B678D"/>
    <w:rsid w:val="007B7874"/>
    <w:rsid w:val="007C065B"/>
    <w:rsid w:val="007C071B"/>
    <w:rsid w:val="007C0E6C"/>
    <w:rsid w:val="007C2A3F"/>
    <w:rsid w:val="007C332E"/>
    <w:rsid w:val="007C351E"/>
    <w:rsid w:val="007C3E90"/>
    <w:rsid w:val="007C4759"/>
    <w:rsid w:val="007C5487"/>
    <w:rsid w:val="007C556E"/>
    <w:rsid w:val="007C75F1"/>
    <w:rsid w:val="007C7DFF"/>
    <w:rsid w:val="007D39A8"/>
    <w:rsid w:val="007D5A9F"/>
    <w:rsid w:val="007D5AD6"/>
    <w:rsid w:val="007D61DE"/>
    <w:rsid w:val="007D6931"/>
    <w:rsid w:val="007D6A8A"/>
    <w:rsid w:val="007D7B4B"/>
    <w:rsid w:val="007D7FCB"/>
    <w:rsid w:val="007E1047"/>
    <w:rsid w:val="007E13D4"/>
    <w:rsid w:val="007E3CAF"/>
    <w:rsid w:val="007E43A4"/>
    <w:rsid w:val="007E48C0"/>
    <w:rsid w:val="007E4C05"/>
    <w:rsid w:val="007E4D4E"/>
    <w:rsid w:val="007E5538"/>
    <w:rsid w:val="007E5631"/>
    <w:rsid w:val="007E5A26"/>
    <w:rsid w:val="007F006C"/>
    <w:rsid w:val="007F09E2"/>
    <w:rsid w:val="007F1AEF"/>
    <w:rsid w:val="007F1B9B"/>
    <w:rsid w:val="007F27E2"/>
    <w:rsid w:val="007F34E9"/>
    <w:rsid w:val="007F595D"/>
    <w:rsid w:val="007F6326"/>
    <w:rsid w:val="00800A63"/>
    <w:rsid w:val="00801AF9"/>
    <w:rsid w:val="008024DB"/>
    <w:rsid w:val="00803139"/>
    <w:rsid w:val="008058FB"/>
    <w:rsid w:val="00805AB9"/>
    <w:rsid w:val="00806F35"/>
    <w:rsid w:val="00807429"/>
    <w:rsid w:val="00807646"/>
    <w:rsid w:val="008114EB"/>
    <w:rsid w:val="00811653"/>
    <w:rsid w:val="00811807"/>
    <w:rsid w:val="00811BE2"/>
    <w:rsid w:val="0081364A"/>
    <w:rsid w:val="00814305"/>
    <w:rsid w:val="00814FAE"/>
    <w:rsid w:val="00817C0E"/>
    <w:rsid w:val="00817E23"/>
    <w:rsid w:val="0082000C"/>
    <w:rsid w:val="0082217D"/>
    <w:rsid w:val="00823D0A"/>
    <w:rsid w:val="00823FB3"/>
    <w:rsid w:val="008246C9"/>
    <w:rsid w:val="00824C1C"/>
    <w:rsid w:val="008251ED"/>
    <w:rsid w:val="00825BD1"/>
    <w:rsid w:val="00825CCA"/>
    <w:rsid w:val="00825E7A"/>
    <w:rsid w:val="00826619"/>
    <w:rsid w:val="00826A6F"/>
    <w:rsid w:val="00827CD9"/>
    <w:rsid w:val="00831AF9"/>
    <w:rsid w:val="008321EC"/>
    <w:rsid w:val="0083516B"/>
    <w:rsid w:val="00835170"/>
    <w:rsid w:val="008351EE"/>
    <w:rsid w:val="0083531C"/>
    <w:rsid w:val="00835E09"/>
    <w:rsid w:val="00835E54"/>
    <w:rsid w:val="0083708C"/>
    <w:rsid w:val="00837323"/>
    <w:rsid w:val="00837668"/>
    <w:rsid w:val="00837DA0"/>
    <w:rsid w:val="00837E1B"/>
    <w:rsid w:val="008402D8"/>
    <w:rsid w:val="00841660"/>
    <w:rsid w:val="0084485D"/>
    <w:rsid w:val="00845985"/>
    <w:rsid w:val="00845CDE"/>
    <w:rsid w:val="00846D1E"/>
    <w:rsid w:val="00847074"/>
    <w:rsid w:val="00847156"/>
    <w:rsid w:val="00850832"/>
    <w:rsid w:val="00850CBE"/>
    <w:rsid w:val="00850D2B"/>
    <w:rsid w:val="00851944"/>
    <w:rsid w:val="008525BC"/>
    <w:rsid w:val="00852797"/>
    <w:rsid w:val="008529A9"/>
    <w:rsid w:val="00852F43"/>
    <w:rsid w:val="008542BC"/>
    <w:rsid w:val="00855DF2"/>
    <w:rsid w:val="00856D57"/>
    <w:rsid w:val="00860AB8"/>
    <w:rsid w:val="00860F40"/>
    <w:rsid w:val="008615B0"/>
    <w:rsid w:val="008624F5"/>
    <w:rsid w:val="00863BB7"/>
    <w:rsid w:val="00865171"/>
    <w:rsid w:val="00865D2F"/>
    <w:rsid w:val="00872076"/>
    <w:rsid w:val="00873CD1"/>
    <w:rsid w:val="00875367"/>
    <w:rsid w:val="008767E5"/>
    <w:rsid w:val="008801CF"/>
    <w:rsid w:val="00882DEF"/>
    <w:rsid w:val="008836D1"/>
    <w:rsid w:val="0088604E"/>
    <w:rsid w:val="0088672C"/>
    <w:rsid w:val="00890A7F"/>
    <w:rsid w:val="008926E2"/>
    <w:rsid w:val="00896C0D"/>
    <w:rsid w:val="00897844"/>
    <w:rsid w:val="00897AF7"/>
    <w:rsid w:val="00897EA4"/>
    <w:rsid w:val="008A5635"/>
    <w:rsid w:val="008A781C"/>
    <w:rsid w:val="008B02B5"/>
    <w:rsid w:val="008B117D"/>
    <w:rsid w:val="008B1C13"/>
    <w:rsid w:val="008B32CF"/>
    <w:rsid w:val="008B3483"/>
    <w:rsid w:val="008B3ADC"/>
    <w:rsid w:val="008B404A"/>
    <w:rsid w:val="008B47F9"/>
    <w:rsid w:val="008B4C8F"/>
    <w:rsid w:val="008C01DF"/>
    <w:rsid w:val="008C15E7"/>
    <w:rsid w:val="008C18E0"/>
    <w:rsid w:val="008C3A16"/>
    <w:rsid w:val="008C3FB0"/>
    <w:rsid w:val="008C5674"/>
    <w:rsid w:val="008C5C11"/>
    <w:rsid w:val="008C62FF"/>
    <w:rsid w:val="008C78FC"/>
    <w:rsid w:val="008D1D1E"/>
    <w:rsid w:val="008D2B0F"/>
    <w:rsid w:val="008D2E66"/>
    <w:rsid w:val="008D4F7D"/>
    <w:rsid w:val="008D53DD"/>
    <w:rsid w:val="008D5CF5"/>
    <w:rsid w:val="008D6D5B"/>
    <w:rsid w:val="008E12AA"/>
    <w:rsid w:val="008E1478"/>
    <w:rsid w:val="008E1F8E"/>
    <w:rsid w:val="008E23B0"/>
    <w:rsid w:val="008E26FA"/>
    <w:rsid w:val="008E57EF"/>
    <w:rsid w:val="008E7548"/>
    <w:rsid w:val="008F1A14"/>
    <w:rsid w:val="008F30CF"/>
    <w:rsid w:val="008F3336"/>
    <w:rsid w:val="008F33EC"/>
    <w:rsid w:val="008F437C"/>
    <w:rsid w:val="008F53B6"/>
    <w:rsid w:val="008F702A"/>
    <w:rsid w:val="009005B7"/>
    <w:rsid w:val="00901430"/>
    <w:rsid w:val="00901C62"/>
    <w:rsid w:val="009026C0"/>
    <w:rsid w:val="00902CA4"/>
    <w:rsid w:val="00904C59"/>
    <w:rsid w:val="00905D2A"/>
    <w:rsid w:val="009066D6"/>
    <w:rsid w:val="009073B5"/>
    <w:rsid w:val="00907717"/>
    <w:rsid w:val="00907CF0"/>
    <w:rsid w:val="009117F5"/>
    <w:rsid w:val="00912D5D"/>
    <w:rsid w:val="00913F25"/>
    <w:rsid w:val="0091442D"/>
    <w:rsid w:val="00917B84"/>
    <w:rsid w:val="009221DA"/>
    <w:rsid w:val="0092437E"/>
    <w:rsid w:val="009249E0"/>
    <w:rsid w:val="00925FE2"/>
    <w:rsid w:val="00927AA9"/>
    <w:rsid w:val="00930226"/>
    <w:rsid w:val="0093099C"/>
    <w:rsid w:val="00931DC1"/>
    <w:rsid w:val="009323C7"/>
    <w:rsid w:val="00932D29"/>
    <w:rsid w:val="00933726"/>
    <w:rsid w:val="00933B5A"/>
    <w:rsid w:val="00934853"/>
    <w:rsid w:val="00934E9C"/>
    <w:rsid w:val="00936C26"/>
    <w:rsid w:val="009375A2"/>
    <w:rsid w:val="00937C31"/>
    <w:rsid w:val="009408D5"/>
    <w:rsid w:val="00941037"/>
    <w:rsid w:val="009410D1"/>
    <w:rsid w:val="00941C68"/>
    <w:rsid w:val="00941E91"/>
    <w:rsid w:val="00941EC5"/>
    <w:rsid w:val="00942A4D"/>
    <w:rsid w:val="00944D05"/>
    <w:rsid w:val="009456BD"/>
    <w:rsid w:val="009465F1"/>
    <w:rsid w:val="00946D2D"/>
    <w:rsid w:val="0094756C"/>
    <w:rsid w:val="0095210A"/>
    <w:rsid w:val="00952625"/>
    <w:rsid w:val="00957678"/>
    <w:rsid w:val="009614D5"/>
    <w:rsid w:val="00961A87"/>
    <w:rsid w:val="009625ED"/>
    <w:rsid w:val="009639BF"/>
    <w:rsid w:val="009648B0"/>
    <w:rsid w:val="00965314"/>
    <w:rsid w:val="00966695"/>
    <w:rsid w:val="0096677F"/>
    <w:rsid w:val="00966CCA"/>
    <w:rsid w:val="00970454"/>
    <w:rsid w:val="00970AD5"/>
    <w:rsid w:val="00970D6F"/>
    <w:rsid w:val="009710CE"/>
    <w:rsid w:val="009740CA"/>
    <w:rsid w:val="00975368"/>
    <w:rsid w:val="00977926"/>
    <w:rsid w:val="00983979"/>
    <w:rsid w:val="009845F5"/>
    <w:rsid w:val="00985E86"/>
    <w:rsid w:val="009863E2"/>
    <w:rsid w:val="00986496"/>
    <w:rsid w:val="00986E09"/>
    <w:rsid w:val="00987336"/>
    <w:rsid w:val="009908B0"/>
    <w:rsid w:val="0099506F"/>
    <w:rsid w:val="00995661"/>
    <w:rsid w:val="00995688"/>
    <w:rsid w:val="009970F9"/>
    <w:rsid w:val="00997C4C"/>
    <w:rsid w:val="009A0859"/>
    <w:rsid w:val="009A20CA"/>
    <w:rsid w:val="009A219C"/>
    <w:rsid w:val="009A2454"/>
    <w:rsid w:val="009A3D2A"/>
    <w:rsid w:val="009A4668"/>
    <w:rsid w:val="009A50EF"/>
    <w:rsid w:val="009A6476"/>
    <w:rsid w:val="009A66D3"/>
    <w:rsid w:val="009A6DC0"/>
    <w:rsid w:val="009A79D1"/>
    <w:rsid w:val="009A7DFA"/>
    <w:rsid w:val="009A7F18"/>
    <w:rsid w:val="009B0E7E"/>
    <w:rsid w:val="009B221B"/>
    <w:rsid w:val="009B254F"/>
    <w:rsid w:val="009B2DA3"/>
    <w:rsid w:val="009B3075"/>
    <w:rsid w:val="009B346F"/>
    <w:rsid w:val="009B464A"/>
    <w:rsid w:val="009B4B9E"/>
    <w:rsid w:val="009B4C1A"/>
    <w:rsid w:val="009B56AE"/>
    <w:rsid w:val="009B7561"/>
    <w:rsid w:val="009C0071"/>
    <w:rsid w:val="009C0154"/>
    <w:rsid w:val="009C07E9"/>
    <w:rsid w:val="009C1123"/>
    <w:rsid w:val="009C1A1A"/>
    <w:rsid w:val="009C2D37"/>
    <w:rsid w:val="009C2D46"/>
    <w:rsid w:val="009C3134"/>
    <w:rsid w:val="009C317A"/>
    <w:rsid w:val="009C3D54"/>
    <w:rsid w:val="009C553E"/>
    <w:rsid w:val="009C5C67"/>
    <w:rsid w:val="009C5D71"/>
    <w:rsid w:val="009C62BD"/>
    <w:rsid w:val="009D0AED"/>
    <w:rsid w:val="009D0DD7"/>
    <w:rsid w:val="009D1017"/>
    <w:rsid w:val="009D1271"/>
    <w:rsid w:val="009D3DB2"/>
    <w:rsid w:val="009D43E6"/>
    <w:rsid w:val="009D54B6"/>
    <w:rsid w:val="009D69A0"/>
    <w:rsid w:val="009D73B5"/>
    <w:rsid w:val="009E2669"/>
    <w:rsid w:val="009E3F60"/>
    <w:rsid w:val="009E4B63"/>
    <w:rsid w:val="009E531D"/>
    <w:rsid w:val="009E5765"/>
    <w:rsid w:val="009E66B8"/>
    <w:rsid w:val="009E67F5"/>
    <w:rsid w:val="009E6E18"/>
    <w:rsid w:val="009E74CD"/>
    <w:rsid w:val="009F22E7"/>
    <w:rsid w:val="009F290F"/>
    <w:rsid w:val="009F2C52"/>
    <w:rsid w:val="009F4DD3"/>
    <w:rsid w:val="009F5678"/>
    <w:rsid w:val="009F6270"/>
    <w:rsid w:val="009F63E1"/>
    <w:rsid w:val="009F7839"/>
    <w:rsid w:val="009F7D88"/>
    <w:rsid w:val="009F7F24"/>
    <w:rsid w:val="00A0061F"/>
    <w:rsid w:val="00A02DA4"/>
    <w:rsid w:val="00A04976"/>
    <w:rsid w:val="00A06653"/>
    <w:rsid w:val="00A07AB2"/>
    <w:rsid w:val="00A07F39"/>
    <w:rsid w:val="00A100A0"/>
    <w:rsid w:val="00A10B37"/>
    <w:rsid w:val="00A12F20"/>
    <w:rsid w:val="00A13C73"/>
    <w:rsid w:val="00A13F7E"/>
    <w:rsid w:val="00A1618B"/>
    <w:rsid w:val="00A16261"/>
    <w:rsid w:val="00A17931"/>
    <w:rsid w:val="00A207BF"/>
    <w:rsid w:val="00A22035"/>
    <w:rsid w:val="00A2246D"/>
    <w:rsid w:val="00A22FFE"/>
    <w:rsid w:val="00A232C9"/>
    <w:rsid w:val="00A23537"/>
    <w:rsid w:val="00A31590"/>
    <w:rsid w:val="00A332E0"/>
    <w:rsid w:val="00A348E1"/>
    <w:rsid w:val="00A351A4"/>
    <w:rsid w:val="00A3582D"/>
    <w:rsid w:val="00A35D41"/>
    <w:rsid w:val="00A36F11"/>
    <w:rsid w:val="00A37C63"/>
    <w:rsid w:val="00A402F8"/>
    <w:rsid w:val="00A40782"/>
    <w:rsid w:val="00A410B4"/>
    <w:rsid w:val="00A42950"/>
    <w:rsid w:val="00A44858"/>
    <w:rsid w:val="00A45990"/>
    <w:rsid w:val="00A514E4"/>
    <w:rsid w:val="00A51F51"/>
    <w:rsid w:val="00A5259F"/>
    <w:rsid w:val="00A5520E"/>
    <w:rsid w:val="00A560C1"/>
    <w:rsid w:val="00A56873"/>
    <w:rsid w:val="00A56991"/>
    <w:rsid w:val="00A56B0B"/>
    <w:rsid w:val="00A57677"/>
    <w:rsid w:val="00A57C90"/>
    <w:rsid w:val="00A664CA"/>
    <w:rsid w:val="00A671A3"/>
    <w:rsid w:val="00A67D5A"/>
    <w:rsid w:val="00A71AB5"/>
    <w:rsid w:val="00A7264B"/>
    <w:rsid w:val="00A73DD5"/>
    <w:rsid w:val="00A75C8D"/>
    <w:rsid w:val="00A76A86"/>
    <w:rsid w:val="00A806DF"/>
    <w:rsid w:val="00A80D02"/>
    <w:rsid w:val="00A83D91"/>
    <w:rsid w:val="00A85D7A"/>
    <w:rsid w:val="00A87FB5"/>
    <w:rsid w:val="00A90100"/>
    <w:rsid w:val="00A90A36"/>
    <w:rsid w:val="00A90D11"/>
    <w:rsid w:val="00A9159D"/>
    <w:rsid w:val="00A91FC1"/>
    <w:rsid w:val="00A92E3A"/>
    <w:rsid w:val="00A95C87"/>
    <w:rsid w:val="00A96CFB"/>
    <w:rsid w:val="00A972B5"/>
    <w:rsid w:val="00A97450"/>
    <w:rsid w:val="00A9793A"/>
    <w:rsid w:val="00AA0D04"/>
    <w:rsid w:val="00AA2267"/>
    <w:rsid w:val="00AA35C2"/>
    <w:rsid w:val="00AA5199"/>
    <w:rsid w:val="00AA587F"/>
    <w:rsid w:val="00AA620E"/>
    <w:rsid w:val="00AA6711"/>
    <w:rsid w:val="00AA71CC"/>
    <w:rsid w:val="00AA763F"/>
    <w:rsid w:val="00AB2863"/>
    <w:rsid w:val="00AB326F"/>
    <w:rsid w:val="00AB4DD9"/>
    <w:rsid w:val="00AB67F2"/>
    <w:rsid w:val="00AB7BAC"/>
    <w:rsid w:val="00AB7EC6"/>
    <w:rsid w:val="00AC0628"/>
    <w:rsid w:val="00AC2CE8"/>
    <w:rsid w:val="00AC44C4"/>
    <w:rsid w:val="00AC49D1"/>
    <w:rsid w:val="00AC4A67"/>
    <w:rsid w:val="00AC5287"/>
    <w:rsid w:val="00AD0079"/>
    <w:rsid w:val="00AD113D"/>
    <w:rsid w:val="00AD3000"/>
    <w:rsid w:val="00AD4609"/>
    <w:rsid w:val="00AD6CDC"/>
    <w:rsid w:val="00AD724F"/>
    <w:rsid w:val="00AD7C0C"/>
    <w:rsid w:val="00AE144B"/>
    <w:rsid w:val="00AE2975"/>
    <w:rsid w:val="00AE34E2"/>
    <w:rsid w:val="00AE3BC0"/>
    <w:rsid w:val="00AE4B94"/>
    <w:rsid w:val="00AE60FF"/>
    <w:rsid w:val="00AE66CF"/>
    <w:rsid w:val="00AE6A6E"/>
    <w:rsid w:val="00AF2327"/>
    <w:rsid w:val="00AF24DA"/>
    <w:rsid w:val="00AF48A8"/>
    <w:rsid w:val="00AF4C48"/>
    <w:rsid w:val="00AF536A"/>
    <w:rsid w:val="00AF7C1E"/>
    <w:rsid w:val="00B0084C"/>
    <w:rsid w:val="00B00A1C"/>
    <w:rsid w:val="00B0341D"/>
    <w:rsid w:val="00B0434D"/>
    <w:rsid w:val="00B05A99"/>
    <w:rsid w:val="00B06827"/>
    <w:rsid w:val="00B06C63"/>
    <w:rsid w:val="00B071CA"/>
    <w:rsid w:val="00B118D4"/>
    <w:rsid w:val="00B11942"/>
    <w:rsid w:val="00B122C6"/>
    <w:rsid w:val="00B12307"/>
    <w:rsid w:val="00B15ABC"/>
    <w:rsid w:val="00B177E3"/>
    <w:rsid w:val="00B17E9F"/>
    <w:rsid w:val="00B20CE3"/>
    <w:rsid w:val="00B20CF9"/>
    <w:rsid w:val="00B219B3"/>
    <w:rsid w:val="00B221CE"/>
    <w:rsid w:val="00B24B70"/>
    <w:rsid w:val="00B24E3C"/>
    <w:rsid w:val="00B26371"/>
    <w:rsid w:val="00B27296"/>
    <w:rsid w:val="00B30240"/>
    <w:rsid w:val="00B302E8"/>
    <w:rsid w:val="00B31315"/>
    <w:rsid w:val="00B326D4"/>
    <w:rsid w:val="00B331C5"/>
    <w:rsid w:val="00B34139"/>
    <w:rsid w:val="00B3593E"/>
    <w:rsid w:val="00B35DCA"/>
    <w:rsid w:val="00B35E9D"/>
    <w:rsid w:val="00B36493"/>
    <w:rsid w:val="00B36B8C"/>
    <w:rsid w:val="00B40F15"/>
    <w:rsid w:val="00B41928"/>
    <w:rsid w:val="00B4469E"/>
    <w:rsid w:val="00B44EE5"/>
    <w:rsid w:val="00B4581D"/>
    <w:rsid w:val="00B45B9E"/>
    <w:rsid w:val="00B463CD"/>
    <w:rsid w:val="00B51351"/>
    <w:rsid w:val="00B53226"/>
    <w:rsid w:val="00B556AF"/>
    <w:rsid w:val="00B5570D"/>
    <w:rsid w:val="00B56D2D"/>
    <w:rsid w:val="00B60362"/>
    <w:rsid w:val="00B60F9A"/>
    <w:rsid w:val="00B61F82"/>
    <w:rsid w:val="00B620DD"/>
    <w:rsid w:val="00B62662"/>
    <w:rsid w:val="00B643DD"/>
    <w:rsid w:val="00B64805"/>
    <w:rsid w:val="00B65494"/>
    <w:rsid w:val="00B65C6E"/>
    <w:rsid w:val="00B70CBC"/>
    <w:rsid w:val="00B74851"/>
    <w:rsid w:val="00B757FD"/>
    <w:rsid w:val="00B75BDD"/>
    <w:rsid w:val="00B77395"/>
    <w:rsid w:val="00B77FFC"/>
    <w:rsid w:val="00B80CC9"/>
    <w:rsid w:val="00B82908"/>
    <w:rsid w:val="00B836A2"/>
    <w:rsid w:val="00B83C2C"/>
    <w:rsid w:val="00B83E61"/>
    <w:rsid w:val="00B8441D"/>
    <w:rsid w:val="00B848B3"/>
    <w:rsid w:val="00B84D36"/>
    <w:rsid w:val="00B8532E"/>
    <w:rsid w:val="00B862FC"/>
    <w:rsid w:val="00B9033A"/>
    <w:rsid w:val="00B90747"/>
    <w:rsid w:val="00B914A4"/>
    <w:rsid w:val="00B91E78"/>
    <w:rsid w:val="00B92489"/>
    <w:rsid w:val="00B92981"/>
    <w:rsid w:val="00B93717"/>
    <w:rsid w:val="00B94995"/>
    <w:rsid w:val="00BA060F"/>
    <w:rsid w:val="00BA07BD"/>
    <w:rsid w:val="00BA1F9D"/>
    <w:rsid w:val="00BA3DFD"/>
    <w:rsid w:val="00BA3F5F"/>
    <w:rsid w:val="00BA45E4"/>
    <w:rsid w:val="00BA49F6"/>
    <w:rsid w:val="00BA60D9"/>
    <w:rsid w:val="00BA7600"/>
    <w:rsid w:val="00BB0F68"/>
    <w:rsid w:val="00BB2399"/>
    <w:rsid w:val="00BB43C3"/>
    <w:rsid w:val="00BB48BE"/>
    <w:rsid w:val="00BB491D"/>
    <w:rsid w:val="00BB6858"/>
    <w:rsid w:val="00BB75C3"/>
    <w:rsid w:val="00BB7F9A"/>
    <w:rsid w:val="00BC205D"/>
    <w:rsid w:val="00BC2633"/>
    <w:rsid w:val="00BC3664"/>
    <w:rsid w:val="00BC4EE4"/>
    <w:rsid w:val="00BC51B6"/>
    <w:rsid w:val="00BC5B79"/>
    <w:rsid w:val="00BC5B9B"/>
    <w:rsid w:val="00BC667F"/>
    <w:rsid w:val="00BD25DC"/>
    <w:rsid w:val="00BD4FE1"/>
    <w:rsid w:val="00BD5EE1"/>
    <w:rsid w:val="00BE1A3E"/>
    <w:rsid w:val="00BE22ED"/>
    <w:rsid w:val="00BE2B03"/>
    <w:rsid w:val="00BE3C98"/>
    <w:rsid w:val="00BE41BD"/>
    <w:rsid w:val="00BE564E"/>
    <w:rsid w:val="00BE6871"/>
    <w:rsid w:val="00BF04E7"/>
    <w:rsid w:val="00BF1CC6"/>
    <w:rsid w:val="00BF1F55"/>
    <w:rsid w:val="00BF1FE7"/>
    <w:rsid w:val="00BF2E53"/>
    <w:rsid w:val="00BF4E02"/>
    <w:rsid w:val="00BF578D"/>
    <w:rsid w:val="00BF5DB7"/>
    <w:rsid w:val="00BF6E06"/>
    <w:rsid w:val="00C0072A"/>
    <w:rsid w:val="00C00AF2"/>
    <w:rsid w:val="00C070EE"/>
    <w:rsid w:val="00C10A51"/>
    <w:rsid w:val="00C11A27"/>
    <w:rsid w:val="00C12966"/>
    <w:rsid w:val="00C12ABD"/>
    <w:rsid w:val="00C16041"/>
    <w:rsid w:val="00C20908"/>
    <w:rsid w:val="00C213B4"/>
    <w:rsid w:val="00C233DC"/>
    <w:rsid w:val="00C23CB3"/>
    <w:rsid w:val="00C23DD4"/>
    <w:rsid w:val="00C24399"/>
    <w:rsid w:val="00C252DD"/>
    <w:rsid w:val="00C26043"/>
    <w:rsid w:val="00C30321"/>
    <w:rsid w:val="00C30CAD"/>
    <w:rsid w:val="00C32848"/>
    <w:rsid w:val="00C33FC0"/>
    <w:rsid w:val="00C3423A"/>
    <w:rsid w:val="00C35A4D"/>
    <w:rsid w:val="00C35CAF"/>
    <w:rsid w:val="00C35E16"/>
    <w:rsid w:val="00C35F21"/>
    <w:rsid w:val="00C365AE"/>
    <w:rsid w:val="00C40A4E"/>
    <w:rsid w:val="00C418E2"/>
    <w:rsid w:val="00C4207D"/>
    <w:rsid w:val="00C42289"/>
    <w:rsid w:val="00C452BD"/>
    <w:rsid w:val="00C453A6"/>
    <w:rsid w:val="00C47D85"/>
    <w:rsid w:val="00C50CDA"/>
    <w:rsid w:val="00C51065"/>
    <w:rsid w:val="00C53AE0"/>
    <w:rsid w:val="00C53EE1"/>
    <w:rsid w:val="00C54DD4"/>
    <w:rsid w:val="00C55590"/>
    <w:rsid w:val="00C56154"/>
    <w:rsid w:val="00C5680D"/>
    <w:rsid w:val="00C6012F"/>
    <w:rsid w:val="00C61003"/>
    <w:rsid w:val="00C61A57"/>
    <w:rsid w:val="00C61D46"/>
    <w:rsid w:val="00C648D8"/>
    <w:rsid w:val="00C64A83"/>
    <w:rsid w:val="00C6712A"/>
    <w:rsid w:val="00C679D2"/>
    <w:rsid w:val="00C70AE2"/>
    <w:rsid w:val="00C70B16"/>
    <w:rsid w:val="00C72BD5"/>
    <w:rsid w:val="00C73789"/>
    <w:rsid w:val="00C747E5"/>
    <w:rsid w:val="00C74893"/>
    <w:rsid w:val="00C760EC"/>
    <w:rsid w:val="00C76E18"/>
    <w:rsid w:val="00C77CB0"/>
    <w:rsid w:val="00C80892"/>
    <w:rsid w:val="00C820AC"/>
    <w:rsid w:val="00C82B0F"/>
    <w:rsid w:val="00C8465E"/>
    <w:rsid w:val="00C85FAB"/>
    <w:rsid w:val="00C86615"/>
    <w:rsid w:val="00C87A98"/>
    <w:rsid w:val="00C9131C"/>
    <w:rsid w:val="00C92051"/>
    <w:rsid w:val="00C93EDA"/>
    <w:rsid w:val="00C940CF"/>
    <w:rsid w:val="00C9774F"/>
    <w:rsid w:val="00C97B41"/>
    <w:rsid w:val="00CA0FBC"/>
    <w:rsid w:val="00CA23EC"/>
    <w:rsid w:val="00CA2C52"/>
    <w:rsid w:val="00CA444D"/>
    <w:rsid w:val="00CA447B"/>
    <w:rsid w:val="00CA4745"/>
    <w:rsid w:val="00CA5700"/>
    <w:rsid w:val="00CA6BF2"/>
    <w:rsid w:val="00CA7789"/>
    <w:rsid w:val="00CA795D"/>
    <w:rsid w:val="00CA7C8E"/>
    <w:rsid w:val="00CB0E30"/>
    <w:rsid w:val="00CB0EF6"/>
    <w:rsid w:val="00CB112B"/>
    <w:rsid w:val="00CB11D8"/>
    <w:rsid w:val="00CB1F8C"/>
    <w:rsid w:val="00CB2C0E"/>
    <w:rsid w:val="00CB488F"/>
    <w:rsid w:val="00CB513A"/>
    <w:rsid w:val="00CB784E"/>
    <w:rsid w:val="00CC0933"/>
    <w:rsid w:val="00CC23DF"/>
    <w:rsid w:val="00CC27B3"/>
    <w:rsid w:val="00CC3F48"/>
    <w:rsid w:val="00CC7909"/>
    <w:rsid w:val="00CC7C37"/>
    <w:rsid w:val="00CD0800"/>
    <w:rsid w:val="00CD1ABC"/>
    <w:rsid w:val="00CD2044"/>
    <w:rsid w:val="00CD3F0D"/>
    <w:rsid w:val="00CD42D1"/>
    <w:rsid w:val="00CD7427"/>
    <w:rsid w:val="00CD7DAE"/>
    <w:rsid w:val="00CE22E2"/>
    <w:rsid w:val="00CE260A"/>
    <w:rsid w:val="00CE2D04"/>
    <w:rsid w:val="00CE509E"/>
    <w:rsid w:val="00CE6403"/>
    <w:rsid w:val="00CE71E4"/>
    <w:rsid w:val="00CE74DB"/>
    <w:rsid w:val="00CE7E76"/>
    <w:rsid w:val="00CF039B"/>
    <w:rsid w:val="00CF11A6"/>
    <w:rsid w:val="00CF21DE"/>
    <w:rsid w:val="00CF640E"/>
    <w:rsid w:val="00CF7DE3"/>
    <w:rsid w:val="00D00A1A"/>
    <w:rsid w:val="00D02726"/>
    <w:rsid w:val="00D02C7E"/>
    <w:rsid w:val="00D03721"/>
    <w:rsid w:val="00D04DE4"/>
    <w:rsid w:val="00D0529A"/>
    <w:rsid w:val="00D05AD1"/>
    <w:rsid w:val="00D066A4"/>
    <w:rsid w:val="00D101EB"/>
    <w:rsid w:val="00D125EC"/>
    <w:rsid w:val="00D12704"/>
    <w:rsid w:val="00D12DD6"/>
    <w:rsid w:val="00D12F0C"/>
    <w:rsid w:val="00D13978"/>
    <w:rsid w:val="00D15748"/>
    <w:rsid w:val="00D15F90"/>
    <w:rsid w:val="00D16F96"/>
    <w:rsid w:val="00D17585"/>
    <w:rsid w:val="00D17EE0"/>
    <w:rsid w:val="00D20DE9"/>
    <w:rsid w:val="00D228F4"/>
    <w:rsid w:val="00D24057"/>
    <w:rsid w:val="00D24514"/>
    <w:rsid w:val="00D24B5C"/>
    <w:rsid w:val="00D258E7"/>
    <w:rsid w:val="00D27AAD"/>
    <w:rsid w:val="00D30D79"/>
    <w:rsid w:val="00D315C1"/>
    <w:rsid w:val="00D31C71"/>
    <w:rsid w:val="00D31C84"/>
    <w:rsid w:val="00D31D7F"/>
    <w:rsid w:val="00D33060"/>
    <w:rsid w:val="00D33E14"/>
    <w:rsid w:val="00D353AC"/>
    <w:rsid w:val="00D359EA"/>
    <w:rsid w:val="00D35EB5"/>
    <w:rsid w:val="00D3739C"/>
    <w:rsid w:val="00D4057E"/>
    <w:rsid w:val="00D446BB"/>
    <w:rsid w:val="00D4685E"/>
    <w:rsid w:val="00D46A9F"/>
    <w:rsid w:val="00D46D63"/>
    <w:rsid w:val="00D46EEB"/>
    <w:rsid w:val="00D47706"/>
    <w:rsid w:val="00D502A1"/>
    <w:rsid w:val="00D50765"/>
    <w:rsid w:val="00D512F1"/>
    <w:rsid w:val="00D51CA2"/>
    <w:rsid w:val="00D526D6"/>
    <w:rsid w:val="00D52D19"/>
    <w:rsid w:val="00D537B9"/>
    <w:rsid w:val="00D55DC9"/>
    <w:rsid w:val="00D56FAA"/>
    <w:rsid w:val="00D572ED"/>
    <w:rsid w:val="00D60974"/>
    <w:rsid w:val="00D61F66"/>
    <w:rsid w:val="00D629F5"/>
    <w:rsid w:val="00D67D96"/>
    <w:rsid w:val="00D70230"/>
    <w:rsid w:val="00D708DA"/>
    <w:rsid w:val="00D716FA"/>
    <w:rsid w:val="00D719D8"/>
    <w:rsid w:val="00D727FE"/>
    <w:rsid w:val="00D756FC"/>
    <w:rsid w:val="00D758F5"/>
    <w:rsid w:val="00D76D1B"/>
    <w:rsid w:val="00D77558"/>
    <w:rsid w:val="00D80A0F"/>
    <w:rsid w:val="00D82DD6"/>
    <w:rsid w:val="00D83F86"/>
    <w:rsid w:val="00D847C5"/>
    <w:rsid w:val="00D854A5"/>
    <w:rsid w:val="00D858C4"/>
    <w:rsid w:val="00D85C8F"/>
    <w:rsid w:val="00D85F28"/>
    <w:rsid w:val="00D861F0"/>
    <w:rsid w:val="00D907D2"/>
    <w:rsid w:val="00D9203C"/>
    <w:rsid w:val="00D925E7"/>
    <w:rsid w:val="00D9344E"/>
    <w:rsid w:val="00D946FB"/>
    <w:rsid w:val="00D94A72"/>
    <w:rsid w:val="00D96609"/>
    <w:rsid w:val="00D968F9"/>
    <w:rsid w:val="00D974A3"/>
    <w:rsid w:val="00DA0505"/>
    <w:rsid w:val="00DA176D"/>
    <w:rsid w:val="00DA2FBC"/>
    <w:rsid w:val="00DA41E3"/>
    <w:rsid w:val="00DA5C4D"/>
    <w:rsid w:val="00DA761A"/>
    <w:rsid w:val="00DB0101"/>
    <w:rsid w:val="00DB016F"/>
    <w:rsid w:val="00DB1038"/>
    <w:rsid w:val="00DB498B"/>
    <w:rsid w:val="00DB53E6"/>
    <w:rsid w:val="00DC3A1E"/>
    <w:rsid w:val="00DC3A67"/>
    <w:rsid w:val="00DC4108"/>
    <w:rsid w:val="00DC4885"/>
    <w:rsid w:val="00DC4889"/>
    <w:rsid w:val="00DC4A0D"/>
    <w:rsid w:val="00DC65C7"/>
    <w:rsid w:val="00DC7DAD"/>
    <w:rsid w:val="00DD0057"/>
    <w:rsid w:val="00DD1258"/>
    <w:rsid w:val="00DD3362"/>
    <w:rsid w:val="00DD410E"/>
    <w:rsid w:val="00DD7167"/>
    <w:rsid w:val="00DD7443"/>
    <w:rsid w:val="00DD7D68"/>
    <w:rsid w:val="00DE09C1"/>
    <w:rsid w:val="00DE114B"/>
    <w:rsid w:val="00DE4679"/>
    <w:rsid w:val="00DE559E"/>
    <w:rsid w:val="00DE5E22"/>
    <w:rsid w:val="00DF02C3"/>
    <w:rsid w:val="00DF13F1"/>
    <w:rsid w:val="00DF1BEE"/>
    <w:rsid w:val="00DF2717"/>
    <w:rsid w:val="00DF2E72"/>
    <w:rsid w:val="00DF35AF"/>
    <w:rsid w:val="00DF6A22"/>
    <w:rsid w:val="00DF75BD"/>
    <w:rsid w:val="00DF7C8F"/>
    <w:rsid w:val="00E011DA"/>
    <w:rsid w:val="00E01524"/>
    <w:rsid w:val="00E023E5"/>
    <w:rsid w:val="00E036EC"/>
    <w:rsid w:val="00E04FAC"/>
    <w:rsid w:val="00E067A7"/>
    <w:rsid w:val="00E0794B"/>
    <w:rsid w:val="00E123C1"/>
    <w:rsid w:val="00E14C69"/>
    <w:rsid w:val="00E15399"/>
    <w:rsid w:val="00E16E34"/>
    <w:rsid w:val="00E17B47"/>
    <w:rsid w:val="00E20C53"/>
    <w:rsid w:val="00E213AA"/>
    <w:rsid w:val="00E22E0D"/>
    <w:rsid w:val="00E23EB2"/>
    <w:rsid w:val="00E23EF4"/>
    <w:rsid w:val="00E25F91"/>
    <w:rsid w:val="00E26DF3"/>
    <w:rsid w:val="00E32665"/>
    <w:rsid w:val="00E32B17"/>
    <w:rsid w:val="00E32E5D"/>
    <w:rsid w:val="00E330C5"/>
    <w:rsid w:val="00E41476"/>
    <w:rsid w:val="00E41545"/>
    <w:rsid w:val="00E4406F"/>
    <w:rsid w:val="00E4487D"/>
    <w:rsid w:val="00E4771E"/>
    <w:rsid w:val="00E478D2"/>
    <w:rsid w:val="00E50060"/>
    <w:rsid w:val="00E50E1F"/>
    <w:rsid w:val="00E50FAA"/>
    <w:rsid w:val="00E51142"/>
    <w:rsid w:val="00E5138E"/>
    <w:rsid w:val="00E51671"/>
    <w:rsid w:val="00E536F9"/>
    <w:rsid w:val="00E53E86"/>
    <w:rsid w:val="00E56969"/>
    <w:rsid w:val="00E579B6"/>
    <w:rsid w:val="00E6089D"/>
    <w:rsid w:val="00E612D5"/>
    <w:rsid w:val="00E620C0"/>
    <w:rsid w:val="00E625AE"/>
    <w:rsid w:val="00E62E36"/>
    <w:rsid w:val="00E63C69"/>
    <w:rsid w:val="00E64A6D"/>
    <w:rsid w:val="00E652D0"/>
    <w:rsid w:val="00E65431"/>
    <w:rsid w:val="00E66D38"/>
    <w:rsid w:val="00E7150B"/>
    <w:rsid w:val="00E71BE8"/>
    <w:rsid w:val="00E71C26"/>
    <w:rsid w:val="00E72734"/>
    <w:rsid w:val="00E746ED"/>
    <w:rsid w:val="00E75243"/>
    <w:rsid w:val="00E7567B"/>
    <w:rsid w:val="00E76A40"/>
    <w:rsid w:val="00E76BEE"/>
    <w:rsid w:val="00E80AC6"/>
    <w:rsid w:val="00E81ACE"/>
    <w:rsid w:val="00E81D83"/>
    <w:rsid w:val="00E834A8"/>
    <w:rsid w:val="00E852B4"/>
    <w:rsid w:val="00E854E3"/>
    <w:rsid w:val="00E87E8E"/>
    <w:rsid w:val="00E90495"/>
    <w:rsid w:val="00E9122B"/>
    <w:rsid w:val="00E9203F"/>
    <w:rsid w:val="00E93B1F"/>
    <w:rsid w:val="00E95257"/>
    <w:rsid w:val="00E96563"/>
    <w:rsid w:val="00E96A18"/>
    <w:rsid w:val="00E97951"/>
    <w:rsid w:val="00EA08DB"/>
    <w:rsid w:val="00EA0BFD"/>
    <w:rsid w:val="00EA0DD3"/>
    <w:rsid w:val="00EA2868"/>
    <w:rsid w:val="00EA325E"/>
    <w:rsid w:val="00EA4467"/>
    <w:rsid w:val="00EA4A95"/>
    <w:rsid w:val="00EA736C"/>
    <w:rsid w:val="00EA73E9"/>
    <w:rsid w:val="00EA74B2"/>
    <w:rsid w:val="00EA780A"/>
    <w:rsid w:val="00EB006E"/>
    <w:rsid w:val="00EB00F9"/>
    <w:rsid w:val="00EB065D"/>
    <w:rsid w:val="00EB087C"/>
    <w:rsid w:val="00EB0883"/>
    <w:rsid w:val="00EB3D0F"/>
    <w:rsid w:val="00EB5AF3"/>
    <w:rsid w:val="00EB68B7"/>
    <w:rsid w:val="00EB6BA0"/>
    <w:rsid w:val="00EB71E2"/>
    <w:rsid w:val="00EC196A"/>
    <w:rsid w:val="00EC1DDD"/>
    <w:rsid w:val="00EC30B2"/>
    <w:rsid w:val="00EC3CC3"/>
    <w:rsid w:val="00EC5DFC"/>
    <w:rsid w:val="00EC6D6C"/>
    <w:rsid w:val="00ED0DD6"/>
    <w:rsid w:val="00ED16BD"/>
    <w:rsid w:val="00ED28C3"/>
    <w:rsid w:val="00ED2D3C"/>
    <w:rsid w:val="00ED3615"/>
    <w:rsid w:val="00ED4765"/>
    <w:rsid w:val="00ED611C"/>
    <w:rsid w:val="00EE0C4E"/>
    <w:rsid w:val="00EE20A9"/>
    <w:rsid w:val="00EE21A6"/>
    <w:rsid w:val="00EE3CE6"/>
    <w:rsid w:val="00EE41EA"/>
    <w:rsid w:val="00EE48AF"/>
    <w:rsid w:val="00EE4ADC"/>
    <w:rsid w:val="00EE65C9"/>
    <w:rsid w:val="00EE7331"/>
    <w:rsid w:val="00EE7A51"/>
    <w:rsid w:val="00EF03A7"/>
    <w:rsid w:val="00EF1E4F"/>
    <w:rsid w:val="00EF3605"/>
    <w:rsid w:val="00EF3618"/>
    <w:rsid w:val="00EF3D22"/>
    <w:rsid w:val="00EF3FDD"/>
    <w:rsid w:val="00EF4ABF"/>
    <w:rsid w:val="00EF4F29"/>
    <w:rsid w:val="00EF4F3C"/>
    <w:rsid w:val="00EF5AD5"/>
    <w:rsid w:val="00EF5E8D"/>
    <w:rsid w:val="00EF74DD"/>
    <w:rsid w:val="00F01F8E"/>
    <w:rsid w:val="00F027C6"/>
    <w:rsid w:val="00F040A6"/>
    <w:rsid w:val="00F041B3"/>
    <w:rsid w:val="00F04A30"/>
    <w:rsid w:val="00F05E6C"/>
    <w:rsid w:val="00F1114B"/>
    <w:rsid w:val="00F11E65"/>
    <w:rsid w:val="00F13460"/>
    <w:rsid w:val="00F14B3D"/>
    <w:rsid w:val="00F14D74"/>
    <w:rsid w:val="00F1692B"/>
    <w:rsid w:val="00F16C22"/>
    <w:rsid w:val="00F17DF3"/>
    <w:rsid w:val="00F20F6A"/>
    <w:rsid w:val="00F210BD"/>
    <w:rsid w:val="00F21B17"/>
    <w:rsid w:val="00F22A83"/>
    <w:rsid w:val="00F251CC"/>
    <w:rsid w:val="00F252BA"/>
    <w:rsid w:val="00F25BA9"/>
    <w:rsid w:val="00F27091"/>
    <w:rsid w:val="00F30C9B"/>
    <w:rsid w:val="00F322E5"/>
    <w:rsid w:val="00F33958"/>
    <w:rsid w:val="00F33A7D"/>
    <w:rsid w:val="00F33AA0"/>
    <w:rsid w:val="00F33FDB"/>
    <w:rsid w:val="00F34DD0"/>
    <w:rsid w:val="00F365F3"/>
    <w:rsid w:val="00F367E2"/>
    <w:rsid w:val="00F41D30"/>
    <w:rsid w:val="00F42410"/>
    <w:rsid w:val="00F452FC"/>
    <w:rsid w:val="00F45AAC"/>
    <w:rsid w:val="00F45F2A"/>
    <w:rsid w:val="00F47777"/>
    <w:rsid w:val="00F47779"/>
    <w:rsid w:val="00F52527"/>
    <w:rsid w:val="00F5504E"/>
    <w:rsid w:val="00F556C6"/>
    <w:rsid w:val="00F55F4A"/>
    <w:rsid w:val="00F57527"/>
    <w:rsid w:val="00F576F0"/>
    <w:rsid w:val="00F605AD"/>
    <w:rsid w:val="00F61317"/>
    <w:rsid w:val="00F6240B"/>
    <w:rsid w:val="00F6653B"/>
    <w:rsid w:val="00F665D8"/>
    <w:rsid w:val="00F67427"/>
    <w:rsid w:val="00F67969"/>
    <w:rsid w:val="00F708D5"/>
    <w:rsid w:val="00F70B3E"/>
    <w:rsid w:val="00F70CCB"/>
    <w:rsid w:val="00F7160F"/>
    <w:rsid w:val="00F71746"/>
    <w:rsid w:val="00F733A7"/>
    <w:rsid w:val="00F74A23"/>
    <w:rsid w:val="00F74FBA"/>
    <w:rsid w:val="00F75ADA"/>
    <w:rsid w:val="00F77190"/>
    <w:rsid w:val="00F777E7"/>
    <w:rsid w:val="00F811D3"/>
    <w:rsid w:val="00F82C16"/>
    <w:rsid w:val="00F836F1"/>
    <w:rsid w:val="00F837D5"/>
    <w:rsid w:val="00F84058"/>
    <w:rsid w:val="00F84C71"/>
    <w:rsid w:val="00F9120C"/>
    <w:rsid w:val="00F91510"/>
    <w:rsid w:val="00F91D10"/>
    <w:rsid w:val="00F92373"/>
    <w:rsid w:val="00F9375B"/>
    <w:rsid w:val="00F9378C"/>
    <w:rsid w:val="00F93CCA"/>
    <w:rsid w:val="00F93FAA"/>
    <w:rsid w:val="00F94673"/>
    <w:rsid w:val="00F94B8F"/>
    <w:rsid w:val="00F94F15"/>
    <w:rsid w:val="00F95ADE"/>
    <w:rsid w:val="00F95BCB"/>
    <w:rsid w:val="00F95CEF"/>
    <w:rsid w:val="00F965FD"/>
    <w:rsid w:val="00F96D28"/>
    <w:rsid w:val="00F96EED"/>
    <w:rsid w:val="00F97229"/>
    <w:rsid w:val="00F978BF"/>
    <w:rsid w:val="00FA0981"/>
    <w:rsid w:val="00FA0D00"/>
    <w:rsid w:val="00FA3BA1"/>
    <w:rsid w:val="00FA3FCA"/>
    <w:rsid w:val="00FA4531"/>
    <w:rsid w:val="00FA60AF"/>
    <w:rsid w:val="00FA6165"/>
    <w:rsid w:val="00FA7C59"/>
    <w:rsid w:val="00FB23FD"/>
    <w:rsid w:val="00FB2AAD"/>
    <w:rsid w:val="00FB3E6B"/>
    <w:rsid w:val="00FB6458"/>
    <w:rsid w:val="00FC07CD"/>
    <w:rsid w:val="00FC0CBA"/>
    <w:rsid w:val="00FC2543"/>
    <w:rsid w:val="00FC2EC1"/>
    <w:rsid w:val="00FC3C44"/>
    <w:rsid w:val="00FC743C"/>
    <w:rsid w:val="00FC7C93"/>
    <w:rsid w:val="00FD0945"/>
    <w:rsid w:val="00FD3398"/>
    <w:rsid w:val="00FD3686"/>
    <w:rsid w:val="00FD3F9D"/>
    <w:rsid w:val="00FD4706"/>
    <w:rsid w:val="00FD489F"/>
    <w:rsid w:val="00FD5997"/>
    <w:rsid w:val="00FD7563"/>
    <w:rsid w:val="00FD774D"/>
    <w:rsid w:val="00FD7F04"/>
    <w:rsid w:val="00FE036D"/>
    <w:rsid w:val="00FE03D0"/>
    <w:rsid w:val="00FE2714"/>
    <w:rsid w:val="00FE4768"/>
    <w:rsid w:val="00FE58C8"/>
    <w:rsid w:val="00FE5B10"/>
    <w:rsid w:val="00FE6333"/>
    <w:rsid w:val="00FE6B78"/>
    <w:rsid w:val="00FE78D5"/>
    <w:rsid w:val="00FE78EF"/>
    <w:rsid w:val="00FE7B93"/>
    <w:rsid w:val="00FF05BC"/>
    <w:rsid w:val="00FF09CF"/>
    <w:rsid w:val="00FF0AEB"/>
    <w:rsid w:val="00FF1D23"/>
    <w:rsid w:val="00FF269C"/>
    <w:rsid w:val="00FF272E"/>
    <w:rsid w:val="00FF36CA"/>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d"/>
    <w:uiPriority w:val="39"/>
    <w:rsid w:val="00FB3E6B"/>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d"/>
    <w:uiPriority w:val="39"/>
    <w:rsid w:val="00FB3E6B"/>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D162C-3C3B-487D-9F54-92DEF30C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13</Pages>
  <Words>1022</Words>
  <Characters>5826</Characters>
  <Application>Microsoft Office Word</Application>
  <DocSecurity>0</DocSecurity>
  <Lines>48</Lines>
  <Paragraphs>13</Paragraphs>
  <ScaleCrop>false</ScaleCrop>
  <Company>www.peizheng.net.cn</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265</cp:revision>
  <cp:lastPrinted>2024-07-03T07:50:00Z</cp:lastPrinted>
  <dcterms:created xsi:type="dcterms:W3CDTF">2025-06-26T07:37:00Z</dcterms:created>
  <dcterms:modified xsi:type="dcterms:W3CDTF">2025-10-14T07:22:00Z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