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ded.xml" ContentType="application/vnd.openxmlformats-officedocument.wordprocessingml.commentsExtended+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E135556" w14:textId="77777777" w:rsidR="005B5E53" w:rsidRPr="003C5F12" w:rsidRDefault="005B5E53">
      <w:pPr>
        <w:rPr>
          <w:rFonts w:ascii="宋体" w:hAnsi="宋体"/>
          <w:b/>
          <w:color w:val="000000" w:themeColor="text1"/>
          <w:szCs w:val="21"/>
        </w:rPr>
      </w:pPr>
    </w:p>
    <w:p w14:paraId="46BDB875" w14:textId="77777777" w:rsidR="005B5E53" w:rsidRPr="003C5F12" w:rsidRDefault="005B5E53">
      <w:pPr>
        <w:rPr>
          <w:rFonts w:ascii="宋体" w:hAnsi="宋体"/>
          <w:b/>
          <w:color w:val="000000" w:themeColor="text1"/>
          <w:szCs w:val="21"/>
        </w:rPr>
      </w:pPr>
    </w:p>
    <w:p w14:paraId="775A2FDA" w14:textId="77777777" w:rsidR="005B5E53" w:rsidRPr="003C5F12" w:rsidRDefault="008D2E66">
      <w:pPr>
        <w:jc w:val="center"/>
        <w:rPr>
          <w:rFonts w:ascii="宋体" w:hAnsi="宋体"/>
          <w:b/>
          <w:color w:val="000000" w:themeColor="text1"/>
          <w:spacing w:val="100"/>
          <w:sz w:val="52"/>
          <w:szCs w:val="52"/>
        </w:rPr>
      </w:pPr>
      <w:r w:rsidRPr="003C5F12">
        <w:rPr>
          <w:rFonts w:ascii="宋体" w:hAnsi="宋体" w:hint="eastAsia"/>
          <w:b/>
          <w:color w:val="000000" w:themeColor="text1"/>
          <w:spacing w:val="100"/>
          <w:sz w:val="52"/>
          <w:szCs w:val="52"/>
        </w:rPr>
        <w:t>广东培正学院</w:t>
      </w:r>
    </w:p>
    <w:p w14:paraId="59EAA5BF" w14:textId="77777777" w:rsidR="005B5E53" w:rsidRPr="003C5F12" w:rsidRDefault="008D2E66">
      <w:pPr>
        <w:tabs>
          <w:tab w:val="left" w:pos="420"/>
          <w:tab w:val="left" w:pos="6660"/>
        </w:tabs>
        <w:jc w:val="center"/>
        <w:rPr>
          <w:rFonts w:ascii="宋体" w:hAnsi="宋体"/>
          <w:b/>
          <w:color w:val="000000" w:themeColor="text1"/>
          <w:sz w:val="48"/>
          <w:szCs w:val="48"/>
        </w:rPr>
      </w:pPr>
      <w:r w:rsidRPr="003C5F12">
        <w:rPr>
          <w:rFonts w:ascii="宋体" w:hAnsi="宋体" w:hint="eastAsia"/>
          <w:b/>
          <w:color w:val="000000" w:themeColor="text1"/>
          <w:sz w:val="48"/>
          <w:szCs w:val="48"/>
        </w:rPr>
        <w:t>询价文件</w:t>
      </w:r>
    </w:p>
    <w:p w14:paraId="19E56B6D" w14:textId="77777777" w:rsidR="005B5E53" w:rsidRPr="003C5F12" w:rsidRDefault="005B5E53">
      <w:pPr>
        <w:jc w:val="center"/>
        <w:rPr>
          <w:rFonts w:ascii="宋体" w:hAnsi="宋体"/>
          <w:bCs/>
          <w:color w:val="000000" w:themeColor="text1"/>
          <w:szCs w:val="21"/>
        </w:rPr>
      </w:pPr>
    </w:p>
    <w:p w14:paraId="115702AD" w14:textId="77777777" w:rsidR="005B5E53" w:rsidRPr="003C5F12" w:rsidRDefault="005B5E53">
      <w:pPr>
        <w:jc w:val="center"/>
        <w:rPr>
          <w:rFonts w:ascii="宋体" w:hAnsi="宋体"/>
          <w:bCs/>
          <w:color w:val="000000" w:themeColor="text1"/>
          <w:szCs w:val="21"/>
        </w:rPr>
      </w:pPr>
    </w:p>
    <w:p w14:paraId="520E64AA" w14:textId="4BE6766B" w:rsidR="005B5E53" w:rsidRPr="003C5F12" w:rsidRDefault="00600E53">
      <w:pPr>
        <w:jc w:val="center"/>
        <w:rPr>
          <w:rFonts w:ascii="宋体" w:hAnsi="宋体"/>
          <w:bCs/>
          <w:color w:val="000000" w:themeColor="text1"/>
          <w:szCs w:val="21"/>
        </w:rPr>
      </w:pPr>
      <w:r w:rsidRPr="003C5F12">
        <w:rPr>
          <w:rFonts w:ascii="宋体" w:hAnsi="宋体"/>
          <w:bCs/>
          <w:noProof/>
          <w:color w:val="000000" w:themeColor="text1"/>
          <w:szCs w:val="21"/>
        </w:rPr>
        <w:drawing>
          <wp:inline distT="0" distB="0" distL="0" distR="0" wp14:anchorId="6B856F2B" wp14:editId="1093BF01">
            <wp:extent cx="3307742" cy="3307742"/>
            <wp:effectExtent l="0" t="0" r="6985" b="6985"/>
            <wp:docPr id="8" name="图片 8" descr="D:\工作\工作\学生处\2024年绶带\校徽.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工作\工作\学生处\2024年绶带\校徽.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307827" cy="3307827"/>
                    </a:xfrm>
                    <a:prstGeom prst="rect">
                      <a:avLst/>
                    </a:prstGeom>
                    <a:noFill/>
                    <a:ln>
                      <a:noFill/>
                    </a:ln>
                  </pic:spPr>
                </pic:pic>
              </a:graphicData>
            </a:graphic>
          </wp:inline>
        </w:drawing>
      </w:r>
    </w:p>
    <w:p w14:paraId="0D38A1FB" w14:textId="77777777" w:rsidR="005B5E53" w:rsidRPr="003C5F12" w:rsidRDefault="005B5E53">
      <w:pPr>
        <w:jc w:val="center"/>
        <w:rPr>
          <w:rFonts w:ascii="宋体" w:hAnsi="宋体"/>
          <w:bCs/>
          <w:color w:val="000000" w:themeColor="text1"/>
          <w:szCs w:val="21"/>
        </w:rPr>
      </w:pPr>
    </w:p>
    <w:p w14:paraId="50AAD3F4" w14:textId="77777777" w:rsidR="005B5E53" w:rsidRPr="003C5F12" w:rsidRDefault="005B5E53">
      <w:pPr>
        <w:jc w:val="center"/>
        <w:rPr>
          <w:rFonts w:ascii="宋体" w:hAnsi="宋体"/>
          <w:bCs/>
          <w:color w:val="000000" w:themeColor="text1"/>
          <w:szCs w:val="21"/>
        </w:rPr>
      </w:pPr>
    </w:p>
    <w:p w14:paraId="44921334" w14:textId="77777777" w:rsidR="005B5E53" w:rsidRPr="003C5F12" w:rsidRDefault="005B5E53">
      <w:pPr>
        <w:jc w:val="center"/>
        <w:rPr>
          <w:rFonts w:ascii="宋体" w:hAnsi="宋体"/>
          <w:bCs/>
          <w:color w:val="000000" w:themeColor="text1"/>
          <w:szCs w:val="21"/>
        </w:rPr>
      </w:pPr>
    </w:p>
    <w:p w14:paraId="32F78A62" w14:textId="1DA7D8CA" w:rsidR="005B5E53" w:rsidRPr="003C5F12" w:rsidRDefault="00F84C71">
      <w:pPr>
        <w:jc w:val="left"/>
        <w:rPr>
          <w:rFonts w:ascii="宋体" w:hAnsi="宋体"/>
          <w:b/>
          <w:bCs/>
          <w:color w:val="000000" w:themeColor="text1"/>
          <w:sz w:val="30"/>
          <w:szCs w:val="30"/>
          <w:u w:val="single"/>
        </w:rPr>
      </w:pPr>
      <w:r w:rsidRPr="003C5F12">
        <w:rPr>
          <w:rFonts w:ascii="宋体" w:hAnsi="宋体" w:hint="eastAsia"/>
          <w:b/>
          <w:bCs/>
          <w:color w:val="000000" w:themeColor="text1"/>
          <w:sz w:val="30"/>
          <w:szCs w:val="30"/>
        </w:rPr>
        <w:t>项目名称：</w:t>
      </w:r>
      <w:r w:rsidR="008B492B">
        <w:rPr>
          <w:rFonts w:ascii="宋体" w:hAnsi="宋体" w:hint="eastAsia"/>
          <w:b/>
          <w:bCs/>
          <w:color w:val="000000" w:themeColor="text1"/>
          <w:sz w:val="30"/>
          <w:szCs w:val="30"/>
        </w:rPr>
        <w:t>绶带采购项目</w:t>
      </w:r>
    </w:p>
    <w:p w14:paraId="5D8498EF" w14:textId="402C324E" w:rsidR="005B5E53" w:rsidRPr="003C5F12" w:rsidRDefault="008D2E66">
      <w:pPr>
        <w:jc w:val="left"/>
        <w:rPr>
          <w:rFonts w:ascii="宋体" w:hAnsi="宋体"/>
          <w:b/>
          <w:color w:val="000000" w:themeColor="text1"/>
          <w:sz w:val="30"/>
          <w:szCs w:val="30"/>
          <w:u w:val="single"/>
        </w:rPr>
      </w:pPr>
      <w:r w:rsidRPr="003C5F12">
        <w:rPr>
          <w:rFonts w:ascii="宋体" w:hAnsi="宋体" w:hint="eastAsia"/>
          <w:b/>
          <w:bCs/>
          <w:color w:val="000000" w:themeColor="text1"/>
          <w:sz w:val="30"/>
          <w:szCs w:val="30"/>
        </w:rPr>
        <w:t>项目编号：</w:t>
      </w:r>
      <w:r w:rsidR="008B492B">
        <w:rPr>
          <w:rFonts w:ascii="宋体" w:hAnsi="宋体"/>
          <w:b/>
          <w:bCs/>
          <w:color w:val="000000" w:themeColor="text1"/>
          <w:sz w:val="30"/>
          <w:szCs w:val="30"/>
        </w:rPr>
        <w:t>PZCG-2026-19</w:t>
      </w:r>
      <w:r w:rsidRPr="003C5F12">
        <w:rPr>
          <w:rFonts w:ascii="宋体" w:hAnsi="宋体" w:hint="eastAsia"/>
          <w:b/>
          <w:bCs/>
          <w:color w:val="000000" w:themeColor="text1"/>
          <w:sz w:val="30"/>
          <w:szCs w:val="30"/>
        </w:rPr>
        <w:fldChar w:fldCharType="begin"/>
      </w:r>
      <w:r w:rsidRPr="003C5F12">
        <w:rPr>
          <w:rFonts w:ascii="宋体" w:hAnsi="宋体" w:hint="eastAsia"/>
          <w:b/>
          <w:bCs/>
          <w:color w:val="000000" w:themeColor="text1"/>
          <w:sz w:val="30"/>
          <w:szCs w:val="30"/>
        </w:rPr>
        <w:instrText xml:space="preserve"> DOCVARIABLE  项目名称  \* MERGEFORMAT </w:instrText>
      </w:r>
      <w:r w:rsidRPr="003C5F12">
        <w:rPr>
          <w:rFonts w:ascii="宋体" w:hAnsi="宋体" w:hint="eastAsia"/>
          <w:b/>
          <w:bCs/>
          <w:color w:val="000000" w:themeColor="text1"/>
          <w:sz w:val="30"/>
          <w:szCs w:val="30"/>
        </w:rPr>
        <w:fldChar w:fldCharType="end"/>
      </w:r>
    </w:p>
    <w:p w14:paraId="42EBDFAB" w14:textId="77777777" w:rsidR="005B5E53" w:rsidRPr="003C5F12" w:rsidRDefault="005B5E53">
      <w:pPr>
        <w:rPr>
          <w:rFonts w:ascii="宋体" w:hAnsi="宋体"/>
          <w:b/>
          <w:bCs/>
          <w:color w:val="000000" w:themeColor="text1"/>
          <w:szCs w:val="21"/>
        </w:rPr>
      </w:pPr>
    </w:p>
    <w:p w14:paraId="6DF06A9A" w14:textId="77777777" w:rsidR="005B5E53" w:rsidRPr="003C5F12" w:rsidRDefault="005B5E53">
      <w:pPr>
        <w:jc w:val="center"/>
        <w:rPr>
          <w:rFonts w:ascii="宋体" w:hAnsi="宋体"/>
          <w:b/>
          <w:bCs/>
          <w:color w:val="000000" w:themeColor="text1"/>
          <w:szCs w:val="21"/>
        </w:rPr>
      </w:pPr>
    </w:p>
    <w:p w14:paraId="3B367AB9" w14:textId="77777777" w:rsidR="005B5E53" w:rsidRPr="003C5F12" w:rsidRDefault="005B5E53">
      <w:pPr>
        <w:jc w:val="center"/>
        <w:rPr>
          <w:rFonts w:ascii="宋体" w:hAnsi="宋体"/>
          <w:b/>
          <w:bCs/>
          <w:color w:val="000000" w:themeColor="text1"/>
          <w:szCs w:val="21"/>
        </w:rPr>
      </w:pPr>
    </w:p>
    <w:p w14:paraId="340EF0E3" w14:textId="77777777" w:rsidR="005B5E53" w:rsidRPr="003C5F12" w:rsidRDefault="008D2E66">
      <w:pPr>
        <w:spacing w:line="480" w:lineRule="auto"/>
        <w:jc w:val="left"/>
        <w:rPr>
          <w:rFonts w:ascii="宋体" w:hAnsi="宋体"/>
          <w:b/>
          <w:bCs/>
          <w:color w:val="000000" w:themeColor="text1"/>
          <w:sz w:val="32"/>
          <w:szCs w:val="32"/>
        </w:rPr>
      </w:pPr>
      <w:r w:rsidRPr="003C5F12">
        <w:rPr>
          <w:rFonts w:ascii="宋体" w:hAnsi="宋体" w:hint="eastAsia"/>
          <w:b/>
          <w:bCs/>
          <w:color w:val="000000" w:themeColor="text1"/>
          <w:spacing w:val="32"/>
          <w:sz w:val="32"/>
          <w:szCs w:val="32"/>
        </w:rPr>
        <w:t>采购人</w:t>
      </w:r>
      <w:r w:rsidRPr="003C5F12">
        <w:rPr>
          <w:rFonts w:ascii="宋体" w:hAnsi="宋体" w:hint="eastAsia"/>
          <w:b/>
          <w:bCs/>
          <w:color w:val="000000" w:themeColor="text1"/>
          <w:sz w:val="32"/>
          <w:szCs w:val="32"/>
        </w:rPr>
        <w:t>：广东培正学院</w:t>
      </w:r>
    </w:p>
    <w:p w14:paraId="3C3BFA99" w14:textId="2CF7B033" w:rsidR="005B5E53" w:rsidRPr="003C5F12" w:rsidRDefault="008D2E66">
      <w:pPr>
        <w:spacing w:line="600" w:lineRule="auto"/>
        <w:jc w:val="left"/>
        <w:rPr>
          <w:rFonts w:ascii="宋体" w:hAnsi="宋体"/>
          <w:b/>
          <w:color w:val="000000" w:themeColor="text1"/>
          <w:sz w:val="32"/>
          <w:szCs w:val="28"/>
        </w:rPr>
        <w:sectPr w:rsidR="005B5E53" w:rsidRPr="003C5F12">
          <w:headerReference w:type="default" r:id="rId11"/>
          <w:footerReference w:type="even" r:id="rId12"/>
          <w:footerReference w:type="default" r:id="rId13"/>
          <w:headerReference w:type="first" r:id="rId14"/>
          <w:footerReference w:type="first" r:id="rId15"/>
          <w:pgSz w:w="11906" w:h="16838"/>
          <w:pgMar w:top="1134" w:right="1418" w:bottom="1134" w:left="1701" w:header="851" w:footer="709" w:gutter="0"/>
          <w:pgNumType w:start="1"/>
          <w:cols w:space="720"/>
          <w:titlePg/>
          <w:docGrid w:linePitch="312"/>
        </w:sectPr>
      </w:pPr>
      <w:r w:rsidRPr="003C5F12">
        <w:rPr>
          <w:rFonts w:ascii="宋体" w:hAnsi="宋体" w:hint="eastAsia"/>
          <w:b/>
          <w:bCs/>
          <w:color w:val="000000" w:themeColor="text1"/>
          <w:sz w:val="32"/>
          <w:szCs w:val="28"/>
        </w:rPr>
        <w:t>发布日期：202</w:t>
      </w:r>
      <w:r w:rsidR="0057218B" w:rsidRPr="003C5F12">
        <w:rPr>
          <w:rFonts w:ascii="宋体" w:hAnsi="宋体" w:hint="eastAsia"/>
          <w:b/>
          <w:bCs/>
          <w:color w:val="000000" w:themeColor="text1"/>
          <w:sz w:val="32"/>
          <w:szCs w:val="28"/>
        </w:rPr>
        <w:t>6</w:t>
      </w:r>
      <w:r w:rsidRPr="003C5F12">
        <w:rPr>
          <w:rFonts w:ascii="宋体" w:hAnsi="宋体" w:hint="eastAsia"/>
          <w:b/>
          <w:bCs/>
          <w:color w:val="000000" w:themeColor="text1"/>
          <w:sz w:val="32"/>
          <w:szCs w:val="28"/>
        </w:rPr>
        <w:t>年</w:t>
      </w:r>
      <w:r w:rsidR="008B492B">
        <w:rPr>
          <w:rFonts w:ascii="宋体" w:hAnsi="宋体" w:hint="eastAsia"/>
          <w:b/>
          <w:bCs/>
          <w:color w:val="000000" w:themeColor="text1"/>
          <w:sz w:val="32"/>
          <w:szCs w:val="28"/>
        </w:rPr>
        <w:t>5</w:t>
      </w:r>
      <w:r w:rsidRPr="003C5F12">
        <w:rPr>
          <w:rFonts w:ascii="宋体" w:hAnsi="宋体" w:hint="eastAsia"/>
          <w:b/>
          <w:bCs/>
          <w:color w:val="000000" w:themeColor="text1"/>
          <w:sz w:val="32"/>
          <w:szCs w:val="28"/>
        </w:rPr>
        <w:t>月</w:t>
      </w:r>
      <w:r w:rsidR="00A27877">
        <w:rPr>
          <w:rFonts w:ascii="宋体" w:hAnsi="宋体" w:hint="eastAsia"/>
          <w:b/>
          <w:bCs/>
          <w:color w:val="000000" w:themeColor="text1"/>
          <w:sz w:val="32"/>
          <w:szCs w:val="28"/>
        </w:rPr>
        <w:t>2</w:t>
      </w:r>
      <w:r w:rsidR="008B492B">
        <w:rPr>
          <w:rFonts w:ascii="宋体" w:hAnsi="宋体" w:hint="eastAsia"/>
          <w:b/>
          <w:bCs/>
          <w:color w:val="000000" w:themeColor="text1"/>
          <w:sz w:val="32"/>
          <w:szCs w:val="28"/>
        </w:rPr>
        <w:t>1</w:t>
      </w:r>
      <w:r w:rsidRPr="003C5F12">
        <w:rPr>
          <w:rFonts w:ascii="宋体" w:hAnsi="宋体" w:hint="eastAsia"/>
          <w:b/>
          <w:bCs/>
          <w:color w:val="000000" w:themeColor="text1"/>
          <w:sz w:val="32"/>
          <w:szCs w:val="28"/>
        </w:rPr>
        <w:t>日</w:t>
      </w:r>
    </w:p>
    <w:p w14:paraId="64099A05" w14:textId="77777777" w:rsidR="005B5E53" w:rsidRPr="003C5F12" w:rsidRDefault="005B5E53">
      <w:pPr>
        <w:pStyle w:val="2"/>
        <w:ind w:leftChars="0" w:left="0" w:firstLineChars="0" w:firstLine="0"/>
        <w:rPr>
          <w:rFonts w:ascii="宋体" w:hAnsi="宋体"/>
          <w:color w:val="000000" w:themeColor="text1"/>
        </w:rPr>
      </w:pPr>
    </w:p>
    <w:sdt>
      <w:sdtPr>
        <w:rPr>
          <w:rFonts w:ascii="宋体" w:eastAsia="宋体" w:hAnsi="宋体" w:cs="Times New Roman"/>
          <w:b w:val="0"/>
          <w:bCs w:val="0"/>
          <w:color w:val="000000" w:themeColor="text1"/>
          <w:kern w:val="2"/>
          <w:sz w:val="21"/>
          <w:szCs w:val="24"/>
          <w:lang w:val="zh-CN"/>
        </w:rPr>
        <w:id w:val="974107765"/>
        <w:docPartObj>
          <w:docPartGallery w:val="Table of Contents"/>
          <w:docPartUnique/>
        </w:docPartObj>
      </w:sdtPr>
      <w:sdtEndPr/>
      <w:sdtContent>
        <w:p w14:paraId="5F6694DF" w14:textId="77777777" w:rsidR="005B5E53" w:rsidRPr="003C5F12" w:rsidRDefault="008D2E66">
          <w:pPr>
            <w:pStyle w:val="TOC2"/>
            <w:jc w:val="center"/>
            <w:rPr>
              <w:rFonts w:ascii="宋体" w:eastAsia="宋体" w:hAnsi="宋体"/>
              <w:color w:val="000000" w:themeColor="text1"/>
              <w:lang w:val="zh-CN"/>
            </w:rPr>
          </w:pPr>
          <w:r w:rsidRPr="003C5F12">
            <w:rPr>
              <w:rFonts w:ascii="宋体" w:eastAsia="宋体" w:hAnsi="宋体"/>
              <w:color w:val="000000" w:themeColor="text1"/>
              <w:lang w:val="zh-CN"/>
            </w:rPr>
            <w:t>目录</w:t>
          </w:r>
        </w:p>
        <w:p w14:paraId="7D6A0DCB" w14:textId="77777777" w:rsidR="005B5E53" w:rsidRPr="003C5F12" w:rsidRDefault="005B5E53">
          <w:pPr>
            <w:rPr>
              <w:rFonts w:ascii="宋体" w:hAnsi="宋体"/>
              <w:color w:val="000000" w:themeColor="text1"/>
              <w:lang w:val="zh-CN"/>
            </w:rPr>
          </w:pPr>
        </w:p>
        <w:p w14:paraId="3E6BB02C" w14:textId="77777777" w:rsidR="007923AA" w:rsidRDefault="008D2E66">
          <w:pPr>
            <w:pStyle w:val="10"/>
            <w:tabs>
              <w:tab w:val="right" w:leader="dot" w:pos="8777"/>
            </w:tabs>
            <w:rPr>
              <w:rFonts w:asciiTheme="minorHAnsi" w:eastAsiaTheme="minorEastAsia" w:hAnsiTheme="minorHAnsi" w:cstheme="minorBidi"/>
              <w:noProof/>
              <w:szCs w:val="22"/>
            </w:rPr>
          </w:pPr>
          <w:r w:rsidRPr="003C5F12">
            <w:rPr>
              <w:rFonts w:ascii="宋体" w:hAnsi="宋体"/>
              <w:color w:val="000000" w:themeColor="text1"/>
            </w:rPr>
            <w:fldChar w:fldCharType="begin"/>
          </w:r>
          <w:r w:rsidRPr="003C5F12">
            <w:rPr>
              <w:rFonts w:ascii="宋体" w:hAnsi="宋体"/>
              <w:color w:val="000000" w:themeColor="text1"/>
            </w:rPr>
            <w:instrText xml:space="preserve"> TOC \o "1-3" \h \z \u </w:instrText>
          </w:r>
          <w:r w:rsidRPr="003C5F12">
            <w:rPr>
              <w:rFonts w:ascii="宋体" w:hAnsi="宋体"/>
              <w:color w:val="000000" w:themeColor="text1"/>
            </w:rPr>
            <w:fldChar w:fldCharType="separate"/>
          </w:r>
          <w:hyperlink w:anchor="_Toc230251458" w:history="1">
            <w:r w:rsidR="007923AA" w:rsidRPr="00BE43A4">
              <w:rPr>
                <w:rStyle w:val="af0"/>
                <w:rFonts w:ascii="宋体" w:hAnsi="宋体" w:hint="eastAsia"/>
                <w:b/>
                <w:noProof/>
              </w:rPr>
              <w:t>第一部分</w:t>
            </w:r>
            <w:r w:rsidR="007923AA" w:rsidRPr="00BE43A4">
              <w:rPr>
                <w:rStyle w:val="af0"/>
                <w:rFonts w:ascii="宋体" w:hAnsi="宋体"/>
                <w:b/>
                <w:noProof/>
              </w:rPr>
              <w:t xml:space="preserve"> </w:t>
            </w:r>
            <w:r w:rsidR="007923AA" w:rsidRPr="00BE43A4">
              <w:rPr>
                <w:rStyle w:val="af0"/>
                <w:rFonts w:ascii="宋体" w:hAnsi="宋体" w:hint="eastAsia"/>
                <w:b/>
                <w:noProof/>
              </w:rPr>
              <w:t>询价邀请函</w:t>
            </w:r>
            <w:r w:rsidR="007923AA">
              <w:rPr>
                <w:noProof/>
                <w:webHidden/>
              </w:rPr>
              <w:tab/>
            </w:r>
            <w:r w:rsidR="007923AA">
              <w:rPr>
                <w:noProof/>
                <w:webHidden/>
              </w:rPr>
              <w:fldChar w:fldCharType="begin"/>
            </w:r>
            <w:r w:rsidR="007923AA">
              <w:rPr>
                <w:noProof/>
                <w:webHidden/>
              </w:rPr>
              <w:instrText xml:space="preserve"> PAGEREF _Toc230251458 \h </w:instrText>
            </w:r>
            <w:r w:rsidR="007923AA">
              <w:rPr>
                <w:noProof/>
                <w:webHidden/>
              </w:rPr>
            </w:r>
            <w:r w:rsidR="007923AA">
              <w:rPr>
                <w:noProof/>
                <w:webHidden/>
              </w:rPr>
              <w:fldChar w:fldCharType="separate"/>
            </w:r>
            <w:r w:rsidR="007923AA">
              <w:rPr>
                <w:noProof/>
                <w:webHidden/>
              </w:rPr>
              <w:t>- 3 -</w:t>
            </w:r>
            <w:r w:rsidR="007923AA">
              <w:rPr>
                <w:noProof/>
                <w:webHidden/>
              </w:rPr>
              <w:fldChar w:fldCharType="end"/>
            </w:r>
          </w:hyperlink>
        </w:p>
        <w:p w14:paraId="44525BD4" w14:textId="77777777" w:rsidR="007923AA" w:rsidRDefault="00203E16">
          <w:pPr>
            <w:pStyle w:val="21"/>
            <w:tabs>
              <w:tab w:val="right" w:leader="dot" w:pos="8777"/>
            </w:tabs>
            <w:rPr>
              <w:rFonts w:asciiTheme="minorHAnsi" w:eastAsiaTheme="minorEastAsia" w:hAnsiTheme="minorHAnsi" w:cstheme="minorBidi"/>
              <w:noProof/>
              <w:szCs w:val="22"/>
            </w:rPr>
          </w:pPr>
          <w:hyperlink w:anchor="_Toc230251459" w:history="1">
            <w:r w:rsidR="007923AA" w:rsidRPr="00BE43A4">
              <w:rPr>
                <w:rStyle w:val="af0"/>
                <w:rFonts w:ascii="宋体" w:hAnsi="宋体" w:cs="宋体" w:hint="eastAsia"/>
                <w:noProof/>
              </w:rPr>
              <w:t>一、项目简介</w:t>
            </w:r>
            <w:r w:rsidR="007923AA">
              <w:rPr>
                <w:noProof/>
                <w:webHidden/>
              </w:rPr>
              <w:tab/>
            </w:r>
            <w:r w:rsidR="007923AA">
              <w:rPr>
                <w:noProof/>
                <w:webHidden/>
              </w:rPr>
              <w:fldChar w:fldCharType="begin"/>
            </w:r>
            <w:r w:rsidR="007923AA">
              <w:rPr>
                <w:noProof/>
                <w:webHidden/>
              </w:rPr>
              <w:instrText xml:space="preserve"> PAGEREF _Toc230251459 \h </w:instrText>
            </w:r>
            <w:r w:rsidR="007923AA">
              <w:rPr>
                <w:noProof/>
                <w:webHidden/>
              </w:rPr>
            </w:r>
            <w:r w:rsidR="007923AA">
              <w:rPr>
                <w:noProof/>
                <w:webHidden/>
              </w:rPr>
              <w:fldChar w:fldCharType="separate"/>
            </w:r>
            <w:r w:rsidR="007923AA">
              <w:rPr>
                <w:noProof/>
                <w:webHidden/>
              </w:rPr>
              <w:t>- 3 -</w:t>
            </w:r>
            <w:r w:rsidR="007923AA">
              <w:rPr>
                <w:noProof/>
                <w:webHidden/>
              </w:rPr>
              <w:fldChar w:fldCharType="end"/>
            </w:r>
          </w:hyperlink>
        </w:p>
        <w:p w14:paraId="2699B7AC" w14:textId="77777777" w:rsidR="007923AA" w:rsidRDefault="00203E16">
          <w:pPr>
            <w:pStyle w:val="21"/>
            <w:tabs>
              <w:tab w:val="right" w:leader="dot" w:pos="8777"/>
            </w:tabs>
            <w:rPr>
              <w:rFonts w:asciiTheme="minorHAnsi" w:eastAsiaTheme="minorEastAsia" w:hAnsiTheme="minorHAnsi" w:cstheme="minorBidi"/>
              <w:noProof/>
              <w:szCs w:val="22"/>
            </w:rPr>
          </w:pPr>
          <w:hyperlink w:anchor="_Toc230251460" w:history="1">
            <w:r w:rsidR="007923AA" w:rsidRPr="00BE43A4">
              <w:rPr>
                <w:rStyle w:val="af0"/>
                <w:rFonts w:ascii="宋体" w:hAnsi="宋体" w:cs="宋体" w:hint="eastAsia"/>
                <w:bCs/>
                <w:noProof/>
              </w:rPr>
              <w:t>二、供应商资格要求</w:t>
            </w:r>
            <w:r w:rsidR="007923AA">
              <w:rPr>
                <w:noProof/>
                <w:webHidden/>
              </w:rPr>
              <w:tab/>
            </w:r>
            <w:r w:rsidR="007923AA">
              <w:rPr>
                <w:noProof/>
                <w:webHidden/>
              </w:rPr>
              <w:fldChar w:fldCharType="begin"/>
            </w:r>
            <w:r w:rsidR="007923AA">
              <w:rPr>
                <w:noProof/>
                <w:webHidden/>
              </w:rPr>
              <w:instrText xml:space="preserve"> PAGEREF _Toc230251460 \h </w:instrText>
            </w:r>
            <w:r w:rsidR="007923AA">
              <w:rPr>
                <w:noProof/>
                <w:webHidden/>
              </w:rPr>
            </w:r>
            <w:r w:rsidR="007923AA">
              <w:rPr>
                <w:noProof/>
                <w:webHidden/>
              </w:rPr>
              <w:fldChar w:fldCharType="separate"/>
            </w:r>
            <w:r w:rsidR="007923AA">
              <w:rPr>
                <w:noProof/>
                <w:webHidden/>
              </w:rPr>
              <w:t>- 3 -</w:t>
            </w:r>
            <w:r w:rsidR="007923AA">
              <w:rPr>
                <w:noProof/>
                <w:webHidden/>
              </w:rPr>
              <w:fldChar w:fldCharType="end"/>
            </w:r>
          </w:hyperlink>
        </w:p>
        <w:p w14:paraId="72280B49" w14:textId="77777777" w:rsidR="007923AA" w:rsidRDefault="00203E16">
          <w:pPr>
            <w:pStyle w:val="21"/>
            <w:tabs>
              <w:tab w:val="right" w:leader="dot" w:pos="8777"/>
            </w:tabs>
            <w:rPr>
              <w:rFonts w:asciiTheme="minorHAnsi" w:eastAsiaTheme="minorEastAsia" w:hAnsiTheme="minorHAnsi" w:cstheme="minorBidi"/>
              <w:noProof/>
              <w:szCs w:val="22"/>
            </w:rPr>
          </w:pPr>
          <w:hyperlink w:anchor="_Toc230251461" w:history="1">
            <w:r w:rsidR="007923AA" w:rsidRPr="00BE43A4">
              <w:rPr>
                <w:rStyle w:val="af0"/>
                <w:rFonts w:ascii="宋体" w:hAnsi="宋体" w:hint="eastAsia"/>
                <w:b/>
                <w:bCs/>
                <w:noProof/>
              </w:rPr>
              <w:t>三、保证金</w:t>
            </w:r>
            <w:r w:rsidR="007923AA">
              <w:rPr>
                <w:noProof/>
                <w:webHidden/>
              </w:rPr>
              <w:tab/>
            </w:r>
            <w:r w:rsidR="007923AA">
              <w:rPr>
                <w:noProof/>
                <w:webHidden/>
              </w:rPr>
              <w:fldChar w:fldCharType="begin"/>
            </w:r>
            <w:r w:rsidR="007923AA">
              <w:rPr>
                <w:noProof/>
                <w:webHidden/>
              </w:rPr>
              <w:instrText xml:space="preserve"> PAGEREF _Toc230251461 \h </w:instrText>
            </w:r>
            <w:r w:rsidR="007923AA">
              <w:rPr>
                <w:noProof/>
                <w:webHidden/>
              </w:rPr>
            </w:r>
            <w:r w:rsidR="007923AA">
              <w:rPr>
                <w:noProof/>
                <w:webHidden/>
              </w:rPr>
              <w:fldChar w:fldCharType="separate"/>
            </w:r>
            <w:r w:rsidR="007923AA">
              <w:rPr>
                <w:noProof/>
                <w:webHidden/>
              </w:rPr>
              <w:t>- 3 -</w:t>
            </w:r>
            <w:r w:rsidR="007923AA">
              <w:rPr>
                <w:noProof/>
                <w:webHidden/>
              </w:rPr>
              <w:fldChar w:fldCharType="end"/>
            </w:r>
          </w:hyperlink>
        </w:p>
        <w:p w14:paraId="0545EC81" w14:textId="77777777" w:rsidR="007923AA" w:rsidRDefault="00203E16">
          <w:pPr>
            <w:pStyle w:val="21"/>
            <w:tabs>
              <w:tab w:val="right" w:leader="dot" w:pos="8777"/>
            </w:tabs>
            <w:rPr>
              <w:rFonts w:asciiTheme="minorHAnsi" w:eastAsiaTheme="minorEastAsia" w:hAnsiTheme="minorHAnsi" w:cstheme="minorBidi"/>
              <w:noProof/>
              <w:szCs w:val="22"/>
            </w:rPr>
          </w:pPr>
          <w:hyperlink w:anchor="_Toc230251462" w:history="1">
            <w:r w:rsidR="007923AA" w:rsidRPr="00BE43A4">
              <w:rPr>
                <w:rStyle w:val="af0"/>
                <w:rFonts w:ascii="宋体" w:hAnsi="宋体" w:hint="eastAsia"/>
                <w:noProof/>
              </w:rPr>
              <w:t>四、响应文件与样板递交截止时间</w:t>
            </w:r>
            <w:r w:rsidR="007923AA">
              <w:rPr>
                <w:noProof/>
                <w:webHidden/>
              </w:rPr>
              <w:tab/>
            </w:r>
            <w:r w:rsidR="007923AA">
              <w:rPr>
                <w:noProof/>
                <w:webHidden/>
              </w:rPr>
              <w:fldChar w:fldCharType="begin"/>
            </w:r>
            <w:r w:rsidR="007923AA">
              <w:rPr>
                <w:noProof/>
                <w:webHidden/>
              </w:rPr>
              <w:instrText xml:space="preserve"> PAGEREF _Toc230251462 \h </w:instrText>
            </w:r>
            <w:r w:rsidR="007923AA">
              <w:rPr>
                <w:noProof/>
                <w:webHidden/>
              </w:rPr>
            </w:r>
            <w:r w:rsidR="007923AA">
              <w:rPr>
                <w:noProof/>
                <w:webHidden/>
              </w:rPr>
              <w:fldChar w:fldCharType="separate"/>
            </w:r>
            <w:r w:rsidR="007923AA">
              <w:rPr>
                <w:noProof/>
                <w:webHidden/>
              </w:rPr>
              <w:t>- 4 -</w:t>
            </w:r>
            <w:r w:rsidR="007923AA">
              <w:rPr>
                <w:noProof/>
                <w:webHidden/>
              </w:rPr>
              <w:fldChar w:fldCharType="end"/>
            </w:r>
          </w:hyperlink>
        </w:p>
        <w:p w14:paraId="668EC370" w14:textId="77777777" w:rsidR="007923AA" w:rsidRDefault="00203E16">
          <w:pPr>
            <w:pStyle w:val="21"/>
            <w:tabs>
              <w:tab w:val="right" w:leader="dot" w:pos="8777"/>
            </w:tabs>
            <w:rPr>
              <w:rFonts w:asciiTheme="minorHAnsi" w:eastAsiaTheme="minorEastAsia" w:hAnsiTheme="minorHAnsi" w:cstheme="minorBidi"/>
              <w:noProof/>
              <w:szCs w:val="22"/>
            </w:rPr>
          </w:pPr>
          <w:hyperlink w:anchor="_Toc230251463" w:history="1">
            <w:r w:rsidR="007923AA" w:rsidRPr="00BE43A4">
              <w:rPr>
                <w:rStyle w:val="af0"/>
                <w:rFonts w:ascii="宋体" w:hAnsi="宋体" w:hint="eastAsia"/>
                <w:noProof/>
              </w:rPr>
              <w:t>五、响应文件与样板递交地点</w:t>
            </w:r>
            <w:r w:rsidR="007923AA">
              <w:rPr>
                <w:noProof/>
                <w:webHidden/>
              </w:rPr>
              <w:tab/>
            </w:r>
            <w:r w:rsidR="007923AA">
              <w:rPr>
                <w:noProof/>
                <w:webHidden/>
              </w:rPr>
              <w:fldChar w:fldCharType="begin"/>
            </w:r>
            <w:r w:rsidR="007923AA">
              <w:rPr>
                <w:noProof/>
                <w:webHidden/>
              </w:rPr>
              <w:instrText xml:space="preserve"> PAGEREF _Toc230251463 \h </w:instrText>
            </w:r>
            <w:r w:rsidR="007923AA">
              <w:rPr>
                <w:noProof/>
                <w:webHidden/>
              </w:rPr>
            </w:r>
            <w:r w:rsidR="007923AA">
              <w:rPr>
                <w:noProof/>
                <w:webHidden/>
              </w:rPr>
              <w:fldChar w:fldCharType="separate"/>
            </w:r>
            <w:r w:rsidR="007923AA">
              <w:rPr>
                <w:noProof/>
                <w:webHidden/>
              </w:rPr>
              <w:t>- 4 -</w:t>
            </w:r>
            <w:r w:rsidR="007923AA">
              <w:rPr>
                <w:noProof/>
                <w:webHidden/>
              </w:rPr>
              <w:fldChar w:fldCharType="end"/>
            </w:r>
          </w:hyperlink>
        </w:p>
        <w:p w14:paraId="0DEC90D5" w14:textId="77777777" w:rsidR="007923AA" w:rsidRDefault="00203E16">
          <w:pPr>
            <w:pStyle w:val="21"/>
            <w:tabs>
              <w:tab w:val="right" w:leader="dot" w:pos="8777"/>
            </w:tabs>
            <w:rPr>
              <w:rFonts w:asciiTheme="minorHAnsi" w:eastAsiaTheme="minorEastAsia" w:hAnsiTheme="minorHAnsi" w:cstheme="minorBidi"/>
              <w:noProof/>
              <w:szCs w:val="22"/>
            </w:rPr>
          </w:pPr>
          <w:hyperlink w:anchor="_Toc230251464" w:history="1">
            <w:r w:rsidR="007923AA" w:rsidRPr="00BE43A4">
              <w:rPr>
                <w:rStyle w:val="af0"/>
                <w:rFonts w:ascii="宋体" w:hAnsi="宋体" w:hint="eastAsia"/>
                <w:noProof/>
              </w:rPr>
              <w:t>六、采购人联系方式</w:t>
            </w:r>
            <w:r w:rsidR="007923AA">
              <w:rPr>
                <w:noProof/>
                <w:webHidden/>
              </w:rPr>
              <w:tab/>
            </w:r>
            <w:r w:rsidR="007923AA">
              <w:rPr>
                <w:noProof/>
                <w:webHidden/>
              </w:rPr>
              <w:fldChar w:fldCharType="begin"/>
            </w:r>
            <w:r w:rsidR="007923AA">
              <w:rPr>
                <w:noProof/>
                <w:webHidden/>
              </w:rPr>
              <w:instrText xml:space="preserve"> PAGEREF _Toc230251464 \h </w:instrText>
            </w:r>
            <w:r w:rsidR="007923AA">
              <w:rPr>
                <w:noProof/>
                <w:webHidden/>
              </w:rPr>
            </w:r>
            <w:r w:rsidR="007923AA">
              <w:rPr>
                <w:noProof/>
                <w:webHidden/>
              </w:rPr>
              <w:fldChar w:fldCharType="separate"/>
            </w:r>
            <w:r w:rsidR="007923AA">
              <w:rPr>
                <w:noProof/>
                <w:webHidden/>
              </w:rPr>
              <w:t>- 4 -</w:t>
            </w:r>
            <w:r w:rsidR="007923AA">
              <w:rPr>
                <w:noProof/>
                <w:webHidden/>
              </w:rPr>
              <w:fldChar w:fldCharType="end"/>
            </w:r>
          </w:hyperlink>
        </w:p>
        <w:p w14:paraId="477CF97F" w14:textId="77777777" w:rsidR="007923AA" w:rsidRDefault="00203E16">
          <w:pPr>
            <w:pStyle w:val="21"/>
            <w:tabs>
              <w:tab w:val="right" w:leader="dot" w:pos="8777"/>
            </w:tabs>
            <w:rPr>
              <w:rFonts w:asciiTheme="minorHAnsi" w:eastAsiaTheme="minorEastAsia" w:hAnsiTheme="minorHAnsi" w:cstheme="minorBidi"/>
              <w:noProof/>
              <w:szCs w:val="22"/>
            </w:rPr>
          </w:pPr>
          <w:hyperlink w:anchor="_Toc230251465" w:history="1">
            <w:r w:rsidR="007923AA" w:rsidRPr="00BE43A4">
              <w:rPr>
                <w:rStyle w:val="af0"/>
                <w:rFonts w:ascii="宋体" w:hAnsi="宋体" w:hint="eastAsia"/>
                <w:noProof/>
              </w:rPr>
              <w:t>七、监督投诉</w:t>
            </w:r>
            <w:r w:rsidR="007923AA">
              <w:rPr>
                <w:noProof/>
                <w:webHidden/>
              </w:rPr>
              <w:tab/>
            </w:r>
            <w:r w:rsidR="007923AA">
              <w:rPr>
                <w:noProof/>
                <w:webHidden/>
              </w:rPr>
              <w:fldChar w:fldCharType="begin"/>
            </w:r>
            <w:r w:rsidR="007923AA">
              <w:rPr>
                <w:noProof/>
                <w:webHidden/>
              </w:rPr>
              <w:instrText xml:space="preserve"> PAGEREF _Toc230251465 \h </w:instrText>
            </w:r>
            <w:r w:rsidR="007923AA">
              <w:rPr>
                <w:noProof/>
                <w:webHidden/>
              </w:rPr>
            </w:r>
            <w:r w:rsidR="007923AA">
              <w:rPr>
                <w:noProof/>
                <w:webHidden/>
              </w:rPr>
              <w:fldChar w:fldCharType="separate"/>
            </w:r>
            <w:r w:rsidR="007923AA">
              <w:rPr>
                <w:noProof/>
                <w:webHidden/>
              </w:rPr>
              <w:t>- 4 -</w:t>
            </w:r>
            <w:r w:rsidR="007923AA">
              <w:rPr>
                <w:noProof/>
                <w:webHidden/>
              </w:rPr>
              <w:fldChar w:fldCharType="end"/>
            </w:r>
          </w:hyperlink>
        </w:p>
        <w:p w14:paraId="207C46DE" w14:textId="77777777" w:rsidR="007923AA" w:rsidRDefault="00203E16">
          <w:pPr>
            <w:pStyle w:val="10"/>
            <w:tabs>
              <w:tab w:val="right" w:leader="dot" w:pos="8777"/>
            </w:tabs>
            <w:rPr>
              <w:rFonts w:asciiTheme="minorHAnsi" w:eastAsiaTheme="minorEastAsia" w:hAnsiTheme="minorHAnsi" w:cstheme="minorBidi"/>
              <w:noProof/>
              <w:szCs w:val="22"/>
            </w:rPr>
          </w:pPr>
          <w:hyperlink w:anchor="_Toc230251466" w:history="1">
            <w:r w:rsidR="007923AA" w:rsidRPr="00BE43A4">
              <w:rPr>
                <w:rStyle w:val="af0"/>
                <w:rFonts w:ascii="宋体" w:hAnsi="宋体" w:hint="eastAsia"/>
                <w:b/>
                <w:noProof/>
              </w:rPr>
              <w:t>第二部分</w:t>
            </w:r>
            <w:r w:rsidR="007923AA" w:rsidRPr="00BE43A4">
              <w:rPr>
                <w:rStyle w:val="af0"/>
                <w:rFonts w:ascii="宋体" w:hAnsi="宋体"/>
                <w:b/>
                <w:noProof/>
              </w:rPr>
              <w:t xml:space="preserve"> </w:t>
            </w:r>
            <w:r w:rsidR="007923AA" w:rsidRPr="00BE43A4">
              <w:rPr>
                <w:rStyle w:val="af0"/>
                <w:rFonts w:ascii="宋体" w:hAnsi="宋体" w:hint="eastAsia"/>
                <w:b/>
                <w:noProof/>
              </w:rPr>
              <w:t>响应人须知</w:t>
            </w:r>
            <w:r w:rsidR="007923AA">
              <w:rPr>
                <w:noProof/>
                <w:webHidden/>
              </w:rPr>
              <w:tab/>
            </w:r>
            <w:r w:rsidR="007923AA">
              <w:rPr>
                <w:noProof/>
                <w:webHidden/>
              </w:rPr>
              <w:fldChar w:fldCharType="begin"/>
            </w:r>
            <w:r w:rsidR="007923AA">
              <w:rPr>
                <w:noProof/>
                <w:webHidden/>
              </w:rPr>
              <w:instrText xml:space="preserve"> PAGEREF _Toc230251466 \h </w:instrText>
            </w:r>
            <w:r w:rsidR="007923AA">
              <w:rPr>
                <w:noProof/>
                <w:webHidden/>
              </w:rPr>
            </w:r>
            <w:r w:rsidR="007923AA">
              <w:rPr>
                <w:noProof/>
                <w:webHidden/>
              </w:rPr>
              <w:fldChar w:fldCharType="separate"/>
            </w:r>
            <w:r w:rsidR="007923AA">
              <w:rPr>
                <w:noProof/>
                <w:webHidden/>
              </w:rPr>
              <w:t>- 5 -</w:t>
            </w:r>
            <w:r w:rsidR="007923AA">
              <w:rPr>
                <w:noProof/>
                <w:webHidden/>
              </w:rPr>
              <w:fldChar w:fldCharType="end"/>
            </w:r>
          </w:hyperlink>
        </w:p>
        <w:p w14:paraId="5AB7824C" w14:textId="77777777" w:rsidR="007923AA" w:rsidRDefault="00203E16">
          <w:pPr>
            <w:pStyle w:val="21"/>
            <w:tabs>
              <w:tab w:val="right" w:leader="dot" w:pos="8777"/>
            </w:tabs>
            <w:rPr>
              <w:rFonts w:asciiTheme="minorHAnsi" w:eastAsiaTheme="minorEastAsia" w:hAnsiTheme="minorHAnsi" w:cstheme="minorBidi"/>
              <w:noProof/>
              <w:szCs w:val="22"/>
            </w:rPr>
          </w:pPr>
          <w:hyperlink w:anchor="_Toc230251467" w:history="1">
            <w:r w:rsidR="007923AA" w:rsidRPr="00BE43A4">
              <w:rPr>
                <w:rStyle w:val="af0"/>
                <w:rFonts w:ascii="宋体" w:hAnsi="宋体" w:hint="eastAsia"/>
                <w:b/>
                <w:bCs/>
                <w:noProof/>
              </w:rPr>
              <w:t>一、说明</w:t>
            </w:r>
            <w:r w:rsidR="007923AA">
              <w:rPr>
                <w:noProof/>
                <w:webHidden/>
              </w:rPr>
              <w:tab/>
            </w:r>
            <w:r w:rsidR="007923AA">
              <w:rPr>
                <w:noProof/>
                <w:webHidden/>
              </w:rPr>
              <w:fldChar w:fldCharType="begin"/>
            </w:r>
            <w:r w:rsidR="007923AA">
              <w:rPr>
                <w:noProof/>
                <w:webHidden/>
              </w:rPr>
              <w:instrText xml:space="preserve"> PAGEREF _Toc230251467 \h </w:instrText>
            </w:r>
            <w:r w:rsidR="007923AA">
              <w:rPr>
                <w:noProof/>
                <w:webHidden/>
              </w:rPr>
            </w:r>
            <w:r w:rsidR="007923AA">
              <w:rPr>
                <w:noProof/>
                <w:webHidden/>
              </w:rPr>
              <w:fldChar w:fldCharType="separate"/>
            </w:r>
            <w:r w:rsidR="007923AA">
              <w:rPr>
                <w:noProof/>
                <w:webHidden/>
              </w:rPr>
              <w:t>- 5 -</w:t>
            </w:r>
            <w:r w:rsidR="007923AA">
              <w:rPr>
                <w:noProof/>
                <w:webHidden/>
              </w:rPr>
              <w:fldChar w:fldCharType="end"/>
            </w:r>
          </w:hyperlink>
        </w:p>
        <w:p w14:paraId="4D0E7AAB" w14:textId="77777777" w:rsidR="007923AA" w:rsidRDefault="00203E16">
          <w:pPr>
            <w:pStyle w:val="21"/>
            <w:tabs>
              <w:tab w:val="right" w:leader="dot" w:pos="8777"/>
            </w:tabs>
            <w:rPr>
              <w:rFonts w:asciiTheme="minorHAnsi" w:eastAsiaTheme="minorEastAsia" w:hAnsiTheme="minorHAnsi" w:cstheme="minorBidi"/>
              <w:noProof/>
              <w:szCs w:val="22"/>
            </w:rPr>
          </w:pPr>
          <w:hyperlink w:anchor="_Toc230251468" w:history="1">
            <w:r w:rsidR="007923AA" w:rsidRPr="00BE43A4">
              <w:rPr>
                <w:rStyle w:val="af0"/>
                <w:rFonts w:ascii="宋体" w:hAnsi="宋体" w:hint="eastAsia"/>
                <w:b/>
                <w:bCs/>
                <w:noProof/>
              </w:rPr>
              <w:t>二、询价文件</w:t>
            </w:r>
            <w:r w:rsidR="007923AA">
              <w:rPr>
                <w:noProof/>
                <w:webHidden/>
              </w:rPr>
              <w:tab/>
            </w:r>
            <w:r w:rsidR="007923AA">
              <w:rPr>
                <w:noProof/>
                <w:webHidden/>
              </w:rPr>
              <w:fldChar w:fldCharType="begin"/>
            </w:r>
            <w:r w:rsidR="007923AA">
              <w:rPr>
                <w:noProof/>
                <w:webHidden/>
              </w:rPr>
              <w:instrText xml:space="preserve"> PAGEREF _Toc230251468 \h </w:instrText>
            </w:r>
            <w:r w:rsidR="007923AA">
              <w:rPr>
                <w:noProof/>
                <w:webHidden/>
              </w:rPr>
            </w:r>
            <w:r w:rsidR="007923AA">
              <w:rPr>
                <w:noProof/>
                <w:webHidden/>
              </w:rPr>
              <w:fldChar w:fldCharType="separate"/>
            </w:r>
            <w:r w:rsidR="007923AA">
              <w:rPr>
                <w:noProof/>
                <w:webHidden/>
              </w:rPr>
              <w:t>- 5 -</w:t>
            </w:r>
            <w:r w:rsidR="007923AA">
              <w:rPr>
                <w:noProof/>
                <w:webHidden/>
              </w:rPr>
              <w:fldChar w:fldCharType="end"/>
            </w:r>
          </w:hyperlink>
        </w:p>
        <w:p w14:paraId="3F84E2E3" w14:textId="77777777" w:rsidR="007923AA" w:rsidRDefault="00203E16">
          <w:pPr>
            <w:pStyle w:val="21"/>
            <w:tabs>
              <w:tab w:val="right" w:leader="dot" w:pos="8777"/>
            </w:tabs>
            <w:rPr>
              <w:rFonts w:asciiTheme="minorHAnsi" w:eastAsiaTheme="minorEastAsia" w:hAnsiTheme="minorHAnsi" w:cstheme="minorBidi"/>
              <w:noProof/>
              <w:szCs w:val="22"/>
            </w:rPr>
          </w:pPr>
          <w:hyperlink w:anchor="_Toc230251469" w:history="1">
            <w:r w:rsidR="007923AA" w:rsidRPr="00BE43A4">
              <w:rPr>
                <w:rStyle w:val="af0"/>
                <w:rFonts w:ascii="宋体" w:hAnsi="宋体" w:hint="eastAsia"/>
                <w:b/>
                <w:bCs/>
                <w:noProof/>
              </w:rPr>
              <w:t>三、响应文件的编制</w:t>
            </w:r>
            <w:r w:rsidR="007923AA">
              <w:rPr>
                <w:noProof/>
                <w:webHidden/>
              </w:rPr>
              <w:tab/>
            </w:r>
            <w:r w:rsidR="007923AA">
              <w:rPr>
                <w:noProof/>
                <w:webHidden/>
              </w:rPr>
              <w:fldChar w:fldCharType="begin"/>
            </w:r>
            <w:r w:rsidR="007923AA">
              <w:rPr>
                <w:noProof/>
                <w:webHidden/>
              </w:rPr>
              <w:instrText xml:space="preserve"> PAGEREF _Toc230251469 \h </w:instrText>
            </w:r>
            <w:r w:rsidR="007923AA">
              <w:rPr>
                <w:noProof/>
                <w:webHidden/>
              </w:rPr>
            </w:r>
            <w:r w:rsidR="007923AA">
              <w:rPr>
                <w:noProof/>
                <w:webHidden/>
              </w:rPr>
              <w:fldChar w:fldCharType="separate"/>
            </w:r>
            <w:r w:rsidR="007923AA">
              <w:rPr>
                <w:noProof/>
                <w:webHidden/>
              </w:rPr>
              <w:t>- 6 -</w:t>
            </w:r>
            <w:r w:rsidR="007923AA">
              <w:rPr>
                <w:noProof/>
                <w:webHidden/>
              </w:rPr>
              <w:fldChar w:fldCharType="end"/>
            </w:r>
          </w:hyperlink>
        </w:p>
        <w:p w14:paraId="68010677" w14:textId="77777777" w:rsidR="007923AA" w:rsidRDefault="00203E16">
          <w:pPr>
            <w:pStyle w:val="21"/>
            <w:tabs>
              <w:tab w:val="right" w:leader="dot" w:pos="8777"/>
            </w:tabs>
            <w:rPr>
              <w:rFonts w:asciiTheme="minorHAnsi" w:eastAsiaTheme="minorEastAsia" w:hAnsiTheme="minorHAnsi" w:cstheme="minorBidi"/>
              <w:noProof/>
              <w:szCs w:val="22"/>
            </w:rPr>
          </w:pPr>
          <w:hyperlink w:anchor="_Toc230251470" w:history="1">
            <w:r w:rsidR="007923AA" w:rsidRPr="00BE43A4">
              <w:rPr>
                <w:rStyle w:val="af0"/>
                <w:rFonts w:ascii="宋体" w:hAnsi="宋体" w:hint="eastAsia"/>
                <w:b/>
                <w:bCs/>
                <w:noProof/>
              </w:rPr>
              <w:t>三、样板要求</w:t>
            </w:r>
            <w:r w:rsidR="007923AA">
              <w:rPr>
                <w:noProof/>
                <w:webHidden/>
              </w:rPr>
              <w:tab/>
            </w:r>
            <w:r w:rsidR="007923AA">
              <w:rPr>
                <w:noProof/>
                <w:webHidden/>
              </w:rPr>
              <w:fldChar w:fldCharType="begin"/>
            </w:r>
            <w:r w:rsidR="007923AA">
              <w:rPr>
                <w:noProof/>
                <w:webHidden/>
              </w:rPr>
              <w:instrText xml:space="preserve"> PAGEREF _Toc230251470 \h </w:instrText>
            </w:r>
            <w:r w:rsidR="007923AA">
              <w:rPr>
                <w:noProof/>
                <w:webHidden/>
              </w:rPr>
            </w:r>
            <w:r w:rsidR="007923AA">
              <w:rPr>
                <w:noProof/>
                <w:webHidden/>
              </w:rPr>
              <w:fldChar w:fldCharType="separate"/>
            </w:r>
            <w:r w:rsidR="007923AA">
              <w:rPr>
                <w:noProof/>
                <w:webHidden/>
              </w:rPr>
              <w:t>- 8 -</w:t>
            </w:r>
            <w:r w:rsidR="007923AA">
              <w:rPr>
                <w:noProof/>
                <w:webHidden/>
              </w:rPr>
              <w:fldChar w:fldCharType="end"/>
            </w:r>
          </w:hyperlink>
        </w:p>
        <w:p w14:paraId="0A61E192" w14:textId="77777777" w:rsidR="007923AA" w:rsidRDefault="00203E16">
          <w:pPr>
            <w:pStyle w:val="21"/>
            <w:tabs>
              <w:tab w:val="right" w:leader="dot" w:pos="8777"/>
            </w:tabs>
            <w:rPr>
              <w:rFonts w:asciiTheme="minorHAnsi" w:eastAsiaTheme="minorEastAsia" w:hAnsiTheme="minorHAnsi" w:cstheme="minorBidi"/>
              <w:noProof/>
              <w:szCs w:val="22"/>
            </w:rPr>
          </w:pPr>
          <w:hyperlink w:anchor="_Toc230251471" w:history="1">
            <w:r w:rsidR="007923AA" w:rsidRPr="00BE43A4">
              <w:rPr>
                <w:rStyle w:val="af0"/>
                <w:rFonts w:ascii="宋体" w:hAnsi="宋体" w:hint="eastAsia"/>
                <w:noProof/>
              </w:rPr>
              <w:t>四、评审与成交</w:t>
            </w:r>
            <w:r w:rsidR="007923AA">
              <w:rPr>
                <w:noProof/>
                <w:webHidden/>
              </w:rPr>
              <w:tab/>
            </w:r>
            <w:r w:rsidR="007923AA">
              <w:rPr>
                <w:noProof/>
                <w:webHidden/>
              </w:rPr>
              <w:fldChar w:fldCharType="begin"/>
            </w:r>
            <w:r w:rsidR="007923AA">
              <w:rPr>
                <w:noProof/>
                <w:webHidden/>
              </w:rPr>
              <w:instrText xml:space="preserve"> PAGEREF _Toc230251471 \h </w:instrText>
            </w:r>
            <w:r w:rsidR="007923AA">
              <w:rPr>
                <w:noProof/>
                <w:webHidden/>
              </w:rPr>
            </w:r>
            <w:r w:rsidR="007923AA">
              <w:rPr>
                <w:noProof/>
                <w:webHidden/>
              </w:rPr>
              <w:fldChar w:fldCharType="separate"/>
            </w:r>
            <w:r w:rsidR="007923AA">
              <w:rPr>
                <w:noProof/>
                <w:webHidden/>
              </w:rPr>
              <w:t>- 8 -</w:t>
            </w:r>
            <w:r w:rsidR="007923AA">
              <w:rPr>
                <w:noProof/>
                <w:webHidden/>
              </w:rPr>
              <w:fldChar w:fldCharType="end"/>
            </w:r>
          </w:hyperlink>
        </w:p>
        <w:p w14:paraId="68174573" w14:textId="77777777" w:rsidR="007923AA" w:rsidRDefault="00203E16">
          <w:pPr>
            <w:pStyle w:val="21"/>
            <w:tabs>
              <w:tab w:val="right" w:leader="dot" w:pos="8777"/>
            </w:tabs>
            <w:rPr>
              <w:rFonts w:asciiTheme="minorHAnsi" w:eastAsiaTheme="minorEastAsia" w:hAnsiTheme="minorHAnsi" w:cstheme="minorBidi"/>
              <w:noProof/>
              <w:szCs w:val="22"/>
            </w:rPr>
          </w:pPr>
          <w:hyperlink w:anchor="_Toc230251472" w:history="1">
            <w:r w:rsidR="007923AA" w:rsidRPr="00BE43A4">
              <w:rPr>
                <w:rStyle w:val="af0"/>
                <w:rFonts w:ascii="宋体" w:hAnsi="宋体" w:hint="eastAsia"/>
                <w:noProof/>
              </w:rPr>
              <w:t>五、授予合同</w:t>
            </w:r>
            <w:r w:rsidR="007923AA">
              <w:rPr>
                <w:noProof/>
                <w:webHidden/>
              </w:rPr>
              <w:tab/>
            </w:r>
            <w:r w:rsidR="007923AA">
              <w:rPr>
                <w:noProof/>
                <w:webHidden/>
              </w:rPr>
              <w:fldChar w:fldCharType="begin"/>
            </w:r>
            <w:r w:rsidR="007923AA">
              <w:rPr>
                <w:noProof/>
                <w:webHidden/>
              </w:rPr>
              <w:instrText xml:space="preserve"> PAGEREF _Toc230251472 \h </w:instrText>
            </w:r>
            <w:r w:rsidR="007923AA">
              <w:rPr>
                <w:noProof/>
                <w:webHidden/>
              </w:rPr>
            </w:r>
            <w:r w:rsidR="007923AA">
              <w:rPr>
                <w:noProof/>
                <w:webHidden/>
              </w:rPr>
              <w:fldChar w:fldCharType="separate"/>
            </w:r>
            <w:r w:rsidR="007923AA">
              <w:rPr>
                <w:noProof/>
                <w:webHidden/>
              </w:rPr>
              <w:t>- 9 -</w:t>
            </w:r>
            <w:r w:rsidR="007923AA">
              <w:rPr>
                <w:noProof/>
                <w:webHidden/>
              </w:rPr>
              <w:fldChar w:fldCharType="end"/>
            </w:r>
          </w:hyperlink>
        </w:p>
        <w:p w14:paraId="5FD03B72" w14:textId="77777777" w:rsidR="007923AA" w:rsidRDefault="00203E16">
          <w:pPr>
            <w:pStyle w:val="10"/>
            <w:tabs>
              <w:tab w:val="right" w:leader="dot" w:pos="8777"/>
            </w:tabs>
            <w:rPr>
              <w:rFonts w:asciiTheme="minorHAnsi" w:eastAsiaTheme="minorEastAsia" w:hAnsiTheme="minorHAnsi" w:cstheme="minorBidi"/>
              <w:noProof/>
              <w:szCs w:val="22"/>
            </w:rPr>
          </w:pPr>
          <w:hyperlink w:anchor="_Toc230251473" w:history="1">
            <w:r w:rsidR="007923AA" w:rsidRPr="00BE43A4">
              <w:rPr>
                <w:rStyle w:val="af0"/>
                <w:rFonts w:ascii="宋体" w:hAnsi="宋体" w:hint="eastAsia"/>
                <w:b/>
                <w:noProof/>
              </w:rPr>
              <w:t>第三部分</w:t>
            </w:r>
            <w:r w:rsidR="007923AA" w:rsidRPr="00BE43A4">
              <w:rPr>
                <w:rStyle w:val="af0"/>
                <w:rFonts w:ascii="宋体" w:hAnsi="宋体"/>
                <w:b/>
                <w:noProof/>
              </w:rPr>
              <w:t xml:space="preserve"> </w:t>
            </w:r>
            <w:r w:rsidR="007923AA" w:rsidRPr="00BE43A4">
              <w:rPr>
                <w:rStyle w:val="af0"/>
                <w:rFonts w:ascii="宋体" w:hAnsi="宋体" w:hint="eastAsia"/>
                <w:b/>
                <w:noProof/>
              </w:rPr>
              <w:t>采购需求</w:t>
            </w:r>
            <w:r w:rsidR="007923AA">
              <w:rPr>
                <w:noProof/>
                <w:webHidden/>
              </w:rPr>
              <w:tab/>
            </w:r>
            <w:r w:rsidR="007923AA">
              <w:rPr>
                <w:noProof/>
                <w:webHidden/>
              </w:rPr>
              <w:fldChar w:fldCharType="begin"/>
            </w:r>
            <w:r w:rsidR="007923AA">
              <w:rPr>
                <w:noProof/>
                <w:webHidden/>
              </w:rPr>
              <w:instrText xml:space="preserve"> PAGEREF _Toc230251473 \h </w:instrText>
            </w:r>
            <w:r w:rsidR="007923AA">
              <w:rPr>
                <w:noProof/>
                <w:webHidden/>
              </w:rPr>
            </w:r>
            <w:r w:rsidR="007923AA">
              <w:rPr>
                <w:noProof/>
                <w:webHidden/>
              </w:rPr>
              <w:fldChar w:fldCharType="separate"/>
            </w:r>
            <w:r w:rsidR="007923AA">
              <w:rPr>
                <w:noProof/>
                <w:webHidden/>
              </w:rPr>
              <w:t>1</w:t>
            </w:r>
            <w:r w:rsidR="007923AA">
              <w:rPr>
                <w:noProof/>
                <w:webHidden/>
              </w:rPr>
              <w:fldChar w:fldCharType="end"/>
            </w:r>
          </w:hyperlink>
        </w:p>
        <w:p w14:paraId="5285691E" w14:textId="77777777" w:rsidR="007923AA" w:rsidRDefault="00203E16">
          <w:pPr>
            <w:pStyle w:val="21"/>
            <w:tabs>
              <w:tab w:val="right" w:leader="dot" w:pos="8777"/>
            </w:tabs>
            <w:rPr>
              <w:rFonts w:asciiTheme="minorHAnsi" w:eastAsiaTheme="minorEastAsia" w:hAnsiTheme="minorHAnsi" w:cstheme="minorBidi"/>
              <w:noProof/>
              <w:szCs w:val="22"/>
            </w:rPr>
          </w:pPr>
          <w:hyperlink w:anchor="_Toc230251474" w:history="1">
            <w:r w:rsidR="007923AA" w:rsidRPr="00BE43A4">
              <w:rPr>
                <w:rStyle w:val="af0"/>
                <w:rFonts w:ascii="宋体" w:hAnsi="宋体" w:hint="eastAsia"/>
                <w:noProof/>
              </w:rPr>
              <w:t>一、技术要求</w:t>
            </w:r>
            <w:r w:rsidR="007923AA">
              <w:rPr>
                <w:noProof/>
                <w:webHidden/>
              </w:rPr>
              <w:tab/>
            </w:r>
            <w:r w:rsidR="007923AA">
              <w:rPr>
                <w:noProof/>
                <w:webHidden/>
              </w:rPr>
              <w:fldChar w:fldCharType="begin"/>
            </w:r>
            <w:r w:rsidR="007923AA">
              <w:rPr>
                <w:noProof/>
                <w:webHidden/>
              </w:rPr>
              <w:instrText xml:space="preserve"> PAGEREF _Toc230251474 \h </w:instrText>
            </w:r>
            <w:r w:rsidR="007923AA">
              <w:rPr>
                <w:noProof/>
                <w:webHidden/>
              </w:rPr>
            </w:r>
            <w:r w:rsidR="007923AA">
              <w:rPr>
                <w:noProof/>
                <w:webHidden/>
              </w:rPr>
              <w:fldChar w:fldCharType="separate"/>
            </w:r>
            <w:r w:rsidR="007923AA">
              <w:rPr>
                <w:noProof/>
                <w:webHidden/>
              </w:rPr>
              <w:t>1</w:t>
            </w:r>
            <w:r w:rsidR="007923AA">
              <w:rPr>
                <w:noProof/>
                <w:webHidden/>
              </w:rPr>
              <w:fldChar w:fldCharType="end"/>
            </w:r>
          </w:hyperlink>
        </w:p>
        <w:p w14:paraId="631E8288" w14:textId="77777777" w:rsidR="007923AA" w:rsidRDefault="00203E16">
          <w:pPr>
            <w:pStyle w:val="21"/>
            <w:tabs>
              <w:tab w:val="right" w:leader="dot" w:pos="8777"/>
            </w:tabs>
            <w:rPr>
              <w:rFonts w:asciiTheme="minorHAnsi" w:eastAsiaTheme="minorEastAsia" w:hAnsiTheme="minorHAnsi" w:cstheme="minorBidi"/>
              <w:noProof/>
              <w:szCs w:val="22"/>
            </w:rPr>
          </w:pPr>
          <w:hyperlink w:anchor="_Toc230251475" w:history="1">
            <w:r w:rsidR="007923AA" w:rsidRPr="00BE43A4">
              <w:rPr>
                <w:rStyle w:val="af0"/>
                <w:rFonts w:ascii="宋体" w:hAnsi="宋体" w:cs="宋体" w:hint="eastAsia"/>
                <w:noProof/>
              </w:rPr>
              <w:t>二、绶带款式图</w:t>
            </w:r>
            <w:r w:rsidR="007923AA">
              <w:rPr>
                <w:noProof/>
                <w:webHidden/>
              </w:rPr>
              <w:tab/>
            </w:r>
            <w:r w:rsidR="007923AA">
              <w:rPr>
                <w:noProof/>
                <w:webHidden/>
              </w:rPr>
              <w:fldChar w:fldCharType="begin"/>
            </w:r>
            <w:r w:rsidR="007923AA">
              <w:rPr>
                <w:noProof/>
                <w:webHidden/>
              </w:rPr>
              <w:instrText xml:space="preserve"> PAGEREF _Toc230251475 \h </w:instrText>
            </w:r>
            <w:r w:rsidR="007923AA">
              <w:rPr>
                <w:noProof/>
                <w:webHidden/>
              </w:rPr>
            </w:r>
            <w:r w:rsidR="007923AA">
              <w:rPr>
                <w:noProof/>
                <w:webHidden/>
              </w:rPr>
              <w:fldChar w:fldCharType="separate"/>
            </w:r>
            <w:r w:rsidR="007923AA">
              <w:rPr>
                <w:noProof/>
                <w:webHidden/>
              </w:rPr>
              <w:t>1</w:t>
            </w:r>
            <w:r w:rsidR="007923AA">
              <w:rPr>
                <w:noProof/>
                <w:webHidden/>
              </w:rPr>
              <w:fldChar w:fldCharType="end"/>
            </w:r>
          </w:hyperlink>
        </w:p>
        <w:p w14:paraId="2482850F" w14:textId="77777777" w:rsidR="007923AA" w:rsidRDefault="00203E16">
          <w:pPr>
            <w:pStyle w:val="21"/>
            <w:tabs>
              <w:tab w:val="right" w:leader="dot" w:pos="8777"/>
            </w:tabs>
            <w:rPr>
              <w:rFonts w:asciiTheme="minorHAnsi" w:eastAsiaTheme="minorEastAsia" w:hAnsiTheme="minorHAnsi" w:cstheme="minorBidi"/>
              <w:noProof/>
              <w:szCs w:val="22"/>
            </w:rPr>
          </w:pPr>
          <w:hyperlink w:anchor="_Toc230251476" w:history="1">
            <w:r w:rsidR="007923AA" w:rsidRPr="00BE43A4">
              <w:rPr>
                <w:rStyle w:val="af0"/>
                <w:rFonts w:ascii="宋体" w:hAnsi="宋体" w:cs="宋体" w:hint="eastAsia"/>
                <w:noProof/>
              </w:rPr>
              <w:t>三、交货要求</w:t>
            </w:r>
            <w:r w:rsidR="007923AA">
              <w:rPr>
                <w:noProof/>
                <w:webHidden/>
              </w:rPr>
              <w:tab/>
            </w:r>
            <w:r w:rsidR="007923AA">
              <w:rPr>
                <w:noProof/>
                <w:webHidden/>
              </w:rPr>
              <w:fldChar w:fldCharType="begin"/>
            </w:r>
            <w:r w:rsidR="007923AA">
              <w:rPr>
                <w:noProof/>
                <w:webHidden/>
              </w:rPr>
              <w:instrText xml:space="preserve"> PAGEREF _Toc230251476 \h </w:instrText>
            </w:r>
            <w:r w:rsidR="007923AA">
              <w:rPr>
                <w:noProof/>
                <w:webHidden/>
              </w:rPr>
            </w:r>
            <w:r w:rsidR="007923AA">
              <w:rPr>
                <w:noProof/>
                <w:webHidden/>
              </w:rPr>
              <w:fldChar w:fldCharType="separate"/>
            </w:r>
            <w:r w:rsidR="007923AA">
              <w:rPr>
                <w:noProof/>
                <w:webHidden/>
              </w:rPr>
              <w:t>4</w:t>
            </w:r>
            <w:r w:rsidR="007923AA">
              <w:rPr>
                <w:noProof/>
                <w:webHidden/>
              </w:rPr>
              <w:fldChar w:fldCharType="end"/>
            </w:r>
          </w:hyperlink>
        </w:p>
        <w:p w14:paraId="3E374845" w14:textId="77777777" w:rsidR="007923AA" w:rsidRDefault="00203E16">
          <w:pPr>
            <w:pStyle w:val="21"/>
            <w:tabs>
              <w:tab w:val="right" w:leader="dot" w:pos="8777"/>
            </w:tabs>
            <w:rPr>
              <w:rFonts w:asciiTheme="minorHAnsi" w:eastAsiaTheme="minorEastAsia" w:hAnsiTheme="minorHAnsi" w:cstheme="minorBidi"/>
              <w:noProof/>
              <w:szCs w:val="22"/>
            </w:rPr>
          </w:pPr>
          <w:hyperlink w:anchor="_Toc230251477" w:history="1">
            <w:r w:rsidR="007923AA" w:rsidRPr="00BE43A4">
              <w:rPr>
                <w:rStyle w:val="af0"/>
                <w:rFonts w:ascii="宋体" w:hAnsi="宋体" w:cs="宋体" w:hint="eastAsia"/>
                <w:noProof/>
              </w:rPr>
              <w:t>四、付款方式</w:t>
            </w:r>
            <w:r w:rsidR="007923AA">
              <w:rPr>
                <w:noProof/>
                <w:webHidden/>
              </w:rPr>
              <w:tab/>
            </w:r>
            <w:r w:rsidR="007923AA">
              <w:rPr>
                <w:noProof/>
                <w:webHidden/>
              </w:rPr>
              <w:fldChar w:fldCharType="begin"/>
            </w:r>
            <w:r w:rsidR="007923AA">
              <w:rPr>
                <w:noProof/>
                <w:webHidden/>
              </w:rPr>
              <w:instrText xml:space="preserve"> PAGEREF _Toc230251477 \h </w:instrText>
            </w:r>
            <w:r w:rsidR="007923AA">
              <w:rPr>
                <w:noProof/>
                <w:webHidden/>
              </w:rPr>
            </w:r>
            <w:r w:rsidR="007923AA">
              <w:rPr>
                <w:noProof/>
                <w:webHidden/>
              </w:rPr>
              <w:fldChar w:fldCharType="separate"/>
            </w:r>
            <w:r w:rsidR="007923AA">
              <w:rPr>
                <w:noProof/>
                <w:webHidden/>
              </w:rPr>
              <w:t>4</w:t>
            </w:r>
            <w:r w:rsidR="007923AA">
              <w:rPr>
                <w:noProof/>
                <w:webHidden/>
              </w:rPr>
              <w:fldChar w:fldCharType="end"/>
            </w:r>
          </w:hyperlink>
        </w:p>
        <w:p w14:paraId="69DC6544" w14:textId="77777777" w:rsidR="007923AA" w:rsidRDefault="00203E16">
          <w:pPr>
            <w:pStyle w:val="21"/>
            <w:tabs>
              <w:tab w:val="right" w:leader="dot" w:pos="8777"/>
            </w:tabs>
            <w:rPr>
              <w:rFonts w:asciiTheme="minorHAnsi" w:eastAsiaTheme="minorEastAsia" w:hAnsiTheme="minorHAnsi" w:cstheme="minorBidi"/>
              <w:noProof/>
              <w:szCs w:val="22"/>
            </w:rPr>
          </w:pPr>
          <w:hyperlink w:anchor="_Toc230251478" w:history="1">
            <w:r w:rsidR="007923AA" w:rsidRPr="00BE43A4">
              <w:rPr>
                <w:rStyle w:val="af0"/>
                <w:rFonts w:ascii="宋体" w:hAnsi="宋体" w:cs="宋体" w:hint="eastAsia"/>
                <w:noProof/>
              </w:rPr>
              <w:t>五、质量保证</w:t>
            </w:r>
            <w:r w:rsidR="007923AA">
              <w:rPr>
                <w:noProof/>
                <w:webHidden/>
              </w:rPr>
              <w:tab/>
            </w:r>
            <w:r w:rsidR="007923AA">
              <w:rPr>
                <w:noProof/>
                <w:webHidden/>
              </w:rPr>
              <w:fldChar w:fldCharType="begin"/>
            </w:r>
            <w:r w:rsidR="007923AA">
              <w:rPr>
                <w:noProof/>
                <w:webHidden/>
              </w:rPr>
              <w:instrText xml:space="preserve"> PAGEREF _Toc230251478 \h </w:instrText>
            </w:r>
            <w:r w:rsidR="007923AA">
              <w:rPr>
                <w:noProof/>
                <w:webHidden/>
              </w:rPr>
            </w:r>
            <w:r w:rsidR="007923AA">
              <w:rPr>
                <w:noProof/>
                <w:webHidden/>
              </w:rPr>
              <w:fldChar w:fldCharType="separate"/>
            </w:r>
            <w:r w:rsidR="007923AA">
              <w:rPr>
                <w:noProof/>
                <w:webHidden/>
              </w:rPr>
              <w:t>5</w:t>
            </w:r>
            <w:r w:rsidR="007923AA">
              <w:rPr>
                <w:noProof/>
                <w:webHidden/>
              </w:rPr>
              <w:fldChar w:fldCharType="end"/>
            </w:r>
          </w:hyperlink>
        </w:p>
        <w:p w14:paraId="4725D89D" w14:textId="77777777" w:rsidR="007923AA" w:rsidRDefault="00203E16">
          <w:pPr>
            <w:pStyle w:val="21"/>
            <w:tabs>
              <w:tab w:val="right" w:leader="dot" w:pos="8777"/>
            </w:tabs>
            <w:rPr>
              <w:rFonts w:asciiTheme="minorHAnsi" w:eastAsiaTheme="minorEastAsia" w:hAnsiTheme="minorHAnsi" w:cstheme="minorBidi"/>
              <w:noProof/>
              <w:szCs w:val="22"/>
            </w:rPr>
          </w:pPr>
          <w:hyperlink w:anchor="_Toc230251479" w:history="1">
            <w:r w:rsidR="007923AA" w:rsidRPr="00BE43A4">
              <w:rPr>
                <w:rStyle w:val="af0"/>
                <w:rFonts w:ascii="宋体" w:hAnsi="宋体" w:cs="宋体" w:hint="eastAsia"/>
                <w:noProof/>
              </w:rPr>
              <w:t>六、售后服务要求</w:t>
            </w:r>
            <w:r w:rsidR="007923AA">
              <w:rPr>
                <w:noProof/>
                <w:webHidden/>
              </w:rPr>
              <w:tab/>
            </w:r>
            <w:r w:rsidR="007923AA">
              <w:rPr>
                <w:noProof/>
                <w:webHidden/>
              </w:rPr>
              <w:fldChar w:fldCharType="begin"/>
            </w:r>
            <w:r w:rsidR="007923AA">
              <w:rPr>
                <w:noProof/>
                <w:webHidden/>
              </w:rPr>
              <w:instrText xml:space="preserve"> PAGEREF _Toc230251479 \h </w:instrText>
            </w:r>
            <w:r w:rsidR="007923AA">
              <w:rPr>
                <w:noProof/>
                <w:webHidden/>
              </w:rPr>
            </w:r>
            <w:r w:rsidR="007923AA">
              <w:rPr>
                <w:noProof/>
                <w:webHidden/>
              </w:rPr>
              <w:fldChar w:fldCharType="separate"/>
            </w:r>
            <w:r w:rsidR="007923AA">
              <w:rPr>
                <w:noProof/>
                <w:webHidden/>
              </w:rPr>
              <w:t>5</w:t>
            </w:r>
            <w:r w:rsidR="007923AA">
              <w:rPr>
                <w:noProof/>
                <w:webHidden/>
              </w:rPr>
              <w:fldChar w:fldCharType="end"/>
            </w:r>
          </w:hyperlink>
        </w:p>
        <w:p w14:paraId="11F3E2FE" w14:textId="77777777" w:rsidR="007923AA" w:rsidRDefault="00203E16">
          <w:pPr>
            <w:pStyle w:val="10"/>
            <w:tabs>
              <w:tab w:val="right" w:leader="dot" w:pos="8777"/>
            </w:tabs>
            <w:rPr>
              <w:rFonts w:asciiTheme="minorHAnsi" w:eastAsiaTheme="minorEastAsia" w:hAnsiTheme="minorHAnsi" w:cstheme="minorBidi"/>
              <w:noProof/>
              <w:szCs w:val="22"/>
            </w:rPr>
          </w:pPr>
          <w:hyperlink w:anchor="_Toc230251480" w:history="1">
            <w:r w:rsidR="007923AA" w:rsidRPr="00BE43A4">
              <w:rPr>
                <w:rStyle w:val="af0"/>
                <w:rFonts w:ascii="宋体" w:hAnsi="宋体" w:hint="eastAsia"/>
                <w:b/>
                <w:noProof/>
              </w:rPr>
              <w:t>第四部分</w:t>
            </w:r>
            <w:r w:rsidR="007923AA" w:rsidRPr="00BE43A4">
              <w:rPr>
                <w:rStyle w:val="af0"/>
                <w:rFonts w:ascii="宋体" w:hAnsi="宋体"/>
                <w:b/>
                <w:noProof/>
              </w:rPr>
              <w:t xml:space="preserve">  </w:t>
            </w:r>
            <w:r w:rsidR="007923AA" w:rsidRPr="00BE43A4">
              <w:rPr>
                <w:rStyle w:val="af0"/>
                <w:rFonts w:ascii="宋体" w:hAnsi="宋体" w:hint="eastAsia"/>
                <w:b/>
                <w:noProof/>
              </w:rPr>
              <w:t>响应文件格式</w:t>
            </w:r>
            <w:r w:rsidR="007923AA">
              <w:rPr>
                <w:noProof/>
                <w:webHidden/>
              </w:rPr>
              <w:tab/>
            </w:r>
            <w:r w:rsidR="007923AA">
              <w:rPr>
                <w:noProof/>
                <w:webHidden/>
              </w:rPr>
              <w:fldChar w:fldCharType="begin"/>
            </w:r>
            <w:r w:rsidR="007923AA">
              <w:rPr>
                <w:noProof/>
                <w:webHidden/>
              </w:rPr>
              <w:instrText xml:space="preserve"> PAGEREF _Toc230251480 \h </w:instrText>
            </w:r>
            <w:r w:rsidR="007923AA">
              <w:rPr>
                <w:noProof/>
                <w:webHidden/>
              </w:rPr>
            </w:r>
            <w:r w:rsidR="007923AA">
              <w:rPr>
                <w:noProof/>
                <w:webHidden/>
              </w:rPr>
              <w:fldChar w:fldCharType="separate"/>
            </w:r>
            <w:r w:rsidR="007923AA">
              <w:rPr>
                <w:noProof/>
                <w:webHidden/>
              </w:rPr>
              <w:t>6</w:t>
            </w:r>
            <w:r w:rsidR="007923AA">
              <w:rPr>
                <w:noProof/>
                <w:webHidden/>
              </w:rPr>
              <w:fldChar w:fldCharType="end"/>
            </w:r>
          </w:hyperlink>
        </w:p>
        <w:p w14:paraId="5457E996" w14:textId="77777777" w:rsidR="007923AA" w:rsidRDefault="00203E16">
          <w:pPr>
            <w:pStyle w:val="21"/>
            <w:tabs>
              <w:tab w:val="right" w:leader="dot" w:pos="8777"/>
            </w:tabs>
            <w:rPr>
              <w:rFonts w:asciiTheme="minorHAnsi" w:eastAsiaTheme="minorEastAsia" w:hAnsiTheme="minorHAnsi" w:cstheme="minorBidi"/>
              <w:noProof/>
              <w:szCs w:val="22"/>
            </w:rPr>
          </w:pPr>
          <w:hyperlink w:anchor="_Toc230251481" w:history="1">
            <w:r w:rsidR="007923AA" w:rsidRPr="00BE43A4">
              <w:rPr>
                <w:rStyle w:val="af0"/>
                <w:rFonts w:ascii="宋体" w:hAnsi="宋体" w:hint="eastAsia"/>
                <w:noProof/>
              </w:rPr>
              <w:t>格式一</w:t>
            </w:r>
            <w:r w:rsidR="007923AA" w:rsidRPr="00BE43A4">
              <w:rPr>
                <w:rStyle w:val="af0"/>
                <w:rFonts w:ascii="宋体" w:hAnsi="宋体"/>
                <w:noProof/>
              </w:rPr>
              <w:t xml:space="preserve">  </w:t>
            </w:r>
            <w:r w:rsidR="007923AA" w:rsidRPr="00BE43A4">
              <w:rPr>
                <w:rStyle w:val="af0"/>
                <w:rFonts w:ascii="宋体" w:hAnsi="宋体" w:hint="eastAsia"/>
                <w:noProof/>
              </w:rPr>
              <w:t>响应文件封面</w:t>
            </w:r>
            <w:r w:rsidR="007923AA">
              <w:rPr>
                <w:noProof/>
                <w:webHidden/>
              </w:rPr>
              <w:tab/>
            </w:r>
            <w:r w:rsidR="007923AA">
              <w:rPr>
                <w:noProof/>
                <w:webHidden/>
              </w:rPr>
              <w:fldChar w:fldCharType="begin"/>
            </w:r>
            <w:r w:rsidR="007923AA">
              <w:rPr>
                <w:noProof/>
                <w:webHidden/>
              </w:rPr>
              <w:instrText xml:space="preserve"> PAGEREF _Toc230251481 \h </w:instrText>
            </w:r>
            <w:r w:rsidR="007923AA">
              <w:rPr>
                <w:noProof/>
                <w:webHidden/>
              </w:rPr>
            </w:r>
            <w:r w:rsidR="007923AA">
              <w:rPr>
                <w:noProof/>
                <w:webHidden/>
              </w:rPr>
              <w:fldChar w:fldCharType="separate"/>
            </w:r>
            <w:r w:rsidR="007923AA">
              <w:rPr>
                <w:noProof/>
                <w:webHidden/>
              </w:rPr>
              <w:t>7</w:t>
            </w:r>
            <w:r w:rsidR="007923AA">
              <w:rPr>
                <w:noProof/>
                <w:webHidden/>
              </w:rPr>
              <w:fldChar w:fldCharType="end"/>
            </w:r>
          </w:hyperlink>
        </w:p>
        <w:p w14:paraId="4BA90BFD" w14:textId="77777777" w:rsidR="007923AA" w:rsidRDefault="00203E16">
          <w:pPr>
            <w:pStyle w:val="21"/>
            <w:tabs>
              <w:tab w:val="right" w:leader="dot" w:pos="8777"/>
            </w:tabs>
            <w:rPr>
              <w:rFonts w:asciiTheme="minorHAnsi" w:eastAsiaTheme="minorEastAsia" w:hAnsiTheme="minorHAnsi" w:cstheme="minorBidi"/>
              <w:noProof/>
              <w:szCs w:val="22"/>
            </w:rPr>
          </w:pPr>
          <w:hyperlink w:anchor="_Toc230251482" w:history="1">
            <w:r w:rsidR="007923AA" w:rsidRPr="00BE43A4">
              <w:rPr>
                <w:rStyle w:val="af0"/>
                <w:rFonts w:ascii="宋体" w:hAnsi="宋体" w:hint="eastAsia"/>
                <w:noProof/>
              </w:rPr>
              <w:t>格式二</w:t>
            </w:r>
            <w:r w:rsidR="007923AA" w:rsidRPr="00BE43A4">
              <w:rPr>
                <w:rStyle w:val="af0"/>
                <w:rFonts w:ascii="宋体" w:hAnsi="宋体"/>
                <w:noProof/>
              </w:rPr>
              <w:t xml:space="preserve">  </w:t>
            </w:r>
            <w:r w:rsidR="007923AA" w:rsidRPr="00BE43A4">
              <w:rPr>
                <w:rStyle w:val="af0"/>
                <w:rFonts w:ascii="宋体" w:hAnsi="宋体" w:hint="eastAsia"/>
                <w:noProof/>
              </w:rPr>
              <w:t>响应文件目录</w:t>
            </w:r>
            <w:r w:rsidR="007923AA">
              <w:rPr>
                <w:noProof/>
                <w:webHidden/>
              </w:rPr>
              <w:tab/>
            </w:r>
            <w:r w:rsidR="007923AA">
              <w:rPr>
                <w:noProof/>
                <w:webHidden/>
              </w:rPr>
              <w:fldChar w:fldCharType="begin"/>
            </w:r>
            <w:r w:rsidR="007923AA">
              <w:rPr>
                <w:noProof/>
                <w:webHidden/>
              </w:rPr>
              <w:instrText xml:space="preserve"> PAGEREF _Toc230251482 \h </w:instrText>
            </w:r>
            <w:r w:rsidR="007923AA">
              <w:rPr>
                <w:noProof/>
                <w:webHidden/>
              </w:rPr>
            </w:r>
            <w:r w:rsidR="007923AA">
              <w:rPr>
                <w:noProof/>
                <w:webHidden/>
              </w:rPr>
              <w:fldChar w:fldCharType="separate"/>
            </w:r>
            <w:r w:rsidR="007923AA">
              <w:rPr>
                <w:noProof/>
                <w:webHidden/>
              </w:rPr>
              <w:t>8</w:t>
            </w:r>
            <w:r w:rsidR="007923AA">
              <w:rPr>
                <w:noProof/>
                <w:webHidden/>
              </w:rPr>
              <w:fldChar w:fldCharType="end"/>
            </w:r>
          </w:hyperlink>
        </w:p>
        <w:p w14:paraId="2F3DC35A" w14:textId="77777777" w:rsidR="007923AA" w:rsidRDefault="00203E16">
          <w:pPr>
            <w:pStyle w:val="21"/>
            <w:tabs>
              <w:tab w:val="right" w:leader="dot" w:pos="8777"/>
            </w:tabs>
            <w:rPr>
              <w:rFonts w:asciiTheme="minorHAnsi" w:eastAsiaTheme="minorEastAsia" w:hAnsiTheme="minorHAnsi" w:cstheme="minorBidi"/>
              <w:noProof/>
              <w:szCs w:val="22"/>
            </w:rPr>
          </w:pPr>
          <w:hyperlink w:anchor="_Toc230251483" w:history="1">
            <w:r w:rsidR="007923AA" w:rsidRPr="00BE43A4">
              <w:rPr>
                <w:rStyle w:val="af0"/>
                <w:rFonts w:ascii="宋体" w:hAnsi="宋体" w:hint="eastAsia"/>
                <w:noProof/>
              </w:rPr>
              <w:t>格式三</w:t>
            </w:r>
            <w:r w:rsidR="007923AA" w:rsidRPr="00BE43A4">
              <w:rPr>
                <w:rStyle w:val="af0"/>
                <w:rFonts w:ascii="宋体" w:hAnsi="宋体"/>
                <w:noProof/>
              </w:rPr>
              <w:t xml:space="preserve">  </w:t>
            </w:r>
            <w:r w:rsidR="007923AA" w:rsidRPr="00BE43A4">
              <w:rPr>
                <w:rStyle w:val="af0"/>
                <w:rFonts w:ascii="宋体" w:hAnsi="宋体" w:hint="eastAsia"/>
                <w:noProof/>
              </w:rPr>
              <w:t>报价表</w:t>
            </w:r>
            <w:r w:rsidR="007923AA">
              <w:rPr>
                <w:noProof/>
                <w:webHidden/>
              </w:rPr>
              <w:tab/>
            </w:r>
            <w:r w:rsidR="007923AA">
              <w:rPr>
                <w:noProof/>
                <w:webHidden/>
              </w:rPr>
              <w:fldChar w:fldCharType="begin"/>
            </w:r>
            <w:r w:rsidR="007923AA">
              <w:rPr>
                <w:noProof/>
                <w:webHidden/>
              </w:rPr>
              <w:instrText xml:space="preserve"> PAGEREF _Toc230251483 \h </w:instrText>
            </w:r>
            <w:r w:rsidR="007923AA">
              <w:rPr>
                <w:noProof/>
                <w:webHidden/>
              </w:rPr>
            </w:r>
            <w:r w:rsidR="007923AA">
              <w:rPr>
                <w:noProof/>
                <w:webHidden/>
              </w:rPr>
              <w:fldChar w:fldCharType="separate"/>
            </w:r>
            <w:r w:rsidR="007923AA">
              <w:rPr>
                <w:noProof/>
                <w:webHidden/>
              </w:rPr>
              <w:t>9</w:t>
            </w:r>
            <w:r w:rsidR="007923AA">
              <w:rPr>
                <w:noProof/>
                <w:webHidden/>
              </w:rPr>
              <w:fldChar w:fldCharType="end"/>
            </w:r>
          </w:hyperlink>
        </w:p>
        <w:p w14:paraId="6F7C1062" w14:textId="77777777" w:rsidR="007923AA" w:rsidRDefault="00203E16">
          <w:pPr>
            <w:pStyle w:val="21"/>
            <w:tabs>
              <w:tab w:val="right" w:leader="dot" w:pos="8777"/>
            </w:tabs>
            <w:rPr>
              <w:rFonts w:asciiTheme="minorHAnsi" w:eastAsiaTheme="minorEastAsia" w:hAnsiTheme="minorHAnsi" w:cstheme="minorBidi"/>
              <w:noProof/>
              <w:szCs w:val="22"/>
            </w:rPr>
          </w:pPr>
          <w:hyperlink w:anchor="_Toc230251484" w:history="1">
            <w:r w:rsidR="007923AA" w:rsidRPr="00BE43A4">
              <w:rPr>
                <w:rStyle w:val="af0"/>
                <w:rFonts w:ascii="宋体" w:hAnsi="宋体" w:hint="eastAsia"/>
                <w:noProof/>
              </w:rPr>
              <w:t>格式四</w:t>
            </w:r>
            <w:r w:rsidR="007923AA" w:rsidRPr="00BE43A4">
              <w:rPr>
                <w:rStyle w:val="af0"/>
                <w:rFonts w:ascii="宋体" w:hAnsi="宋体"/>
                <w:noProof/>
              </w:rPr>
              <w:t xml:space="preserve">  </w:t>
            </w:r>
            <w:r w:rsidR="007923AA" w:rsidRPr="00BE43A4">
              <w:rPr>
                <w:rStyle w:val="af0"/>
                <w:rFonts w:ascii="宋体" w:hAnsi="宋体" w:hint="eastAsia"/>
                <w:noProof/>
              </w:rPr>
              <w:t>响应函</w:t>
            </w:r>
            <w:r w:rsidR="007923AA">
              <w:rPr>
                <w:noProof/>
                <w:webHidden/>
              </w:rPr>
              <w:tab/>
            </w:r>
            <w:r w:rsidR="007923AA">
              <w:rPr>
                <w:noProof/>
                <w:webHidden/>
              </w:rPr>
              <w:fldChar w:fldCharType="begin"/>
            </w:r>
            <w:r w:rsidR="007923AA">
              <w:rPr>
                <w:noProof/>
                <w:webHidden/>
              </w:rPr>
              <w:instrText xml:space="preserve"> PAGEREF _Toc230251484 \h </w:instrText>
            </w:r>
            <w:r w:rsidR="007923AA">
              <w:rPr>
                <w:noProof/>
                <w:webHidden/>
              </w:rPr>
            </w:r>
            <w:r w:rsidR="007923AA">
              <w:rPr>
                <w:noProof/>
                <w:webHidden/>
              </w:rPr>
              <w:fldChar w:fldCharType="separate"/>
            </w:r>
            <w:r w:rsidR="007923AA">
              <w:rPr>
                <w:noProof/>
                <w:webHidden/>
              </w:rPr>
              <w:t>10</w:t>
            </w:r>
            <w:r w:rsidR="007923AA">
              <w:rPr>
                <w:noProof/>
                <w:webHidden/>
              </w:rPr>
              <w:fldChar w:fldCharType="end"/>
            </w:r>
          </w:hyperlink>
        </w:p>
        <w:p w14:paraId="058D84C1" w14:textId="77777777" w:rsidR="007923AA" w:rsidRDefault="00203E16">
          <w:pPr>
            <w:pStyle w:val="10"/>
            <w:tabs>
              <w:tab w:val="right" w:leader="dot" w:pos="8777"/>
            </w:tabs>
            <w:rPr>
              <w:rFonts w:asciiTheme="minorHAnsi" w:eastAsiaTheme="minorEastAsia" w:hAnsiTheme="minorHAnsi" w:cstheme="minorBidi"/>
              <w:noProof/>
              <w:szCs w:val="22"/>
            </w:rPr>
          </w:pPr>
          <w:hyperlink w:anchor="_Toc230251485" w:history="1">
            <w:r w:rsidR="007923AA" w:rsidRPr="00BE43A4">
              <w:rPr>
                <w:rStyle w:val="af0"/>
                <w:rFonts w:ascii="宋体" w:hAnsi="宋体" w:hint="eastAsia"/>
                <w:b/>
                <w:noProof/>
              </w:rPr>
              <w:t>第五部分</w:t>
            </w:r>
            <w:r w:rsidR="007923AA" w:rsidRPr="00BE43A4">
              <w:rPr>
                <w:rStyle w:val="af0"/>
                <w:rFonts w:ascii="宋体" w:hAnsi="宋体"/>
                <w:b/>
                <w:noProof/>
              </w:rPr>
              <w:t xml:space="preserve"> </w:t>
            </w:r>
            <w:r w:rsidR="007923AA" w:rsidRPr="00BE43A4">
              <w:rPr>
                <w:rStyle w:val="af0"/>
                <w:rFonts w:ascii="宋体" w:hAnsi="宋体" w:hint="eastAsia"/>
                <w:b/>
                <w:noProof/>
              </w:rPr>
              <w:t>合同格式</w:t>
            </w:r>
            <w:r w:rsidR="007923AA">
              <w:rPr>
                <w:noProof/>
                <w:webHidden/>
              </w:rPr>
              <w:tab/>
            </w:r>
            <w:r w:rsidR="007923AA">
              <w:rPr>
                <w:noProof/>
                <w:webHidden/>
              </w:rPr>
              <w:fldChar w:fldCharType="begin"/>
            </w:r>
            <w:r w:rsidR="007923AA">
              <w:rPr>
                <w:noProof/>
                <w:webHidden/>
              </w:rPr>
              <w:instrText xml:space="preserve"> PAGEREF _Toc230251485 \h </w:instrText>
            </w:r>
            <w:r w:rsidR="007923AA">
              <w:rPr>
                <w:noProof/>
                <w:webHidden/>
              </w:rPr>
            </w:r>
            <w:r w:rsidR="007923AA">
              <w:rPr>
                <w:noProof/>
                <w:webHidden/>
              </w:rPr>
              <w:fldChar w:fldCharType="separate"/>
            </w:r>
            <w:r w:rsidR="007923AA">
              <w:rPr>
                <w:noProof/>
                <w:webHidden/>
              </w:rPr>
              <w:t>11</w:t>
            </w:r>
            <w:r w:rsidR="007923AA">
              <w:rPr>
                <w:noProof/>
                <w:webHidden/>
              </w:rPr>
              <w:fldChar w:fldCharType="end"/>
            </w:r>
          </w:hyperlink>
        </w:p>
        <w:p w14:paraId="1FE3F304" w14:textId="77777777" w:rsidR="005B5E53" w:rsidRPr="003C5F12" w:rsidRDefault="008D2E66">
          <w:pPr>
            <w:rPr>
              <w:rFonts w:ascii="宋体" w:hAnsi="宋体"/>
              <w:color w:val="000000" w:themeColor="text1"/>
            </w:rPr>
            <w:sectPr w:rsidR="005B5E53" w:rsidRPr="003C5F12">
              <w:footerReference w:type="default" r:id="rId16"/>
              <w:footerReference w:type="first" r:id="rId17"/>
              <w:pgSz w:w="11906" w:h="16838"/>
              <w:pgMar w:top="1134" w:right="1418" w:bottom="1134" w:left="1701" w:header="851" w:footer="709" w:gutter="0"/>
              <w:pgNumType w:fmt="numberInDash" w:chapStyle="1"/>
              <w:cols w:space="720"/>
              <w:docGrid w:linePitch="312"/>
            </w:sectPr>
          </w:pPr>
          <w:r w:rsidRPr="003C5F12">
            <w:rPr>
              <w:rFonts w:ascii="宋体" w:hAnsi="宋体"/>
              <w:b/>
              <w:bCs/>
              <w:color w:val="000000" w:themeColor="text1"/>
              <w:lang w:val="zh-CN"/>
            </w:rPr>
            <w:fldChar w:fldCharType="end"/>
          </w:r>
        </w:p>
      </w:sdtContent>
    </w:sdt>
    <w:p w14:paraId="06EE931C" w14:textId="77777777" w:rsidR="005B5E53" w:rsidRPr="003C5F12" w:rsidRDefault="008D2E66">
      <w:pPr>
        <w:pStyle w:val="1"/>
        <w:jc w:val="center"/>
        <w:rPr>
          <w:rFonts w:ascii="宋体" w:hAnsi="宋体"/>
          <w:b/>
          <w:bCs w:val="0"/>
          <w:color w:val="000000" w:themeColor="text1"/>
          <w:sz w:val="36"/>
          <w:szCs w:val="36"/>
        </w:rPr>
      </w:pPr>
      <w:bookmarkStart w:id="0" w:name="_Toc52351186"/>
      <w:bookmarkStart w:id="1" w:name="_Toc230251458"/>
      <w:r w:rsidRPr="003C5F12">
        <w:rPr>
          <w:rFonts w:ascii="宋体" w:hAnsi="宋体" w:hint="eastAsia"/>
          <w:b/>
          <w:bCs w:val="0"/>
          <w:color w:val="000000" w:themeColor="text1"/>
          <w:sz w:val="36"/>
          <w:szCs w:val="36"/>
        </w:rPr>
        <w:lastRenderedPageBreak/>
        <w:t>第一部分 询价邀请</w:t>
      </w:r>
      <w:bookmarkEnd w:id="0"/>
      <w:r w:rsidRPr="003C5F12">
        <w:rPr>
          <w:rFonts w:ascii="宋体" w:hAnsi="宋体" w:hint="eastAsia"/>
          <w:b/>
          <w:bCs w:val="0"/>
          <w:color w:val="000000" w:themeColor="text1"/>
          <w:sz w:val="36"/>
          <w:szCs w:val="36"/>
        </w:rPr>
        <w:t>函</w:t>
      </w:r>
      <w:bookmarkEnd w:id="1"/>
    </w:p>
    <w:p w14:paraId="098E448F" w14:textId="77777777" w:rsidR="005B5E53" w:rsidRPr="003C5F12" w:rsidRDefault="008D2E66">
      <w:pPr>
        <w:spacing w:before="240"/>
        <w:ind w:firstLineChars="200" w:firstLine="420"/>
        <w:rPr>
          <w:rFonts w:ascii="宋体" w:hAnsi="宋体"/>
          <w:color w:val="000000" w:themeColor="text1"/>
          <w:szCs w:val="21"/>
        </w:rPr>
      </w:pPr>
      <w:r w:rsidRPr="003C5F12">
        <w:rPr>
          <w:rFonts w:ascii="宋体" w:hAnsi="宋体" w:hint="eastAsia"/>
          <w:color w:val="000000" w:themeColor="text1"/>
          <w:szCs w:val="21"/>
          <w:lang w:val="zh-CN"/>
        </w:rPr>
        <w:t>广东培正学院（以下简称采购人）就</w:t>
      </w:r>
      <w:r w:rsidRPr="003C5F12">
        <w:rPr>
          <w:rFonts w:ascii="宋体" w:hAnsi="宋体" w:hint="eastAsia"/>
          <w:color w:val="000000" w:themeColor="text1"/>
          <w:szCs w:val="21"/>
        </w:rPr>
        <w:t>以下自主采购项目进行询价采购，欢迎符合资格要求的供应商参与报价。</w:t>
      </w:r>
    </w:p>
    <w:p w14:paraId="31E8DBF2" w14:textId="77777777" w:rsidR="005B5E53" w:rsidRPr="003C5F12" w:rsidRDefault="008D2E66">
      <w:pPr>
        <w:pStyle w:val="20"/>
        <w:spacing w:before="240"/>
        <w:ind w:firstLineChars="200" w:firstLine="422"/>
        <w:rPr>
          <w:rFonts w:ascii="宋体" w:hAnsi="宋体" w:cs="宋体"/>
          <w:color w:val="000000" w:themeColor="text1"/>
          <w:szCs w:val="21"/>
        </w:rPr>
      </w:pPr>
      <w:bookmarkStart w:id="2" w:name="_Toc230251459"/>
      <w:r w:rsidRPr="003C5F12">
        <w:rPr>
          <w:rFonts w:ascii="宋体" w:hAnsi="宋体" w:cs="宋体" w:hint="eastAsia"/>
          <w:color w:val="000000" w:themeColor="text1"/>
          <w:szCs w:val="21"/>
        </w:rPr>
        <w:t>一、项目简介</w:t>
      </w:r>
      <w:bookmarkEnd w:id="2"/>
    </w:p>
    <w:p w14:paraId="4D4A9D05" w14:textId="17EE52E3" w:rsidR="005B5E53" w:rsidRPr="003C5F12" w:rsidRDefault="008D2E66">
      <w:pPr>
        <w:ind w:firstLineChars="200" w:firstLine="420"/>
        <w:rPr>
          <w:rFonts w:ascii="宋体" w:hAnsi="宋体" w:cs="宋体"/>
          <w:color w:val="000000" w:themeColor="text1"/>
          <w:szCs w:val="21"/>
          <w:lang w:val="zh-CN"/>
        </w:rPr>
      </w:pPr>
      <w:r w:rsidRPr="003C5F12">
        <w:rPr>
          <w:rFonts w:ascii="宋体" w:hAnsi="宋体" w:cs="宋体" w:hint="eastAsia"/>
          <w:color w:val="000000" w:themeColor="text1"/>
          <w:szCs w:val="21"/>
        </w:rPr>
        <w:t>1.项目名称：</w:t>
      </w:r>
      <w:r w:rsidR="008B492B">
        <w:rPr>
          <w:rFonts w:ascii="宋体" w:hAnsi="宋体" w:cs="宋体" w:hint="eastAsia"/>
          <w:color w:val="000000" w:themeColor="text1"/>
          <w:szCs w:val="21"/>
          <w:lang w:val="zh-CN"/>
        </w:rPr>
        <w:t>绶带采购项目</w:t>
      </w:r>
    </w:p>
    <w:p w14:paraId="427694F2" w14:textId="50CB8EC8" w:rsidR="005B5E53" w:rsidRPr="003C5F12" w:rsidRDefault="008D2E66">
      <w:pPr>
        <w:pStyle w:val="2"/>
        <w:spacing w:after="0"/>
        <w:ind w:leftChars="0" w:left="0" w:firstLineChars="0"/>
        <w:rPr>
          <w:rFonts w:ascii="宋体" w:hAnsi="宋体" w:cs="宋体"/>
          <w:color w:val="000000" w:themeColor="text1"/>
          <w:szCs w:val="21"/>
        </w:rPr>
      </w:pPr>
      <w:r w:rsidRPr="003C5F12">
        <w:rPr>
          <w:rFonts w:ascii="宋体" w:hAnsi="宋体" w:cs="宋体" w:hint="eastAsia"/>
          <w:color w:val="000000" w:themeColor="text1"/>
          <w:szCs w:val="21"/>
        </w:rPr>
        <w:t>2.项目编号：</w:t>
      </w:r>
      <w:r w:rsidR="008B492B">
        <w:rPr>
          <w:rFonts w:ascii="宋体" w:hAnsi="宋体" w:cs="宋体"/>
          <w:color w:val="000000" w:themeColor="text1"/>
          <w:szCs w:val="21"/>
        </w:rPr>
        <w:t>PZCG-2026-19</w:t>
      </w:r>
    </w:p>
    <w:p w14:paraId="0CD92D0C" w14:textId="5FA51F94" w:rsidR="005948B5" w:rsidRPr="003C5F12" w:rsidRDefault="005948B5">
      <w:pPr>
        <w:pStyle w:val="2"/>
        <w:spacing w:after="0"/>
        <w:ind w:leftChars="0" w:left="0" w:firstLineChars="0"/>
        <w:rPr>
          <w:rFonts w:ascii="宋体" w:hAnsi="宋体" w:cs="宋体"/>
          <w:color w:val="000000" w:themeColor="text1"/>
          <w:szCs w:val="21"/>
        </w:rPr>
      </w:pPr>
      <w:r w:rsidRPr="003C5F12">
        <w:rPr>
          <w:rFonts w:ascii="宋体" w:hAnsi="宋体" w:cs="宋体" w:hint="eastAsia"/>
          <w:color w:val="000000" w:themeColor="text1"/>
          <w:szCs w:val="21"/>
        </w:rPr>
        <w:t>3.项目预算</w:t>
      </w:r>
      <w:r w:rsidR="00E13CBB">
        <w:rPr>
          <w:rFonts w:ascii="宋体" w:hAnsi="宋体" w:cs="宋体" w:hint="eastAsia"/>
          <w:color w:val="000000" w:themeColor="text1"/>
          <w:szCs w:val="21"/>
        </w:rPr>
        <w:t>：</w:t>
      </w:r>
      <w:r w:rsidR="008B492B">
        <w:rPr>
          <w:rFonts w:ascii="宋体" w:hAnsi="宋体" w:cs="宋体" w:hint="eastAsia"/>
          <w:color w:val="000000" w:themeColor="text1"/>
          <w:szCs w:val="21"/>
        </w:rPr>
        <w:t>9.5元/条</w:t>
      </w:r>
    </w:p>
    <w:p w14:paraId="612C2B0C" w14:textId="6ADA93FA" w:rsidR="00904C59" w:rsidRPr="003C5F12" w:rsidRDefault="00F43BB1">
      <w:pPr>
        <w:pStyle w:val="2"/>
        <w:spacing w:after="0"/>
        <w:ind w:leftChars="0" w:left="0" w:firstLineChars="0"/>
        <w:rPr>
          <w:rFonts w:ascii="宋体" w:hAnsi="宋体" w:cs="宋体"/>
          <w:color w:val="000000" w:themeColor="text1"/>
          <w:szCs w:val="21"/>
        </w:rPr>
      </w:pPr>
      <w:r>
        <w:rPr>
          <w:rFonts w:ascii="宋体" w:hAnsi="宋体" w:cs="宋体" w:hint="eastAsia"/>
          <w:color w:val="000000" w:themeColor="text1"/>
          <w:szCs w:val="21"/>
        </w:rPr>
        <w:t>4</w:t>
      </w:r>
      <w:r w:rsidR="008D2E66" w:rsidRPr="003C5F12">
        <w:rPr>
          <w:rFonts w:ascii="宋体" w:hAnsi="宋体" w:cs="宋体" w:hint="eastAsia"/>
          <w:color w:val="000000" w:themeColor="text1"/>
          <w:szCs w:val="21"/>
        </w:rPr>
        <w:t>.项目需求：</w:t>
      </w:r>
      <w:r w:rsidR="008B492B">
        <w:rPr>
          <w:rFonts w:ascii="宋体" w:hAnsi="宋体" w:cs="宋体" w:hint="eastAsia"/>
          <w:color w:val="000000" w:themeColor="text1"/>
          <w:szCs w:val="21"/>
        </w:rPr>
        <w:t>5432条蓝色绶带、140条红色绶带</w:t>
      </w:r>
      <w:r w:rsidR="009026C0" w:rsidRPr="003C5F12">
        <w:rPr>
          <w:rFonts w:ascii="宋体" w:hAnsi="宋体" w:cs="宋体" w:hint="eastAsia"/>
          <w:color w:val="000000" w:themeColor="text1"/>
          <w:szCs w:val="21"/>
        </w:rPr>
        <w:t>，</w:t>
      </w:r>
      <w:r w:rsidR="00AE4B94" w:rsidRPr="003C5F12">
        <w:rPr>
          <w:rFonts w:ascii="宋体" w:hAnsi="宋体" w:cs="宋体" w:hint="eastAsia"/>
          <w:color w:val="000000" w:themeColor="text1"/>
          <w:szCs w:val="21"/>
        </w:rPr>
        <w:t>详细参数</w:t>
      </w:r>
      <w:r w:rsidR="009026C0" w:rsidRPr="003C5F12">
        <w:rPr>
          <w:rFonts w:ascii="宋体" w:hAnsi="宋体" w:cs="宋体" w:hint="eastAsia"/>
          <w:color w:val="000000" w:themeColor="text1"/>
          <w:szCs w:val="21"/>
        </w:rPr>
        <w:t>见第三部分采购需求</w:t>
      </w:r>
      <w:r w:rsidR="005E15F8" w:rsidRPr="003C5F12">
        <w:rPr>
          <w:rFonts w:ascii="宋体" w:hAnsi="宋体" w:cs="宋体" w:hint="eastAsia"/>
          <w:color w:val="000000" w:themeColor="text1"/>
          <w:szCs w:val="21"/>
        </w:rPr>
        <w:t>。</w:t>
      </w:r>
    </w:p>
    <w:p w14:paraId="569EC3C9" w14:textId="77777777" w:rsidR="005B5E53" w:rsidRPr="003C5F12" w:rsidRDefault="008D2E66" w:rsidP="00826619">
      <w:pPr>
        <w:pStyle w:val="20"/>
        <w:spacing w:before="240"/>
        <w:ind w:firstLineChars="200" w:firstLine="422"/>
        <w:rPr>
          <w:rFonts w:ascii="宋体" w:hAnsi="宋体" w:cs="宋体"/>
          <w:color w:val="000000" w:themeColor="text1"/>
          <w:szCs w:val="21"/>
        </w:rPr>
      </w:pPr>
      <w:bookmarkStart w:id="3" w:name="_Toc230251460"/>
      <w:r w:rsidRPr="003C5F12">
        <w:rPr>
          <w:rFonts w:ascii="宋体" w:hAnsi="宋体" w:cs="宋体"/>
          <w:bCs/>
          <w:color w:val="000000" w:themeColor="text1"/>
        </w:rPr>
        <w:t>二、供应商资格要求</w:t>
      </w:r>
      <w:bookmarkEnd w:id="3"/>
    </w:p>
    <w:p w14:paraId="62660564" w14:textId="77CCB9BD" w:rsidR="0044582F" w:rsidRPr="003C5F12" w:rsidRDefault="002B33DB" w:rsidP="006C7B22">
      <w:pPr>
        <w:pStyle w:val="Char1CharCharCharCharCharCharCharCharCharCharCharCharCharCharCharCharCharCharCharCharCharCharCharChar"/>
        <w:ind w:firstLine="420"/>
        <w:rPr>
          <w:color w:val="000000" w:themeColor="text1"/>
          <w:sz w:val="21"/>
        </w:rPr>
      </w:pPr>
      <w:bookmarkStart w:id="4" w:name="_Toc87974022"/>
      <w:bookmarkStart w:id="5" w:name="_Toc52351188"/>
      <w:r w:rsidRPr="003C5F12">
        <w:rPr>
          <w:rFonts w:hint="eastAsia"/>
          <w:color w:val="000000" w:themeColor="text1"/>
          <w:sz w:val="21"/>
        </w:rPr>
        <w:t>1.</w:t>
      </w:r>
      <w:r w:rsidR="006A3397" w:rsidRPr="003C5F12">
        <w:rPr>
          <w:rFonts w:hint="eastAsia"/>
          <w:color w:val="000000" w:themeColor="text1"/>
          <w:sz w:val="21"/>
        </w:rPr>
        <w:t>具有独立承担民事责任的能力（提供有效的营业执照）</w:t>
      </w:r>
      <w:r w:rsidR="0044582F" w:rsidRPr="003C5F12">
        <w:rPr>
          <w:rFonts w:hint="eastAsia"/>
          <w:color w:val="000000" w:themeColor="text1"/>
          <w:sz w:val="21"/>
        </w:rPr>
        <w:t>。分支机构响应的，须提供总公司和分公司营业执照副本复印件，总公司出具给分支机构的授权书。</w:t>
      </w:r>
    </w:p>
    <w:p w14:paraId="23F1B58A" w14:textId="297D762F" w:rsidR="00325914" w:rsidRPr="003C5F12" w:rsidRDefault="00B84B7A" w:rsidP="006C7B22">
      <w:pPr>
        <w:pStyle w:val="Char1CharCharCharCharCharCharCharCharCharCharCharCharCharCharCharCharCharCharCharCharCharCharCharChar"/>
        <w:ind w:firstLine="420"/>
        <w:rPr>
          <w:color w:val="000000" w:themeColor="text1"/>
          <w:sz w:val="21"/>
        </w:rPr>
      </w:pPr>
      <w:r w:rsidRPr="003C5F12">
        <w:rPr>
          <w:rFonts w:hint="eastAsia"/>
          <w:color w:val="000000" w:themeColor="text1"/>
          <w:sz w:val="21"/>
        </w:rPr>
        <w:t>2</w:t>
      </w:r>
      <w:r w:rsidR="00325914" w:rsidRPr="003C5F12">
        <w:rPr>
          <w:rFonts w:hint="eastAsia"/>
          <w:color w:val="000000" w:themeColor="text1"/>
          <w:sz w:val="21"/>
        </w:rPr>
        <w:t>.</w:t>
      </w:r>
      <w:r w:rsidR="008B762E" w:rsidRPr="008B762E">
        <w:rPr>
          <w:rFonts w:hint="eastAsia"/>
          <w:color w:val="000000" w:themeColor="text1"/>
          <w:sz w:val="21"/>
        </w:rPr>
        <w:t>未被列入“信用中国”网站(www.creditchina.gov.cn)“记录失信被执行人或重大税收违法失信主体或政府采购严重违法失信行为”记录名单；不处于中国政府采购网(www.ccgp.gov.cn)“政府采购严重违法失信行为信息记录”中的禁止参加政府采购活动期间。</w:t>
      </w:r>
      <w:r w:rsidR="00A22FFE" w:rsidRPr="003C5F12">
        <w:rPr>
          <w:rFonts w:hint="eastAsia"/>
          <w:color w:val="000000" w:themeColor="text1"/>
          <w:sz w:val="21"/>
        </w:rPr>
        <w:t>。</w:t>
      </w:r>
    </w:p>
    <w:p w14:paraId="65246B5D" w14:textId="17985105" w:rsidR="00481441" w:rsidRDefault="00B84B7A" w:rsidP="006C7B22">
      <w:pPr>
        <w:pStyle w:val="Char1CharCharCharCharCharCharCharCharCharCharCharCharCharCharCharCharCharCharCharCharCharCharCharChar"/>
        <w:ind w:firstLine="420"/>
        <w:rPr>
          <w:color w:val="000000" w:themeColor="text1"/>
          <w:sz w:val="21"/>
        </w:rPr>
      </w:pPr>
      <w:r w:rsidRPr="003C5F12">
        <w:rPr>
          <w:rFonts w:hint="eastAsia"/>
          <w:color w:val="000000" w:themeColor="text1"/>
          <w:sz w:val="21"/>
        </w:rPr>
        <w:t>3</w:t>
      </w:r>
      <w:r w:rsidR="00481441" w:rsidRPr="003C5F12">
        <w:rPr>
          <w:rFonts w:hint="eastAsia"/>
          <w:color w:val="000000" w:themeColor="text1"/>
          <w:sz w:val="21"/>
        </w:rPr>
        <w:t>.</w:t>
      </w:r>
      <w:r w:rsidR="008B762E">
        <w:rPr>
          <w:rFonts w:hint="eastAsia"/>
          <w:color w:val="000000" w:themeColor="text1"/>
          <w:sz w:val="21"/>
        </w:rPr>
        <w:t>按规定缴纳保证金</w:t>
      </w:r>
      <w:r w:rsidR="00481441" w:rsidRPr="003C5F12">
        <w:rPr>
          <w:rFonts w:hint="eastAsia"/>
          <w:color w:val="000000" w:themeColor="text1"/>
          <w:sz w:val="21"/>
        </w:rPr>
        <w:t>。</w:t>
      </w:r>
    </w:p>
    <w:p w14:paraId="413C85A1" w14:textId="553EDE4C" w:rsidR="00E5635A" w:rsidRPr="00E5635A" w:rsidRDefault="007923AA" w:rsidP="00E5635A">
      <w:pPr>
        <w:keepNext/>
        <w:keepLines/>
        <w:spacing w:before="260"/>
        <w:ind w:firstLineChars="200" w:firstLine="422"/>
        <w:outlineLvl w:val="1"/>
        <w:rPr>
          <w:rFonts w:ascii="宋体" w:hAnsi="宋体"/>
          <w:b/>
          <w:bCs/>
          <w:color w:val="000000"/>
          <w:szCs w:val="21"/>
        </w:rPr>
      </w:pPr>
      <w:bookmarkStart w:id="6" w:name="_Toc225942962"/>
      <w:bookmarkStart w:id="7" w:name="_Toc230251461"/>
      <w:r>
        <w:rPr>
          <w:rFonts w:ascii="宋体" w:hAnsi="宋体" w:hint="eastAsia"/>
          <w:b/>
          <w:bCs/>
          <w:color w:val="000000"/>
          <w:szCs w:val="21"/>
        </w:rPr>
        <w:t>三、</w:t>
      </w:r>
      <w:r w:rsidR="00E5635A" w:rsidRPr="00E5635A">
        <w:rPr>
          <w:rFonts w:ascii="宋体" w:hAnsi="宋体" w:hint="eastAsia"/>
          <w:b/>
          <w:bCs/>
          <w:color w:val="000000"/>
          <w:szCs w:val="21"/>
        </w:rPr>
        <w:t>保证金</w:t>
      </w:r>
      <w:bookmarkEnd w:id="6"/>
      <w:bookmarkEnd w:id="7"/>
    </w:p>
    <w:p w14:paraId="49DF5165" w14:textId="278673AE" w:rsidR="00E5635A" w:rsidRPr="00E5635A" w:rsidRDefault="00E5635A" w:rsidP="00E5635A">
      <w:pPr>
        <w:ind w:leftChars="100" w:left="210" w:firstLineChars="100" w:firstLine="210"/>
        <w:rPr>
          <w:rFonts w:ascii="宋体" w:hAnsi="宋体"/>
          <w:color w:val="000000"/>
        </w:rPr>
      </w:pPr>
      <w:r w:rsidRPr="00E5635A">
        <w:rPr>
          <w:rFonts w:ascii="宋体" w:hAnsi="宋体" w:hint="eastAsia"/>
          <w:color w:val="000000"/>
        </w:rPr>
        <w:t>1.保证金金额：人民币￥</w:t>
      </w:r>
      <w:r>
        <w:rPr>
          <w:rFonts w:ascii="宋体" w:hAnsi="宋体" w:hint="eastAsia"/>
          <w:color w:val="000000"/>
        </w:rPr>
        <w:t>15</w:t>
      </w:r>
      <w:r w:rsidRPr="00E5635A">
        <w:rPr>
          <w:rFonts w:ascii="宋体" w:hAnsi="宋体" w:hint="eastAsia"/>
          <w:color w:val="000000"/>
        </w:rPr>
        <w:t>00。</w:t>
      </w:r>
    </w:p>
    <w:p w14:paraId="17427CB7" w14:textId="77777777" w:rsidR="00E5635A" w:rsidRPr="00E5635A" w:rsidRDefault="00E5635A" w:rsidP="00E5635A">
      <w:pPr>
        <w:ind w:firstLineChars="200" w:firstLine="420"/>
        <w:rPr>
          <w:rFonts w:ascii="宋体" w:hAnsi="宋体"/>
          <w:color w:val="000000"/>
        </w:rPr>
      </w:pPr>
      <w:r w:rsidRPr="00E5635A">
        <w:rPr>
          <w:rFonts w:ascii="宋体" w:hAnsi="宋体" w:hint="eastAsia"/>
          <w:color w:val="000000"/>
        </w:rPr>
        <w:t>2.在响应文件递交截至时间前，响应人需将保证金从响应人公司账户以银行转账方式到达采购人以下银行账户。</w:t>
      </w:r>
    </w:p>
    <w:p w14:paraId="6CB736F8" w14:textId="77777777" w:rsidR="00E5635A" w:rsidRPr="00E5635A" w:rsidRDefault="00E5635A" w:rsidP="00E5635A">
      <w:pPr>
        <w:ind w:firstLineChars="200" w:firstLine="420"/>
        <w:rPr>
          <w:rFonts w:ascii="宋体" w:hAnsi="宋体"/>
          <w:color w:val="000000"/>
        </w:rPr>
      </w:pPr>
      <w:r w:rsidRPr="00E5635A">
        <w:rPr>
          <w:rFonts w:ascii="宋体" w:hAnsi="宋体" w:hint="eastAsia"/>
          <w:color w:val="000000"/>
        </w:rPr>
        <w:t>开户人名称：广东培正学院</w:t>
      </w:r>
    </w:p>
    <w:p w14:paraId="4BC4B4AA" w14:textId="77777777" w:rsidR="00E5635A" w:rsidRPr="00E5635A" w:rsidRDefault="00E5635A" w:rsidP="00E5635A">
      <w:pPr>
        <w:ind w:firstLineChars="200" w:firstLine="420"/>
        <w:rPr>
          <w:rFonts w:ascii="宋体" w:hAnsi="宋体"/>
          <w:color w:val="000000"/>
        </w:rPr>
      </w:pPr>
      <w:r w:rsidRPr="00E5635A">
        <w:rPr>
          <w:rFonts w:ascii="宋体" w:hAnsi="宋体" w:hint="eastAsia"/>
          <w:color w:val="000000"/>
        </w:rPr>
        <w:t>账号：4400 1551 5070 5940 6409</w:t>
      </w:r>
    </w:p>
    <w:p w14:paraId="5453BF3D" w14:textId="77777777" w:rsidR="00E5635A" w:rsidRPr="00E5635A" w:rsidRDefault="00E5635A" w:rsidP="00E5635A">
      <w:pPr>
        <w:ind w:firstLineChars="200" w:firstLine="420"/>
        <w:rPr>
          <w:rFonts w:ascii="宋体" w:hAnsi="宋体"/>
          <w:color w:val="000000"/>
        </w:rPr>
      </w:pPr>
      <w:r w:rsidRPr="00E5635A">
        <w:rPr>
          <w:rFonts w:ascii="宋体" w:hAnsi="宋体" w:hint="eastAsia"/>
          <w:color w:val="000000"/>
        </w:rPr>
        <w:t>开户行：中国建设银行广州花都风神大道支行</w:t>
      </w:r>
    </w:p>
    <w:p w14:paraId="2BDC6D10" w14:textId="77777777" w:rsidR="00E5635A" w:rsidRPr="00E5635A" w:rsidRDefault="00E5635A" w:rsidP="00E5635A">
      <w:pPr>
        <w:widowControl/>
        <w:tabs>
          <w:tab w:val="left" w:pos="709"/>
        </w:tabs>
        <w:ind w:leftChars="200" w:left="420"/>
        <w:jc w:val="left"/>
        <w:rPr>
          <w:rFonts w:ascii="宋体" w:hAnsi="宋体"/>
          <w:color w:val="000000"/>
        </w:rPr>
      </w:pPr>
      <w:r w:rsidRPr="00E5635A">
        <w:rPr>
          <w:rFonts w:ascii="宋体" w:hAnsi="宋体" w:hint="eastAsia"/>
          <w:color w:val="000000"/>
        </w:rPr>
        <w:t>3.若有下列情况之一，响应人的磋商保证金不予退还：</w:t>
      </w:r>
    </w:p>
    <w:p w14:paraId="4250D9DA" w14:textId="77777777" w:rsidR="00E5635A" w:rsidRPr="00E5635A" w:rsidRDefault="00E5635A" w:rsidP="00E5635A">
      <w:pPr>
        <w:widowControl/>
        <w:tabs>
          <w:tab w:val="left" w:pos="709"/>
        </w:tabs>
        <w:ind w:leftChars="200" w:left="420"/>
        <w:jc w:val="left"/>
        <w:rPr>
          <w:rFonts w:ascii="宋体" w:hAnsi="宋体"/>
          <w:color w:val="000000"/>
        </w:rPr>
      </w:pPr>
      <w:r w:rsidRPr="00E5635A">
        <w:rPr>
          <w:rFonts w:ascii="宋体" w:hAnsi="宋体" w:hint="eastAsia"/>
          <w:color w:val="000000"/>
        </w:rPr>
        <w:t>3.1响应人在提交文件截止时间后撤回文件的；</w:t>
      </w:r>
    </w:p>
    <w:p w14:paraId="32C24E46" w14:textId="732CC174" w:rsidR="00E5635A" w:rsidRPr="00E5635A" w:rsidRDefault="00E5635A" w:rsidP="00E5635A">
      <w:pPr>
        <w:widowControl/>
        <w:tabs>
          <w:tab w:val="left" w:pos="709"/>
        </w:tabs>
        <w:ind w:leftChars="200" w:left="420"/>
        <w:jc w:val="left"/>
        <w:rPr>
          <w:rFonts w:ascii="宋体" w:hAnsi="宋体"/>
          <w:color w:val="000000"/>
        </w:rPr>
      </w:pPr>
      <w:r w:rsidRPr="00E5635A">
        <w:rPr>
          <w:rFonts w:ascii="宋体" w:hAnsi="宋体" w:hint="eastAsia"/>
          <w:color w:val="000000"/>
        </w:rPr>
        <w:t>3.2响应人在文件中提供虚假材料的；</w:t>
      </w:r>
      <w:r w:rsidRPr="00E5635A">
        <w:rPr>
          <w:rFonts w:ascii="宋体" w:hAnsi="宋体" w:hint="eastAsia"/>
          <w:color w:val="000000"/>
        </w:rPr>
        <w:cr/>
        <w:t>3.3除因不可抗力或</w:t>
      </w:r>
      <w:r w:rsidR="00EE278E">
        <w:rPr>
          <w:rFonts w:ascii="宋体" w:hAnsi="宋体" w:hint="eastAsia"/>
          <w:color w:val="000000"/>
        </w:rPr>
        <w:t>询价</w:t>
      </w:r>
      <w:r w:rsidRPr="00E5635A">
        <w:rPr>
          <w:rFonts w:ascii="宋体" w:hAnsi="宋体" w:hint="eastAsia"/>
          <w:color w:val="000000"/>
        </w:rPr>
        <w:t>文件认可的情形以外，成交响应人不与人采购人签订合同的；</w:t>
      </w:r>
      <w:r w:rsidRPr="00E5635A">
        <w:rPr>
          <w:rFonts w:ascii="宋体" w:hAnsi="宋体" w:hint="eastAsia"/>
          <w:color w:val="000000"/>
        </w:rPr>
        <w:cr/>
      </w:r>
      <w:r w:rsidRPr="00E5635A">
        <w:rPr>
          <w:rFonts w:ascii="宋体" w:hAnsi="宋体" w:hint="eastAsia"/>
          <w:color w:val="000000"/>
        </w:rPr>
        <w:lastRenderedPageBreak/>
        <w:t>3.4响应人之间恶意串通的；</w:t>
      </w:r>
      <w:r w:rsidRPr="00E5635A">
        <w:rPr>
          <w:rFonts w:ascii="宋体" w:hAnsi="宋体" w:hint="eastAsia"/>
          <w:color w:val="000000"/>
        </w:rPr>
        <w:cr/>
        <w:t>3.5</w:t>
      </w:r>
      <w:r w:rsidR="00EE278E">
        <w:rPr>
          <w:rFonts w:ascii="宋体" w:hAnsi="宋体" w:hint="eastAsia"/>
          <w:color w:val="000000"/>
        </w:rPr>
        <w:t>询价</w:t>
      </w:r>
      <w:r w:rsidRPr="00E5635A">
        <w:rPr>
          <w:rFonts w:ascii="宋体" w:hAnsi="宋体" w:hint="eastAsia"/>
          <w:color w:val="000000"/>
        </w:rPr>
        <w:t>文件规定的其他违规情形。</w:t>
      </w:r>
    </w:p>
    <w:p w14:paraId="6341913E" w14:textId="267476BE" w:rsidR="00E5635A" w:rsidRPr="00E5635A" w:rsidRDefault="00E5635A" w:rsidP="00E5635A">
      <w:pPr>
        <w:widowControl/>
        <w:tabs>
          <w:tab w:val="left" w:pos="709"/>
        </w:tabs>
        <w:ind w:firstLineChars="200" w:firstLine="420"/>
        <w:jc w:val="left"/>
        <w:rPr>
          <w:rFonts w:ascii="宋体" w:hAnsi="宋体"/>
          <w:color w:val="000000"/>
        </w:rPr>
      </w:pPr>
      <w:r w:rsidRPr="00E5635A">
        <w:rPr>
          <w:rFonts w:ascii="宋体" w:hAnsi="宋体" w:hint="eastAsia"/>
          <w:color w:val="000000"/>
        </w:rPr>
        <w:t>4.保证金的退还</w:t>
      </w:r>
    </w:p>
    <w:p w14:paraId="656DF21B" w14:textId="683BF003" w:rsidR="00E5635A" w:rsidRPr="00E5635A" w:rsidRDefault="00E5635A" w:rsidP="00E5635A">
      <w:pPr>
        <w:widowControl/>
        <w:tabs>
          <w:tab w:val="left" w:pos="709"/>
        </w:tabs>
        <w:ind w:firstLineChars="200" w:firstLine="420"/>
        <w:jc w:val="left"/>
        <w:rPr>
          <w:rFonts w:ascii="宋体" w:hAnsi="宋体"/>
          <w:color w:val="000000"/>
        </w:rPr>
      </w:pPr>
      <w:r w:rsidRPr="00E5635A">
        <w:rPr>
          <w:rFonts w:ascii="宋体" w:hAnsi="宋体" w:hint="eastAsia"/>
          <w:color w:val="000000"/>
        </w:rPr>
        <w:t>4.1未成交响应人：在本项目成交供应商确定后，采购人在15个工作日内无息全额退还。</w:t>
      </w:r>
    </w:p>
    <w:p w14:paraId="1D10864F" w14:textId="46EAFE54" w:rsidR="00E5635A" w:rsidRPr="00E5635A" w:rsidRDefault="00E5635A" w:rsidP="00E5635A">
      <w:pPr>
        <w:widowControl/>
        <w:tabs>
          <w:tab w:val="left" w:pos="709"/>
        </w:tabs>
        <w:ind w:firstLineChars="200" w:firstLine="420"/>
        <w:jc w:val="left"/>
        <w:rPr>
          <w:rFonts w:ascii="宋体" w:hAnsi="宋体"/>
          <w:color w:val="000000"/>
        </w:rPr>
      </w:pPr>
      <w:r w:rsidRPr="00E5635A">
        <w:rPr>
          <w:rFonts w:ascii="宋体" w:hAnsi="宋体" w:hint="eastAsia"/>
          <w:color w:val="000000"/>
        </w:rPr>
        <w:t>4.2成交响应人：</w:t>
      </w:r>
      <w:r w:rsidR="00EE278E">
        <w:rPr>
          <w:rFonts w:ascii="宋体" w:hAnsi="宋体" w:hint="eastAsia"/>
          <w:color w:val="000000"/>
        </w:rPr>
        <w:t>批量</w:t>
      </w:r>
      <w:r>
        <w:rPr>
          <w:rFonts w:ascii="宋体" w:hAnsi="宋体" w:hint="eastAsia"/>
          <w:color w:val="000000"/>
        </w:rPr>
        <w:t>供货</w:t>
      </w:r>
      <w:r w:rsidRPr="00E5635A">
        <w:rPr>
          <w:rFonts w:ascii="宋体" w:hAnsi="宋体" w:hint="eastAsia"/>
          <w:color w:val="000000"/>
        </w:rPr>
        <w:t>后采购人15个工作日内无息原额退还。</w:t>
      </w:r>
    </w:p>
    <w:p w14:paraId="7EB6C69C" w14:textId="3D69BD4E" w:rsidR="005B5E53" w:rsidRPr="003C5F12" w:rsidRDefault="00E5635A" w:rsidP="00D502A1">
      <w:pPr>
        <w:pStyle w:val="20"/>
        <w:ind w:firstLineChars="200" w:firstLine="422"/>
        <w:rPr>
          <w:rFonts w:ascii="宋体" w:hAnsi="宋体"/>
          <w:color w:val="000000" w:themeColor="text1"/>
        </w:rPr>
      </w:pPr>
      <w:bookmarkStart w:id="8" w:name="_Toc230251462"/>
      <w:r>
        <w:rPr>
          <w:rFonts w:ascii="宋体" w:hAnsi="宋体" w:hint="eastAsia"/>
          <w:color w:val="000000" w:themeColor="text1"/>
        </w:rPr>
        <w:t>四</w:t>
      </w:r>
      <w:r w:rsidR="008D2E66" w:rsidRPr="003C5F12">
        <w:rPr>
          <w:rFonts w:ascii="宋体" w:hAnsi="宋体" w:hint="eastAsia"/>
          <w:color w:val="000000" w:themeColor="text1"/>
        </w:rPr>
        <w:t>、响应文件</w:t>
      </w:r>
      <w:r w:rsidR="0057218B" w:rsidRPr="003C5F12">
        <w:rPr>
          <w:rFonts w:ascii="宋体" w:hAnsi="宋体" w:hint="eastAsia"/>
          <w:color w:val="000000" w:themeColor="text1"/>
        </w:rPr>
        <w:t>与</w:t>
      </w:r>
      <w:r w:rsidR="00347084">
        <w:rPr>
          <w:rFonts w:ascii="宋体" w:hAnsi="宋体" w:hint="eastAsia"/>
          <w:color w:val="000000" w:themeColor="text1"/>
        </w:rPr>
        <w:t>样板</w:t>
      </w:r>
      <w:r w:rsidR="006C3752" w:rsidRPr="003C5F12">
        <w:rPr>
          <w:rFonts w:ascii="宋体" w:hAnsi="宋体" w:hint="eastAsia"/>
          <w:color w:val="000000" w:themeColor="text1"/>
        </w:rPr>
        <w:t>递交</w:t>
      </w:r>
      <w:r w:rsidR="002E72F3" w:rsidRPr="003C5F12">
        <w:rPr>
          <w:rFonts w:ascii="宋体" w:hAnsi="宋体" w:hint="eastAsia"/>
          <w:color w:val="000000" w:themeColor="text1"/>
        </w:rPr>
        <w:t>截止</w:t>
      </w:r>
      <w:r w:rsidR="008D2E66" w:rsidRPr="003C5F12">
        <w:rPr>
          <w:rFonts w:ascii="宋体" w:hAnsi="宋体" w:hint="eastAsia"/>
          <w:color w:val="000000" w:themeColor="text1"/>
        </w:rPr>
        <w:t>时间</w:t>
      </w:r>
      <w:bookmarkEnd w:id="4"/>
      <w:bookmarkEnd w:id="8"/>
    </w:p>
    <w:p w14:paraId="44EE4AC1" w14:textId="03A82040" w:rsidR="006C3752" w:rsidRPr="003C5F12" w:rsidRDefault="006C3752" w:rsidP="006C3752">
      <w:pPr>
        <w:pStyle w:val="a0"/>
        <w:rPr>
          <w:rFonts w:ascii="宋体" w:hAnsi="宋体"/>
          <w:color w:val="000000" w:themeColor="text1"/>
        </w:rPr>
      </w:pPr>
      <w:bookmarkStart w:id="9" w:name="_Toc52351190"/>
      <w:bookmarkEnd w:id="5"/>
      <w:r w:rsidRPr="003C5F12">
        <w:rPr>
          <w:rFonts w:ascii="宋体" w:hAnsi="宋体" w:hint="eastAsia"/>
          <w:color w:val="000000" w:themeColor="text1"/>
        </w:rPr>
        <w:t>1.递交方式：</w:t>
      </w:r>
      <w:r w:rsidR="00E5635A">
        <w:rPr>
          <w:rFonts w:ascii="宋体" w:hAnsi="宋体" w:hint="eastAsia"/>
          <w:color w:val="000000" w:themeColor="text1"/>
        </w:rPr>
        <w:t>现场递交，</w:t>
      </w:r>
      <w:r w:rsidR="006A1799">
        <w:rPr>
          <w:rFonts w:ascii="宋体" w:hAnsi="宋体" w:hint="eastAsia"/>
          <w:color w:val="000000" w:themeColor="text1"/>
        </w:rPr>
        <w:t>采购人拒收</w:t>
      </w:r>
      <w:r w:rsidR="00E5635A" w:rsidRPr="00E5635A">
        <w:rPr>
          <w:rFonts w:ascii="宋体" w:hAnsi="宋体" w:hint="eastAsia"/>
          <w:color w:val="000000" w:themeColor="text1"/>
        </w:rPr>
        <w:t>快递邮寄方式</w:t>
      </w:r>
      <w:r w:rsidR="006A1799">
        <w:rPr>
          <w:rFonts w:ascii="宋体" w:hAnsi="宋体" w:hint="eastAsia"/>
          <w:color w:val="000000" w:themeColor="text1"/>
        </w:rPr>
        <w:t>的响应文件与样品</w:t>
      </w:r>
      <w:r w:rsidR="00E5635A">
        <w:rPr>
          <w:rFonts w:ascii="宋体" w:hAnsi="宋体" w:hint="eastAsia"/>
          <w:color w:val="000000" w:themeColor="text1"/>
        </w:rPr>
        <w:t>，</w:t>
      </w:r>
      <w:r w:rsidRPr="003C5F12">
        <w:rPr>
          <w:rFonts w:ascii="宋体" w:hAnsi="宋体" w:hint="eastAsia"/>
          <w:color w:val="000000" w:themeColor="text1"/>
        </w:rPr>
        <w:t>响应文件需密封。</w:t>
      </w:r>
    </w:p>
    <w:p w14:paraId="04B6A02A" w14:textId="6C6957A4" w:rsidR="006C3752" w:rsidRPr="003C5F12" w:rsidRDefault="006C3752" w:rsidP="009D1271">
      <w:pPr>
        <w:pStyle w:val="a0"/>
        <w:rPr>
          <w:rFonts w:ascii="宋体" w:hAnsi="宋体"/>
          <w:color w:val="000000" w:themeColor="text1"/>
        </w:rPr>
      </w:pPr>
      <w:r w:rsidRPr="003C5F12">
        <w:rPr>
          <w:rFonts w:ascii="宋体" w:hAnsi="宋体" w:hint="eastAsia"/>
          <w:color w:val="000000" w:themeColor="text1"/>
        </w:rPr>
        <w:t>2.</w:t>
      </w:r>
      <w:r w:rsidR="00A5259F" w:rsidRPr="003C5F12">
        <w:rPr>
          <w:rFonts w:ascii="宋体" w:hAnsi="宋体" w:hint="eastAsia"/>
          <w:color w:val="000000" w:themeColor="text1"/>
        </w:rPr>
        <w:t>递交</w:t>
      </w:r>
      <w:r w:rsidR="002E72F3" w:rsidRPr="003C5F12">
        <w:rPr>
          <w:rFonts w:ascii="宋体" w:hAnsi="宋体" w:hint="eastAsia"/>
          <w:color w:val="000000" w:themeColor="text1"/>
        </w:rPr>
        <w:t>截止</w:t>
      </w:r>
      <w:r w:rsidRPr="003C5F12">
        <w:rPr>
          <w:rFonts w:ascii="宋体" w:hAnsi="宋体" w:hint="eastAsia"/>
          <w:color w:val="000000" w:themeColor="text1"/>
        </w:rPr>
        <w:t>时间：202</w:t>
      </w:r>
      <w:r w:rsidR="0057218B" w:rsidRPr="003C5F12">
        <w:rPr>
          <w:rFonts w:ascii="宋体" w:hAnsi="宋体" w:hint="eastAsia"/>
          <w:color w:val="000000" w:themeColor="text1"/>
        </w:rPr>
        <w:t>6</w:t>
      </w:r>
      <w:r w:rsidRPr="003C5F12">
        <w:rPr>
          <w:rFonts w:ascii="宋体" w:hAnsi="宋体" w:hint="eastAsia"/>
          <w:color w:val="000000" w:themeColor="text1"/>
        </w:rPr>
        <w:t>年</w:t>
      </w:r>
      <w:r w:rsidR="000726EB">
        <w:rPr>
          <w:rFonts w:ascii="宋体" w:hAnsi="宋体" w:hint="eastAsia"/>
          <w:color w:val="000000" w:themeColor="text1"/>
        </w:rPr>
        <w:t>6</w:t>
      </w:r>
      <w:r w:rsidRPr="003C5F12">
        <w:rPr>
          <w:rFonts w:ascii="宋体" w:hAnsi="宋体" w:hint="eastAsia"/>
          <w:color w:val="000000" w:themeColor="text1"/>
        </w:rPr>
        <w:t>月</w:t>
      </w:r>
      <w:r w:rsidR="000726EB">
        <w:rPr>
          <w:rFonts w:ascii="宋体" w:hAnsi="宋体" w:hint="eastAsia"/>
          <w:color w:val="000000" w:themeColor="text1"/>
        </w:rPr>
        <w:t>3</w:t>
      </w:r>
      <w:r w:rsidRPr="003C5F12">
        <w:rPr>
          <w:rFonts w:ascii="宋体" w:hAnsi="宋体" w:hint="eastAsia"/>
          <w:color w:val="000000" w:themeColor="text1"/>
        </w:rPr>
        <w:t>日</w:t>
      </w:r>
      <w:r w:rsidR="00907717" w:rsidRPr="003C5F12">
        <w:rPr>
          <w:rFonts w:ascii="宋体" w:hAnsi="宋体" w:hint="eastAsia"/>
          <w:color w:val="000000" w:themeColor="text1"/>
        </w:rPr>
        <w:t>1</w:t>
      </w:r>
      <w:r w:rsidR="008B762E">
        <w:rPr>
          <w:rFonts w:ascii="宋体" w:hAnsi="宋体" w:hint="eastAsia"/>
          <w:color w:val="000000" w:themeColor="text1"/>
        </w:rPr>
        <w:t>2</w:t>
      </w:r>
      <w:r w:rsidR="00A5259F" w:rsidRPr="003C5F12">
        <w:rPr>
          <w:rFonts w:ascii="宋体" w:hAnsi="宋体" w:hint="eastAsia"/>
          <w:color w:val="000000" w:themeColor="text1"/>
        </w:rPr>
        <w:t>:00</w:t>
      </w:r>
      <w:r w:rsidR="00A1570C" w:rsidRPr="003C5F12">
        <w:rPr>
          <w:rFonts w:ascii="宋体" w:hAnsi="宋体" w:hint="eastAsia"/>
          <w:color w:val="000000" w:themeColor="text1"/>
        </w:rPr>
        <w:t>前</w:t>
      </w:r>
      <w:r w:rsidRPr="003C5F12">
        <w:rPr>
          <w:rFonts w:ascii="宋体" w:hAnsi="宋体" w:hint="eastAsia"/>
          <w:color w:val="000000" w:themeColor="text1"/>
        </w:rPr>
        <w:t>。</w:t>
      </w:r>
    </w:p>
    <w:p w14:paraId="6D2B1AC3" w14:textId="5721987A" w:rsidR="003744C9" w:rsidRPr="003C5F12" w:rsidRDefault="00E5635A" w:rsidP="003744C9">
      <w:pPr>
        <w:pStyle w:val="20"/>
        <w:ind w:firstLineChars="200" w:firstLine="422"/>
        <w:rPr>
          <w:rFonts w:ascii="宋体" w:hAnsi="宋体"/>
          <w:color w:val="000000" w:themeColor="text1"/>
        </w:rPr>
      </w:pPr>
      <w:bookmarkStart w:id="10" w:name="_Toc230251463"/>
      <w:r>
        <w:rPr>
          <w:rFonts w:ascii="宋体" w:hAnsi="宋体" w:hint="eastAsia"/>
          <w:color w:val="000000" w:themeColor="text1"/>
        </w:rPr>
        <w:t>五</w:t>
      </w:r>
      <w:r w:rsidR="003744C9" w:rsidRPr="003C5F12">
        <w:rPr>
          <w:rFonts w:ascii="宋体" w:hAnsi="宋体" w:hint="eastAsia"/>
          <w:color w:val="000000" w:themeColor="text1"/>
        </w:rPr>
        <w:t>、</w:t>
      </w:r>
      <w:r w:rsidR="00481441" w:rsidRPr="003C5F12">
        <w:rPr>
          <w:rFonts w:ascii="宋体" w:hAnsi="宋体" w:hint="eastAsia"/>
          <w:color w:val="000000" w:themeColor="text1"/>
        </w:rPr>
        <w:t>响应文件</w:t>
      </w:r>
      <w:r w:rsidR="0057218B" w:rsidRPr="003C5F12">
        <w:rPr>
          <w:rFonts w:ascii="宋体" w:hAnsi="宋体" w:hint="eastAsia"/>
          <w:color w:val="000000" w:themeColor="text1"/>
        </w:rPr>
        <w:t>与</w:t>
      </w:r>
      <w:r w:rsidR="00347084" w:rsidRPr="00347084">
        <w:rPr>
          <w:rFonts w:ascii="宋体" w:hAnsi="宋体" w:hint="eastAsia"/>
          <w:color w:val="000000" w:themeColor="text1"/>
        </w:rPr>
        <w:t>样板</w:t>
      </w:r>
      <w:r w:rsidR="003744C9" w:rsidRPr="003C5F12">
        <w:rPr>
          <w:rFonts w:ascii="宋体" w:hAnsi="宋体" w:hint="eastAsia"/>
          <w:color w:val="000000" w:themeColor="text1"/>
        </w:rPr>
        <w:t>递交地点</w:t>
      </w:r>
      <w:bookmarkStart w:id="11" w:name="_GoBack"/>
      <w:bookmarkEnd w:id="10"/>
      <w:bookmarkEnd w:id="11"/>
    </w:p>
    <w:p w14:paraId="627E907F" w14:textId="0E3D6E65" w:rsidR="008F53B6" w:rsidRPr="003C5F12" w:rsidRDefault="005F385C" w:rsidP="009863E2">
      <w:pPr>
        <w:pStyle w:val="a0"/>
        <w:rPr>
          <w:rFonts w:ascii="宋体" w:hAnsi="宋体"/>
          <w:color w:val="000000" w:themeColor="text1"/>
        </w:rPr>
      </w:pPr>
      <w:r w:rsidRPr="003C5F12">
        <w:rPr>
          <w:rFonts w:ascii="宋体" w:hAnsi="宋体" w:hint="eastAsia"/>
          <w:color w:val="000000" w:themeColor="text1"/>
        </w:rPr>
        <w:t>广州市花都区赤坭镇培正路53号广东培正学院行政楼119室</w:t>
      </w:r>
      <w:r w:rsidR="00A90D11" w:rsidRPr="003C5F12">
        <w:rPr>
          <w:rFonts w:ascii="宋体" w:hAnsi="宋体" w:hint="eastAsia"/>
          <w:color w:val="000000" w:themeColor="text1"/>
        </w:rPr>
        <w:t>采购中心</w:t>
      </w:r>
      <w:r w:rsidR="001D48E3" w:rsidRPr="003C5F12">
        <w:rPr>
          <w:rFonts w:ascii="宋体" w:hAnsi="宋体" w:hint="eastAsia"/>
          <w:color w:val="000000" w:themeColor="text1"/>
        </w:rPr>
        <w:t>。</w:t>
      </w:r>
    </w:p>
    <w:p w14:paraId="4034FECB" w14:textId="6C7834F8" w:rsidR="00983979" w:rsidRPr="003C5F12" w:rsidRDefault="00983979" w:rsidP="003744C9">
      <w:pPr>
        <w:pStyle w:val="a0"/>
        <w:rPr>
          <w:rFonts w:ascii="宋体" w:hAnsi="宋体"/>
          <w:color w:val="000000" w:themeColor="text1"/>
        </w:rPr>
      </w:pPr>
      <w:r w:rsidRPr="003C5F12">
        <w:rPr>
          <w:rFonts w:ascii="宋体" w:hAnsi="宋体" w:hint="eastAsia"/>
          <w:color w:val="000000" w:themeColor="text1"/>
        </w:rPr>
        <w:t>注：入校人员提前在微信关注“广东培正智慧校园”公众号填写入校申请。</w:t>
      </w:r>
    </w:p>
    <w:p w14:paraId="254EB522" w14:textId="05B347CE" w:rsidR="00C61A57" w:rsidRPr="003C5F12" w:rsidRDefault="00E5635A" w:rsidP="00C61A57">
      <w:pPr>
        <w:pStyle w:val="20"/>
        <w:spacing w:before="240"/>
        <w:ind w:firstLineChars="200" w:firstLine="422"/>
        <w:rPr>
          <w:rFonts w:ascii="宋体" w:hAnsi="宋体"/>
          <w:color w:val="000000" w:themeColor="text1"/>
        </w:rPr>
      </w:pPr>
      <w:bookmarkStart w:id="12" w:name="_Toc230251464"/>
      <w:r>
        <w:rPr>
          <w:rFonts w:ascii="宋体" w:hAnsi="宋体" w:hint="eastAsia"/>
          <w:color w:val="000000" w:themeColor="text1"/>
        </w:rPr>
        <w:t>六</w:t>
      </w:r>
      <w:r w:rsidR="008D2E66" w:rsidRPr="003C5F12">
        <w:rPr>
          <w:rFonts w:ascii="宋体" w:hAnsi="宋体" w:hint="eastAsia"/>
          <w:color w:val="000000" w:themeColor="text1"/>
        </w:rPr>
        <w:t>、采购人联系方式</w:t>
      </w:r>
      <w:bookmarkEnd w:id="9"/>
      <w:bookmarkEnd w:id="12"/>
    </w:p>
    <w:p w14:paraId="1E31FA66" w14:textId="77777777" w:rsidR="005B5E53" w:rsidRPr="003C5F12" w:rsidRDefault="008D2E66">
      <w:pPr>
        <w:tabs>
          <w:tab w:val="left" w:pos="4995"/>
        </w:tabs>
        <w:ind w:firstLineChars="200" w:firstLine="420"/>
        <w:rPr>
          <w:rFonts w:ascii="宋体" w:hAnsi="宋体" w:cs="宋体"/>
          <w:color w:val="000000" w:themeColor="text1"/>
          <w:szCs w:val="21"/>
        </w:rPr>
      </w:pPr>
      <w:r w:rsidRPr="003C5F12">
        <w:rPr>
          <w:rFonts w:ascii="宋体" w:hAnsi="宋体" w:cs="宋体" w:hint="eastAsia"/>
          <w:color w:val="000000" w:themeColor="text1"/>
          <w:szCs w:val="21"/>
        </w:rPr>
        <w:t>1.联系人：马新流老师</w:t>
      </w:r>
      <w:r w:rsidR="00F91D10" w:rsidRPr="003C5F12">
        <w:rPr>
          <w:rFonts w:ascii="宋体" w:hAnsi="宋体" w:cs="宋体" w:hint="eastAsia"/>
          <w:color w:val="000000" w:themeColor="text1"/>
          <w:szCs w:val="21"/>
        </w:rPr>
        <w:t>。</w:t>
      </w:r>
    </w:p>
    <w:p w14:paraId="7E5FDD83" w14:textId="77777777" w:rsidR="005B5E53" w:rsidRPr="003C5F12" w:rsidRDefault="008D2E66">
      <w:pPr>
        <w:tabs>
          <w:tab w:val="left" w:pos="4995"/>
        </w:tabs>
        <w:ind w:firstLineChars="200" w:firstLine="420"/>
        <w:rPr>
          <w:rFonts w:ascii="宋体" w:hAnsi="宋体" w:cs="宋体"/>
          <w:color w:val="000000" w:themeColor="text1"/>
          <w:szCs w:val="21"/>
        </w:rPr>
      </w:pPr>
      <w:r w:rsidRPr="003C5F12">
        <w:rPr>
          <w:rFonts w:ascii="宋体" w:hAnsi="宋体" w:cs="宋体" w:hint="eastAsia"/>
          <w:color w:val="000000" w:themeColor="text1"/>
          <w:szCs w:val="21"/>
        </w:rPr>
        <w:t>2.电话：020-86842284、15920174711</w:t>
      </w:r>
      <w:r w:rsidR="00F91D10" w:rsidRPr="003C5F12">
        <w:rPr>
          <w:rFonts w:ascii="宋体" w:hAnsi="宋体" w:cs="宋体" w:hint="eastAsia"/>
          <w:color w:val="000000" w:themeColor="text1"/>
          <w:szCs w:val="21"/>
        </w:rPr>
        <w:t>。</w:t>
      </w:r>
    </w:p>
    <w:p w14:paraId="3EC1EF37" w14:textId="0AF1C7E9" w:rsidR="005B5E53" w:rsidRPr="003C5F12" w:rsidRDefault="008D2E66">
      <w:pPr>
        <w:tabs>
          <w:tab w:val="left" w:pos="4995"/>
        </w:tabs>
        <w:ind w:firstLineChars="200" w:firstLine="420"/>
        <w:rPr>
          <w:rStyle w:val="af0"/>
          <w:rFonts w:ascii="宋体" w:hAnsi="宋体" w:cs="宋体"/>
          <w:snapToGrid w:val="0"/>
          <w:color w:val="000000" w:themeColor="text1"/>
          <w:szCs w:val="21"/>
          <w:u w:val="none"/>
        </w:rPr>
      </w:pPr>
      <w:r w:rsidRPr="003C5F12">
        <w:rPr>
          <w:rFonts w:ascii="宋体" w:hAnsi="宋体" w:cs="宋体" w:hint="eastAsia"/>
          <w:snapToGrid w:val="0"/>
          <w:color w:val="000000" w:themeColor="text1"/>
          <w:szCs w:val="21"/>
        </w:rPr>
        <w:t>3.</w:t>
      </w:r>
      <w:bookmarkStart w:id="13" w:name="_Toc52351191"/>
      <w:r w:rsidR="00675F09" w:rsidRPr="003C5F12">
        <w:rPr>
          <w:rFonts w:ascii="宋体" w:hAnsi="宋体" w:cs="宋体" w:hint="eastAsia"/>
          <w:snapToGrid w:val="0"/>
          <w:color w:val="000000" w:themeColor="text1"/>
          <w:szCs w:val="21"/>
        </w:rPr>
        <w:t>邮箱</w:t>
      </w:r>
      <w:r w:rsidR="008B404A" w:rsidRPr="003C5F12">
        <w:rPr>
          <w:rFonts w:ascii="宋体" w:hAnsi="宋体" w:cs="宋体" w:hint="eastAsia"/>
          <w:snapToGrid w:val="0"/>
          <w:color w:val="000000" w:themeColor="text1"/>
          <w:szCs w:val="21"/>
        </w:rPr>
        <w:t>：E-mail:pzcgzx@126.com</w:t>
      </w:r>
    </w:p>
    <w:p w14:paraId="3102D7F0" w14:textId="499E233A" w:rsidR="005B5E53" w:rsidRPr="003C5F12" w:rsidRDefault="00E5635A">
      <w:pPr>
        <w:pStyle w:val="20"/>
        <w:spacing w:before="240"/>
        <w:ind w:firstLineChars="200" w:firstLine="422"/>
        <w:rPr>
          <w:rFonts w:ascii="宋体" w:hAnsi="宋体"/>
          <w:color w:val="000000" w:themeColor="text1"/>
        </w:rPr>
      </w:pPr>
      <w:bookmarkStart w:id="14" w:name="_Toc230251465"/>
      <w:r>
        <w:rPr>
          <w:rFonts w:ascii="宋体" w:hAnsi="宋体" w:hint="eastAsia"/>
          <w:color w:val="000000" w:themeColor="text1"/>
        </w:rPr>
        <w:t>七</w:t>
      </w:r>
      <w:r w:rsidR="008D2E66" w:rsidRPr="003C5F12">
        <w:rPr>
          <w:rFonts w:ascii="宋体" w:hAnsi="宋体" w:hint="eastAsia"/>
          <w:color w:val="000000" w:themeColor="text1"/>
        </w:rPr>
        <w:t>、监督投诉</w:t>
      </w:r>
      <w:bookmarkEnd w:id="13"/>
      <w:bookmarkEnd w:id="14"/>
    </w:p>
    <w:p w14:paraId="4ACCE2F4" w14:textId="31FE5E29" w:rsidR="00B739D7" w:rsidRPr="003C5F12" w:rsidRDefault="00B739D7" w:rsidP="005A2838">
      <w:pPr>
        <w:tabs>
          <w:tab w:val="left" w:pos="4995"/>
        </w:tabs>
        <w:ind w:firstLineChars="200" w:firstLine="420"/>
        <w:rPr>
          <w:rFonts w:ascii="宋体" w:hAnsi="宋体" w:cs="宋体"/>
          <w:snapToGrid w:val="0"/>
          <w:color w:val="000000" w:themeColor="text1"/>
          <w:szCs w:val="21"/>
        </w:rPr>
      </w:pPr>
      <w:bookmarkStart w:id="15" w:name="_Toc57625210"/>
      <w:bookmarkStart w:id="16" w:name="_Toc89160309"/>
      <w:bookmarkStart w:id="17" w:name="_Toc56503443"/>
      <w:bookmarkStart w:id="18" w:name="_Toc120702261"/>
      <w:bookmarkStart w:id="19" w:name="_Toc89160332"/>
      <w:bookmarkStart w:id="20" w:name="_Toc120536367"/>
      <w:bookmarkStart w:id="21" w:name="_Toc120196933"/>
      <w:r w:rsidRPr="003C5F12">
        <w:rPr>
          <w:rFonts w:ascii="宋体" w:hAnsi="宋体" w:cs="宋体" w:hint="eastAsia"/>
          <w:snapToGrid w:val="0"/>
          <w:color w:val="000000" w:themeColor="text1"/>
        </w:rPr>
        <w:t>1.</w:t>
      </w:r>
      <w:r w:rsidR="008D2E66" w:rsidRPr="003C5F12">
        <w:rPr>
          <w:rFonts w:ascii="宋体" w:hAnsi="宋体" w:cs="宋体" w:hint="eastAsia"/>
          <w:snapToGrid w:val="0"/>
          <w:color w:val="000000" w:themeColor="text1"/>
        </w:rPr>
        <w:t>电话</w:t>
      </w:r>
      <w:bookmarkEnd w:id="15"/>
      <w:bookmarkEnd w:id="16"/>
      <w:bookmarkEnd w:id="17"/>
      <w:bookmarkEnd w:id="18"/>
      <w:bookmarkEnd w:id="19"/>
      <w:bookmarkEnd w:id="20"/>
      <w:bookmarkEnd w:id="21"/>
      <w:r w:rsidR="008D2E66" w:rsidRPr="003C5F12">
        <w:rPr>
          <w:rFonts w:ascii="宋体" w:hAnsi="宋体" w:cs="宋体" w:hint="eastAsia"/>
          <w:snapToGrid w:val="0"/>
          <w:color w:val="000000" w:themeColor="text1"/>
          <w:szCs w:val="21"/>
        </w:rPr>
        <w:t>：020-86710003</w:t>
      </w:r>
      <w:r w:rsidRPr="003C5F12">
        <w:rPr>
          <w:rFonts w:ascii="宋体" w:hAnsi="宋体" w:cs="宋体" w:hint="eastAsia"/>
          <w:snapToGrid w:val="0"/>
          <w:color w:val="000000" w:themeColor="text1"/>
          <w:szCs w:val="21"/>
        </w:rPr>
        <w:t>。</w:t>
      </w:r>
    </w:p>
    <w:p w14:paraId="74E57175" w14:textId="0C22E6D6" w:rsidR="002B4B90" w:rsidRPr="003C5F12" w:rsidRDefault="00B739D7" w:rsidP="005A2838">
      <w:pPr>
        <w:tabs>
          <w:tab w:val="left" w:pos="4995"/>
        </w:tabs>
        <w:ind w:firstLineChars="200" w:firstLine="420"/>
        <w:rPr>
          <w:rFonts w:ascii="宋体" w:hAnsi="宋体" w:cs="宋体"/>
          <w:snapToGrid w:val="0"/>
          <w:color w:val="000000" w:themeColor="text1"/>
          <w:szCs w:val="21"/>
        </w:rPr>
      </w:pPr>
      <w:r w:rsidRPr="003C5F12">
        <w:rPr>
          <w:rFonts w:ascii="宋体" w:hAnsi="宋体" w:cs="宋体" w:hint="eastAsia"/>
          <w:snapToGrid w:val="0"/>
          <w:color w:val="000000" w:themeColor="text1"/>
          <w:szCs w:val="21"/>
        </w:rPr>
        <w:t>2.</w:t>
      </w:r>
      <w:r w:rsidR="008D2E66" w:rsidRPr="003C5F12">
        <w:rPr>
          <w:rFonts w:ascii="宋体" w:hAnsi="宋体" w:cs="宋体" w:hint="eastAsia"/>
          <w:snapToGrid w:val="0"/>
          <w:color w:val="000000" w:themeColor="text1"/>
          <w:szCs w:val="21"/>
        </w:rPr>
        <w:t>监督投诉邮箱：</w:t>
      </w:r>
      <w:hyperlink r:id="rId18" w:history="1">
        <w:r w:rsidR="008D2E66" w:rsidRPr="003C5F12">
          <w:rPr>
            <w:rFonts w:ascii="宋体" w:hAnsi="宋体" w:cs="宋体" w:hint="eastAsia"/>
            <w:snapToGrid w:val="0"/>
            <w:color w:val="000000" w:themeColor="text1"/>
            <w:szCs w:val="21"/>
          </w:rPr>
          <w:t>pzdyjc@sina.com</w:t>
        </w:r>
      </w:hyperlink>
      <w:r w:rsidRPr="003C5F12">
        <w:rPr>
          <w:rFonts w:ascii="宋体" w:hAnsi="宋体" w:cs="宋体"/>
          <w:snapToGrid w:val="0"/>
          <w:color w:val="000000" w:themeColor="text1"/>
          <w:szCs w:val="21"/>
        </w:rPr>
        <w:t>。</w:t>
      </w:r>
    </w:p>
    <w:p w14:paraId="4E31FC47" w14:textId="77777777" w:rsidR="00B739D7" w:rsidRPr="003C5F12" w:rsidRDefault="00B739D7" w:rsidP="00B739D7">
      <w:pPr>
        <w:pStyle w:val="2"/>
        <w:rPr>
          <w:color w:val="000000" w:themeColor="text1"/>
        </w:rPr>
      </w:pPr>
    </w:p>
    <w:p w14:paraId="37D9B94F" w14:textId="77777777" w:rsidR="005B5E53" w:rsidRPr="003C5F12" w:rsidRDefault="008D2E66" w:rsidP="00C56154">
      <w:pPr>
        <w:ind w:firstLineChars="2767" w:firstLine="5811"/>
        <w:jc w:val="center"/>
        <w:rPr>
          <w:rFonts w:ascii="宋体" w:hAnsi="宋体" w:cs="宋体"/>
          <w:color w:val="000000" w:themeColor="text1"/>
          <w:szCs w:val="21"/>
        </w:rPr>
      </w:pPr>
      <w:r w:rsidRPr="003C5F12">
        <w:rPr>
          <w:rFonts w:ascii="宋体" w:hAnsi="宋体" w:cs="宋体" w:hint="eastAsia"/>
          <w:color w:val="000000" w:themeColor="text1"/>
          <w:szCs w:val="21"/>
        </w:rPr>
        <w:t>广东培正学院采购中心</w:t>
      </w:r>
    </w:p>
    <w:p w14:paraId="36A6EE9B" w14:textId="1D3C8933" w:rsidR="005B5E53" w:rsidRPr="003C5F12" w:rsidRDefault="008D2E66" w:rsidP="00C56154">
      <w:pPr>
        <w:ind w:firstLineChars="2767" w:firstLine="5811"/>
        <w:jc w:val="center"/>
        <w:rPr>
          <w:rFonts w:ascii="宋体" w:hAnsi="宋体" w:cs="宋体"/>
          <w:color w:val="000000" w:themeColor="text1"/>
          <w:szCs w:val="21"/>
        </w:rPr>
      </w:pPr>
      <w:r w:rsidRPr="003C5F12">
        <w:rPr>
          <w:rFonts w:ascii="宋体" w:hAnsi="宋体" w:cs="宋体" w:hint="eastAsia"/>
          <w:color w:val="000000" w:themeColor="text1"/>
          <w:szCs w:val="21"/>
        </w:rPr>
        <w:t>202</w:t>
      </w:r>
      <w:r w:rsidR="00864073" w:rsidRPr="003C5F12">
        <w:rPr>
          <w:rFonts w:ascii="宋体" w:hAnsi="宋体" w:cs="宋体" w:hint="eastAsia"/>
          <w:color w:val="000000" w:themeColor="text1"/>
          <w:szCs w:val="21"/>
        </w:rPr>
        <w:t>6</w:t>
      </w:r>
      <w:r w:rsidRPr="003C5F12">
        <w:rPr>
          <w:rFonts w:ascii="宋体" w:hAnsi="宋体" w:cs="宋体" w:hint="eastAsia"/>
          <w:color w:val="000000" w:themeColor="text1"/>
          <w:szCs w:val="21"/>
        </w:rPr>
        <w:t>年</w:t>
      </w:r>
      <w:r w:rsidR="008B762E">
        <w:rPr>
          <w:rFonts w:ascii="宋体" w:hAnsi="宋体" w:cs="宋体" w:hint="eastAsia"/>
          <w:color w:val="000000" w:themeColor="text1"/>
          <w:szCs w:val="21"/>
        </w:rPr>
        <w:t>5</w:t>
      </w:r>
      <w:r w:rsidRPr="003C5F12">
        <w:rPr>
          <w:rFonts w:ascii="宋体" w:hAnsi="宋体" w:cs="宋体" w:hint="eastAsia"/>
          <w:color w:val="000000" w:themeColor="text1"/>
          <w:szCs w:val="21"/>
        </w:rPr>
        <w:t>月</w:t>
      </w:r>
      <w:r w:rsidR="00A27877">
        <w:rPr>
          <w:rFonts w:ascii="宋体" w:hAnsi="宋体" w:cs="宋体" w:hint="eastAsia"/>
          <w:color w:val="000000" w:themeColor="text1"/>
          <w:szCs w:val="21"/>
        </w:rPr>
        <w:t>2</w:t>
      </w:r>
      <w:r w:rsidR="008B762E">
        <w:rPr>
          <w:rFonts w:ascii="宋体" w:hAnsi="宋体" w:cs="宋体" w:hint="eastAsia"/>
          <w:color w:val="000000" w:themeColor="text1"/>
          <w:szCs w:val="21"/>
        </w:rPr>
        <w:t>1</w:t>
      </w:r>
      <w:r w:rsidRPr="003C5F12">
        <w:rPr>
          <w:rFonts w:ascii="宋体" w:hAnsi="宋体" w:cs="宋体" w:hint="eastAsia"/>
          <w:color w:val="000000" w:themeColor="text1"/>
          <w:szCs w:val="21"/>
        </w:rPr>
        <w:t>日</w:t>
      </w:r>
    </w:p>
    <w:p w14:paraId="3D1C8128" w14:textId="77777777" w:rsidR="005B5E53" w:rsidRPr="003C5F12" w:rsidRDefault="008D2E66">
      <w:pPr>
        <w:pStyle w:val="1"/>
        <w:jc w:val="center"/>
        <w:rPr>
          <w:rFonts w:ascii="宋体" w:hAnsi="宋体"/>
          <w:b/>
          <w:color w:val="000000" w:themeColor="text1"/>
          <w:sz w:val="36"/>
          <w:szCs w:val="36"/>
        </w:rPr>
      </w:pPr>
      <w:r w:rsidRPr="003C5F12">
        <w:rPr>
          <w:rFonts w:ascii="宋体" w:hAnsi="宋体"/>
          <w:color w:val="000000" w:themeColor="text1"/>
          <w:szCs w:val="21"/>
        </w:rPr>
        <w:br w:type="page"/>
      </w:r>
      <w:bookmarkStart w:id="22" w:name="_Toc52351192"/>
      <w:bookmarkStart w:id="23" w:name="_Toc230251466"/>
      <w:r w:rsidRPr="003C5F12">
        <w:rPr>
          <w:rFonts w:ascii="宋体" w:hAnsi="宋体" w:hint="eastAsia"/>
          <w:b/>
          <w:color w:val="000000" w:themeColor="text1"/>
          <w:sz w:val="36"/>
          <w:szCs w:val="36"/>
        </w:rPr>
        <w:lastRenderedPageBreak/>
        <w:t>第二部分 响应人须知</w:t>
      </w:r>
      <w:bookmarkEnd w:id="22"/>
      <w:bookmarkEnd w:id="23"/>
    </w:p>
    <w:p w14:paraId="2301CDFC" w14:textId="77777777" w:rsidR="001C731E" w:rsidRPr="001C731E" w:rsidRDefault="001C731E" w:rsidP="001C731E">
      <w:pPr>
        <w:keepNext/>
        <w:keepLines/>
        <w:spacing w:before="260"/>
        <w:ind w:firstLineChars="200" w:firstLine="422"/>
        <w:outlineLvl w:val="1"/>
        <w:rPr>
          <w:rFonts w:ascii="宋体" w:hAnsi="宋体"/>
          <w:b/>
          <w:bCs/>
          <w:color w:val="000000"/>
          <w:szCs w:val="21"/>
        </w:rPr>
      </w:pPr>
      <w:bookmarkStart w:id="24" w:name="_Toc169001459"/>
      <w:bookmarkStart w:id="25" w:name="_Toc143699862"/>
      <w:bookmarkStart w:id="26" w:name="_Toc225863738"/>
      <w:bookmarkStart w:id="27" w:name="_Toc230251467"/>
      <w:bookmarkStart w:id="28" w:name="_Toc225863741"/>
      <w:bookmarkStart w:id="29" w:name="_Toc42952417"/>
      <w:r w:rsidRPr="001C731E">
        <w:rPr>
          <w:rFonts w:ascii="宋体" w:hAnsi="宋体" w:hint="eastAsia"/>
          <w:b/>
          <w:bCs/>
          <w:color w:val="000000"/>
          <w:szCs w:val="21"/>
        </w:rPr>
        <w:t>一、说明</w:t>
      </w:r>
      <w:bookmarkEnd w:id="24"/>
      <w:bookmarkEnd w:id="25"/>
      <w:bookmarkEnd w:id="26"/>
      <w:bookmarkEnd w:id="27"/>
    </w:p>
    <w:p w14:paraId="17480814" w14:textId="77777777" w:rsidR="001C731E" w:rsidRPr="001C731E" w:rsidRDefault="001C731E" w:rsidP="001C731E">
      <w:pPr>
        <w:tabs>
          <w:tab w:val="left" w:pos="426"/>
        </w:tabs>
        <w:ind w:left="426"/>
        <w:rPr>
          <w:rFonts w:ascii="宋体" w:hAnsi="宋体"/>
          <w:color w:val="000000"/>
          <w:szCs w:val="21"/>
        </w:rPr>
      </w:pPr>
      <w:r w:rsidRPr="001C731E">
        <w:rPr>
          <w:rFonts w:ascii="宋体" w:hAnsi="宋体" w:hint="eastAsia"/>
          <w:color w:val="000000"/>
          <w:szCs w:val="21"/>
        </w:rPr>
        <w:t>1.适用范围</w:t>
      </w:r>
    </w:p>
    <w:p w14:paraId="416A9E57" w14:textId="374D1C79" w:rsidR="001C731E" w:rsidRPr="001C731E" w:rsidRDefault="001C731E" w:rsidP="001C731E">
      <w:pPr>
        <w:tabs>
          <w:tab w:val="left" w:pos="426"/>
        </w:tabs>
        <w:ind w:left="426"/>
        <w:rPr>
          <w:rFonts w:ascii="宋体" w:hAnsi="宋体"/>
          <w:b/>
          <w:color w:val="000000"/>
          <w:szCs w:val="21"/>
        </w:rPr>
      </w:pPr>
      <w:r w:rsidRPr="001C731E">
        <w:rPr>
          <w:rFonts w:ascii="宋体" w:hAnsi="宋体" w:hint="eastAsia"/>
          <w:color w:val="000000"/>
          <w:szCs w:val="21"/>
        </w:rPr>
        <w:t>本</w:t>
      </w:r>
      <w:r>
        <w:rPr>
          <w:rFonts w:ascii="宋体" w:hAnsi="宋体" w:hint="eastAsia"/>
          <w:color w:val="000000"/>
          <w:szCs w:val="21"/>
        </w:rPr>
        <w:t>询价文件</w:t>
      </w:r>
      <w:r w:rsidRPr="001C731E">
        <w:rPr>
          <w:rFonts w:ascii="宋体" w:hAnsi="宋体" w:hint="eastAsia"/>
          <w:color w:val="000000"/>
          <w:szCs w:val="21"/>
        </w:rPr>
        <w:t>仅适用于本文件</w:t>
      </w:r>
      <w:r w:rsidR="0019457A">
        <w:rPr>
          <w:rFonts w:ascii="宋体" w:hAnsi="宋体" w:hint="eastAsia"/>
          <w:color w:val="000000"/>
          <w:szCs w:val="21"/>
        </w:rPr>
        <w:t>报价</w:t>
      </w:r>
      <w:r w:rsidRPr="001C731E">
        <w:rPr>
          <w:rFonts w:ascii="宋体" w:hAnsi="宋体" w:hint="eastAsia"/>
          <w:color w:val="000000"/>
          <w:szCs w:val="21"/>
        </w:rPr>
        <w:t>邀请中所叙述的项目。</w:t>
      </w:r>
    </w:p>
    <w:p w14:paraId="3249367D" w14:textId="77777777" w:rsidR="001C731E" w:rsidRPr="001C731E" w:rsidRDefault="001C731E" w:rsidP="001C731E">
      <w:pPr>
        <w:tabs>
          <w:tab w:val="left" w:pos="426"/>
        </w:tabs>
        <w:ind w:left="426"/>
        <w:rPr>
          <w:rFonts w:ascii="宋体" w:hAnsi="宋体"/>
          <w:color w:val="000000"/>
          <w:szCs w:val="21"/>
        </w:rPr>
      </w:pPr>
      <w:r w:rsidRPr="001C731E">
        <w:rPr>
          <w:rFonts w:ascii="宋体" w:hAnsi="宋体" w:hint="eastAsia"/>
          <w:color w:val="000000"/>
          <w:szCs w:val="21"/>
        </w:rPr>
        <w:t>2.定义及约定</w:t>
      </w:r>
    </w:p>
    <w:p w14:paraId="3DBC2CCE" w14:textId="075FD440" w:rsidR="001C731E" w:rsidRPr="001C731E" w:rsidRDefault="001C731E" w:rsidP="001C731E">
      <w:pPr>
        <w:widowControl/>
        <w:tabs>
          <w:tab w:val="left" w:pos="709"/>
        </w:tabs>
        <w:ind w:firstLineChars="200" w:firstLine="420"/>
        <w:jc w:val="left"/>
        <w:rPr>
          <w:rFonts w:ascii="宋体" w:hAnsi="宋体"/>
          <w:color w:val="000000"/>
          <w:szCs w:val="21"/>
        </w:rPr>
      </w:pPr>
      <w:r w:rsidRPr="001C731E">
        <w:rPr>
          <w:rFonts w:ascii="宋体" w:hAnsi="宋体" w:hint="eastAsia"/>
          <w:color w:val="000000"/>
          <w:szCs w:val="21"/>
        </w:rPr>
        <w:t>2.1“采购人”：指发布</w:t>
      </w:r>
      <w:r>
        <w:rPr>
          <w:rFonts w:ascii="宋体" w:hAnsi="宋体" w:hint="eastAsia"/>
          <w:color w:val="000000"/>
          <w:szCs w:val="21"/>
        </w:rPr>
        <w:t>询价文件</w:t>
      </w:r>
      <w:r w:rsidRPr="001C731E">
        <w:rPr>
          <w:rFonts w:ascii="宋体" w:hAnsi="宋体" w:hint="eastAsia"/>
          <w:color w:val="000000"/>
          <w:szCs w:val="21"/>
        </w:rPr>
        <w:t>并组织执行本项目采购的广东培正学院。</w:t>
      </w:r>
    </w:p>
    <w:p w14:paraId="770FBB0A" w14:textId="5A0D2F87" w:rsidR="001C731E" w:rsidRPr="001C731E" w:rsidRDefault="001C731E" w:rsidP="001C731E">
      <w:pPr>
        <w:widowControl/>
        <w:tabs>
          <w:tab w:val="left" w:pos="709"/>
        </w:tabs>
        <w:ind w:firstLineChars="200" w:firstLine="420"/>
        <w:jc w:val="left"/>
        <w:rPr>
          <w:rFonts w:ascii="宋体" w:hAnsi="宋体"/>
          <w:color w:val="000000"/>
          <w:szCs w:val="21"/>
        </w:rPr>
      </w:pPr>
      <w:r w:rsidRPr="001C731E">
        <w:rPr>
          <w:rFonts w:ascii="宋体" w:hAnsi="宋体" w:hint="eastAsia"/>
          <w:color w:val="000000"/>
          <w:szCs w:val="21"/>
        </w:rPr>
        <w:t>2.2“</w:t>
      </w:r>
      <w:r w:rsidRPr="001C731E">
        <w:rPr>
          <w:rFonts w:ascii="宋体" w:hAnsi="宋体"/>
          <w:color w:val="000000"/>
          <w:szCs w:val="21"/>
        </w:rPr>
        <w:t>响应人</w:t>
      </w:r>
      <w:r w:rsidRPr="001C731E">
        <w:rPr>
          <w:rFonts w:ascii="宋体" w:hAnsi="宋体" w:hint="eastAsia"/>
          <w:color w:val="000000"/>
          <w:szCs w:val="21"/>
        </w:rPr>
        <w:t>”：指向采购人提交</w:t>
      </w:r>
      <w:r w:rsidRPr="001C731E">
        <w:rPr>
          <w:rFonts w:ascii="宋体" w:hAnsi="宋体"/>
          <w:color w:val="000000"/>
          <w:szCs w:val="21"/>
        </w:rPr>
        <w:t>响应文件</w:t>
      </w:r>
      <w:r w:rsidRPr="001C731E">
        <w:rPr>
          <w:rFonts w:ascii="宋体" w:hAnsi="宋体" w:hint="eastAsia"/>
          <w:color w:val="000000"/>
          <w:szCs w:val="21"/>
        </w:rPr>
        <w:t>并参与</w:t>
      </w:r>
      <w:r w:rsidR="002A37FA">
        <w:rPr>
          <w:rFonts w:ascii="宋体" w:hAnsi="宋体" w:hint="eastAsia"/>
          <w:color w:val="000000"/>
          <w:szCs w:val="21"/>
        </w:rPr>
        <w:t>报价</w:t>
      </w:r>
      <w:r w:rsidRPr="001C731E">
        <w:rPr>
          <w:rFonts w:ascii="宋体" w:hAnsi="宋体" w:hint="eastAsia"/>
          <w:color w:val="000000"/>
          <w:szCs w:val="21"/>
        </w:rPr>
        <w:t>的</w:t>
      </w:r>
      <w:r w:rsidRPr="001C731E">
        <w:rPr>
          <w:rFonts w:ascii="宋体" w:hAnsi="宋体"/>
          <w:color w:val="000000"/>
          <w:szCs w:val="21"/>
        </w:rPr>
        <w:t>法人</w:t>
      </w:r>
      <w:r w:rsidRPr="001C731E">
        <w:rPr>
          <w:rFonts w:ascii="宋体" w:hAnsi="宋体" w:hint="eastAsia"/>
          <w:color w:val="000000"/>
          <w:szCs w:val="21"/>
        </w:rPr>
        <w:t>。</w:t>
      </w:r>
    </w:p>
    <w:p w14:paraId="31877787" w14:textId="4617FC87" w:rsidR="001C731E" w:rsidRPr="001C731E" w:rsidRDefault="001C731E" w:rsidP="001C731E">
      <w:pPr>
        <w:widowControl/>
        <w:tabs>
          <w:tab w:val="left" w:pos="709"/>
        </w:tabs>
        <w:ind w:firstLineChars="200" w:firstLine="420"/>
        <w:jc w:val="left"/>
        <w:rPr>
          <w:rFonts w:ascii="宋体" w:hAnsi="宋体"/>
          <w:color w:val="000000"/>
          <w:szCs w:val="21"/>
        </w:rPr>
      </w:pPr>
      <w:r w:rsidRPr="001C731E">
        <w:rPr>
          <w:rFonts w:ascii="宋体" w:hAnsi="宋体" w:hint="eastAsia"/>
          <w:color w:val="000000"/>
          <w:szCs w:val="21"/>
        </w:rPr>
        <w:t>2.3“成交响应人”：指经</w:t>
      </w:r>
      <w:r w:rsidR="00DC3285">
        <w:rPr>
          <w:rFonts w:ascii="宋体" w:hAnsi="宋体" w:hint="eastAsia"/>
          <w:color w:val="000000"/>
          <w:szCs w:val="21"/>
        </w:rPr>
        <w:t>评审后</w:t>
      </w:r>
      <w:r w:rsidRPr="001C731E">
        <w:rPr>
          <w:rFonts w:ascii="宋体" w:hAnsi="宋体" w:hint="eastAsia"/>
          <w:color w:val="000000"/>
          <w:szCs w:val="21"/>
        </w:rPr>
        <w:t>成交的</w:t>
      </w:r>
      <w:r w:rsidRPr="001C731E">
        <w:rPr>
          <w:rFonts w:ascii="宋体" w:hAnsi="宋体"/>
          <w:color w:val="000000"/>
          <w:szCs w:val="21"/>
        </w:rPr>
        <w:t>响应人</w:t>
      </w:r>
      <w:r w:rsidRPr="001C731E">
        <w:rPr>
          <w:rFonts w:ascii="宋体" w:hAnsi="宋体" w:hint="eastAsia"/>
          <w:color w:val="000000"/>
          <w:szCs w:val="21"/>
        </w:rPr>
        <w:t>，合同的一方当事人。</w:t>
      </w:r>
    </w:p>
    <w:p w14:paraId="35014A7D" w14:textId="77777777" w:rsidR="001C731E" w:rsidRPr="001C731E" w:rsidRDefault="001C731E" w:rsidP="001C731E">
      <w:pPr>
        <w:widowControl/>
        <w:tabs>
          <w:tab w:val="left" w:pos="709"/>
        </w:tabs>
        <w:ind w:firstLineChars="200" w:firstLine="420"/>
        <w:jc w:val="left"/>
        <w:rPr>
          <w:rFonts w:ascii="宋体" w:hAnsi="宋体"/>
          <w:color w:val="000000"/>
          <w:szCs w:val="21"/>
        </w:rPr>
      </w:pPr>
      <w:r w:rsidRPr="001C731E">
        <w:rPr>
          <w:rFonts w:ascii="宋体" w:hAnsi="宋体" w:hint="eastAsia"/>
          <w:color w:val="000000"/>
          <w:szCs w:val="21"/>
        </w:rPr>
        <w:t>3.约束及保证</w:t>
      </w:r>
    </w:p>
    <w:p w14:paraId="0D936C17" w14:textId="7067E8D3" w:rsidR="001C731E" w:rsidRPr="001C731E" w:rsidRDefault="001C731E" w:rsidP="001C731E">
      <w:pPr>
        <w:widowControl/>
        <w:tabs>
          <w:tab w:val="left" w:pos="709"/>
        </w:tabs>
        <w:ind w:firstLineChars="200" w:firstLine="420"/>
        <w:jc w:val="left"/>
        <w:rPr>
          <w:rFonts w:ascii="宋体" w:hAnsi="宋体"/>
          <w:color w:val="000000"/>
          <w:szCs w:val="21"/>
        </w:rPr>
      </w:pPr>
      <w:r w:rsidRPr="001C731E">
        <w:rPr>
          <w:rFonts w:ascii="宋体" w:hAnsi="宋体" w:hint="eastAsia"/>
          <w:color w:val="000000"/>
          <w:szCs w:val="21"/>
        </w:rPr>
        <w:t>3.1</w:t>
      </w:r>
      <w:r w:rsidRPr="001C731E">
        <w:rPr>
          <w:rFonts w:ascii="宋体" w:hAnsi="宋体"/>
          <w:color w:val="000000"/>
          <w:szCs w:val="21"/>
        </w:rPr>
        <w:t>响应人</w:t>
      </w:r>
      <w:r w:rsidRPr="001C731E">
        <w:rPr>
          <w:rFonts w:ascii="宋体" w:hAnsi="宋体" w:hint="eastAsia"/>
          <w:color w:val="000000"/>
          <w:szCs w:val="21"/>
        </w:rPr>
        <w:t>一旦获取了本</w:t>
      </w:r>
      <w:r>
        <w:rPr>
          <w:rFonts w:ascii="宋体" w:hAnsi="宋体" w:hint="eastAsia"/>
          <w:color w:val="000000"/>
          <w:szCs w:val="21"/>
        </w:rPr>
        <w:t>询价文件</w:t>
      </w:r>
      <w:r w:rsidRPr="001C731E">
        <w:rPr>
          <w:rFonts w:ascii="宋体" w:hAnsi="宋体" w:hint="eastAsia"/>
          <w:color w:val="000000"/>
          <w:szCs w:val="21"/>
        </w:rPr>
        <w:t>并参加</w:t>
      </w:r>
      <w:r w:rsidR="0019457A">
        <w:rPr>
          <w:rFonts w:ascii="宋体" w:hAnsi="宋体" w:hint="eastAsia"/>
          <w:color w:val="000000"/>
          <w:szCs w:val="21"/>
        </w:rPr>
        <w:t>报价</w:t>
      </w:r>
      <w:r w:rsidRPr="001C731E">
        <w:rPr>
          <w:rFonts w:ascii="宋体" w:hAnsi="宋体" w:hint="eastAsia"/>
          <w:color w:val="000000"/>
          <w:szCs w:val="21"/>
        </w:rPr>
        <w:t>，即被认为接受了本</w:t>
      </w:r>
      <w:r>
        <w:rPr>
          <w:rFonts w:ascii="宋体" w:hAnsi="宋体" w:hint="eastAsia"/>
          <w:color w:val="000000"/>
          <w:szCs w:val="21"/>
        </w:rPr>
        <w:t>询价文件</w:t>
      </w:r>
      <w:r w:rsidRPr="001C731E">
        <w:rPr>
          <w:rFonts w:ascii="宋体" w:hAnsi="宋体" w:hint="eastAsia"/>
          <w:color w:val="000000"/>
          <w:szCs w:val="21"/>
        </w:rPr>
        <w:t>的所有条件和规定，响应人应保证所提交给采购人的资料和数据是真实的，并承担相应的法律责任。</w:t>
      </w:r>
    </w:p>
    <w:p w14:paraId="6BA65730" w14:textId="77777777" w:rsidR="001C731E" w:rsidRPr="001C731E" w:rsidRDefault="001C731E" w:rsidP="001C731E">
      <w:pPr>
        <w:widowControl/>
        <w:tabs>
          <w:tab w:val="left" w:pos="709"/>
        </w:tabs>
        <w:ind w:firstLineChars="200" w:firstLine="420"/>
        <w:jc w:val="left"/>
        <w:rPr>
          <w:rFonts w:ascii="宋体" w:hAnsi="宋体"/>
          <w:color w:val="000000"/>
          <w:szCs w:val="21"/>
        </w:rPr>
      </w:pPr>
      <w:r w:rsidRPr="001C731E">
        <w:rPr>
          <w:rFonts w:ascii="宋体" w:hAnsi="宋体" w:hint="eastAsia"/>
          <w:color w:val="000000"/>
          <w:szCs w:val="21"/>
        </w:rPr>
        <w:t>3.2响应人须对本项目以包为单位对采购标的进行整体响应，任何只对其中一部分采购标的进行的响应都被视为无效响应。</w:t>
      </w:r>
    </w:p>
    <w:p w14:paraId="676BCC6A" w14:textId="77777777" w:rsidR="001C731E" w:rsidRPr="001C731E" w:rsidRDefault="001C731E" w:rsidP="001C731E">
      <w:pPr>
        <w:widowControl/>
        <w:tabs>
          <w:tab w:val="left" w:pos="709"/>
        </w:tabs>
        <w:ind w:firstLineChars="200" w:firstLine="420"/>
        <w:jc w:val="left"/>
        <w:rPr>
          <w:rFonts w:ascii="宋体" w:hAnsi="宋体"/>
          <w:color w:val="000000"/>
          <w:szCs w:val="21"/>
        </w:rPr>
      </w:pPr>
      <w:r w:rsidRPr="001C731E">
        <w:rPr>
          <w:rFonts w:ascii="宋体" w:hAnsi="宋体" w:hint="eastAsia"/>
          <w:color w:val="000000"/>
          <w:szCs w:val="21"/>
        </w:rPr>
        <w:t>4.响应人知识产权</w:t>
      </w:r>
    </w:p>
    <w:p w14:paraId="2D8DE1A4" w14:textId="77777777" w:rsidR="001C731E" w:rsidRPr="001C731E" w:rsidRDefault="001C731E" w:rsidP="001C731E">
      <w:pPr>
        <w:widowControl/>
        <w:tabs>
          <w:tab w:val="left" w:pos="709"/>
        </w:tabs>
        <w:ind w:firstLineChars="200" w:firstLine="420"/>
        <w:jc w:val="left"/>
        <w:rPr>
          <w:rFonts w:ascii="宋体" w:hAnsi="宋体"/>
          <w:color w:val="000000"/>
          <w:szCs w:val="21"/>
        </w:rPr>
      </w:pPr>
      <w:r w:rsidRPr="001C731E">
        <w:rPr>
          <w:rFonts w:ascii="宋体" w:hAnsi="宋体" w:hint="eastAsia"/>
          <w:color w:val="000000"/>
          <w:szCs w:val="21"/>
        </w:rPr>
        <w:t>4.1响应人必须保证，采购人使用响应货物、资料、技术、服务或其任何一部分时，享有不受限制的无偿使用权，如有第三方向采购人提出侵犯其专利权、商标权或其它知识产权的主张，该责任应由响应人承担。</w:t>
      </w:r>
    </w:p>
    <w:p w14:paraId="37160FF8" w14:textId="77777777" w:rsidR="001C731E" w:rsidRPr="001C731E" w:rsidRDefault="001C731E" w:rsidP="001C731E">
      <w:pPr>
        <w:widowControl/>
        <w:tabs>
          <w:tab w:val="left" w:pos="709"/>
        </w:tabs>
        <w:ind w:firstLineChars="200" w:firstLine="420"/>
        <w:jc w:val="left"/>
        <w:rPr>
          <w:rFonts w:ascii="宋体" w:hAnsi="宋体"/>
          <w:color w:val="000000"/>
          <w:szCs w:val="21"/>
        </w:rPr>
      </w:pPr>
      <w:r w:rsidRPr="001C731E">
        <w:rPr>
          <w:rFonts w:ascii="宋体" w:hAnsi="宋体" w:hint="eastAsia"/>
          <w:color w:val="000000"/>
          <w:szCs w:val="21"/>
        </w:rPr>
        <w:t>4.2响应报价应包含所有应向所有权人支付的专利权、商标权或其它知识产权的一切相关费用。</w:t>
      </w:r>
    </w:p>
    <w:p w14:paraId="646F6A31" w14:textId="77777777" w:rsidR="001C731E" w:rsidRPr="001C731E" w:rsidRDefault="001C731E" w:rsidP="001C731E">
      <w:pPr>
        <w:widowControl/>
        <w:tabs>
          <w:tab w:val="left" w:pos="709"/>
        </w:tabs>
        <w:ind w:firstLineChars="200" w:firstLine="420"/>
        <w:jc w:val="left"/>
        <w:rPr>
          <w:rFonts w:ascii="宋体" w:hAnsi="宋体"/>
          <w:color w:val="000000"/>
          <w:szCs w:val="21"/>
        </w:rPr>
      </w:pPr>
      <w:r w:rsidRPr="001C731E">
        <w:rPr>
          <w:rFonts w:ascii="宋体" w:hAnsi="宋体" w:hint="eastAsia"/>
          <w:color w:val="000000"/>
          <w:szCs w:val="21"/>
        </w:rPr>
        <w:t>5.纪律与保密事项</w:t>
      </w:r>
    </w:p>
    <w:p w14:paraId="2149D67C" w14:textId="77777777" w:rsidR="001C731E" w:rsidRPr="001C731E" w:rsidRDefault="001C731E" w:rsidP="001C731E">
      <w:pPr>
        <w:widowControl/>
        <w:tabs>
          <w:tab w:val="left" w:pos="709"/>
        </w:tabs>
        <w:ind w:firstLineChars="200" w:firstLine="420"/>
        <w:jc w:val="left"/>
        <w:rPr>
          <w:rFonts w:ascii="宋体" w:hAnsi="宋体"/>
          <w:color w:val="000000"/>
          <w:szCs w:val="21"/>
        </w:rPr>
      </w:pPr>
      <w:r w:rsidRPr="001C731E">
        <w:rPr>
          <w:rFonts w:ascii="宋体" w:hAnsi="宋体" w:hint="eastAsia"/>
          <w:color w:val="000000"/>
          <w:szCs w:val="21"/>
        </w:rPr>
        <w:t>5.1响应人不得相互串通响应报价，不得妨碍其他响应人的公平磋商，不得损害采购人或其他响应人的合法权益，响应人不得以行贿或其他不正当手段谋取成交。</w:t>
      </w:r>
    </w:p>
    <w:p w14:paraId="28B6101D" w14:textId="59830BE3" w:rsidR="001C731E" w:rsidRPr="001C731E" w:rsidRDefault="001C731E" w:rsidP="001C731E">
      <w:pPr>
        <w:widowControl/>
        <w:tabs>
          <w:tab w:val="left" w:pos="709"/>
        </w:tabs>
        <w:ind w:firstLineChars="200" w:firstLine="420"/>
        <w:jc w:val="left"/>
        <w:rPr>
          <w:rFonts w:ascii="宋体" w:hAnsi="宋体"/>
          <w:color w:val="000000"/>
          <w:szCs w:val="21"/>
        </w:rPr>
      </w:pPr>
      <w:r w:rsidRPr="001C731E">
        <w:rPr>
          <w:rFonts w:ascii="宋体" w:hAnsi="宋体" w:hint="eastAsia"/>
          <w:color w:val="000000"/>
          <w:szCs w:val="21"/>
        </w:rPr>
        <w:t>5.2获得本</w:t>
      </w:r>
      <w:r>
        <w:rPr>
          <w:rFonts w:ascii="宋体" w:hAnsi="宋体" w:hint="eastAsia"/>
          <w:color w:val="000000"/>
          <w:szCs w:val="21"/>
        </w:rPr>
        <w:t>询价文件</w:t>
      </w:r>
      <w:r w:rsidRPr="001C731E">
        <w:rPr>
          <w:rFonts w:ascii="宋体" w:hAnsi="宋体" w:hint="eastAsia"/>
          <w:color w:val="000000"/>
          <w:szCs w:val="21"/>
        </w:rPr>
        <w:t>的响应人，不得将</w:t>
      </w:r>
      <w:r>
        <w:rPr>
          <w:rFonts w:ascii="宋体" w:hAnsi="宋体" w:hint="eastAsia"/>
          <w:color w:val="000000"/>
          <w:szCs w:val="21"/>
        </w:rPr>
        <w:t>询价文件</w:t>
      </w:r>
      <w:r w:rsidRPr="001C731E">
        <w:rPr>
          <w:rFonts w:ascii="宋体" w:hAnsi="宋体" w:hint="eastAsia"/>
          <w:color w:val="000000"/>
          <w:szCs w:val="21"/>
        </w:rPr>
        <w:t>用作本项目磋商以外的任何用途。</w:t>
      </w:r>
    </w:p>
    <w:p w14:paraId="6B9503CC" w14:textId="279209E1" w:rsidR="001C731E" w:rsidRPr="001C731E" w:rsidRDefault="001C731E" w:rsidP="001C731E">
      <w:pPr>
        <w:widowControl/>
        <w:tabs>
          <w:tab w:val="left" w:pos="709"/>
        </w:tabs>
        <w:ind w:firstLineChars="200" w:firstLine="420"/>
        <w:jc w:val="left"/>
        <w:rPr>
          <w:rFonts w:ascii="宋体" w:hAnsi="宋体"/>
          <w:color w:val="000000"/>
          <w:szCs w:val="21"/>
        </w:rPr>
      </w:pPr>
      <w:r w:rsidRPr="001C731E">
        <w:rPr>
          <w:rFonts w:ascii="宋体" w:hAnsi="宋体" w:hint="eastAsia"/>
          <w:color w:val="000000"/>
          <w:szCs w:val="21"/>
        </w:rPr>
        <w:t>6.</w:t>
      </w:r>
      <w:r w:rsidR="0019457A">
        <w:rPr>
          <w:rFonts w:ascii="宋体" w:hAnsi="宋体" w:hint="eastAsia"/>
          <w:color w:val="000000"/>
          <w:szCs w:val="21"/>
        </w:rPr>
        <w:t>报价</w:t>
      </w:r>
      <w:r w:rsidRPr="001C731E">
        <w:rPr>
          <w:rFonts w:ascii="宋体" w:hAnsi="宋体" w:hint="eastAsia"/>
          <w:color w:val="000000"/>
          <w:szCs w:val="21"/>
        </w:rPr>
        <w:t>费用</w:t>
      </w:r>
    </w:p>
    <w:p w14:paraId="4EBF8C17" w14:textId="7B77B93D" w:rsidR="001C731E" w:rsidRPr="001C731E" w:rsidRDefault="001C731E" w:rsidP="001C731E">
      <w:pPr>
        <w:widowControl/>
        <w:tabs>
          <w:tab w:val="left" w:pos="709"/>
        </w:tabs>
        <w:ind w:firstLineChars="200" w:firstLine="420"/>
        <w:jc w:val="left"/>
        <w:rPr>
          <w:rFonts w:ascii="宋体" w:hAnsi="宋体"/>
          <w:color w:val="000000"/>
          <w:szCs w:val="21"/>
        </w:rPr>
      </w:pPr>
      <w:r w:rsidRPr="001C731E">
        <w:rPr>
          <w:rFonts w:ascii="宋体" w:hAnsi="宋体"/>
          <w:color w:val="000000"/>
          <w:szCs w:val="21"/>
        </w:rPr>
        <w:t>响应人</w:t>
      </w:r>
      <w:r w:rsidRPr="001C731E">
        <w:rPr>
          <w:rFonts w:ascii="宋体" w:hAnsi="宋体" w:hint="eastAsia"/>
          <w:color w:val="000000"/>
          <w:szCs w:val="21"/>
        </w:rPr>
        <w:t>应承担其准备和参加本次</w:t>
      </w:r>
      <w:r w:rsidR="0019457A">
        <w:rPr>
          <w:rFonts w:ascii="宋体" w:hAnsi="宋体" w:hint="eastAsia"/>
          <w:color w:val="000000"/>
          <w:szCs w:val="21"/>
        </w:rPr>
        <w:t>报价</w:t>
      </w:r>
      <w:r w:rsidRPr="001C731E">
        <w:rPr>
          <w:rFonts w:ascii="宋体" w:hAnsi="宋体" w:hint="eastAsia"/>
          <w:color w:val="000000"/>
          <w:szCs w:val="21"/>
        </w:rPr>
        <w:t>的所有费用，采购人在任何情况下均无义务和责任承担这些费用。</w:t>
      </w:r>
    </w:p>
    <w:p w14:paraId="256E2640" w14:textId="308817CC" w:rsidR="001C731E" w:rsidRPr="001C731E" w:rsidRDefault="001C731E" w:rsidP="001C731E">
      <w:pPr>
        <w:keepNext/>
        <w:keepLines/>
        <w:spacing w:before="260"/>
        <w:ind w:firstLineChars="200" w:firstLine="422"/>
        <w:outlineLvl w:val="1"/>
        <w:rPr>
          <w:rFonts w:ascii="宋体" w:hAnsi="宋体"/>
          <w:b/>
          <w:bCs/>
          <w:color w:val="000000"/>
          <w:szCs w:val="21"/>
        </w:rPr>
      </w:pPr>
      <w:bookmarkStart w:id="30" w:name="_Toc143699863"/>
      <w:bookmarkStart w:id="31" w:name="_Toc169001460"/>
      <w:bookmarkStart w:id="32" w:name="_Toc225863739"/>
      <w:bookmarkStart w:id="33" w:name="_Toc230251468"/>
      <w:r w:rsidRPr="001C731E">
        <w:rPr>
          <w:rFonts w:ascii="宋体" w:hAnsi="宋体" w:hint="eastAsia"/>
          <w:b/>
          <w:bCs/>
          <w:color w:val="000000"/>
          <w:szCs w:val="21"/>
        </w:rPr>
        <w:t>二、</w:t>
      </w:r>
      <w:r>
        <w:rPr>
          <w:rFonts w:ascii="宋体" w:hAnsi="宋体" w:hint="eastAsia"/>
          <w:b/>
          <w:bCs/>
          <w:color w:val="000000"/>
          <w:szCs w:val="21"/>
        </w:rPr>
        <w:t>询价文件</w:t>
      </w:r>
      <w:bookmarkEnd w:id="30"/>
      <w:bookmarkEnd w:id="31"/>
      <w:bookmarkEnd w:id="32"/>
      <w:bookmarkEnd w:id="33"/>
    </w:p>
    <w:p w14:paraId="0DBE1B34" w14:textId="178EB0E6" w:rsidR="001C731E" w:rsidRPr="001C731E" w:rsidRDefault="001C731E" w:rsidP="001C731E">
      <w:pPr>
        <w:tabs>
          <w:tab w:val="left" w:pos="426"/>
        </w:tabs>
        <w:ind w:firstLineChars="200" w:firstLine="420"/>
        <w:rPr>
          <w:rFonts w:ascii="宋体" w:hAnsi="宋体"/>
          <w:color w:val="000000"/>
          <w:szCs w:val="21"/>
        </w:rPr>
      </w:pPr>
      <w:r w:rsidRPr="001C731E">
        <w:rPr>
          <w:rFonts w:ascii="宋体" w:hAnsi="宋体" w:hint="eastAsia"/>
          <w:color w:val="000000"/>
          <w:szCs w:val="21"/>
        </w:rPr>
        <w:t>1.</w:t>
      </w:r>
      <w:r>
        <w:rPr>
          <w:rFonts w:ascii="宋体" w:hAnsi="宋体" w:hint="eastAsia"/>
          <w:color w:val="000000"/>
          <w:szCs w:val="21"/>
        </w:rPr>
        <w:t>询价文件</w:t>
      </w:r>
      <w:r w:rsidRPr="001C731E">
        <w:rPr>
          <w:rFonts w:ascii="宋体" w:hAnsi="宋体" w:hint="eastAsia"/>
          <w:color w:val="000000"/>
          <w:szCs w:val="21"/>
        </w:rPr>
        <w:t>包括本文件下列内容及补充通知和</w:t>
      </w:r>
      <w:r w:rsidR="0019457A">
        <w:rPr>
          <w:rFonts w:ascii="宋体" w:hAnsi="宋体" w:hint="eastAsia"/>
          <w:color w:val="000000"/>
          <w:szCs w:val="21"/>
        </w:rPr>
        <w:t>报价</w:t>
      </w:r>
      <w:r w:rsidRPr="001C731E">
        <w:rPr>
          <w:rFonts w:ascii="宋体" w:hAnsi="宋体" w:hint="eastAsia"/>
          <w:color w:val="000000"/>
          <w:szCs w:val="21"/>
        </w:rPr>
        <w:t>答疑记录</w:t>
      </w:r>
    </w:p>
    <w:p w14:paraId="512644F9" w14:textId="6D98EA9D" w:rsidR="001C731E" w:rsidRPr="001C731E" w:rsidRDefault="001C731E" w:rsidP="001C731E">
      <w:pPr>
        <w:widowControl/>
        <w:tabs>
          <w:tab w:val="left" w:pos="709"/>
        </w:tabs>
        <w:ind w:firstLineChars="200" w:firstLine="420"/>
        <w:jc w:val="left"/>
        <w:rPr>
          <w:rFonts w:ascii="宋体" w:hAnsi="宋体"/>
          <w:color w:val="000000"/>
          <w:szCs w:val="21"/>
        </w:rPr>
      </w:pPr>
      <w:r w:rsidRPr="001C731E">
        <w:rPr>
          <w:rFonts w:ascii="宋体" w:hAnsi="宋体" w:hint="eastAsia"/>
          <w:color w:val="000000"/>
          <w:szCs w:val="21"/>
        </w:rPr>
        <w:lastRenderedPageBreak/>
        <w:t>1.1</w:t>
      </w:r>
      <w:r>
        <w:rPr>
          <w:rFonts w:ascii="宋体" w:hAnsi="宋体" w:hint="eastAsia"/>
          <w:color w:val="000000"/>
          <w:szCs w:val="21"/>
        </w:rPr>
        <w:t>询价</w:t>
      </w:r>
      <w:r w:rsidRPr="001C731E">
        <w:rPr>
          <w:rFonts w:ascii="宋体" w:hAnsi="宋体" w:hint="eastAsia"/>
          <w:color w:val="000000"/>
          <w:szCs w:val="21"/>
        </w:rPr>
        <w:t>邀请</w:t>
      </w:r>
      <w:r>
        <w:rPr>
          <w:rFonts w:ascii="宋体" w:hAnsi="宋体" w:hint="eastAsia"/>
          <w:color w:val="000000"/>
          <w:szCs w:val="21"/>
        </w:rPr>
        <w:t>函</w:t>
      </w:r>
      <w:r w:rsidRPr="001C731E">
        <w:rPr>
          <w:rFonts w:ascii="宋体" w:hAnsi="宋体" w:hint="eastAsia"/>
          <w:color w:val="000000"/>
          <w:szCs w:val="21"/>
        </w:rPr>
        <w:t>；</w:t>
      </w:r>
    </w:p>
    <w:p w14:paraId="4430EF4E" w14:textId="796316D5" w:rsidR="001C731E" w:rsidRPr="001C731E" w:rsidRDefault="001C731E" w:rsidP="001C731E">
      <w:pPr>
        <w:widowControl/>
        <w:tabs>
          <w:tab w:val="left" w:pos="709"/>
        </w:tabs>
        <w:ind w:firstLineChars="200" w:firstLine="420"/>
        <w:jc w:val="left"/>
        <w:rPr>
          <w:rFonts w:ascii="宋体" w:hAnsi="宋体"/>
          <w:color w:val="000000"/>
          <w:szCs w:val="21"/>
        </w:rPr>
      </w:pPr>
      <w:r w:rsidRPr="001C731E">
        <w:rPr>
          <w:rFonts w:ascii="宋体" w:hAnsi="宋体" w:hint="eastAsia"/>
          <w:color w:val="000000"/>
          <w:szCs w:val="21"/>
        </w:rPr>
        <w:t>1.2</w:t>
      </w:r>
      <w:r>
        <w:rPr>
          <w:rFonts w:ascii="宋体" w:hAnsi="宋体" w:hint="eastAsia"/>
          <w:color w:val="000000"/>
          <w:szCs w:val="21"/>
        </w:rPr>
        <w:t>响应人</w:t>
      </w:r>
      <w:r w:rsidRPr="001C731E">
        <w:rPr>
          <w:rFonts w:ascii="宋体" w:hAnsi="宋体" w:hint="eastAsia"/>
          <w:color w:val="000000"/>
          <w:szCs w:val="21"/>
        </w:rPr>
        <w:t>须知；</w:t>
      </w:r>
    </w:p>
    <w:p w14:paraId="24595DED" w14:textId="06C53AD8" w:rsidR="001C731E" w:rsidRPr="001C731E" w:rsidRDefault="001C731E" w:rsidP="001C731E">
      <w:pPr>
        <w:widowControl/>
        <w:tabs>
          <w:tab w:val="left" w:pos="709"/>
        </w:tabs>
        <w:ind w:firstLineChars="200" w:firstLine="420"/>
        <w:jc w:val="left"/>
        <w:rPr>
          <w:rFonts w:ascii="宋体" w:hAnsi="宋体"/>
          <w:color w:val="000000"/>
          <w:szCs w:val="21"/>
        </w:rPr>
      </w:pPr>
      <w:r w:rsidRPr="001C731E">
        <w:rPr>
          <w:rFonts w:ascii="宋体" w:hAnsi="宋体" w:hint="eastAsia"/>
          <w:color w:val="000000"/>
          <w:szCs w:val="21"/>
        </w:rPr>
        <w:t>1.3</w:t>
      </w:r>
      <w:r>
        <w:rPr>
          <w:rFonts w:ascii="宋体" w:hAnsi="宋体" w:hint="eastAsia"/>
          <w:color w:val="000000"/>
          <w:szCs w:val="21"/>
        </w:rPr>
        <w:t>采购</w:t>
      </w:r>
      <w:r w:rsidRPr="001C731E">
        <w:rPr>
          <w:rFonts w:ascii="宋体" w:hAnsi="宋体" w:hint="eastAsia"/>
          <w:color w:val="000000"/>
          <w:szCs w:val="21"/>
        </w:rPr>
        <w:t>需求；</w:t>
      </w:r>
    </w:p>
    <w:p w14:paraId="137517BB" w14:textId="77777777" w:rsidR="001C731E" w:rsidRPr="001C731E" w:rsidRDefault="001C731E" w:rsidP="001C731E">
      <w:pPr>
        <w:widowControl/>
        <w:tabs>
          <w:tab w:val="left" w:pos="709"/>
        </w:tabs>
        <w:ind w:firstLineChars="200" w:firstLine="420"/>
        <w:jc w:val="left"/>
        <w:rPr>
          <w:rFonts w:ascii="宋体" w:hAnsi="宋体"/>
          <w:color w:val="000000"/>
          <w:szCs w:val="21"/>
        </w:rPr>
      </w:pPr>
      <w:r w:rsidRPr="001C731E">
        <w:rPr>
          <w:rFonts w:ascii="宋体" w:hAnsi="宋体" w:hint="eastAsia"/>
          <w:color w:val="000000"/>
          <w:szCs w:val="21"/>
        </w:rPr>
        <w:t>1.4响应文件格式；</w:t>
      </w:r>
    </w:p>
    <w:p w14:paraId="0E1C111E" w14:textId="77777777" w:rsidR="001C731E" w:rsidRPr="001C731E" w:rsidRDefault="001C731E" w:rsidP="001C731E">
      <w:pPr>
        <w:widowControl/>
        <w:tabs>
          <w:tab w:val="left" w:pos="709"/>
        </w:tabs>
        <w:ind w:firstLineChars="200" w:firstLine="420"/>
        <w:jc w:val="left"/>
        <w:rPr>
          <w:rFonts w:ascii="宋体" w:hAnsi="宋体"/>
          <w:color w:val="000000"/>
          <w:szCs w:val="21"/>
        </w:rPr>
      </w:pPr>
      <w:r w:rsidRPr="001C731E">
        <w:rPr>
          <w:rFonts w:ascii="宋体" w:hAnsi="宋体" w:hint="eastAsia"/>
          <w:color w:val="000000"/>
          <w:szCs w:val="21"/>
        </w:rPr>
        <w:t>1.5合同格式。</w:t>
      </w:r>
    </w:p>
    <w:p w14:paraId="65C95781" w14:textId="45F09D2B" w:rsidR="001C731E" w:rsidRPr="001C731E" w:rsidRDefault="001C731E" w:rsidP="001C731E">
      <w:pPr>
        <w:tabs>
          <w:tab w:val="left" w:pos="426"/>
        </w:tabs>
        <w:ind w:firstLineChars="200" w:firstLine="420"/>
        <w:rPr>
          <w:rFonts w:ascii="宋体" w:hAnsi="宋体"/>
          <w:color w:val="000000"/>
          <w:szCs w:val="21"/>
        </w:rPr>
      </w:pPr>
      <w:r w:rsidRPr="001C731E">
        <w:rPr>
          <w:rFonts w:ascii="宋体" w:hAnsi="宋体" w:hint="eastAsia"/>
          <w:color w:val="000000"/>
          <w:szCs w:val="21"/>
        </w:rPr>
        <w:t>2.</w:t>
      </w:r>
      <w:r>
        <w:rPr>
          <w:rFonts w:ascii="宋体" w:hAnsi="宋体" w:hint="eastAsia"/>
          <w:color w:val="000000"/>
          <w:szCs w:val="21"/>
        </w:rPr>
        <w:t>询价文件</w:t>
      </w:r>
      <w:r w:rsidRPr="001C731E">
        <w:rPr>
          <w:rFonts w:ascii="宋体" w:hAnsi="宋体" w:hint="eastAsia"/>
          <w:color w:val="000000"/>
          <w:szCs w:val="21"/>
        </w:rPr>
        <w:t>的澄清或修改</w:t>
      </w:r>
    </w:p>
    <w:p w14:paraId="782EE51F" w14:textId="080A001A" w:rsidR="001C731E" w:rsidRPr="001C731E" w:rsidRDefault="001C731E" w:rsidP="001C731E">
      <w:pPr>
        <w:widowControl/>
        <w:tabs>
          <w:tab w:val="left" w:pos="709"/>
        </w:tabs>
        <w:ind w:firstLineChars="200" w:firstLine="420"/>
        <w:jc w:val="left"/>
        <w:rPr>
          <w:rFonts w:ascii="宋体" w:hAnsi="宋体"/>
          <w:color w:val="000000"/>
          <w:szCs w:val="21"/>
        </w:rPr>
      </w:pPr>
      <w:r w:rsidRPr="001C731E">
        <w:rPr>
          <w:rFonts w:ascii="宋体" w:hAnsi="宋体" w:hint="eastAsia"/>
          <w:color w:val="000000"/>
          <w:szCs w:val="21"/>
        </w:rPr>
        <w:t>2.1</w:t>
      </w:r>
      <w:r w:rsidRPr="001C731E">
        <w:rPr>
          <w:rFonts w:ascii="宋体" w:hAnsi="宋体"/>
          <w:color w:val="000000"/>
          <w:szCs w:val="21"/>
        </w:rPr>
        <w:t>要求对</w:t>
      </w:r>
      <w:r>
        <w:rPr>
          <w:rFonts w:ascii="宋体" w:hAnsi="宋体" w:hint="eastAsia"/>
          <w:color w:val="000000"/>
          <w:szCs w:val="21"/>
        </w:rPr>
        <w:t>询价文件</w:t>
      </w:r>
      <w:r w:rsidRPr="001C731E">
        <w:rPr>
          <w:rFonts w:ascii="宋体" w:hAnsi="宋体"/>
          <w:color w:val="000000"/>
          <w:szCs w:val="21"/>
        </w:rPr>
        <w:t>进行澄清的响应人，</w:t>
      </w:r>
      <w:r w:rsidRPr="001C731E">
        <w:rPr>
          <w:rFonts w:ascii="宋体" w:hAnsi="宋体" w:hint="eastAsia"/>
          <w:color w:val="000000"/>
          <w:szCs w:val="21"/>
        </w:rPr>
        <w:t>应于响应文件递交截止时间5天前以邮件形式发送采购人，采购人</w:t>
      </w:r>
      <w:r w:rsidRPr="001C731E">
        <w:rPr>
          <w:rFonts w:ascii="宋体" w:hAnsi="宋体"/>
          <w:color w:val="000000"/>
          <w:szCs w:val="21"/>
        </w:rPr>
        <w:t>将</w:t>
      </w:r>
      <w:r w:rsidRPr="001C731E">
        <w:rPr>
          <w:rFonts w:ascii="宋体" w:hAnsi="宋体" w:hint="eastAsia"/>
          <w:color w:val="000000"/>
          <w:szCs w:val="21"/>
        </w:rPr>
        <w:t>于响应文件递交截止时间3天前以不标明来源的邮件</w:t>
      </w:r>
      <w:r w:rsidRPr="001C731E">
        <w:rPr>
          <w:rFonts w:ascii="宋体" w:hAnsi="宋体"/>
          <w:color w:val="000000"/>
          <w:szCs w:val="21"/>
        </w:rPr>
        <w:t>答复传送给</w:t>
      </w:r>
      <w:r w:rsidRPr="001C731E">
        <w:rPr>
          <w:rFonts w:ascii="宋体" w:hAnsi="宋体" w:hint="eastAsia"/>
          <w:color w:val="000000"/>
          <w:szCs w:val="21"/>
        </w:rPr>
        <w:t>已获得</w:t>
      </w:r>
      <w:r>
        <w:rPr>
          <w:rFonts w:ascii="宋体" w:hAnsi="宋体" w:hint="eastAsia"/>
          <w:color w:val="000000"/>
          <w:szCs w:val="21"/>
        </w:rPr>
        <w:t>询价文件</w:t>
      </w:r>
      <w:r w:rsidRPr="001C731E">
        <w:rPr>
          <w:rFonts w:ascii="宋体" w:hAnsi="宋体"/>
          <w:color w:val="000000"/>
          <w:szCs w:val="21"/>
        </w:rPr>
        <w:t>的每个响应人</w:t>
      </w:r>
      <w:r w:rsidRPr="001C731E">
        <w:rPr>
          <w:rFonts w:ascii="宋体" w:hAnsi="宋体" w:hint="eastAsia"/>
          <w:color w:val="000000"/>
          <w:szCs w:val="21"/>
        </w:rPr>
        <w:t>。</w:t>
      </w:r>
    </w:p>
    <w:p w14:paraId="3A18E0BB" w14:textId="1AE8ED28" w:rsidR="001C731E" w:rsidRPr="001C731E" w:rsidRDefault="001C731E" w:rsidP="001C731E">
      <w:pPr>
        <w:widowControl/>
        <w:tabs>
          <w:tab w:val="left" w:pos="709"/>
        </w:tabs>
        <w:ind w:firstLineChars="200" w:firstLine="420"/>
        <w:jc w:val="left"/>
        <w:rPr>
          <w:rFonts w:ascii="宋体" w:hAnsi="宋体"/>
          <w:color w:val="000000"/>
          <w:szCs w:val="21"/>
        </w:rPr>
      </w:pPr>
      <w:r w:rsidRPr="001C731E">
        <w:rPr>
          <w:rFonts w:ascii="宋体" w:hAnsi="宋体" w:hint="eastAsia"/>
          <w:color w:val="000000"/>
          <w:szCs w:val="21"/>
        </w:rPr>
        <w:t>2.2</w:t>
      </w:r>
      <w:r w:rsidRPr="001C731E">
        <w:rPr>
          <w:rFonts w:ascii="宋体" w:hAnsi="宋体"/>
          <w:color w:val="000000"/>
          <w:szCs w:val="21"/>
        </w:rPr>
        <w:t>响应文件</w:t>
      </w:r>
      <w:r w:rsidRPr="001C731E">
        <w:rPr>
          <w:rFonts w:ascii="宋体" w:hAnsi="宋体" w:hint="eastAsia"/>
          <w:color w:val="000000"/>
          <w:szCs w:val="21"/>
        </w:rPr>
        <w:t>递交</w:t>
      </w:r>
      <w:r w:rsidRPr="001C731E">
        <w:rPr>
          <w:rFonts w:ascii="宋体" w:hAnsi="宋体"/>
          <w:color w:val="000000"/>
          <w:szCs w:val="21"/>
        </w:rPr>
        <w:t>截止前的任何时候</w:t>
      </w:r>
      <w:r w:rsidRPr="001C731E">
        <w:rPr>
          <w:rFonts w:ascii="宋体" w:hAnsi="宋体" w:hint="eastAsia"/>
          <w:color w:val="000000"/>
          <w:szCs w:val="21"/>
        </w:rPr>
        <w:t>，</w:t>
      </w:r>
      <w:r w:rsidRPr="001C731E">
        <w:rPr>
          <w:rFonts w:ascii="宋体" w:hAnsi="宋体"/>
          <w:color w:val="000000"/>
          <w:szCs w:val="21"/>
        </w:rPr>
        <w:t>无论出于何种原因</w:t>
      </w:r>
      <w:r w:rsidRPr="001C731E">
        <w:rPr>
          <w:rFonts w:ascii="宋体" w:hAnsi="宋体" w:hint="eastAsia"/>
          <w:color w:val="000000"/>
          <w:szCs w:val="21"/>
        </w:rPr>
        <w:t>，采购人</w:t>
      </w:r>
      <w:r w:rsidRPr="001C731E">
        <w:rPr>
          <w:rFonts w:ascii="宋体" w:hAnsi="宋体"/>
          <w:color w:val="000000"/>
          <w:szCs w:val="21"/>
        </w:rPr>
        <w:t>均可主动地或在解答响应人提出的澄清问题时对</w:t>
      </w:r>
      <w:r>
        <w:rPr>
          <w:rFonts w:ascii="宋体" w:hAnsi="宋体" w:hint="eastAsia"/>
          <w:color w:val="000000"/>
          <w:szCs w:val="21"/>
        </w:rPr>
        <w:t>询价文件</w:t>
      </w:r>
      <w:r w:rsidRPr="001C731E">
        <w:rPr>
          <w:rFonts w:ascii="宋体" w:hAnsi="宋体"/>
          <w:color w:val="000000"/>
          <w:szCs w:val="21"/>
        </w:rPr>
        <w:t>进行</w:t>
      </w:r>
      <w:r w:rsidRPr="001C731E">
        <w:rPr>
          <w:rFonts w:ascii="宋体" w:hAnsi="宋体" w:hint="eastAsia"/>
          <w:color w:val="000000"/>
          <w:szCs w:val="21"/>
        </w:rPr>
        <w:t>修改。</w:t>
      </w:r>
    </w:p>
    <w:p w14:paraId="6772332F" w14:textId="08F0E1EF" w:rsidR="001C731E" w:rsidRPr="001C731E" w:rsidRDefault="001C731E" w:rsidP="001C731E">
      <w:pPr>
        <w:widowControl/>
        <w:tabs>
          <w:tab w:val="left" w:pos="709"/>
        </w:tabs>
        <w:ind w:firstLineChars="200" w:firstLine="420"/>
        <w:jc w:val="left"/>
        <w:rPr>
          <w:rFonts w:ascii="宋体" w:hAnsi="宋体"/>
          <w:color w:val="000000"/>
          <w:szCs w:val="21"/>
        </w:rPr>
      </w:pPr>
      <w:r w:rsidRPr="001C731E">
        <w:rPr>
          <w:rFonts w:ascii="宋体" w:hAnsi="宋体" w:hint="eastAsia"/>
          <w:color w:val="000000"/>
          <w:szCs w:val="21"/>
        </w:rPr>
        <w:t>2.3</w:t>
      </w:r>
      <w:r>
        <w:rPr>
          <w:rFonts w:ascii="宋体" w:hAnsi="宋体" w:hint="eastAsia"/>
          <w:color w:val="000000"/>
          <w:szCs w:val="21"/>
        </w:rPr>
        <w:t>询价文件</w:t>
      </w:r>
      <w:r w:rsidRPr="001C731E">
        <w:rPr>
          <w:rFonts w:ascii="宋体" w:hAnsi="宋体" w:hint="eastAsia"/>
          <w:color w:val="000000"/>
          <w:szCs w:val="21"/>
        </w:rPr>
        <w:t>的澄清或修改是</w:t>
      </w:r>
      <w:r>
        <w:rPr>
          <w:rFonts w:ascii="宋体" w:hAnsi="宋体" w:hint="eastAsia"/>
          <w:color w:val="000000"/>
          <w:szCs w:val="21"/>
        </w:rPr>
        <w:t>询价文件</w:t>
      </w:r>
      <w:r w:rsidRPr="001C731E">
        <w:rPr>
          <w:rFonts w:ascii="宋体" w:hAnsi="宋体" w:hint="eastAsia"/>
          <w:color w:val="000000"/>
          <w:szCs w:val="21"/>
        </w:rPr>
        <w:t>的组成部分，将以邮件形式通知</w:t>
      </w:r>
      <w:r w:rsidRPr="001C731E">
        <w:rPr>
          <w:rFonts w:ascii="宋体" w:hAnsi="宋体"/>
          <w:color w:val="000000"/>
          <w:szCs w:val="21"/>
        </w:rPr>
        <w:t>响应人</w:t>
      </w:r>
      <w:r w:rsidRPr="001C731E">
        <w:rPr>
          <w:rFonts w:ascii="宋体" w:hAnsi="宋体" w:hint="eastAsia"/>
          <w:color w:val="000000"/>
          <w:szCs w:val="21"/>
        </w:rPr>
        <w:t>，对其具有约束力；</w:t>
      </w:r>
      <w:r w:rsidRPr="001C731E">
        <w:rPr>
          <w:rFonts w:ascii="宋体" w:hAnsi="宋体"/>
          <w:color w:val="000000"/>
          <w:szCs w:val="21"/>
        </w:rPr>
        <w:t>响应人</w:t>
      </w:r>
      <w:r w:rsidRPr="001C731E">
        <w:rPr>
          <w:rFonts w:ascii="宋体" w:hAnsi="宋体" w:hint="eastAsia"/>
          <w:color w:val="000000"/>
          <w:szCs w:val="21"/>
        </w:rPr>
        <w:t>在收到任何澄清和修改文件后，应于24小时内回函确认，响应人没有按时回复则被视为同意补充、修改文件内容。</w:t>
      </w:r>
    </w:p>
    <w:p w14:paraId="23227655" w14:textId="24AA1B23" w:rsidR="001C731E" w:rsidRPr="001C731E" w:rsidRDefault="001C731E" w:rsidP="001C731E">
      <w:pPr>
        <w:widowControl/>
        <w:tabs>
          <w:tab w:val="left" w:pos="709"/>
        </w:tabs>
        <w:ind w:firstLineChars="200" w:firstLine="420"/>
        <w:jc w:val="left"/>
        <w:rPr>
          <w:rFonts w:ascii="宋体" w:hAnsi="宋体"/>
          <w:color w:val="000000"/>
          <w:szCs w:val="21"/>
        </w:rPr>
      </w:pPr>
      <w:r w:rsidRPr="001C731E">
        <w:rPr>
          <w:rFonts w:ascii="宋体" w:hAnsi="宋体" w:hint="eastAsia"/>
          <w:color w:val="000000"/>
          <w:szCs w:val="21"/>
        </w:rPr>
        <w:t>2.4考虑到</w:t>
      </w:r>
      <w:r>
        <w:rPr>
          <w:rFonts w:ascii="宋体" w:hAnsi="宋体" w:cs="宋体" w:hint="eastAsia"/>
          <w:color w:val="000000"/>
          <w:szCs w:val="21"/>
        </w:rPr>
        <w:t>询价文件</w:t>
      </w:r>
      <w:r w:rsidRPr="001C731E">
        <w:rPr>
          <w:rFonts w:ascii="宋体" w:hAnsi="宋体" w:hint="eastAsia"/>
          <w:color w:val="000000"/>
          <w:szCs w:val="21"/>
        </w:rPr>
        <w:t>修改的影响，采购人有权推迟</w:t>
      </w:r>
      <w:r w:rsidRPr="001C731E">
        <w:rPr>
          <w:rFonts w:ascii="宋体" w:hAnsi="宋体"/>
          <w:color w:val="000000"/>
          <w:szCs w:val="21"/>
        </w:rPr>
        <w:t>响应文件</w:t>
      </w:r>
      <w:r w:rsidRPr="001C731E">
        <w:rPr>
          <w:rFonts w:ascii="宋体" w:hAnsi="宋体" w:hint="eastAsia"/>
          <w:color w:val="000000"/>
          <w:szCs w:val="21"/>
        </w:rPr>
        <w:t>的递交截止时间与</w:t>
      </w:r>
      <w:r w:rsidR="0019457A">
        <w:rPr>
          <w:rFonts w:ascii="宋体" w:hAnsi="宋体" w:hint="eastAsia"/>
          <w:color w:val="000000"/>
          <w:szCs w:val="21"/>
        </w:rPr>
        <w:t>报价</w:t>
      </w:r>
      <w:r w:rsidRPr="001C731E">
        <w:rPr>
          <w:rFonts w:ascii="宋体" w:hAnsi="宋体" w:hint="eastAsia"/>
          <w:color w:val="000000"/>
          <w:szCs w:val="21"/>
        </w:rPr>
        <w:t>时间</w:t>
      </w:r>
      <w:r w:rsidRPr="001C731E">
        <w:rPr>
          <w:rFonts w:ascii="宋体" w:hAnsi="宋体"/>
          <w:color w:val="000000"/>
          <w:szCs w:val="21"/>
        </w:rPr>
        <w:t>，并将此变更</w:t>
      </w:r>
      <w:r w:rsidRPr="001C731E">
        <w:rPr>
          <w:rFonts w:ascii="宋体" w:hAnsi="宋体" w:hint="eastAsia"/>
          <w:color w:val="000000"/>
          <w:szCs w:val="21"/>
        </w:rPr>
        <w:t>邮件形式</w:t>
      </w:r>
      <w:r w:rsidRPr="001C731E">
        <w:rPr>
          <w:rFonts w:ascii="宋体" w:hAnsi="宋体"/>
          <w:color w:val="000000"/>
          <w:szCs w:val="21"/>
        </w:rPr>
        <w:t>通知所有</w:t>
      </w:r>
      <w:r w:rsidRPr="001C731E">
        <w:rPr>
          <w:rFonts w:ascii="宋体" w:hAnsi="宋体" w:hint="eastAsia"/>
          <w:color w:val="000000"/>
          <w:szCs w:val="21"/>
        </w:rPr>
        <w:t>获得</w:t>
      </w:r>
      <w:r>
        <w:rPr>
          <w:rFonts w:ascii="宋体" w:hAnsi="宋体" w:cs="宋体" w:hint="eastAsia"/>
          <w:color w:val="000000"/>
          <w:szCs w:val="21"/>
        </w:rPr>
        <w:t>询价文件</w:t>
      </w:r>
      <w:r w:rsidRPr="001C731E">
        <w:rPr>
          <w:rFonts w:ascii="宋体" w:hAnsi="宋体"/>
          <w:color w:val="000000"/>
          <w:szCs w:val="21"/>
        </w:rPr>
        <w:t>的响应人</w:t>
      </w:r>
      <w:r w:rsidRPr="001C731E">
        <w:rPr>
          <w:rFonts w:ascii="宋体" w:hAnsi="宋体" w:hint="eastAsia"/>
          <w:color w:val="000000"/>
          <w:szCs w:val="21"/>
        </w:rPr>
        <w:t>。</w:t>
      </w:r>
    </w:p>
    <w:p w14:paraId="7C224FB3" w14:textId="77777777" w:rsidR="001C731E" w:rsidRPr="001C731E" w:rsidRDefault="001C731E" w:rsidP="001C731E">
      <w:pPr>
        <w:keepNext/>
        <w:keepLines/>
        <w:spacing w:before="260"/>
        <w:ind w:firstLineChars="200" w:firstLine="422"/>
        <w:outlineLvl w:val="1"/>
        <w:rPr>
          <w:rFonts w:ascii="宋体" w:hAnsi="宋体"/>
          <w:b/>
          <w:bCs/>
          <w:color w:val="000000"/>
          <w:szCs w:val="21"/>
        </w:rPr>
      </w:pPr>
      <w:bookmarkStart w:id="34" w:name="_Toc169001461"/>
      <w:bookmarkStart w:id="35" w:name="_Toc143699864"/>
      <w:bookmarkStart w:id="36" w:name="_Toc225863740"/>
      <w:bookmarkStart w:id="37" w:name="_Toc230251469"/>
      <w:r w:rsidRPr="001C731E">
        <w:rPr>
          <w:rFonts w:ascii="宋体" w:hAnsi="宋体" w:hint="eastAsia"/>
          <w:b/>
          <w:bCs/>
          <w:color w:val="000000"/>
          <w:szCs w:val="21"/>
        </w:rPr>
        <w:t>三、</w:t>
      </w:r>
      <w:r w:rsidRPr="001C731E">
        <w:rPr>
          <w:rFonts w:ascii="宋体" w:hAnsi="宋体"/>
          <w:b/>
          <w:bCs/>
          <w:color w:val="000000"/>
          <w:szCs w:val="21"/>
        </w:rPr>
        <w:t>响应文件</w:t>
      </w:r>
      <w:r w:rsidRPr="001C731E">
        <w:rPr>
          <w:rFonts w:ascii="宋体" w:hAnsi="宋体" w:hint="eastAsia"/>
          <w:b/>
          <w:bCs/>
          <w:color w:val="000000"/>
          <w:szCs w:val="21"/>
        </w:rPr>
        <w:t>的编制</w:t>
      </w:r>
      <w:bookmarkEnd w:id="34"/>
      <w:bookmarkEnd w:id="35"/>
      <w:bookmarkEnd w:id="36"/>
      <w:bookmarkEnd w:id="37"/>
    </w:p>
    <w:p w14:paraId="4B588867" w14:textId="324780CD" w:rsidR="001C731E" w:rsidRPr="001C731E" w:rsidRDefault="001C731E" w:rsidP="001C731E">
      <w:pPr>
        <w:tabs>
          <w:tab w:val="left" w:pos="426"/>
        </w:tabs>
        <w:ind w:firstLineChars="200" w:firstLine="420"/>
        <w:rPr>
          <w:rFonts w:ascii="宋体" w:hAnsi="宋体"/>
          <w:color w:val="000000"/>
          <w:szCs w:val="21"/>
        </w:rPr>
      </w:pPr>
      <w:r w:rsidRPr="001C731E">
        <w:rPr>
          <w:rFonts w:ascii="宋体" w:hAnsi="宋体" w:cs="宋体" w:hint="eastAsia"/>
          <w:color w:val="000000"/>
          <w:szCs w:val="21"/>
        </w:rPr>
        <w:t>1.响应人应仔细阅读</w:t>
      </w:r>
      <w:r>
        <w:rPr>
          <w:rFonts w:ascii="宋体" w:hAnsi="宋体" w:cs="宋体" w:hint="eastAsia"/>
          <w:color w:val="000000"/>
          <w:szCs w:val="21"/>
        </w:rPr>
        <w:t>询价文件</w:t>
      </w:r>
      <w:r w:rsidRPr="001C731E">
        <w:rPr>
          <w:rFonts w:ascii="宋体" w:hAnsi="宋体" w:cs="宋体" w:hint="eastAsia"/>
          <w:color w:val="000000"/>
          <w:szCs w:val="21"/>
        </w:rPr>
        <w:t>的所有内容，并按其要求的内容和格式提交完整的响应文件，响应文件包括价格文件、商务及技术文件两部分。所有响应文件（除特殊规格的图纸等外）均按A4规格制作</w:t>
      </w:r>
      <w:r w:rsidRPr="001C731E">
        <w:rPr>
          <w:rFonts w:ascii="宋体" w:hAnsi="宋体" w:hint="eastAsia"/>
          <w:color w:val="000000"/>
          <w:szCs w:val="21"/>
        </w:rPr>
        <w:t>。</w:t>
      </w:r>
    </w:p>
    <w:p w14:paraId="1E75B35B" w14:textId="3284B808" w:rsidR="001C731E" w:rsidRPr="001C731E" w:rsidRDefault="001C731E" w:rsidP="001C731E">
      <w:pPr>
        <w:tabs>
          <w:tab w:val="left" w:pos="426"/>
        </w:tabs>
        <w:ind w:firstLineChars="200" w:firstLine="420"/>
        <w:rPr>
          <w:rFonts w:ascii="宋体" w:hAnsi="宋体"/>
          <w:color w:val="000000"/>
          <w:szCs w:val="21"/>
        </w:rPr>
      </w:pPr>
      <w:r w:rsidRPr="001C731E">
        <w:rPr>
          <w:rFonts w:ascii="宋体" w:hAnsi="宋体" w:cs="宋体" w:hint="eastAsia"/>
          <w:color w:val="000000"/>
          <w:szCs w:val="21"/>
        </w:rPr>
        <w:t>2.响应文件和来往函件应用中文书写，计量单位应使用中华人民共和国法定计量单位（除非</w:t>
      </w:r>
      <w:r>
        <w:rPr>
          <w:rFonts w:ascii="宋体" w:hAnsi="宋体" w:cs="宋体" w:hint="eastAsia"/>
          <w:color w:val="000000"/>
          <w:szCs w:val="21"/>
        </w:rPr>
        <w:t>询价文件</w:t>
      </w:r>
      <w:r w:rsidRPr="001C731E">
        <w:rPr>
          <w:rFonts w:ascii="宋体" w:hAnsi="宋体" w:cs="宋体" w:hint="eastAsia"/>
          <w:color w:val="000000"/>
          <w:szCs w:val="21"/>
        </w:rPr>
        <w:t>另有规定）。</w:t>
      </w:r>
    </w:p>
    <w:p w14:paraId="246E7F07" w14:textId="77777777" w:rsidR="001C731E" w:rsidRPr="001C731E" w:rsidRDefault="001C731E" w:rsidP="001C731E">
      <w:pPr>
        <w:tabs>
          <w:tab w:val="left" w:pos="426"/>
        </w:tabs>
        <w:ind w:firstLineChars="200" w:firstLine="420"/>
        <w:rPr>
          <w:rFonts w:ascii="宋体" w:hAnsi="宋体"/>
          <w:color w:val="000000"/>
          <w:szCs w:val="21"/>
        </w:rPr>
      </w:pPr>
      <w:r w:rsidRPr="001C731E">
        <w:rPr>
          <w:rFonts w:ascii="宋体" w:hAnsi="宋体" w:cs="宋体" w:hint="eastAsia"/>
          <w:color w:val="000000"/>
          <w:szCs w:val="21"/>
        </w:rPr>
        <w:t>3.价格文件要求</w:t>
      </w:r>
    </w:p>
    <w:p w14:paraId="3E0C08A2" w14:textId="77777777" w:rsidR="001C731E" w:rsidRPr="001C731E" w:rsidRDefault="001C731E" w:rsidP="001C731E">
      <w:pPr>
        <w:tabs>
          <w:tab w:val="left" w:pos="709"/>
        </w:tabs>
        <w:ind w:firstLineChars="200" w:firstLine="420"/>
        <w:rPr>
          <w:rFonts w:ascii="宋体" w:hAnsi="宋体" w:cs="宋体"/>
          <w:color w:val="000000"/>
          <w:szCs w:val="21"/>
        </w:rPr>
      </w:pPr>
      <w:r w:rsidRPr="001C731E">
        <w:rPr>
          <w:rFonts w:ascii="宋体" w:hAnsi="宋体" w:cs="宋体" w:hint="eastAsia"/>
          <w:color w:val="000000"/>
          <w:szCs w:val="21"/>
        </w:rPr>
        <w:t>3.1价格文件由报价一览表、报价明细表组成；</w:t>
      </w:r>
    </w:p>
    <w:p w14:paraId="6EB40790" w14:textId="73014617" w:rsidR="001C731E" w:rsidRPr="001C731E" w:rsidRDefault="001C731E" w:rsidP="001C731E">
      <w:pPr>
        <w:tabs>
          <w:tab w:val="left" w:pos="709"/>
        </w:tabs>
        <w:ind w:firstLineChars="200" w:firstLine="420"/>
        <w:rPr>
          <w:rFonts w:ascii="宋体" w:hAnsi="宋体"/>
          <w:b/>
          <w:color w:val="000000"/>
          <w:szCs w:val="21"/>
        </w:rPr>
      </w:pPr>
      <w:r w:rsidRPr="001C731E">
        <w:rPr>
          <w:rFonts w:ascii="宋体" w:hAnsi="宋体" w:cs="宋体" w:hint="eastAsia"/>
          <w:color w:val="000000"/>
          <w:szCs w:val="21"/>
        </w:rPr>
        <w:t>3.2响应人必须以人民币报价并按</w:t>
      </w:r>
      <w:r>
        <w:rPr>
          <w:rFonts w:ascii="宋体" w:hAnsi="宋体" w:cs="宋体" w:hint="eastAsia"/>
          <w:color w:val="000000"/>
          <w:szCs w:val="21"/>
        </w:rPr>
        <w:t>询价文件</w:t>
      </w:r>
      <w:r w:rsidRPr="001C731E">
        <w:rPr>
          <w:rFonts w:ascii="宋体" w:hAnsi="宋体" w:cs="宋体" w:hint="eastAsia"/>
          <w:color w:val="000000"/>
          <w:szCs w:val="21"/>
        </w:rPr>
        <w:t>指定的格式填写各种报价，各报价应计算正确；</w:t>
      </w:r>
    </w:p>
    <w:p w14:paraId="0B9321EB" w14:textId="77777777" w:rsidR="001C731E" w:rsidRPr="001C731E" w:rsidRDefault="001C731E" w:rsidP="001C731E">
      <w:pPr>
        <w:tabs>
          <w:tab w:val="left" w:pos="709"/>
        </w:tabs>
        <w:ind w:firstLineChars="200" w:firstLine="420"/>
        <w:rPr>
          <w:rFonts w:ascii="宋体" w:hAnsi="宋体" w:cs="宋体"/>
          <w:color w:val="000000"/>
          <w:szCs w:val="21"/>
        </w:rPr>
      </w:pPr>
      <w:r w:rsidRPr="001C731E">
        <w:rPr>
          <w:rFonts w:ascii="宋体" w:hAnsi="宋体" w:cs="宋体" w:hint="eastAsia"/>
          <w:color w:val="000000"/>
          <w:szCs w:val="21"/>
        </w:rPr>
        <w:t>3.3报价包含</w:t>
      </w:r>
      <w:r w:rsidRPr="001C731E">
        <w:rPr>
          <w:rFonts w:ascii="宋体" w:hAnsi="宋体" w:cs="宋体"/>
          <w:color w:val="000000"/>
          <w:szCs w:val="21"/>
        </w:rPr>
        <w:t>货物价格、包装运输费、装卸费、保险费、安装调试费、商检费、备品备件及专用工具购置费、人员培训费、技术支持费、利润、税费、质量保证期内的售后维护服务费等履行合同过程中</w:t>
      </w:r>
      <w:r w:rsidRPr="001C731E">
        <w:rPr>
          <w:rFonts w:ascii="宋体" w:hAnsi="宋体" w:cs="宋体" w:hint="eastAsia"/>
          <w:color w:val="000000"/>
          <w:szCs w:val="21"/>
        </w:rPr>
        <w:t>的</w:t>
      </w:r>
      <w:r w:rsidRPr="001C731E">
        <w:rPr>
          <w:rFonts w:ascii="宋体" w:hAnsi="宋体" w:cs="宋体"/>
          <w:color w:val="000000"/>
          <w:szCs w:val="21"/>
        </w:rPr>
        <w:t>所有费用</w:t>
      </w:r>
      <w:r w:rsidRPr="001C731E">
        <w:rPr>
          <w:rFonts w:ascii="宋体" w:hAnsi="宋体" w:cs="宋体" w:hint="eastAsia"/>
          <w:color w:val="000000"/>
          <w:szCs w:val="21"/>
        </w:rPr>
        <w:t>。</w:t>
      </w:r>
    </w:p>
    <w:p w14:paraId="2688D890" w14:textId="77777777" w:rsidR="001C731E" w:rsidRPr="001C731E" w:rsidRDefault="001C731E" w:rsidP="001C731E">
      <w:pPr>
        <w:tabs>
          <w:tab w:val="left" w:pos="709"/>
        </w:tabs>
        <w:ind w:firstLineChars="200" w:firstLine="420"/>
        <w:rPr>
          <w:rFonts w:ascii="宋体" w:hAnsi="宋体" w:cs="宋体"/>
          <w:color w:val="000000"/>
          <w:szCs w:val="21"/>
        </w:rPr>
      </w:pPr>
      <w:r w:rsidRPr="001C731E">
        <w:rPr>
          <w:rFonts w:ascii="宋体" w:hAnsi="宋体" w:cs="宋体" w:hint="eastAsia"/>
          <w:color w:val="000000"/>
          <w:szCs w:val="21"/>
        </w:rPr>
        <w:t>3.4项目实施期间，如原材料、人工等市场价格发生变化的，成交价格不进行调整。</w:t>
      </w:r>
    </w:p>
    <w:p w14:paraId="6AE8DBE2" w14:textId="77777777" w:rsidR="001C731E" w:rsidRPr="001C731E" w:rsidRDefault="001C731E" w:rsidP="001C731E">
      <w:pPr>
        <w:tabs>
          <w:tab w:val="left" w:pos="709"/>
        </w:tabs>
        <w:ind w:firstLineChars="200" w:firstLine="420"/>
        <w:rPr>
          <w:rFonts w:ascii="宋体" w:hAnsi="宋体" w:cs="宋体"/>
          <w:color w:val="000000"/>
          <w:szCs w:val="21"/>
        </w:rPr>
      </w:pPr>
      <w:r w:rsidRPr="001C731E">
        <w:rPr>
          <w:rFonts w:ascii="宋体" w:hAnsi="宋体" w:cs="宋体" w:hint="eastAsia"/>
          <w:color w:val="000000"/>
          <w:szCs w:val="21"/>
        </w:rPr>
        <w:lastRenderedPageBreak/>
        <w:t>3.5响应人报价时漏报、少报的费用，视为此项费用已隐含在报价中，成交后不得再向采购人收取任何费用。</w:t>
      </w:r>
    </w:p>
    <w:p w14:paraId="02486990" w14:textId="77777777" w:rsidR="001C731E" w:rsidRPr="001C731E" w:rsidRDefault="001C731E" w:rsidP="001C731E">
      <w:pPr>
        <w:tabs>
          <w:tab w:val="left" w:pos="709"/>
        </w:tabs>
        <w:ind w:firstLineChars="200" w:firstLine="420"/>
        <w:rPr>
          <w:rFonts w:ascii="宋体" w:hAnsi="宋体" w:cs="宋体"/>
          <w:color w:val="000000"/>
          <w:szCs w:val="21"/>
        </w:rPr>
      </w:pPr>
      <w:r w:rsidRPr="001C731E">
        <w:rPr>
          <w:rFonts w:ascii="宋体" w:hAnsi="宋体" w:cs="宋体" w:hint="eastAsia"/>
          <w:color w:val="000000"/>
          <w:szCs w:val="21"/>
        </w:rPr>
        <w:t>3.6本项目只允许有一个报价方案，否则将被视为无效响应。</w:t>
      </w:r>
    </w:p>
    <w:p w14:paraId="2F06618D" w14:textId="77777777" w:rsidR="001C731E" w:rsidRPr="001C731E" w:rsidRDefault="001C731E" w:rsidP="001C731E">
      <w:pPr>
        <w:tabs>
          <w:tab w:val="left" w:pos="426"/>
        </w:tabs>
        <w:ind w:firstLineChars="200" w:firstLine="420"/>
        <w:rPr>
          <w:rFonts w:ascii="宋体" w:hAnsi="宋体" w:cs="宋体"/>
          <w:color w:val="000000"/>
          <w:szCs w:val="21"/>
        </w:rPr>
      </w:pPr>
      <w:bookmarkStart w:id="38" w:name="_Toc48707737"/>
      <w:bookmarkStart w:id="39" w:name="_Toc49159957"/>
      <w:r w:rsidRPr="001C731E">
        <w:rPr>
          <w:rFonts w:ascii="宋体" w:hAnsi="宋体" w:cs="宋体" w:hint="eastAsia"/>
          <w:color w:val="000000"/>
          <w:szCs w:val="21"/>
        </w:rPr>
        <w:t>4.商务及技术文件要求：</w:t>
      </w:r>
      <w:bookmarkEnd w:id="38"/>
      <w:bookmarkEnd w:id="39"/>
    </w:p>
    <w:p w14:paraId="22D92675" w14:textId="56D569C8" w:rsidR="001C731E" w:rsidRPr="001C731E" w:rsidRDefault="001C731E" w:rsidP="001C731E">
      <w:pPr>
        <w:tabs>
          <w:tab w:val="left" w:pos="709"/>
        </w:tabs>
        <w:ind w:firstLineChars="200" w:firstLine="420"/>
        <w:rPr>
          <w:rFonts w:ascii="宋体" w:hAnsi="宋体" w:cs="font00000000249b1b5a"/>
          <w:color w:val="000000"/>
          <w:szCs w:val="21"/>
          <w:lang w:bidi="ar"/>
        </w:rPr>
      </w:pPr>
      <w:r w:rsidRPr="001C731E">
        <w:rPr>
          <w:rFonts w:ascii="宋体" w:hAnsi="宋体" w:cs="font00000000249b1b5a" w:hint="eastAsia"/>
          <w:color w:val="000000"/>
          <w:szCs w:val="21"/>
          <w:lang w:bidi="ar"/>
        </w:rPr>
        <w:t>4.1响应人应对</w:t>
      </w:r>
      <w:r>
        <w:rPr>
          <w:rFonts w:ascii="宋体" w:hAnsi="宋体" w:cs="font00000000249b1b5a" w:hint="eastAsia"/>
          <w:color w:val="000000"/>
          <w:szCs w:val="21"/>
          <w:lang w:bidi="ar"/>
        </w:rPr>
        <w:t>询价文件</w:t>
      </w:r>
      <w:r w:rsidRPr="001C731E">
        <w:rPr>
          <w:rFonts w:ascii="宋体" w:hAnsi="宋体" w:cs="font00000000249b1b5a" w:hint="eastAsia"/>
          <w:color w:val="000000"/>
          <w:szCs w:val="21"/>
          <w:lang w:bidi="ar"/>
        </w:rPr>
        <w:t>的需求逐条</w:t>
      </w:r>
      <w:proofErr w:type="gramStart"/>
      <w:r w:rsidRPr="001C731E">
        <w:rPr>
          <w:rFonts w:ascii="宋体" w:hAnsi="宋体" w:cs="font00000000249b1b5a" w:hint="eastAsia"/>
          <w:color w:val="000000"/>
          <w:szCs w:val="21"/>
          <w:lang w:bidi="ar"/>
        </w:rPr>
        <w:t>作出</w:t>
      </w:r>
      <w:proofErr w:type="gramEnd"/>
      <w:r w:rsidRPr="001C731E">
        <w:rPr>
          <w:rFonts w:ascii="宋体" w:hAnsi="宋体" w:cs="font00000000249b1b5a" w:hint="eastAsia"/>
          <w:color w:val="000000"/>
          <w:szCs w:val="21"/>
          <w:lang w:bidi="ar"/>
        </w:rPr>
        <w:t>全面的实质性响应。</w:t>
      </w:r>
    </w:p>
    <w:p w14:paraId="7FA524E0" w14:textId="7EAAF309" w:rsidR="001C731E" w:rsidRPr="001C731E" w:rsidRDefault="001C731E" w:rsidP="001C731E">
      <w:pPr>
        <w:tabs>
          <w:tab w:val="left" w:pos="709"/>
        </w:tabs>
        <w:ind w:firstLineChars="200" w:firstLine="420"/>
        <w:rPr>
          <w:rFonts w:ascii="宋体" w:hAnsi="宋体" w:cs="宋体"/>
          <w:color w:val="000000"/>
          <w:szCs w:val="21"/>
        </w:rPr>
      </w:pPr>
      <w:r w:rsidRPr="001C731E">
        <w:rPr>
          <w:rFonts w:ascii="宋体" w:hAnsi="宋体" w:cs="font00000000249b1b5a" w:hint="eastAsia"/>
          <w:color w:val="000000"/>
          <w:szCs w:val="21"/>
          <w:lang w:bidi="ar"/>
        </w:rPr>
        <w:t>4.2响应人</w:t>
      </w:r>
      <w:r w:rsidRPr="001C731E">
        <w:rPr>
          <w:rFonts w:ascii="宋体" w:hAnsi="宋体" w:cs="font00000000249b1b5a"/>
          <w:color w:val="000000"/>
          <w:szCs w:val="21"/>
          <w:lang w:bidi="ar"/>
        </w:rPr>
        <w:t>编写的</w:t>
      </w:r>
      <w:r w:rsidR="0019457A">
        <w:rPr>
          <w:rFonts w:ascii="宋体" w:hAnsi="宋体" w:cs="宋体" w:hint="eastAsia"/>
          <w:color w:val="000000"/>
          <w:szCs w:val="21"/>
        </w:rPr>
        <w:t>响应</w:t>
      </w:r>
      <w:r w:rsidRPr="001C731E">
        <w:rPr>
          <w:rFonts w:ascii="宋体" w:hAnsi="宋体" w:cs="font00000000249b1b5a"/>
          <w:color w:val="000000"/>
          <w:szCs w:val="21"/>
          <w:lang w:bidi="ar"/>
        </w:rPr>
        <w:t>文件应包括下列部分</w:t>
      </w:r>
      <w:r w:rsidRPr="001C731E">
        <w:rPr>
          <w:rFonts w:ascii="宋体" w:hAnsi="宋体" w:cs="font00000000249b1b5a" w:hint="eastAsia"/>
          <w:color w:val="000000"/>
          <w:szCs w:val="21"/>
          <w:lang w:bidi="ar"/>
        </w:rPr>
        <w:t>，并</w:t>
      </w:r>
      <w:r w:rsidRPr="001C731E">
        <w:rPr>
          <w:rFonts w:ascii="宋体" w:hAnsi="宋体" w:cs="font00000000249b1b5a"/>
          <w:color w:val="000000"/>
          <w:szCs w:val="21"/>
          <w:lang w:bidi="ar"/>
        </w:rPr>
        <w:t>编写目录</w:t>
      </w:r>
      <w:r w:rsidRPr="001C731E">
        <w:rPr>
          <w:rFonts w:ascii="宋体" w:hAnsi="宋体" w:cs="font00000000249b1b5a" w:hint="eastAsia"/>
          <w:color w:val="000000"/>
          <w:szCs w:val="21"/>
          <w:lang w:bidi="ar"/>
        </w:rPr>
        <w:t>且</w:t>
      </w:r>
      <w:r w:rsidRPr="001C731E">
        <w:rPr>
          <w:rFonts w:ascii="宋体" w:hAnsi="宋体" w:cs="font00000000249b1b5a"/>
          <w:color w:val="000000"/>
          <w:szCs w:val="21"/>
          <w:lang w:bidi="ar"/>
        </w:rPr>
        <w:t>按顺序装订成册及连续页码。</w:t>
      </w:r>
      <w:r w:rsidRPr="001C731E">
        <w:rPr>
          <w:rFonts w:ascii="宋体" w:hAnsi="宋体" w:cs="font00000000249b1b5a" w:hint="eastAsia"/>
          <w:color w:val="000000"/>
          <w:szCs w:val="21"/>
          <w:lang w:bidi="ar"/>
        </w:rPr>
        <w:t>若本文件第四部分有格式要求应按该要求编写。</w:t>
      </w:r>
    </w:p>
    <w:p w14:paraId="7D84A56D" w14:textId="1871DFA1" w:rsidR="001C731E" w:rsidRPr="001C731E" w:rsidRDefault="001C731E" w:rsidP="001C731E">
      <w:pPr>
        <w:ind w:firstLineChars="200" w:firstLine="420"/>
        <w:rPr>
          <w:rFonts w:ascii="宋体" w:hAnsi="宋体" w:cs="宋体"/>
          <w:color w:val="000000"/>
          <w:szCs w:val="21"/>
        </w:rPr>
      </w:pPr>
      <w:r w:rsidRPr="001C731E">
        <w:rPr>
          <w:rFonts w:ascii="宋体" w:hAnsi="宋体" w:cs="宋体" w:hint="eastAsia"/>
          <w:color w:val="000000"/>
          <w:szCs w:val="21"/>
        </w:rPr>
        <w:t>4.2.1</w:t>
      </w:r>
      <w:r>
        <w:rPr>
          <w:rFonts w:ascii="宋体" w:hAnsi="宋体" w:cs="宋体" w:hint="eastAsia"/>
          <w:color w:val="000000"/>
          <w:szCs w:val="21"/>
        </w:rPr>
        <w:t>报价表</w:t>
      </w:r>
    </w:p>
    <w:p w14:paraId="3BCCC0D9" w14:textId="434DE09B" w:rsidR="001C731E" w:rsidRPr="001C731E" w:rsidRDefault="001C731E" w:rsidP="001C731E">
      <w:pPr>
        <w:ind w:firstLineChars="200" w:firstLine="420"/>
        <w:rPr>
          <w:rFonts w:ascii="宋体" w:hAnsi="宋体" w:cs="宋体"/>
          <w:color w:val="000000"/>
          <w:szCs w:val="21"/>
        </w:rPr>
      </w:pPr>
      <w:r w:rsidRPr="001C731E">
        <w:rPr>
          <w:rFonts w:ascii="宋体" w:hAnsi="宋体" w:cs="宋体" w:hint="eastAsia"/>
          <w:color w:val="000000"/>
          <w:szCs w:val="21"/>
        </w:rPr>
        <w:t>4.2.</w:t>
      </w:r>
      <w:r>
        <w:rPr>
          <w:rFonts w:ascii="宋体" w:hAnsi="宋体" w:cs="宋体" w:hint="eastAsia"/>
          <w:color w:val="000000"/>
          <w:szCs w:val="21"/>
        </w:rPr>
        <w:t>2</w:t>
      </w:r>
      <w:r w:rsidRPr="001C731E">
        <w:rPr>
          <w:rFonts w:ascii="宋体" w:hAnsi="宋体" w:cs="宋体" w:hint="eastAsia"/>
          <w:color w:val="000000"/>
          <w:szCs w:val="21"/>
        </w:rPr>
        <w:t>响应函</w:t>
      </w:r>
    </w:p>
    <w:p w14:paraId="03110DAB" w14:textId="44F2C889" w:rsidR="001C731E" w:rsidRPr="001C731E" w:rsidRDefault="001C731E" w:rsidP="001C731E">
      <w:pPr>
        <w:ind w:firstLineChars="200" w:firstLine="420"/>
        <w:rPr>
          <w:rFonts w:ascii="宋体" w:hAnsi="宋体" w:cs="宋体"/>
          <w:color w:val="000000"/>
          <w:szCs w:val="21"/>
        </w:rPr>
      </w:pPr>
      <w:r w:rsidRPr="001C731E">
        <w:rPr>
          <w:rFonts w:ascii="宋体" w:hAnsi="宋体" w:cs="宋体" w:hint="eastAsia"/>
          <w:color w:val="000000"/>
          <w:szCs w:val="21"/>
        </w:rPr>
        <w:t>4.2.</w:t>
      </w:r>
      <w:r>
        <w:rPr>
          <w:rFonts w:ascii="宋体" w:hAnsi="宋体" w:cs="宋体" w:hint="eastAsia"/>
          <w:color w:val="000000"/>
          <w:szCs w:val="21"/>
        </w:rPr>
        <w:t>3供应商</w:t>
      </w:r>
      <w:r w:rsidRPr="001C731E">
        <w:rPr>
          <w:rFonts w:ascii="宋体" w:hAnsi="宋体" w:cs="宋体" w:hint="eastAsia"/>
          <w:color w:val="000000"/>
          <w:szCs w:val="21"/>
        </w:rPr>
        <w:t>资格证明文件</w:t>
      </w:r>
    </w:p>
    <w:p w14:paraId="6A59B07B" w14:textId="082D2A51" w:rsidR="001C731E" w:rsidRPr="001C731E" w:rsidRDefault="001C731E" w:rsidP="001C731E">
      <w:pPr>
        <w:ind w:firstLineChars="200" w:firstLine="420"/>
        <w:rPr>
          <w:rFonts w:ascii="宋体" w:hAnsi="宋体" w:cs="宋体"/>
          <w:color w:val="000000"/>
          <w:szCs w:val="21"/>
        </w:rPr>
      </w:pPr>
      <w:r>
        <w:rPr>
          <w:rFonts w:ascii="宋体" w:hAnsi="宋体" w:cs="宋体" w:hint="eastAsia"/>
          <w:color w:val="000000"/>
          <w:szCs w:val="21"/>
        </w:rPr>
        <w:t>4.2.</w:t>
      </w:r>
      <w:r w:rsidR="00E5635A">
        <w:rPr>
          <w:rFonts w:ascii="宋体" w:hAnsi="宋体" w:cs="宋体" w:hint="eastAsia"/>
          <w:color w:val="000000"/>
          <w:szCs w:val="21"/>
        </w:rPr>
        <w:t>4</w:t>
      </w:r>
      <w:r w:rsidRPr="001C731E">
        <w:rPr>
          <w:rFonts w:ascii="宋体" w:hAnsi="宋体" w:cs="宋体" w:hint="eastAsia"/>
          <w:color w:val="000000"/>
          <w:szCs w:val="21"/>
        </w:rPr>
        <w:t>响应人认为有必要的其他资料（如有）</w:t>
      </w:r>
    </w:p>
    <w:p w14:paraId="0DD44EC8" w14:textId="77777777" w:rsidR="001C731E" w:rsidRPr="001C731E" w:rsidRDefault="001C731E" w:rsidP="001C731E">
      <w:pPr>
        <w:tabs>
          <w:tab w:val="left" w:pos="426"/>
        </w:tabs>
        <w:ind w:firstLineChars="200" w:firstLine="420"/>
        <w:rPr>
          <w:rFonts w:ascii="宋体" w:hAnsi="宋体" w:cs="宋体"/>
          <w:color w:val="000000"/>
          <w:szCs w:val="21"/>
        </w:rPr>
      </w:pPr>
      <w:r w:rsidRPr="001C731E">
        <w:rPr>
          <w:rFonts w:ascii="宋体" w:hAnsi="宋体" w:cs="宋体" w:hint="eastAsia"/>
          <w:color w:val="000000"/>
          <w:szCs w:val="21"/>
        </w:rPr>
        <w:t>5.响应文件的签署形式：</w:t>
      </w:r>
    </w:p>
    <w:p w14:paraId="24DEF7F2" w14:textId="77777777" w:rsidR="001C731E" w:rsidRPr="001C731E" w:rsidRDefault="001C731E" w:rsidP="001C731E">
      <w:pPr>
        <w:tabs>
          <w:tab w:val="left" w:pos="709"/>
        </w:tabs>
        <w:ind w:firstLineChars="200" w:firstLine="420"/>
        <w:rPr>
          <w:rFonts w:ascii="宋体" w:hAnsi="宋体"/>
          <w:b/>
          <w:color w:val="000000"/>
          <w:szCs w:val="21"/>
        </w:rPr>
      </w:pPr>
      <w:r w:rsidRPr="001C731E">
        <w:rPr>
          <w:rFonts w:ascii="宋体" w:hAnsi="宋体" w:cs="宋体" w:hint="eastAsia"/>
          <w:color w:val="000000"/>
          <w:szCs w:val="21"/>
        </w:rPr>
        <w:t>5.1响应文件正本必须打印，并按要求签字、盖章，响应文件副本可以是正本复印，正本与副本不符，以正本为准</w:t>
      </w:r>
      <w:r w:rsidRPr="001C731E">
        <w:rPr>
          <w:rFonts w:ascii="宋体" w:hAnsi="宋体" w:hint="eastAsia"/>
          <w:color w:val="000000"/>
          <w:szCs w:val="21"/>
        </w:rPr>
        <w:t>；</w:t>
      </w:r>
    </w:p>
    <w:p w14:paraId="18DAB59D" w14:textId="77777777" w:rsidR="001C731E" w:rsidRPr="001C731E" w:rsidRDefault="001C731E" w:rsidP="001C731E">
      <w:pPr>
        <w:tabs>
          <w:tab w:val="left" w:pos="709"/>
        </w:tabs>
        <w:ind w:firstLineChars="200" w:firstLine="420"/>
        <w:rPr>
          <w:rFonts w:ascii="宋体" w:hAnsi="宋体"/>
          <w:color w:val="000000"/>
          <w:szCs w:val="21"/>
        </w:rPr>
      </w:pPr>
      <w:r w:rsidRPr="001C731E">
        <w:rPr>
          <w:rFonts w:ascii="宋体" w:hAnsi="宋体" w:cs="宋体" w:hint="eastAsia"/>
          <w:color w:val="000000"/>
          <w:szCs w:val="21"/>
        </w:rPr>
        <w:t>5.2响应文件一般不得涂改和增删，如有涂改和增删之处，必须加盖公章或由法定代表人签字或授权代表签字</w:t>
      </w:r>
      <w:r w:rsidRPr="001C731E">
        <w:rPr>
          <w:rFonts w:ascii="宋体" w:hAnsi="宋体" w:hint="eastAsia"/>
          <w:color w:val="000000"/>
          <w:szCs w:val="21"/>
        </w:rPr>
        <w:t>。</w:t>
      </w:r>
    </w:p>
    <w:p w14:paraId="19761271" w14:textId="77777777" w:rsidR="001C731E" w:rsidRPr="001C731E" w:rsidRDefault="001C731E" w:rsidP="001C731E">
      <w:pPr>
        <w:tabs>
          <w:tab w:val="left" w:pos="426"/>
        </w:tabs>
        <w:ind w:firstLineChars="200" w:firstLine="420"/>
        <w:rPr>
          <w:rFonts w:ascii="宋体" w:hAnsi="宋体" w:cs="宋体"/>
          <w:color w:val="000000"/>
          <w:szCs w:val="21"/>
        </w:rPr>
      </w:pPr>
      <w:r w:rsidRPr="001C731E">
        <w:rPr>
          <w:rFonts w:ascii="宋体" w:hAnsi="宋体" w:cs="宋体" w:hint="eastAsia"/>
          <w:color w:val="000000"/>
          <w:szCs w:val="21"/>
        </w:rPr>
        <w:t>6.响应文件的打印、装订与密封要求</w:t>
      </w:r>
    </w:p>
    <w:p w14:paraId="61AE3AB0" w14:textId="77777777" w:rsidR="001C731E" w:rsidRPr="001C731E" w:rsidRDefault="001C731E" w:rsidP="001C731E">
      <w:pPr>
        <w:tabs>
          <w:tab w:val="left" w:pos="709"/>
        </w:tabs>
        <w:ind w:firstLineChars="200" w:firstLine="420"/>
        <w:rPr>
          <w:rFonts w:ascii="宋体" w:hAnsi="宋体"/>
          <w:color w:val="000000"/>
          <w:szCs w:val="21"/>
        </w:rPr>
      </w:pPr>
      <w:r w:rsidRPr="001C731E">
        <w:rPr>
          <w:rFonts w:ascii="宋体" w:hAnsi="宋体" w:cs="宋体" w:hint="eastAsia"/>
          <w:color w:val="000000"/>
          <w:szCs w:val="21"/>
        </w:rPr>
        <w:t>6.1</w:t>
      </w:r>
      <w:r w:rsidRPr="001C731E">
        <w:rPr>
          <w:rFonts w:ascii="宋体" w:hAnsi="宋体" w:hint="eastAsia"/>
          <w:color w:val="000000"/>
          <w:szCs w:val="21"/>
        </w:rPr>
        <w:t>纸张规格</w:t>
      </w:r>
    </w:p>
    <w:p w14:paraId="740E5045" w14:textId="77777777" w:rsidR="001C731E" w:rsidRPr="001C731E" w:rsidRDefault="001C731E" w:rsidP="001C731E">
      <w:pPr>
        <w:tabs>
          <w:tab w:val="left" w:pos="709"/>
        </w:tabs>
        <w:ind w:firstLineChars="200" w:firstLine="420"/>
        <w:rPr>
          <w:rFonts w:ascii="宋体" w:hAnsi="宋体"/>
          <w:color w:val="000000"/>
          <w:szCs w:val="21"/>
        </w:rPr>
      </w:pPr>
      <w:r w:rsidRPr="001C731E">
        <w:rPr>
          <w:rFonts w:ascii="宋体" w:hAnsi="宋体" w:hint="eastAsia"/>
          <w:color w:val="000000"/>
          <w:szCs w:val="21"/>
        </w:rPr>
        <w:t>统一使用A4幅面纸张（210mm × 297mm）。图表、图纸、设计方案等特殊情况可使用A3幅面，但须折叠成A4尺寸后装订。</w:t>
      </w:r>
    </w:p>
    <w:p w14:paraId="642A5B34" w14:textId="77777777" w:rsidR="001C731E" w:rsidRPr="001C731E" w:rsidRDefault="001C731E" w:rsidP="001C731E">
      <w:pPr>
        <w:tabs>
          <w:tab w:val="left" w:pos="709"/>
          <w:tab w:val="left" w:pos="993"/>
        </w:tabs>
        <w:ind w:firstLineChars="200" w:firstLine="420"/>
        <w:rPr>
          <w:rFonts w:ascii="宋体" w:hAnsi="宋体"/>
          <w:color w:val="000000"/>
          <w:szCs w:val="21"/>
        </w:rPr>
      </w:pPr>
      <w:r w:rsidRPr="001C731E">
        <w:rPr>
          <w:rFonts w:ascii="宋体" w:hAnsi="宋体" w:hint="eastAsia"/>
          <w:color w:val="000000"/>
          <w:szCs w:val="21"/>
        </w:rPr>
        <w:t>6.2打印要求</w:t>
      </w:r>
    </w:p>
    <w:p w14:paraId="47F9C88F" w14:textId="77777777" w:rsidR="001C731E" w:rsidRPr="001C731E" w:rsidRDefault="001C731E" w:rsidP="001C731E">
      <w:pPr>
        <w:tabs>
          <w:tab w:val="left" w:pos="709"/>
          <w:tab w:val="left" w:pos="993"/>
        </w:tabs>
        <w:ind w:firstLineChars="200" w:firstLine="420"/>
        <w:rPr>
          <w:rFonts w:ascii="宋体" w:hAnsi="宋体"/>
          <w:color w:val="000000"/>
          <w:szCs w:val="21"/>
        </w:rPr>
      </w:pPr>
      <w:r w:rsidRPr="001C731E">
        <w:rPr>
          <w:rFonts w:ascii="宋体" w:hAnsi="宋体" w:hint="eastAsia"/>
          <w:color w:val="000000"/>
          <w:szCs w:val="21"/>
        </w:rPr>
        <w:t>正文字号不小于小四号，表格内文字不小于五号，确保清晰可读。除必须展示的彩色证件扫描件、图表、封面外，正文不得使用彩色打印，不得出现任何与供应商身份相关的暗记或特殊符号。采用双面打印（封面、封底、目录及特殊图表除外）复印。</w:t>
      </w:r>
    </w:p>
    <w:p w14:paraId="548FFAA7" w14:textId="77777777" w:rsidR="001C731E" w:rsidRPr="001C731E" w:rsidRDefault="001C731E" w:rsidP="001C731E">
      <w:pPr>
        <w:tabs>
          <w:tab w:val="left" w:pos="709"/>
          <w:tab w:val="left" w:pos="993"/>
        </w:tabs>
        <w:ind w:firstLineChars="200" w:firstLine="420"/>
        <w:rPr>
          <w:rFonts w:ascii="宋体" w:hAnsi="宋体"/>
          <w:color w:val="000000"/>
          <w:szCs w:val="21"/>
        </w:rPr>
      </w:pPr>
      <w:r w:rsidRPr="001C731E">
        <w:rPr>
          <w:rFonts w:ascii="宋体" w:hAnsi="宋体" w:hint="eastAsia"/>
          <w:color w:val="000000"/>
          <w:szCs w:val="21"/>
        </w:rPr>
        <w:t>6.3装订要求</w:t>
      </w:r>
    </w:p>
    <w:p w14:paraId="328FB74E" w14:textId="77777777" w:rsidR="001C731E" w:rsidRPr="001C731E" w:rsidRDefault="001C731E" w:rsidP="001C731E">
      <w:pPr>
        <w:tabs>
          <w:tab w:val="left" w:pos="709"/>
          <w:tab w:val="left" w:pos="993"/>
        </w:tabs>
        <w:ind w:firstLineChars="200" w:firstLine="420"/>
        <w:rPr>
          <w:rFonts w:ascii="宋体" w:hAnsi="宋体"/>
          <w:color w:val="000000"/>
          <w:szCs w:val="21"/>
        </w:rPr>
      </w:pPr>
      <w:r w:rsidRPr="001C731E">
        <w:rPr>
          <w:rFonts w:ascii="宋体" w:hAnsi="宋体" w:hint="eastAsia"/>
          <w:color w:val="000000"/>
          <w:szCs w:val="21"/>
        </w:rPr>
        <w:t>6.3.1响应文件必须采用胶装（书本式）方式装订成册，不得使用活页夹、</w:t>
      </w:r>
      <w:proofErr w:type="gramStart"/>
      <w:r w:rsidRPr="001C731E">
        <w:rPr>
          <w:rFonts w:ascii="宋体" w:hAnsi="宋体" w:hint="eastAsia"/>
          <w:color w:val="000000"/>
          <w:szCs w:val="21"/>
        </w:rPr>
        <w:t>抽杆夹</w:t>
      </w:r>
      <w:proofErr w:type="gramEnd"/>
      <w:r w:rsidRPr="001C731E">
        <w:rPr>
          <w:rFonts w:ascii="宋体" w:hAnsi="宋体" w:hint="eastAsia"/>
          <w:color w:val="000000"/>
          <w:szCs w:val="21"/>
        </w:rPr>
        <w:t>、长尾夹、回形针、订书钉（临时固定除外）等可随意拆换的简易装订形式。</w:t>
      </w:r>
    </w:p>
    <w:p w14:paraId="4E77EE9F" w14:textId="77777777" w:rsidR="001C731E" w:rsidRPr="001C731E" w:rsidRDefault="001C731E" w:rsidP="001C731E">
      <w:pPr>
        <w:tabs>
          <w:tab w:val="left" w:pos="709"/>
          <w:tab w:val="left" w:pos="993"/>
        </w:tabs>
        <w:ind w:firstLineChars="200" w:firstLine="420"/>
        <w:rPr>
          <w:rFonts w:ascii="宋体" w:hAnsi="宋体"/>
          <w:color w:val="000000"/>
          <w:szCs w:val="21"/>
        </w:rPr>
      </w:pPr>
      <w:r w:rsidRPr="001C731E">
        <w:rPr>
          <w:rFonts w:ascii="宋体" w:hAnsi="宋体" w:hint="eastAsia"/>
          <w:color w:val="000000"/>
          <w:szCs w:val="21"/>
        </w:rPr>
        <w:t>6.3.2响应文件装订应牢固、平整，确保在评审过程中不发生脱页、掉页现象。</w:t>
      </w:r>
    </w:p>
    <w:p w14:paraId="6A0A27F2" w14:textId="77777777" w:rsidR="001C731E" w:rsidRPr="001C731E" w:rsidRDefault="001C731E" w:rsidP="001C731E">
      <w:pPr>
        <w:tabs>
          <w:tab w:val="left" w:pos="709"/>
          <w:tab w:val="left" w:pos="993"/>
        </w:tabs>
        <w:ind w:firstLineChars="200" w:firstLine="420"/>
        <w:rPr>
          <w:rFonts w:ascii="宋体" w:hAnsi="宋体"/>
          <w:color w:val="000000"/>
          <w:szCs w:val="21"/>
        </w:rPr>
      </w:pPr>
      <w:r w:rsidRPr="001C731E">
        <w:rPr>
          <w:rFonts w:ascii="宋体" w:hAnsi="宋体" w:hint="eastAsia"/>
          <w:color w:val="000000"/>
          <w:szCs w:val="21"/>
        </w:rPr>
        <w:t>6.3.3若响应文件厚度过厚，可分册装订，但须在封面显著位置注明“第X册（共X册）”，并确保各分册内容连续、页码连贯。</w:t>
      </w:r>
    </w:p>
    <w:p w14:paraId="22AB551E" w14:textId="77777777" w:rsidR="001C731E" w:rsidRPr="001C731E" w:rsidRDefault="001C731E" w:rsidP="001C731E">
      <w:pPr>
        <w:tabs>
          <w:tab w:val="left" w:pos="709"/>
          <w:tab w:val="left" w:pos="993"/>
        </w:tabs>
        <w:ind w:firstLineChars="200" w:firstLine="420"/>
        <w:rPr>
          <w:rFonts w:ascii="宋体" w:hAnsi="宋体"/>
          <w:color w:val="000000"/>
          <w:szCs w:val="21"/>
        </w:rPr>
      </w:pPr>
      <w:r w:rsidRPr="001C731E">
        <w:rPr>
          <w:rFonts w:ascii="宋体" w:hAnsi="宋体" w:hint="eastAsia"/>
          <w:color w:val="000000"/>
          <w:szCs w:val="21"/>
        </w:rPr>
        <w:lastRenderedPageBreak/>
        <w:t>6.3.4页码编制：响应文件须从正文（或目录后）第一页开始连续编制页码，页码应清晰、准确，便于查阅。</w:t>
      </w:r>
    </w:p>
    <w:p w14:paraId="2368695F" w14:textId="2061727C" w:rsidR="001C731E" w:rsidRPr="001C731E" w:rsidRDefault="001C731E" w:rsidP="001C7C40">
      <w:pPr>
        <w:tabs>
          <w:tab w:val="left" w:pos="709"/>
          <w:tab w:val="left" w:pos="993"/>
        </w:tabs>
        <w:ind w:firstLineChars="200" w:firstLine="420"/>
        <w:rPr>
          <w:rFonts w:ascii="宋体" w:hAnsi="宋体" w:cs="宋体"/>
          <w:color w:val="000000"/>
          <w:szCs w:val="21"/>
        </w:rPr>
      </w:pPr>
      <w:r w:rsidRPr="001C731E">
        <w:rPr>
          <w:rFonts w:ascii="宋体" w:hAnsi="宋体" w:cs="宋体" w:hint="eastAsia"/>
          <w:color w:val="000000"/>
          <w:szCs w:val="21"/>
        </w:rPr>
        <w:t>6.3响应文件的数量：1份。</w:t>
      </w:r>
    </w:p>
    <w:p w14:paraId="2EBB2B26" w14:textId="09B4CBAF" w:rsidR="001C731E" w:rsidRPr="001C731E" w:rsidRDefault="001C731E" w:rsidP="001C731E">
      <w:pPr>
        <w:tabs>
          <w:tab w:val="left" w:pos="709"/>
        </w:tabs>
        <w:ind w:firstLineChars="200" w:firstLine="420"/>
        <w:rPr>
          <w:rFonts w:ascii="宋体" w:hAnsi="宋体"/>
          <w:color w:val="000000"/>
        </w:rPr>
      </w:pPr>
      <w:bookmarkStart w:id="40" w:name="_Toc169190028"/>
      <w:bookmarkStart w:id="41" w:name="_Toc169226569"/>
      <w:bookmarkStart w:id="42" w:name="_Toc169402784"/>
      <w:bookmarkStart w:id="43" w:name="_Toc169402632"/>
      <w:bookmarkStart w:id="44" w:name="_Toc169225062"/>
      <w:bookmarkEnd w:id="40"/>
      <w:bookmarkEnd w:id="41"/>
      <w:bookmarkEnd w:id="42"/>
      <w:bookmarkEnd w:id="43"/>
      <w:bookmarkEnd w:id="44"/>
      <w:r w:rsidRPr="001C731E">
        <w:rPr>
          <w:rFonts w:ascii="宋体" w:hAnsi="宋体" w:hint="eastAsia"/>
          <w:color w:val="000000"/>
        </w:rPr>
        <w:t>6.</w:t>
      </w:r>
      <w:r>
        <w:rPr>
          <w:rFonts w:ascii="宋体" w:hAnsi="宋体" w:hint="eastAsia"/>
          <w:color w:val="000000"/>
        </w:rPr>
        <w:t>4</w:t>
      </w:r>
      <w:r w:rsidRPr="001C731E">
        <w:rPr>
          <w:rFonts w:ascii="宋体" w:hAnsi="宋体" w:hint="eastAsia"/>
          <w:color w:val="000000"/>
        </w:rPr>
        <w:t>响应文件应封装完好并标记以下信息：</w:t>
      </w:r>
    </w:p>
    <w:p w14:paraId="5D732B3E" w14:textId="77777777" w:rsidR="001C731E" w:rsidRPr="001C731E" w:rsidRDefault="001C731E" w:rsidP="001C731E">
      <w:pPr>
        <w:ind w:firstLineChars="336" w:firstLine="708"/>
        <w:rPr>
          <w:rFonts w:ascii="宋体" w:hAnsi="宋体"/>
          <w:color w:val="000000"/>
        </w:rPr>
      </w:pPr>
      <w:r w:rsidRPr="001C731E">
        <w:rPr>
          <w:rFonts w:ascii="宋体" w:hAnsi="宋体" w:cs="宋体" w:hint="eastAsia"/>
          <w:b/>
          <w:color w:val="000000"/>
          <w:szCs w:val="21"/>
        </w:rPr>
        <w:t>收 件 人：广东培正学院</w:t>
      </w:r>
    </w:p>
    <w:p w14:paraId="264ECC95" w14:textId="58E9DEF5" w:rsidR="001C731E" w:rsidRPr="001C731E" w:rsidRDefault="001C731E" w:rsidP="001C731E">
      <w:pPr>
        <w:ind w:firstLineChars="336" w:firstLine="708"/>
        <w:rPr>
          <w:rFonts w:ascii="宋体" w:hAnsi="宋体" w:cs="宋体"/>
          <w:b/>
          <w:bCs/>
          <w:color w:val="000000"/>
          <w:szCs w:val="21"/>
          <w:lang w:eastAsia="zh-Hans"/>
        </w:rPr>
      </w:pPr>
      <w:r w:rsidRPr="001C731E">
        <w:rPr>
          <w:rFonts w:ascii="宋体" w:hAnsi="宋体" w:cs="宋体" w:hint="eastAsia"/>
          <w:b/>
          <w:bCs/>
          <w:color w:val="000000"/>
          <w:szCs w:val="21"/>
        </w:rPr>
        <w:t>项目名称：</w:t>
      </w:r>
      <w:r w:rsidR="008B492B">
        <w:rPr>
          <w:rFonts w:ascii="宋体" w:hAnsi="宋体" w:cs="宋体" w:hint="eastAsia"/>
          <w:b/>
          <w:bCs/>
          <w:color w:val="000000"/>
          <w:szCs w:val="21"/>
          <w:lang w:eastAsia="zh-Hans"/>
        </w:rPr>
        <w:t>绶带采购项目</w:t>
      </w:r>
    </w:p>
    <w:p w14:paraId="380B288D" w14:textId="007C8B0D" w:rsidR="001C731E" w:rsidRPr="001C731E" w:rsidRDefault="001C731E" w:rsidP="001C731E">
      <w:pPr>
        <w:ind w:firstLineChars="336" w:firstLine="708"/>
        <w:rPr>
          <w:rFonts w:ascii="宋体" w:hAnsi="宋体" w:cs="宋体"/>
          <w:b/>
          <w:bCs/>
          <w:color w:val="000000"/>
          <w:szCs w:val="21"/>
        </w:rPr>
      </w:pPr>
      <w:r w:rsidRPr="001C731E">
        <w:rPr>
          <w:rFonts w:ascii="宋体" w:hAnsi="宋体" w:cs="宋体" w:hint="eastAsia"/>
          <w:b/>
          <w:bCs/>
          <w:color w:val="000000"/>
          <w:szCs w:val="21"/>
        </w:rPr>
        <w:t>项</w:t>
      </w:r>
      <w:r w:rsidRPr="001C731E">
        <w:rPr>
          <w:rFonts w:ascii="宋体" w:hAnsi="宋体" w:cs="宋体" w:hint="eastAsia"/>
          <w:b/>
          <w:bCs/>
          <w:color w:val="000000"/>
          <w:szCs w:val="21"/>
          <w:lang w:eastAsia="zh-Hans"/>
        </w:rPr>
        <w:t>目编号：</w:t>
      </w:r>
      <w:r w:rsidR="008B492B">
        <w:rPr>
          <w:rFonts w:ascii="宋体" w:hAnsi="宋体" w:cs="宋体"/>
          <w:b/>
          <w:bCs/>
          <w:color w:val="000000"/>
          <w:szCs w:val="21"/>
          <w:lang w:eastAsia="zh-Hans"/>
        </w:rPr>
        <w:t>PZCG-2026-19</w:t>
      </w:r>
    </w:p>
    <w:p w14:paraId="1F1F7A72" w14:textId="77777777" w:rsidR="001C731E" w:rsidRPr="001C731E" w:rsidRDefault="001C731E" w:rsidP="001C731E">
      <w:pPr>
        <w:ind w:firstLineChars="336" w:firstLine="708"/>
        <w:rPr>
          <w:rFonts w:ascii="宋体" w:hAnsi="宋体" w:cs="宋体"/>
          <w:b/>
          <w:color w:val="000000"/>
          <w:szCs w:val="21"/>
        </w:rPr>
      </w:pPr>
      <w:r w:rsidRPr="001C731E">
        <w:rPr>
          <w:rFonts w:ascii="宋体" w:hAnsi="宋体" w:cs="宋体" w:hint="eastAsia"/>
          <w:b/>
          <w:color w:val="000000"/>
          <w:szCs w:val="21"/>
        </w:rPr>
        <w:t>响应人名称：</w:t>
      </w:r>
    </w:p>
    <w:p w14:paraId="15A93D5C" w14:textId="53751EA2" w:rsidR="001C731E" w:rsidRPr="001C731E" w:rsidRDefault="001C731E" w:rsidP="001C731E">
      <w:pPr>
        <w:ind w:firstLineChars="336" w:firstLine="708"/>
        <w:rPr>
          <w:rFonts w:ascii="宋体" w:hAnsi="宋体"/>
          <w:b/>
          <w:color w:val="000000"/>
        </w:rPr>
      </w:pPr>
      <w:r w:rsidRPr="001C731E">
        <w:rPr>
          <w:rFonts w:ascii="宋体" w:hAnsi="宋体" w:hint="eastAsia"/>
          <w:b/>
          <w:color w:val="000000"/>
        </w:rPr>
        <w:t>“在规定的开启时间2026年</w:t>
      </w:r>
      <w:r w:rsidR="00CA02AA">
        <w:rPr>
          <w:rFonts w:ascii="宋体" w:hAnsi="宋体" w:hint="eastAsia"/>
          <w:b/>
          <w:color w:val="000000"/>
        </w:rPr>
        <w:t>5</w:t>
      </w:r>
      <w:r w:rsidRPr="001C731E">
        <w:rPr>
          <w:rFonts w:ascii="宋体" w:hAnsi="宋体" w:hint="eastAsia"/>
          <w:b/>
          <w:color w:val="000000"/>
        </w:rPr>
        <w:t>月</w:t>
      </w:r>
      <w:r w:rsidR="00CA02AA">
        <w:rPr>
          <w:rFonts w:ascii="宋体" w:hAnsi="宋体" w:hint="eastAsia"/>
          <w:b/>
          <w:color w:val="000000"/>
        </w:rPr>
        <w:t>29</w:t>
      </w:r>
      <w:r w:rsidRPr="001C731E">
        <w:rPr>
          <w:rFonts w:ascii="宋体" w:hAnsi="宋体" w:hint="eastAsia"/>
          <w:b/>
          <w:color w:val="000000"/>
        </w:rPr>
        <w:t>日</w:t>
      </w:r>
      <w:r w:rsidR="005447C4">
        <w:rPr>
          <w:rFonts w:ascii="宋体" w:hAnsi="宋体" w:hint="eastAsia"/>
          <w:b/>
          <w:color w:val="000000"/>
        </w:rPr>
        <w:t>1</w:t>
      </w:r>
      <w:r w:rsidR="00CA02AA">
        <w:rPr>
          <w:rFonts w:ascii="宋体" w:hAnsi="宋体" w:hint="eastAsia"/>
          <w:b/>
          <w:color w:val="000000"/>
        </w:rPr>
        <w:t>2</w:t>
      </w:r>
      <w:r w:rsidRPr="001C731E">
        <w:rPr>
          <w:rFonts w:ascii="宋体" w:hAnsi="宋体" w:hint="eastAsia"/>
          <w:b/>
          <w:color w:val="000000"/>
        </w:rPr>
        <w:t>时</w:t>
      </w:r>
      <w:r w:rsidR="005447C4">
        <w:rPr>
          <w:rFonts w:ascii="宋体" w:hAnsi="宋体" w:hint="eastAsia"/>
          <w:b/>
          <w:color w:val="000000"/>
        </w:rPr>
        <w:t>0</w:t>
      </w:r>
      <w:r w:rsidRPr="001C731E">
        <w:rPr>
          <w:rFonts w:ascii="宋体" w:hAnsi="宋体" w:hint="eastAsia"/>
          <w:b/>
          <w:color w:val="000000"/>
        </w:rPr>
        <w:t>0分之前不得启封”的字样。</w:t>
      </w:r>
    </w:p>
    <w:p w14:paraId="18A3B303" w14:textId="22F43915" w:rsidR="001C731E" w:rsidRPr="001C731E" w:rsidRDefault="001C731E" w:rsidP="001C731E">
      <w:pPr>
        <w:tabs>
          <w:tab w:val="left" w:pos="426"/>
        </w:tabs>
        <w:ind w:firstLineChars="200" w:firstLine="420"/>
        <w:rPr>
          <w:rFonts w:ascii="宋体" w:hAnsi="宋体" w:cs="宋体"/>
          <w:color w:val="000000"/>
          <w:szCs w:val="21"/>
        </w:rPr>
      </w:pPr>
      <w:r w:rsidRPr="001C731E">
        <w:rPr>
          <w:rFonts w:ascii="宋体" w:hAnsi="宋体" w:cs="宋体" w:hint="eastAsia"/>
          <w:color w:val="000000"/>
          <w:szCs w:val="21"/>
        </w:rPr>
        <w:t>7.</w:t>
      </w:r>
      <w:r w:rsidR="0019457A">
        <w:rPr>
          <w:rFonts w:ascii="宋体" w:hAnsi="宋体" w:cs="宋体" w:hint="eastAsia"/>
          <w:color w:val="000000"/>
          <w:szCs w:val="21"/>
        </w:rPr>
        <w:t>报价</w:t>
      </w:r>
      <w:r w:rsidRPr="001C731E">
        <w:rPr>
          <w:rFonts w:ascii="宋体" w:hAnsi="宋体" w:cs="宋体" w:hint="eastAsia"/>
          <w:color w:val="000000"/>
          <w:szCs w:val="21"/>
        </w:rPr>
        <w:t>有效期</w:t>
      </w:r>
    </w:p>
    <w:p w14:paraId="5B174398" w14:textId="127F40BB" w:rsidR="001C731E" w:rsidRPr="001C731E" w:rsidRDefault="001C731E" w:rsidP="001C731E">
      <w:pPr>
        <w:tabs>
          <w:tab w:val="left" w:pos="426"/>
        </w:tabs>
        <w:ind w:firstLineChars="200" w:firstLine="420"/>
        <w:rPr>
          <w:rFonts w:ascii="宋体" w:hAnsi="宋体"/>
          <w:b/>
          <w:color w:val="000000"/>
          <w:szCs w:val="21"/>
        </w:rPr>
      </w:pPr>
      <w:r w:rsidRPr="001C731E">
        <w:rPr>
          <w:rFonts w:ascii="宋体" w:hAnsi="宋体" w:cs="宋体" w:hint="eastAsia"/>
          <w:color w:val="000000"/>
          <w:szCs w:val="21"/>
        </w:rPr>
        <w:t>从响应文件递交截止时间起，</w:t>
      </w:r>
      <w:r w:rsidR="0019457A">
        <w:rPr>
          <w:rFonts w:ascii="宋体" w:hAnsi="宋体" w:cs="宋体" w:hint="eastAsia"/>
          <w:color w:val="000000"/>
          <w:szCs w:val="21"/>
        </w:rPr>
        <w:t>报价</w:t>
      </w:r>
      <w:r w:rsidRPr="001C731E">
        <w:rPr>
          <w:rFonts w:ascii="宋体" w:hAnsi="宋体" w:cs="宋体" w:hint="eastAsia"/>
          <w:color w:val="000000"/>
          <w:szCs w:val="21"/>
        </w:rPr>
        <w:t>有效期为90天。在特殊情况下，采购人可于报价有效期满之前要求响应人延长有效期，延期要求与答复均以书面形式提交。同意延期的响应人原报价有效期内应享之权利及应负之责任不改变，并相应延续</w:t>
      </w:r>
      <w:r w:rsidRPr="001C731E">
        <w:rPr>
          <w:rFonts w:ascii="宋体" w:hAnsi="宋体"/>
          <w:color w:val="000000"/>
          <w:szCs w:val="21"/>
        </w:rPr>
        <w:t>。</w:t>
      </w:r>
    </w:p>
    <w:p w14:paraId="2688FF54" w14:textId="77777777" w:rsidR="001C731E" w:rsidRPr="001C731E" w:rsidRDefault="001C731E" w:rsidP="001C731E">
      <w:pPr>
        <w:tabs>
          <w:tab w:val="left" w:pos="426"/>
        </w:tabs>
        <w:ind w:firstLineChars="200" w:firstLine="420"/>
        <w:rPr>
          <w:rFonts w:ascii="宋体" w:hAnsi="宋体" w:cs="宋体"/>
          <w:color w:val="000000"/>
          <w:szCs w:val="21"/>
        </w:rPr>
      </w:pPr>
      <w:r w:rsidRPr="001C731E">
        <w:rPr>
          <w:rFonts w:ascii="宋体" w:hAnsi="宋体" w:cs="宋体" w:hint="eastAsia"/>
          <w:color w:val="000000"/>
          <w:szCs w:val="21"/>
        </w:rPr>
        <w:t>8.</w:t>
      </w:r>
      <w:r w:rsidRPr="001C731E">
        <w:rPr>
          <w:rFonts w:ascii="宋体" w:hAnsi="宋体" w:cs="宋体"/>
          <w:color w:val="000000"/>
          <w:szCs w:val="21"/>
        </w:rPr>
        <w:t>响应文件</w:t>
      </w:r>
      <w:r w:rsidRPr="001C731E">
        <w:rPr>
          <w:rFonts w:ascii="宋体" w:hAnsi="宋体" w:cs="宋体" w:hint="eastAsia"/>
          <w:color w:val="000000"/>
          <w:szCs w:val="21"/>
        </w:rPr>
        <w:t>的递交与撤回</w:t>
      </w:r>
    </w:p>
    <w:p w14:paraId="70B7FC93" w14:textId="77777777" w:rsidR="001C731E" w:rsidRPr="001C731E" w:rsidRDefault="001C731E" w:rsidP="001C731E">
      <w:pPr>
        <w:tabs>
          <w:tab w:val="left" w:pos="709"/>
        </w:tabs>
        <w:ind w:firstLineChars="200" w:firstLine="420"/>
        <w:rPr>
          <w:rFonts w:ascii="宋体" w:hAnsi="宋体" w:cs="宋体"/>
          <w:color w:val="000000"/>
          <w:szCs w:val="21"/>
        </w:rPr>
      </w:pPr>
      <w:r w:rsidRPr="001C731E">
        <w:rPr>
          <w:rFonts w:ascii="宋体" w:hAnsi="宋体" w:cs="宋体" w:hint="eastAsia"/>
          <w:color w:val="000000"/>
          <w:szCs w:val="21"/>
        </w:rPr>
        <w:t>8.1响应文件递交截止时间</w:t>
      </w:r>
      <w:proofErr w:type="gramStart"/>
      <w:r w:rsidRPr="001C731E">
        <w:rPr>
          <w:rFonts w:ascii="宋体" w:hAnsi="宋体" w:cs="宋体" w:hint="eastAsia"/>
          <w:color w:val="000000"/>
          <w:szCs w:val="21"/>
        </w:rPr>
        <w:t>前响</w:t>
      </w:r>
      <w:proofErr w:type="gramEnd"/>
      <w:r w:rsidRPr="001C731E">
        <w:rPr>
          <w:rFonts w:ascii="宋体" w:hAnsi="宋体" w:cs="宋体" w:hint="eastAsia"/>
          <w:color w:val="000000"/>
          <w:szCs w:val="21"/>
        </w:rPr>
        <w:t>应人可以撤回响应文件，但在响应文件递交截止时间之后不允许撤回。</w:t>
      </w:r>
    </w:p>
    <w:p w14:paraId="5D61830B" w14:textId="3EE58787" w:rsidR="001C731E" w:rsidRPr="001C731E" w:rsidRDefault="001C731E" w:rsidP="001C731E">
      <w:pPr>
        <w:tabs>
          <w:tab w:val="left" w:pos="709"/>
        </w:tabs>
        <w:ind w:firstLineChars="200" w:firstLine="420"/>
        <w:rPr>
          <w:rFonts w:ascii="宋体" w:hAnsi="宋体" w:cs="宋体"/>
          <w:color w:val="000000"/>
          <w:szCs w:val="21"/>
        </w:rPr>
      </w:pPr>
      <w:r w:rsidRPr="001C731E">
        <w:rPr>
          <w:rFonts w:ascii="宋体" w:hAnsi="宋体" w:cs="宋体" w:hint="eastAsia"/>
          <w:color w:val="000000"/>
          <w:szCs w:val="21"/>
        </w:rPr>
        <w:t>8.2在响应文件递交截止时间之后，除非在</w:t>
      </w:r>
      <w:r w:rsidR="0019457A">
        <w:rPr>
          <w:rFonts w:ascii="宋体" w:hAnsi="宋体" w:cs="宋体" w:hint="eastAsia"/>
          <w:color w:val="000000"/>
          <w:szCs w:val="21"/>
        </w:rPr>
        <w:t>报价</w:t>
      </w:r>
      <w:r w:rsidRPr="001C731E">
        <w:rPr>
          <w:rFonts w:ascii="宋体" w:hAnsi="宋体" w:cs="宋体" w:hint="eastAsia"/>
          <w:color w:val="000000"/>
          <w:szCs w:val="21"/>
        </w:rPr>
        <w:t>期间应采购人的要求，响应人不可以修改其响应文件内容。</w:t>
      </w:r>
    </w:p>
    <w:p w14:paraId="00ED2F91" w14:textId="70E73D6F" w:rsidR="001C731E" w:rsidRPr="001C731E" w:rsidRDefault="001C731E" w:rsidP="001C731E">
      <w:pPr>
        <w:tabs>
          <w:tab w:val="left" w:pos="709"/>
        </w:tabs>
        <w:ind w:firstLineChars="200" w:firstLine="420"/>
        <w:rPr>
          <w:rFonts w:ascii="宋体" w:hAnsi="宋体" w:cs="宋体"/>
          <w:color w:val="000000"/>
          <w:szCs w:val="21"/>
        </w:rPr>
      </w:pPr>
      <w:r w:rsidRPr="001C731E">
        <w:rPr>
          <w:rFonts w:ascii="宋体" w:hAnsi="宋体" w:cs="宋体" w:hint="eastAsia"/>
          <w:color w:val="000000"/>
          <w:szCs w:val="21"/>
        </w:rPr>
        <w:t>8.3</w:t>
      </w:r>
      <w:r w:rsidR="0019457A">
        <w:rPr>
          <w:rFonts w:ascii="宋体" w:hAnsi="宋体" w:cs="宋体" w:hint="eastAsia"/>
          <w:color w:val="000000"/>
          <w:szCs w:val="21"/>
        </w:rPr>
        <w:t>报价</w:t>
      </w:r>
      <w:r w:rsidRPr="001C731E">
        <w:rPr>
          <w:rFonts w:ascii="宋体" w:hAnsi="宋体" w:cs="宋体" w:hint="eastAsia"/>
          <w:color w:val="000000"/>
          <w:szCs w:val="21"/>
        </w:rPr>
        <w:t>期间应采购人要求所作的响应修改应在采购人规定的时间内递交。</w:t>
      </w:r>
    </w:p>
    <w:p w14:paraId="662ACC61" w14:textId="44F563C9" w:rsidR="00807C87" w:rsidRPr="00807C87" w:rsidRDefault="00807C87" w:rsidP="00807C87">
      <w:pPr>
        <w:keepNext/>
        <w:keepLines/>
        <w:spacing w:before="260"/>
        <w:ind w:firstLineChars="200" w:firstLine="422"/>
        <w:outlineLvl w:val="1"/>
        <w:rPr>
          <w:rFonts w:ascii="宋体" w:hAnsi="宋体"/>
          <w:b/>
          <w:bCs/>
          <w:color w:val="000000"/>
          <w:szCs w:val="21"/>
        </w:rPr>
      </w:pPr>
      <w:bookmarkStart w:id="45" w:name="_Toc230251470"/>
      <w:r>
        <w:rPr>
          <w:rFonts w:ascii="宋体" w:hAnsi="宋体" w:hint="eastAsia"/>
          <w:b/>
          <w:bCs/>
          <w:color w:val="000000"/>
          <w:szCs w:val="21"/>
        </w:rPr>
        <w:t>三</w:t>
      </w:r>
      <w:r w:rsidRPr="00807C87">
        <w:rPr>
          <w:rFonts w:ascii="宋体" w:hAnsi="宋体" w:hint="eastAsia"/>
          <w:b/>
          <w:bCs/>
          <w:color w:val="000000"/>
          <w:szCs w:val="21"/>
        </w:rPr>
        <w:t>、样板要求</w:t>
      </w:r>
      <w:bookmarkEnd w:id="28"/>
      <w:bookmarkEnd w:id="45"/>
    </w:p>
    <w:p w14:paraId="12EF88D2" w14:textId="1E627F7C" w:rsidR="00807C87" w:rsidRPr="00807C87" w:rsidRDefault="00807C87" w:rsidP="00807C87">
      <w:pPr>
        <w:ind w:firstLineChars="200" w:firstLine="420"/>
        <w:rPr>
          <w:rFonts w:ascii="宋体" w:hAnsi="宋体" w:cs="宋体"/>
          <w:color w:val="000000"/>
          <w:szCs w:val="21"/>
        </w:rPr>
      </w:pPr>
      <w:r w:rsidRPr="00807C87">
        <w:rPr>
          <w:rFonts w:ascii="宋体" w:hAnsi="宋体" w:hint="eastAsia"/>
          <w:color w:val="000000"/>
        </w:rPr>
        <w:t>1.</w:t>
      </w:r>
      <w:r w:rsidRPr="00807C87">
        <w:rPr>
          <w:rFonts w:ascii="宋体" w:hAnsi="宋体" w:cs="宋体" w:hint="eastAsia"/>
          <w:color w:val="000000"/>
          <w:szCs w:val="21"/>
        </w:rPr>
        <w:t>响应人应在规定的样品递交截止时间前</w:t>
      </w:r>
      <w:r w:rsidR="00CA02AA">
        <w:rPr>
          <w:rFonts w:ascii="宋体" w:hAnsi="宋体" w:cs="宋体" w:hint="eastAsia"/>
          <w:color w:val="000000"/>
          <w:szCs w:val="21"/>
        </w:rPr>
        <w:t>把绶带</w:t>
      </w:r>
      <w:r w:rsidRPr="00807C87">
        <w:rPr>
          <w:rFonts w:ascii="宋体" w:hAnsi="宋体" w:cs="宋体" w:hint="eastAsia"/>
          <w:color w:val="000000"/>
          <w:szCs w:val="21"/>
        </w:rPr>
        <w:t>实样样板递交到采购人指定地点。</w:t>
      </w:r>
    </w:p>
    <w:p w14:paraId="385EDD5D" w14:textId="3E674189" w:rsidR="00807C87" w:rsidRPr="00807C87" w:rsidRDefault="00807C87" w:rsidP="00CA02AA">
      <w:pPr>
        <w:ind w:firstLineChars="200" w:firstLine="420"/>
        <w:rPr>
          <w:rFonts w:ascii="宋体" w:hAnsi="宋体" w:cs="宋体"/>
          <w:color w:val="000000"/>
          <w:szCs w:val="21"/>
        </w:rPr>
      </w:pPr>
      <w:r w:rsidRPr="00807C87">
        <w:rPr>
          <w:rFonts w:ascii="宋体" w:hAnsi="宋体" w:cs="宋体" w:hint="eastAsia"/>
          <w:color w:val="000000"/>
          <w:szCs w:val="21"/>
        </w:rPr>
        <w:t>2.实样样板</w:t>
      </w:r>
      <w:r w:rsidR="00CA02AA">
        <w:rPr>
          <w:rFonts w:ascii="宋体" w:hAnsi="宋体" w:cs="宋体" w:hint="eastAsia"/>
          <w:color w:val="000000"/>
          <w:szCs w:val="21"/>
        </w:rPr>
        <w:t>数量</w:t>
      </w:r>
      <w:r w:rsidRPr="00807C87">
        <w:rPr>
          <w:rFonts w:ascii="宋体" w:hAnsi="宋体" w:cs="宋体" w:hint="eastAsia"/>
          <w:color w:val="000000"/>
          <w:szCs w:val="21"/>
        </w:rPr>
        <w:t>：</w:t>
      </w:r>
    </w:p>
    <w:tbl>
      <w:tblPr>
        <w:tblW w:w="836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4536"/>
        <w:gridCol w:w="2835"/>
      </w:tblGrid>
      <w:tr w:rsidR="00CA02AA" w:rsidRPr="00807C87" w14:paraId="2BC29620" w14:textId="77777777" w:rsidTr="00CA02AA">
        <w:trPr>
          <w:trHeight w:val="602"/>
        </w:trPr>
        <w:tc>
          <w:tcPr>
            <w:tcW w:w="993" w:type="dxa"/>
            <w:vAlign w:val="center"/>
          </w:tcPr>
          <w:p w14:paraId="2A5F115A" w14:textId="77777777" w:rsidR="00CA02AA" w:rsidRPr="00807C87" w:rsidRDefault="00CA02AA" w:rsidP="00807C87">
            <w:pPr>
              <w:widowControl/>
              <w:jc w:val="center"/>
              <w:textAlignment w:val="center"/>
              <w:rPr>
                <w:rFonts w:ascii="宋体" w:hAnsi="宋体" w:cs="宋体"/>
                <w:b/>
                <w:bCs/>
                <w:color w:val="000000"/>
                <w:kern w:val="0"/>
                <w:szCs w:val="21"/>
              </w:rPr>
            </w:pPr>
            <w:r w:rsidRPr="00807C87">
              <w:rPr>
                <w:rFonts w:ascii="宋体" w:hAnsi="宋体" w:cs="宋体" w:hint="eastAsia"/>
                <w:b/>
                <w:color w:val="000000"/>
                <w:kern w:val="0"/>
                <w:szCs w:val="21"/>
              </w:rPr>
              <w:t>序号</w:t>
            </w:r>
          </w:p>
        </w:tc>
        <w:tc>
          <w:tcPr>
            <w:tcW w:w="4536" w:type="dxa"/>
            <w:vAlign w:val="center"/>
          </w:tcPr>
          <w:p w14:paraId="1C2977FF" w14:textId="77777777" w:rsidR="00CA02AA" w:rsidRPr="00807C87" w:rsidRDefault="00CA02AA" w:rsidP="00807C87">
            <w:pPr>
              <w:widowControl/>
              <w:jc w:val="center"/>
              <w:textAlignment w:val="center"/>
              <w:rPr>
                <w:rFonts w:ascii="宋体" w:hAnsi="宋体" w:cs="宋体"/>
                <w:b/>
                <w:bCs/>
                <w:color w:val="000000"/>
                <w:kern w:val="0"/>
                <w:szCs w:val="21"/>
              </w:rPr>
            </w:pPr>
            <w:r w:rsidRPr="00807C87">
              <w:rPr>
                <w:rFonts w:ascii="宋体" w:hAnsi="宋体" w:cs="宋体" w:hint="eastAsia"/>
                <w:b/>
                <w:color w:val="000000"/>
                <w:kern w:val="0"/>
                <w:szCs w:val="21"/>
              </w:rPr>
              <w:t>产品名称</w:t>
            </w:r>
          </w:p>
        </w:tc>
        <w:tc>
          <w:tcPr>
            <w:tcW w:w="2835" w:type="dxa"/>
            <w:vAlign w:val="center"/>
          </w:tcPr>
          <w:p w14:paraId="12644548" w14:textId="77777777" w:rsidR="00CA02AA" w:rsidRPr="00807C87" w:rsidRDefault="00CA02AA" w:rsidP="00807C87">
            <w:pPr>
              <w:widowControl/>
              <w:jc w:val="center"/>
              <w:textAlignment w:val="center"/>
              <w:rPr>
                <w:rFonts w:ascii="宋体" w:hAnsi="宋体" w:cs="宋体"/>
                <w:b/>
                <w:bCs/>
                <w:color w:val="000000"/>
                <w:kern w:val="0"/>
                <w:szCs w:val="21"/>
              </w:rPr>
            </w:pPr>
            <w:r w:rsidRPr="00807C87">
              <w:rPr>
                <w:rFonts w:ascii="宋体" w:hAnsi="宋体" w:cs="宋体" w:hint="eastAsia"/>
                <w:b/>
                <w:color w:val="000000"/>
                <w:kern w:val="0"/>
                <w:szCs w:val="21"/>
              </w:rPr>
              <w:t>数量</w:t>
            </w:r>
          </w:p>
        </w:tc>
      </w:tr>
      <w:tr w:rsidR="00CA02AA" w:rsidRPr="00807C87" w14:paraId="1D471BA1" w14:textId="77777777" w:rsidTr="00CA02AA">
        <w:trPr>
          <w:trHeight w:val="554"/>
        </w:trPr>
        <w:tc>
          <w:tcPr>
            <w:tcW w:w="993" w:type="dxa"/>
            <w:vAlign w:val="center"/>
          </w:tcPr>
          <w:p w14:paraId="63062197" w14:textId="77777777" w:rsidR="00CA02AA" w:rsidRPr="00807C87" w:rsidRDefault="00CA02AA" w:rsidP="00807C87">
            <w:pPr>
              <w:widowControl/>
              <w:jc w:val="center"/>
              <w:textAlignment w:val="center"/>
              <w:rPr>
                <w:rFonts w:ascii="宋体" w:hAnsi="宋体" w:cs="宋体"/>
                <w:color w:val="000000"/>
                <w:kern w:val="0"/>
                <w:szCs w:val="21"/>
              </w:rPr>
            </w:pPr>
            <w:r w:rsidRPr="00807C87">
              <w:rPr>
                <w:rFonts w:ascii="宋体" w:hAnsi="宋体" w:cs="宋体" w:hint="eastAsia"/>
                <w:color w:val="000000"/>
                <w:kern w:val="0"/>
                <w:szCs w:val="21"/>
              </w:rPr>
              <w:t>1</w:t>
            </w:r>
          </w:p>
        </w:tc>
        <w:tc>
          <w:tcPr>
            <w:tcW w:w="4536" w:type="dxa"/>
            <w:vAlign w:val="center"/>
          </w:tcPr>
          <w:p w14:paraId="7D438122" w14:textId="362BF446" w:rsidR="00CA02AA" w:rsidRPr="00807C87" w:rsidRDefault="00CA02AA" w:rsidP="00807C87">
            <w:pPr>
              <w:jc w:val="center"/>
              <w:rPr>
                <w:rFonts w:ascii="宋体" w:hAnsi="宋体" w:cs="宋体"/>
                <w:color w:val="000000"/>
                <w:kern w:val="0"/>
                <w:szCs w:val="21"/>
              </w:rPr>
            </w:pPr>
            <w:r>
              <w:rPr>
                <w:rFonts w:ascii="宋体" w:hAnsi="宋体" w:cs="宋体"/>
                <w:color w:val="000000"/>
                <w:kern w:val="0"/>
                <w:szCs w:val="21"/>
              </w:rPr>
              <w:t>蓝色绶带</w:t>
            </w:r>
          </w:p>
        </w:tc>
        <w:tc>
          <w:tcPr>
            <w:tcW w:w="2835" w:type="dxa"/>
            <w:vAlign w:val="center"/>
          </w:tcPr>
          <w:p w14:paraId="0DA20FDC" w14:textId="734C2881" w:rsidR="00CA02AA" w:rsidRPr="00807C87" w:rsidRDefault="00CA02AA" w:rsidP="00807C87">
            <w:pPr>
              <w:widowControl/>
              <w:jc w:val="center"/>
              <w:textAlignment w:val="center"/>
              <w:rPr>
                <w:rFonts w:ascii="宋体" w:hAnsi="宋体" w:cs="宋体"/>
                <w:color w:val="000000"/>
                <w:kern w:val="0"/>
                <w:szCs w:val="21"/>
              </w:rPr>
            </w:pPr>
            <w:r>
              <w:rPr>
                <w:rFonts w:ascii="宋体" w:hAnsi="宋体" w:cs="宋体" w:hint="eastAsia"/>
                <w:color w:val="000000"/>
                <w:kern w:val="0"/>
                <w:szCs w:val="21"/>
              </w:rPr>
              <w:t>≥</w:t>
            </w:r>
            <w:r w:rsidRPr="00807C87">
              <w:rPr>
                <w:rFonts w:ascii="宋体" w:hAnsi="宋体" w:cs="宋体" w:hint="eastAsia"/>
                <w:color w:val="000000"/>
                <w:kern w:val="0"/>
                <w:szCs w:val="21"/>
              </w:rPr>
              <w:t>1</w:t>
            </w:r>
            <w:r>
              <w:rPr>
                <w:rFonts w:ascii="宋体" w:hAnsi="宋体" w:cs="宋体" w:hint="eastAsia"/>
                <w:color w:val="000000"/>
                <w:kern w:val="0"/>
                <w:szCs w:val="21"/>
              </w:rPr>
              <w:t>条</w:t>
            </w:r>
          </w:p>
        </w:tc>
      </w:tr>
      <w:tr w:rsidR="00CA02AA" w:rsidRPr="00807C87" w14:paraId="68703510" w14:textId="77777777" w:rsidTr="00CA02AA">
        <w:trPr>
          <w:trHeight w:val="554"/>
        </w:trPr>
        <w:tc>
          <w:tcPr>
            <w:tcW w:w="993" w:type="dxa"/>
            <w:vAlign w:val="center"/>
          </w:tcPr>
          <w:p w14:paraId="5E2D783E" w14:textId="3AE155F1" w:rsidR="00CA02AA" w:rsidRPr="00807C87" w:rsidRDefault="00CA02AA" w:rsidP="00807C87">
            <w:pPr>
              <w:widowControl/>
              <w:jc w:val="center"/>
              <w:textAlignment w:val="center"/>
              <w:rPr>
                <w:rFonts w:ascii="宋体" w:hAnsi="宋体" w:cs="宋体"/>
                <w:color w:val="000000"/>
                <w:kern w:val="0"/>
                <w:szCs w:val="21"/>
              </w:rPr>
            </w:pPr>
            <w:r>
              <w:rPr>
                <w:rFonts w:ascii="宋体" w:hAnsi="宋体" w:cs="宋体" w:hint="eastAsia"/>
                <w:color w:val="000000"/>
                <w:kern w:val="0"/>
                <w:szCs w:val="21"/>
              </w:rPr>
              <w:t>2</w:t>
            </w:r>
          </w:p>
        </w:tc>
        <w:tc>
          <w:tcPr>
            <w:tcW w:w="4536" w:type="dxa"/>
            <w:vAlign w:val="center"/>
          </w:tcPr>
          <w:p w14:paraId="116ABDB7" w14:textId="10F4CD2D" w:rsidR="00CA02AA" w:rsidRPr="00807C87" w:rsidRDefault="00CA02AA" w:rsidP="00807C87">
            <w:pPr>
              <w:widowControl/>
              <w:jc w:val="center"/>
              <w:textAlignment w:val="center"/>
              <w:rPr>
                <w:rFonts w:ascii="宋体" w:hAnsi="宋体" w:cs="宋体"/>
                <w:color w:val="000000"/>
                <w:kern w:val="0"/>
                <w:szCs w:val="21"/>
              </w:rPr>
            </w:pPr>
            <w:r>
              <w:rPr>
                <w:rFonts w:ascii="宋体" w:hAnsi="宋体" w:cs="宋体"/>
                <w:color w:val="000000"/>
                <w:kern w:val="0"/>
                <w:szCs w:val="21"/>
              </w:rPr>
              <w:t>红色绶带</w:t>
            </w:r>
          </w:p>
        </w:tc>
        <w:tc>
          <w:tcPr>
            <w:tcW w:w="2835" w:type="dxa"/>
            <w:vAlign w:val="center"/>
          </w:tcPr>
          <w:p w14:paraId="6B098CEC" w14:textId="72D7B1E1" w:rsidR="00CA02AA" w:rsidRPr="00807C87" w:rsidRDefault="00CA02AA" w:rsidP="00807C87">
            <w:pPr>
              <w:widowControl/>
              <w:jc w:val="center"/>
              <w:textAlignment w:val="center"/>
              <w:rPr>
                <w:rFonts w:ascii="宋体" w:hAnsi="宋体" w:cs="宋体"/>
                <w:color w:val="000000"/>
                <w:kern w:val="0"/>
                <w:szCs w:val="21"/>
              </w:rPr>
            </w:pPr>
            <w:r>
              <w:rPr>
                <w:rFonts w:ascii="宋体" w:hAnsi="宋体" w:cs="宋体" w:hint="eastAsia"/>
                <w:color w:val="000000"/>
                <w:kern w:val="0"/>
                <w:szCs w:val="21"/>
              </w:rPr>
              <w:t>≥</w:t>
            </w:r>
            <w:r w:rsidRPr="00807C87">
              <w:rPr>
                <w:rFonts w:ascii="宋体" w:hAnsi="宋体" w:cs="宋体" w:hint="eastAsia"/>
                <w:color w:val="000000"/>
                <w:kern w:val="0"/>
                <w:szCs w:val="21"/>
              </w:rPr>
              <w:t>1</w:t>
            </w:r>
            <w:r>
              <w:rPr>
                <w:rFonts w:ascii="宋体" w:hAnsi="宋体" w:cs="宋体" w:hint="eastAsia"/>
                <w:color w:val="000000"/>
                <w:kern w:val="0"/>
                <w:szCs w:val="21"/>
              </w:rPr>
              <w:t>条</w:t>
            </w:r>
          </w:p>
        </w:tc>
      </w:tr>
    </w:tbl>
    <w:p w14:paraId="04EF1F72" w14:textId="77777777" w:rsidR="00807C87" w:rsidRPr="00807C87" w:rsidRDefault="00807C87" w:rsidP="00807C87">
      <w:pPr>
        <w:ind w:firstLineChars="200" w:firstLine="420"/>
        <w:rPr>
          <w:rFonts w:ascii="宋体" w:hAnsi="宋体"/>
          <w:color w:val="000000"/>
        </w:rPr>
      </w:pPr>
      <w:r w:rsidRPr="00807C87">
        <w:rPr>
          <w:rFonts w:ascii="宋体" w:hAnsi="宋体" w:hint="eastAsia"/>
          <w:color w:val="000000"/>
        </w:rPr>
        <w:t>5.实样样板处理</w:t>
      </w:r>
    </w:p>
    <w:p w14:paraId="649603F2" w14:textId="01D68B22" w:rsidR="00807C87" w:rsidRPr="00807C87" w:rsidRDefault="001C7C40" w:rsidP="00807C87">
      <w:pPr>
        <w:ind w:firstLineChars="200" w:firstLine="420"/>
        <w:rPr>
          <w:rFonts w:ascii="宋体" w:hAnsi="宋体"/>
          <w:color w:val="000000"/>
        </w:rPr>
      </w:pPr>
      <w:r w:rsidRPr="001C7C40">
        <w:rPr>
          <w:rFonts w:ascii="宋体" w:hAnsi="宋体" w:hint="eastAsia"/>
          <w:color w:val="000000"/>
        </w:rPr>
        <w:t>无论最终是否成交，采购人均不退还响应人提交的样板</w:t>
      </w:r>
    </w:p>
    <w:p w14:paraId="11F7A7E7" w14:textId="17E20AB4" w:rsidR="005B5E53" w:rsidRPr="003C5F12" w:rsidRDefault="00807C87">
      <w:pPr>
        <w:pStyle w:val="20"/>
        <w:spacing w:before="240"/>
        <w:ind w:firstLineChars="200" w:firstLine="422"/>
        <w:rPr>
          <w:rFonts w:ascii="宋体" w:hAnsi="宋体"/>
          <w:color w:val="000000" w:themeColor="text1"/>
        </w:rPr>
      </w:pPr>
      <w:bookmarkStart w:id="46" w:name="_Toc211597312"/>
      <w:bookmarkStart w:id="47" w:name="_Toc118971393"/>
      <w:bookmarkStart w:id="48" w:name="_Toc101339211"/>
      <w:bookmarkStart w:id="49" w:name="_Toc230251471"/>
      <w:bookmarkStart w:id="50" w:name="_Toc14660931"/>
      <w:bookmarkStart w:id="51" w:name="_Toc14672754"/>
      <w:bookmarkStart w:id="52" w:name="_Toc14660283"/>
      <w:bookmarkEnd w:id="29"/>
      <w:r>
        <w:rPr>
          <w:rFonts w:ascii="宋体" w:hAnsi="宋体" w:hint="eastAsia"/>
          <w:color w:val="000000" w:themeColor="text1"/>
        </w:rPr>
        <w:t>四</w:t>
      </w:r>
      <w:r w:rsidR="008D2E66" w:rsidRPr="003C5F12">
        <w:rPr>
          <w:rFonts w:ascii="宋体" w:hAnsi="宋体" w:hint="eastAsia"/>
          <w:color w:val="000000" w:themeColor="text1"/>
        </w:rPr>
        <w:t>、评审</w:t>
      </w:r>
      <w:bookmarkEnd w:id="46"/>
      <w:bookmarkEnd w:id="47"/>
      <w:bookmarkEnd w:id="48"/>
      <w:r w:rsidR="008D2E66" w:rsidRPr="003C5F12">
        <w:rPr>
          <w:rFonts w:ascii="宋体" w:hAnsi="宋体" w:hint="eastAsia"/>
          <w:color w:val="000000" w:themeColor="text1"/>
        </w:rPr>
        <w:t>与成交</w:t>
      </w:r>
      <w:bookmarkEnd w:id="49"/>
    </w:p>
    <w:p w14:paraId="4F16ABBA" w14:textId="17B2E2C3" w:rsidR="00F22A83" w:rsidRPr="003C5F12" w:rsidRDefault="008D2E66" w:rsidP="0034779F">
      <w:pPr>
        <w:tabs>
          <w:tab w:val="left" w:pos="567"/>
        </w:tabs>
        <w:ind w:firstLine="420"/>
        <w:rPr>
          <w:rFonts w:ascii="宋体" w:hAnsi="宋体"/>
          <w:color w:val="000000" w:themeColor="text1"/>
        </w:rPr>
      </w:pPr>
      <w:r w:rsidRPr="003C5F12">
        <w:rPr>
          <w:rFonts w:ascii="宋体" w:hAnsi="宋体" w:cs="宋体" w:hint="eastAsia"/>
          <w:color w:val="000000" w:themeColor="text1"/>
          <w:szCs w:val="21"/>
        </w:rPr>
        <w:lastRenderedPageBreak/>
        <w:t>1.</w:t>
      </w:r>
      <w:r w:rsidR="00075BD6" w:rsidRPr="003C5F12">
        <w:rPr>
          <w:rFonts w:ascii="宋体" w:hAnsi="宋体" w:cs="宋体" w:hint="eastAsia"/>
          <w:color w:val="000000" w:themeColor="text1"/>
          <w:szCs w:val="21"/>
        </w:rPr>
        <w:t>采购人根据各响应人报价</w:t>
      </w:r>
      <w:r w:rsidR="00291C60" w:rsidRPr="003C5F12">
        <w:rPr>
          <w:rFonts w:ascii="宋体" w:hAnsi="宋体" w:cs="宋体" w:hint="eastAsia"/>
          <w:color w:val="000000" w:themeColor="text1"/>
          <w:szCs w:val="21"/>
        </w:rPr>
        <w:t>结合</w:t>
      </w:r>
      <w:r w:rsidR="004C33B6">
        <w:rPr>
          <w:rFonts w:ascii="宋体" w:hAnsi="宋体" w:cs="宋体" w:hint="eastAsia"/>
          <w:color w:val="000000" w:themeColor="text1"/>
          <w:szCs w:val="21"/>
        </w:rPr>
        <w:t>样品</w:t>
      </w:r>
      <w:r w:rsidR="001370FF">
        <w:rPr>
          <w:rFonts w:ascii="宋体" w:hAnsi="宋体" w:cs="宋体" w:hint="eastAsia"/>
          <w:color w:val="000000" w:themeColor="text1"/>
          <w:szCs w:val="21"/>
        </w:rPr>
        <w:t>质量</w:t>
      </w:r>
      <w:r w:rsidR="00075BD6" w:rsidRPr="003C5F12">
        <w:rPr>
          <w:rFonts w:ascii="宋体" w:hAnsi="宋体" w:cs="宋体" w:hint="eastAsia"/>
          <w:color w:val="000000" w:themeColor="text1"/>
          <w:szCs w:val="21"/>
        </w:rPr>
        <w:t>评定合作</w:t>
      </w:r>
      <w:r w:rsidR="006D4E43" w:rsidRPr="003C5F12">
        <w:rPr>
          <w:rFonts w:ascii="宋体" w:hAnsi="宋体" w:cs="宋体" w:hint="eastAsia"/>
          <w:color w:val="000000" w:themeColor="text1"/>
          <w:szCs w:val="21"/>
        </w:rPr>
        <w:t>候选</w:t>
      </w:r>
      <w:r w:rsidR="00DE6C17">
        <w:rPr>
          <w:rFonts w:ascii="宋体" w:hAnsi="宋体" w:cs="宋体" w:hint="eastAsia"/>
          <w:color w:val="000000" w:themeColor="text1"/>
          <w:szCs w:val="21"/>
        </w:rPr>
        <w:t>供应商</w:t>
      </w:r>
      <w:r w:rsidR="001370FF">
        <w:rPr>
          <w:rFonts w:ascii="宋体" w:hAnsi="宋体" w:cs="宋体" w:hint="eastAsia"/>
          <w:color w:val="000000" w:themeColor="text1"/>
          <w:szCs w:val="21"/>
        </w:rPr>
        <w:t>，最低价不作为成交的保证</w:t>
      </w:r>
      <w:r w:rsidR="00075BD6" w:rsidRPr="003C5F12">
        <w:rPr>
          <w:rFonts w:ascii="宋体" w:hAnsi="宋体" w:cs="宋体" w:hint="eastAsia"/>
          <w:color w:val="000000" w:themeColor="text1"/>
          <w:szCs w:val="21"/>
        </w:rPr>
        <w:t>。</w:t>
      </w:r>
    </w:p>
    <w:p w14:paraId="33C6D0C5" w14:textId="16BEA4F5" w:rsidR="00E023E5" w:rsidRPr="003C5F12" w:rsidRDefault="00325914" w:rsidP="00E023E5">
      <w:pPr>
        <w:tabs>
          <w:tab w:val="left" w:pos="567"/>
        </w:tabs>
        <w:ind w:firstLine="420"/>
        <w:rPr>
          <w:rFonts w:ascii="宋体" w:hAnsi="宋体" w:cs="宋体"/>
          <w:color w:val="000000" w:themeColor="text1"/>
          <w:szCs w:val="21"/>
        </w:rPr>
      </w:pPr>
      <w:r w:rsidRPr="003C5F12">
        <w:rPr>
          <w:rFonts w:ascii="宋体" w:hAnsi="宋体" w:cs="宋体" w:hint="eastAsia"/>
          <w:color w:val="000000" w:themeColor="text1"/>
          <w:szCs w:val="21"/>
        </w:rPr>
        <w:t>2</w:t>
      </w:r>
      <w:r w:rsidR="00A45990" w:rsidRPr="003C5F12">
        <w:rPr>
          <w:rFonts w:ascii="宋体" w:hAnsi="宋体" w:cs="宋体" w:hint="eastAsia"/>
          <w:color w:val="000000" w:themeColor="text1"/>
          <w:szCs w:val="21"/>
        </w:rPr>
        <w:t>.</w:t>
      </w:r>
      <w:r w:rsidR="00E023E5" w:rsidRPr="003C5F12">
        <w:rPr>
          <w:rFonts w:ascii="宋体" w:hAnsi="宋体" w:cs="宋体" w:hint="eastAsia"/>
          <w:color w:val="000000" w:themeColor="text1"/>
          <w:szCs w:val="21"/>
        </w:rPr>
        <w:t>在发出</w:t>
      </w:r>
      <w:r w:rsidR="008542BC" w:rsidRPr="003C5F12">
        <w:rPr>
          <w:rFonts w:ascii="宋体" w:hAnsi="宋体" w:cs="宋体" w:hint="eastAsia"/>
          <w:color w:val="000000" w:themeColor="text1"/>
          <w:szCs w:val="21"/>
        </w:rPr>
        <w:t>采购结果</w:t>
      </w:r>
      <w:r w:rsidR="002415CE" w:rsidRPr="003C5F12">
        <w:rPr>
          <w:rFonts w:ascii="宋体" w:hAnsi="宋体" w:cs="宋体" w:hint="eastAsia"/>
          <w:color w:val="000000" w:themeColor="text1"/>
          <w:szCs w:val="21"/>
        </w:rPr>
        <w:t>通知</w:t>
      </w:r>
      <w:r w:rsidR="00E023E5" w:rsidRPr="003C5F12">
        <w:rPr>
          <w:rFonts w:ascii="宋体" w:hAnsi="宋体" w:cs="宋体" w:hint="eastAsia"/>
          <w:color w:val="000000" w:themeColor="text1"/>
          <w:szCs w:val="21"/>
        </w:rPr>
        <w:t>之前，采购人因超出项目资金预算或出现政策、规划变更等不可控因素，有权拒绝所有响应人，终止或部分终止本次采购项目。</w:t>
      </w:r>
    </w:p>
    <w:p w14:paraId="6D43D301" w14:textId="14F6AD5F" w:rsidR="005B5E53" w:rsidRPr="003C5F12" w:rsidRDefault="00325914" w:rsidP="00E023E5">
      <w:pPr>
        <w:tabs>
          <w:tab w:val="left" w:pos="567"/>
        </w:tabs>
        <w:ind w:firstLine="420"/>
        <w:rPr>
          <w:rFonts w:ascii="宋体" w:hAnsi="宋体" w:cs="宋体"/>
          <w:color w:val="000000" w:themeColor="text1"/>
          <w:szCs w:val="21"/>
        </w:rPr>
      </w:pPr>
      <w:bookmarkStart w:id="53" w:name="_Toc42952419"/>
      <w:bookmarkStart w:id="54" w:name="_Toc490645938"/>
      <w:bookmarkStart w:id="55" w:name="_Toc211597316"/>
      <w:r w:rsidRPr="003C5F12">
        <w:rPr>
          <w:rFonts w:ascii="宋体" w:hAnsi="宋体" w:cs="宋体" w:hint="eastAsia"/>
          <w:color w:val="000000" w:themeColor="text1"/>
          <w:szCs w:val="21"/>
        </w:rPr>
        <w:t>3</w:t>
      </w:r>
      <w:r w:rsidR="00A45990" w:rsidRPr="003C5F12">
        <w:rPr>
          <w:rFonts w:ascii="宋体" w:hAnsi="宋体" w:cs="宋体" w:hint="eastAsia"/>
          <w:color w:val="000000" w:themeColor="text1"/>
          <w:szCs w:val="21"/>
        </w:rPr>
        <w:t>.</w:t>
      </w:r>
      <w:r w:rsidR="008542BC" w:rsidRPr="003C5F12">
        <w:rPr>
          <w:rFonts w:ascii="宋体" w:hAnsi="宋体" w:cs="宋体" w:hint="eastAsia"/>
          <w:color w:val="000000" w:themeColor="text1"/>
          <w:szCs w:val="21"/>
        </w:rPr>
        <w:t>确定成交供应商后，由采购人</w:t>
      </w:r>
      <w:r w:rsidR="002415CE" w:rsidRPr="003C5F12">
        <w:rPr>
          <w:rFonts w:ascii="宋体" w:hAnsi="宋体" w:cs="宋体" w:hint="eastAsia"/>
          <w:color w:val="000000" w:themeColor="text1"/>
          <w:szCs w:val="21"/>
        </w:rPr>
        <w:t>发出成交通知书</w:t>
      </w:r>
      <w:r w:rsidR="008D2E66" w:rsidRPr="003C5F12">
        <w:rPr>
          <w:rFonts w:ascii="宋体" w:hAnsi="宋体" w:cs="宋体" w:hint="eastAsia"/>
          <w:color w:val="000000" w:themeColor="text1"/>
          <w:szCs w:val="21"/>
        </w:rPr>
        <w:t>。</w:t>
      </w:r>
    </w:p>
    <w:p w14:paraId="5E02CB77" w14:textId="65EE61D9" w:rsidR="005B5E53" w:rsidRPr="003C5F12" w:rsidRDefault="00325914" w:rsidP="00E023E5">
      <w:pPr>
        <w:tabs>
          <w:tab w:val="left" w:pos="567"/>
        </w:tabs>
        <w:ind w:firstLine="420"/>
        <w:rPr>
          <w:rFonts w:ascii="宋体" w:hAnsi="宋体" w:cs="宋体"/>
          <w:color w:val="000000" w:themeColor="text1"/>
          <w:szCs w:val="21"/>
        </w:rPr>
      </w:pPr>
      <w:r w:rsidRPr="003C5F12">
        <w:rPr>
          <w:rFonts w:ascii="宋体" w:hAnsi="宋体" w:cs="宋体" w:hint="eastAsia"/>
          <w:color w:val="000000" w:themeColor="text1"/>
          <w:szCs w:val="21"/>
        </w:rPr>
        <w:t>4</w:t>
      </w:r>
      <w:r w:rsidR="00E023E5" w:rsidRPr="003C5F12">
        <w:rPr>
          <w:rFonts w:ascii="宋体" w:hAnsi="宋体" w:cs="宋体" w:hint="eastAsia"/>
          <w:color w:val="000000" w:themeColor="text1"/>
          <w:szCs w:val="21"/>
        </w:rPr>
        <w:t>.</w:t>
      </w:r>
      <w:r w:rsidR="008D2E66" w:rsidRPr="003C5F12">
        <w:rPr>
          <w:rFonts w:ascii="宋体" w:hAnsi="宋体" w:cs="宋体" w:hint="eastAsia"/>
          <w:color w:val="000000" w:themeColor="text1"/>
          <w:szCs w:val="21"/>
        </w:rPr>
        <w:t>采购人没有义务向未成交的响应人解释不成交的理由。</w:t>
      </w:r>
    </w:p>
    <w:p w14:paraId="2C44890C" w14:textId="7EF76AA2" w:rsidR="005B5E53" w:rsidRPr="003C5F12" w:rsidRDefault="00807C87">
      <w:pPr>
        <w:pStyle w:val="20"/>
        <w:spacing w:before="240"/>
        <w:ind w:firstLineChars="200" w:firstLine="422"/>
        <w:rPr>
          <w:rFonts w:ascii="宋体" w:hAnsi="宋体"/>
          <w:color w:val="000000" w:themeColor="text1"/>
        </w:rPr>
      </w:pPr>
      <w:bookmarkStart w:id="56" w:name="_Toc101339212"/>
      <w:bookmarkStart w:id="57" w:name="_Toc118971394"/>
      <w:bookmarkStart w:id="58" w:name="_Toc230251472"/>
      <w:r>
        <w:rPr>
          <w:rFonts w:ascii="宋体" w:hAnsi="宋体" w:hint="eastAsia"/>
          <w:color w:val="000000" w:themeColor="text1"/>
        </w:rPr>
        <w:t>五</w:t>
      </w:r>
      <w:r w:rsidR="008D2E66" w:rsidRPr="003C5F12">
        <w:rPr>
          <w:rFonts w:ascii="宋体" w:hAnsi="宋体" w:hint="eastAsia"/>
          <w:color w:val="000000" w:themeColor="text1"/>
        </w:rPr>
        <w:t>、授予合同</w:t>
      </w:r>
      <w:bookmarkEnd w:id="53"/>
      <w:bookmarkEnd w:id="54"/>
      <w:bookmarkEnd w:id="55"/>
      <w:bookmarkEnd w:id="56"/>
      <w:bookmarkEnd w:id="57"/>
      <w:bookmarkEnd w:id="58"/>
    </w:p>
    <w:p w14:paraId="5C4A4BA7" w14:textId="0E8A8E19" w:rsidR="005B5E53" w:rsidRPr="003C5F12" w:rsidRDefault="008D2E66">
      <w:pPr>
        <w:tabs>
          <w:tab w:val="left" w:pos="567"/>
        </w:tabs>
        <w:ind w:firstLine="420"/>
        <w:rPr>
          <w:rFonts w:ascii="宋体" w:hAnsi="宋体" w:cs="宋体"/>
          <w:color w:val="000000" w:themeColor="text1"/>
          <w:szCs w:val="21"/>
        </w:rPr>
      </w:pPr>
      <w:r w:rsidRPr="003C5F12">
        <w:rPr>
          <w:rFonts w:ascii="宋体" w:hAnsi="宋体" w:cs="宋体" w:hint="eastAsia"/>
          <w:color w:val="000000" w:themeColor="text1"/>
          <w:szCs w:val="21"/>
        </w:rPr>
        <w:t>1.成交供应商应按</w:t>
      </w:r>
      <w:r w:rsidR="002415CE" w:rsidRPr="003C5F12">
        <w:rPr>
          <w:rFonts w:ascii="宋体" w:hAnsi="宋体" w:cs="宋体" w:hint="eastAsia"/>
          <w:color w:val="000000" w:themeColor="text1"/>
          <w:szCs w:val="21"/>
        </w:rPr>
        <w:t>成交通知书</w:t>
      </w:r>
      <w:r w:rsidRPr="003C5F12">
        <w:rPr>
          <w:rFonts w:ascii="宋体" w:hAnsi="宋体" w:cs="宋体" w:hint="eastAsia"/>
          <w:color w:val="000000" w:themeColor="text1"/>
          <w:szCs w:val="21"/>
        </w:rPr>
        <w:t>规定的时间与采购人签订合同。</w:t>
      </w:r>
    </w:p>
    <w:p w14:paraId="29452BA6" w14:textId="68173190" w:rsidR="005B5E53" w:rsidRPr="003C5F12" w:rsidRDefault="008D2E66">
      <w:pPr>
        <w:tabs>
          <w:tab w:val="left" w:pos="567"/>
        </w:tabs>
        <w:rPr>
          <w:rFonts w:ascii="宋体" w:hAnsi="宋体" w:cs="宋体"/>
          <w:color w:val="000000" w:themeColor="text1"/>
          <w:szCs w:val="21"/>
        </w:rPr>
      </w:pPr>
      <w:r w:rsidRPr="003C5F12">
        <w:rPr>
          <w:rFonts w:ascii="宋体" w:hAnsi="宋体" w:cs="宋体" w:hint="eastAsia"/>
          <w:color w:val="000000" w:themeColor="text1"/>
          <w:szCs w:val="21"/>
        </w:rPr>
        <w:t xml:space="preserve">    2.采购人的询价文件、成交供应商的响应文件、修改文件、过程中有关澄清文件及经双方签字的纪要均为合同有效组成部分。</w:t>
      </w:r>
      <w:bookmarkEnd w:id="50"/>
      <w:bookmarkEnd w:id="51"/>
      <w:bookmarkEnd w:id="52"/>
    </w:p>
    <w:p w14:paraId="5DA83AF2" w14:textId="77777777" w:rsidR="00AB7BAC" w:rsidRPr="003C5F12" w:rsidRDefault="008D2E66" w:rsidP="00F82C16">
      <w:pPr>
        <w:pStyle w:val="2"/>
        <w:rPr>
          <w:rFonts w:ascii="宋体" w:hAnsi="宋体"/>
          <w:color w:val="000000" w:themeColor="text1"/>
        </w:rPr>
        <w:sectPr w:rsidR="00AB7BAC" w:rsidRPr="003C5F12">
          <w:pgSz w:w="11906" w:h="16838"/>
          <w:pgMar w:top="1440" w:right="1588" w:bottom="1440" w:left="1588" w:header="851" w:footer="992" w:gutter="0"/>
          <w:pgNumType w:fmt="numberInDash" w:chapStyle="1"/>
          <w:cols w:space="425"/>
          <w:docGrid w:type="lines" w:linePitch="312"/>
        </w:sectPr>
      </w:pPr>
      <w:r w:rsidRPr="003C5F12">
        <w:rPr>
          <w:rFonts w:ascii="宋体" w:hAnsi="宋体"/>
          <w:color w:val="000000" w:themeColor="text1"/>
        </w:rPr>
        <w:br w:type="page"/>
      </w:r>
      <w:bookmarkStart w:id="59" w:name="_Toc52351200"/>
    </w:p>
    <w:p w14:paraId="19EA463C" w14:textId="77777777" w:rsidR="005B5E53" w:rsidRPr="003C5F12" w:rsidRDefault="008D2E66" w:rsidP="00F82C16">
      <w:pPr>
        <w:pStyle w:val="1"/>
        <w:jc w:val="center"/>
        <w:rPr>
          <w:rFonts w:ascii="宋体" w:hAnsi="宋体"/>
          <w:b/>
          <w:color w:val="000000" w:themeColor="text1"/>
          <w:sz w:val="36"/>
          <w:szCs w:val="36"/>
        </w:rPr>
      </w:pPr>
      <w:bookmarkStart w:id="60" w:name="_Toc230251473"/>
      <w:r w:rsidRPr="003C5F12">
        <w:rPr>
          <w:rFonts w:ascii="宋体" w:hAnsi="宋体" w:hint="eastAsia"/>
          <w:b/>
          <w:color w:val="000000" w:themeColor="text1"/>
          <w:sz w:val="36"/>
          <w:szCs w:val="36"/>
        </w:rPr>
        <w:lastRenderedPageBreak/>
        <w:t>第三部分 采购</w:t>
      </w:r>
      <w:bookmarkEnd w:id="59"/>
      <w:r w:rsidRPr="003C5F12">
        <w:rPr>
          <w:rFonts w:ascii="宋体" w:hAnsi="宋体" w:hint="eastAsia"/>
          <w:b/>
          <w:color w:val="000000" w:themeColor="text1"/>
          <w:sz w:val="36"/>
          <w:szCs w:val="36"/>
        </w:rPr>
        <w:t>需求</w:t>
      </w:r>
      <w:bookmarkEnd w:id="60"/>
    </w:p>
    <w:p w14:paraId="45A54BC2" w14:textId="638EC95D" w:rsidR="00133F69" w:rsidRPr="003C5F12" w:rsidRDefault="00334600" w:rsidP="00F93FAA">
      <w:pPr>
        <w:pStyle w:val="20"/>
        <w:ind w:firstLineChars="200" w:firstLine="422"/>
        <w:rPr>
          <w:rFonts w:ascii="宋体" w:hAnsi="宋体"/>
          <w:color w:val="000000" w:themeColor="text1"/>
        </w:rPr>
      </w:pPr>
      <w:bookmarkStart w:id="61" w:name="_Toc151126092"/>
      <w:bookmarkStart w:id="62" w:name="_Toc230251474"/>
      <w:bookmarkStart w:id="63" w:name="_Toc435115055"/>
      <w:bookmarkStart w:id="64" w:name="_Toc435514850"/>
      <w:bookmarkStart w:id="65" w:name="_Toc435109306"/>
      <w:bookmarkStart w:id="66" w:name="_Toc441238757"/>
      <w:r w:rsidRPr="003C5F12">
        <w:rPr>
          <w:rFonts w:ascii="宋体" w:hAnsi="宋体" w:hint="eastAsia"/>
          <w:color w:val="000000" w:themeColor="text1"/>
        </w:rPr>
        <w:t>一</w:t>
      </w:r>
      <w:r w:rsidR="00133F69" w:rsidRPr="003C5F12">
        <w:rPr>
          <w:rFonts w:ascii="宋体" w:hAnsi="宋体" w:hint="eastAsia"/>
          <w:color w:val="000000" w:themeColor="text1"/>
        </w:rPr>
        <w:t>、</w:t>
      </w:r>
      <w:bookmarkEnd w:id="61"/>
      <w:r w:rsidR="00782B71">
        <w:rPr>
          <w:rFonts w:ascii="宋体" w:hAnsi="宋体" w:hint="eastAsia"/>
          <w:color w:val="000000" w:themeColor="text1"/>
        </w:rPr>
        <w:t>技术要求</w:t>
      </w:r>
      <w:bookmarkEnd w:id="62"/>
    </w:p>
    <w:tbl>
      <w:tblPr>
        <w:tblW w:w="87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2126"/>
        <w:gridCol w:w="4678"/>
        <w:gridCol w:w="1134"/>
      </w:tblGrid>
      <w:tr w:rsidR="00695CAC" w:rsidRPr="003C5F12" w14:paraId="61666F25" w14:textId="5AAE92DF" w:rsidTr="003A446B">
        <w:trPr>
          <w:trHeight w:val="601"/>
        </w:trPr>
        <w:tc>
          <w:tcPr>
            <w:tcW w:w="851" w:type="dxa"/>
            <w:noWrap/>
            <w:vAlign w:val="center"/>
            <w:hideMark/>
          </w:tcPr>
          <w:p w14:paraId="0CAE71FB" w14:textId="77777777" w:rsidR="00695CAC" w:rsidRPr="003C5F12" w:rsidRDefault="00695CAC" w:rsidP="003A446B">
            <w:pPr>
              <w:widowControl/>
              <w:spacing w:line="240" w:lineRule="auto"/>
              <w:jc w:val="center"/>
              <w:rPr>
                <w:rFonts w:asciiTheme="minorEastAsia" w:eastAsiaTheme="minorEastAsia" w:hAnsiTheme="minorEastAsia" w:cs="宋体"/>
                <w:b/>
                <w:color w:val="000000" w:themeColor="text1"/>
                <w:kern w:val="0"/>
                <w:sz w:val="20"/>
                <w:szCs w:val="20"/>
              </w:rPr>
            </w:pPr>
            <w:r w:rsidRPr="003C5F12">
              <w:rPr>
                <w:rFonts w:asciiTheme="minorEastAsia" w:eastAsiaTheme="minorEastAsia" w:hAnsiTheme="minorEastAsia" w:cs="宋体" w:hint="eastAsia"/>
                <w:b/>
                <w:color w:val="000000" w:themeColor="text1"/>
                <w:kern w:val="0"/>
                <w:sz w:val="20"/>
                <w:szCs w:val="20"/>
              </w:rPr>
              <w:t>序号</w:t>
            </w:r>
          </w:p>
        </w:tc>
        <w:tc>
          <w:tcPr>
            <w:tcW w:w="2126" w:type="dxa"/>
            <w:vAlign w:val="center"/>
          </w:tcPr>
          <w:p w14:paraId="1B5752A6" w14:textId="77777777" w:rsidR="00695CAC" w:rsidRPr="003C5F12" w:rsidRDefault="00695CAC" w:rsidP="003A446B">
            <w:pPr>
              <w:widowControl/>
              <w:spacing w:line="240" w:lineRule="auto"/>
              <w:jc w:val="center"/>
              <w:rPr>
                <w:rFonts w:asciiTheme="minorEastAsia" w:eastAsiaTheme="minorEastAsia" w:hAnsiTheme="minorEastAsia" w:cs="宋体"/>
                <w:b/>
                <w:color w:val="000000" w:themeColor="text1"/>
                <w:kern w:val="0"/>
                <w:sz w:val="20"/>
                <w:szCs w:val="20"/>
              </w:rPr>
            </w:pPr>
            <w:r w:rsidRPr="003C5F12">
              <w:rPr>
                <w:rFonts w:asciiTheme="minorEastAsia" w:eastAsiaTheme="minorEastAsia" w:hAnsiTheme="minorEastAsia" w:cs="宋体" w:hint="eastAsia"/>
                <w:b/>
                <w:color w:val="000000" w:themeColor="text1"/>
                <w:kern w:val="0"/>
                <w:sz w:val="20"/>
                <w:szCs w:val="20"/>
              </w:rPr>
              <w:t>物品名称</w:t>
            </w:r>
          </w:p>
        </w:tc>
        <w:tc>
          <w:tcPr>
            <w:tcW w:w="4678" w:type="dxa"/>
            <w:vAlign w:val="center"/>
          </w:tcPr>
          <w:p w14:paraId="293B0DA4" w14:textId="4A884981" w:rsidR="00695CAC" w:rsidRPr="003C5F12" w:rsidRDefault="00695CAC" w:rsidP="003A446B">
            <w:pPr>
              <w:widowControl/>
              <w:spacing w:line="240" w:lineRule="auto"/>
              <w:jc w:val="center"/>
              <w:rPr>
                <w:rFonts w:asciiTheme="minorEastAsia" w:eastAsiaTheme="minorEastAsia" w:hAnsiTheme="minorEastAsia" w:cs="宋体"/>
                <w:b/>
                <w:color w:val="000000" w:themeColor="text1"/>
                <w:kern w:val="0"/>
                <w:sz w:val="20"/>
                <w:szCs w:val="20"/>
              </w:rPr>
            </w:pPr>
            <w:r>
              <w:rPr>
                <w:rFonts w:asciiTheme="minorEastAsia" w:eastAsiaTheme="minorEastAsia" w:hAnsiTheme="minorEastAsia" w:cs="宋体"/>
                <w:b/>
                <w:color w:val="000000" w:themeColor="text1"/>
                <w:kern w:val="0"/>
                <w:sz w:val="20"/>
                <w:szCs w:val="20"/>
              </w:rPr>
              <w:t>规格参数</w:t>
            </w:r>
          </w:p>
        </w:tc>
        <w:tc>
          <w:tcPr>
            <w:tcW w:w="1134" w:type="dxa"/>
            <w:noWrap/>
            <w:vAlign w:val="center"/>
            <w:hideMark/>
          </w:tcPr>
          <w:p w14:paraId="59870A18" w14:textId="77777777" w:rsidR="00695CAC" w:rsidRPr="003C5F12" w:rsidRDefault="00695CAC" w:rsidP="003A446B">
            <w:pPr>
              <w:widowControl/>
              <w:spacing w:line="240" w:lineRule="auto"/>
              <w:jc w:val="center"/>
              <w:rPr>
                <w:rFonts w:asciiTheme="minorEastAsia" w:eastAsiaTheme="minorEastAsia" w:hAnsiTheme="minorEastAsia" w:cs="宋体"/>
                <w:b/>
                <w:color w:val="000000" w:themeColor="text1"/>
                <w:kern w:val="0"/>
                <w:sz w:val="20"/>
                <w:szCs w:val="20"/>
              </w:rPr>
            </w:pPr>
            <w:r w:rsidRPr="003C5F12">
              <w:rPr>
                <w:rFonts w:asciiTheme="minorEastAsia" w:eastAsiaTheme="minorEastAsia" w:hAnsiTheme="minorEastAsia" w:cs="宋体" w:hint="eastAsia"/>
                <w:b/>
                <w:color w:val="000000" w:themeColor="text1"/>
                <w:kern w:val="0"/>
                <w:sz w:val="20"/>
                <w:szCs w:val="20"/>
              </w:rPr>
              <w:t>数量</w:t>
            </w:r>
          </w:p>
        </w:tc>
      </w:tr>
      <w:tr w:rsidR="00C3151B" w:rsidRPr="003C5F12" w14:paraId="649BDBCB" w14:textId="5F082F2C" w:rsidTr="003A446B">
        <w:trPr>
          <w:trHeight w:val="890"/>
        </w:trPr>
        <w:tc>
          <w:tcPr>
            <w:tcW w:w="851" w:type="dxa"/>
            <w:noWrap/>
            <w:vAlign w:val="center"/>
          </w:tcPr>
          <w:p w14:paraId="5D0A686F" w14:textId="6A1F91E8" w:rsidR="00C3151B" w:rsidRPr="003C5F12" w:rsidRDefault="00C3151B" w:rsidP="003A446B">
            <w:pPr>
              <w:widowControl/>
              <w:jc w:val="center"/>
              <w:rPr>
                <w:rFonts w:asciiTheme="minorEastAsia" w:eastAsiaTheme="minorEastAsia" w:hAnsiTheme="minorEastAsia" w:cs="宋体"/>
                <w:color w:val="000000" w:themeColor="text1"/>
                <w:kern w:val="0"/>
                <w:sz w:val="20"/>
                <w:szCs w:val="20"/>
              </w:rPr>
            </w:pPr>
            <w:r w:rsidRPr="003C5F12">
              <w:rPr>
                <w:rFonts w:asciiTheme="minorEastAsia" w:eastAsiaTheme="minorEastAsia" w:hAnsiTheme="minorEastAsia" w:hint="eastAsia"/>
                <w:color w:val="000000" w:themeColor="text1"/>
                <w:sz w:val="20"/>
                <w:szCs w:val="20"/>
              </w:rPr>
              <w:t>1</w:t>
            </w:r>
          </w:p>
        </w:tc>
        <w:tc>
          <w:tcPr>
            <w:tcW w:w="2126" w:type="dxa"/>
            <w:vAlign w:val="center"/>
          </w:tcPr>
          <w:p w14:paraId="7355510C" w14:textId="111E0553" w:rsidR="00C3151B" w:rsidRPr="003C5F12" w:rsidRDefault="00C3151B" w:rsidP="003A446B">
            <w:pPr>
              <w:widowControl/>
              <w:jc w:val="center"/>
              <w:rPr>
                <w:rFonts w:asciiTheme="minorEastAsia" w:eastAsiaTheme="minorEastAsia" w:hAnsiTheme="minorEastAsia" w:cs="宋体"/>
                <w:color w:val="000000" w:themeColor="text1"/>
                <w:kern w:val="0"/>
                <w:sz w:val="20"/>
                <w:szCs w:val="20"/>
              </w:rPr>
            </w:pPr>
            <w:r>
              <w:rPr>
                <w:rFonts w:asciiTheme="minorEastAsia" w:eastAsiaTheme="minorEastAsia" w:hAnsiTheme="minorEastAsia" w:cs="宋体"/>
                <w:color w:val="000000" w:themeColor="text1"/>
                <w:kern w:val="0"/>
                <w:sz w:val="20"/>
                <w:szCs w:val="20"/>
              </w:rPr>
              <w:t>蓝色绶带</w:t>
            </w:r>
          </w:p>
        </w:tc>
        <w:tc>
          <w:tcPr>
            <w:tcW w:w="4678" w:type="dxa"/>
            <w:vMerge w:val="restart"/>
            <w:vAlign w:val="center"/>
          </w:tcPr>
          <w:p w14:paraId="131A1E97" w14:textId="04F79E1C" w:rsidR="00C3151B" w:rsidRPr="001C7C40" w:rsidRDefault="00C3151B" w:rsidP="003A446B">
            <w:pPr>
              <w:pStyle w:val="2"/>
              <w:spacing w:line="276" w:lineRule="auto"/>
              <w:ind w:leftChars="0" w:left="0" w:firstLineChars="0" w:firstLine="0"/>
              <w:jc w:val="left"/>
              <w:rPr>
                <w:rFonts w:asciiTheme="minorEastAsia" w:eastAsiaTheme="minorEastAsia" w:hAnsiTheme="minorEastAsia"/>
              </w:rPr>
            </w:pPr>
            <w:r w:rsidRPr="001C7C40">
              <w:rPr>
                <w:rFonts w:asciiTheme="minorEastAsia" w:eastAsiaTheme="minorEastAsia" w:hAnsiTheme="minorEastAsia" w:hint="eastAsia"/>
              </w:rPr>
              <w:t>1.绸缎布，双层，需印上学校校徽、校训、中英文校名、1993、2026届等内容</w:t>
            </w:r>
          </w:p>
          <w:p w14:paraId="7C5BC0A0" w14:textId="16864599" w:rsidR="00C3151B" w:rsidRPr="001C7C40" w:rsidRDefault="00C3151B" w:rsidP="003A446B">
            <w:pPr>
              <w:pStyle w:val="2"/>
              <w:spacing w:line="276" w:lineRule="auto"/>
              <w:ind w:leftChars="0" w:left="0" w:firstLineChars="0" w:firstLine="0"/>
              <w:jc w:val="left"/>
              <w:rPr>
                <w:rFonts w:asciiTheme="minorEastAsia" w:eastAsiaTheme="minorEastAsia" w:hAnsiTheme="minorEastAsia"/>
              </w:rPr>
            </w:pPr>
            <w:r w:rsidRPr="001C7C40">
              <w:rPr>
                <w:rFonts w:asciiTheme="minorEastAsia" w:eastAsiaTheme="minorEastAsia" w:hAnsiTheme="minorEastAsia" w:hint="eastAsia"/>
              </w:rPr>
              <w:t>2.尺寸：长约175cm，宽约13.5cm</w:t>
            </w:r>
          </w:p>
          <w:p w14:paraId="1BBF390C" w14:textId="1FF138A7" w:rsidR="00C3151B" w:rsidRPr="00533C0C" w:rsidRDefault="00C3151B" w:rsidP="003A446B">
            <w:pPr>
              <w:pStyle w:val="2"/>
              <w:spacing w:line="276" w:lineRule="auto"/>
              <w:ind w:leftChars="0" w:left="0" w:firstLineChars="0" w:firstLine="0"/>
              <w:jc w:val="left"/>
            </w:pPr>
            <w:r w:rsidRPr="001C7C40">
              <w:rPr>
                <w:rFonts w:asciiTheme="minorEastAsia" w:eastAsiaTheme="minorEastAsia" w:hAnsiTheme="minorEastAsia" w:hint="eastAsia"/>
              </w:rPr>
              <w:t>3.总共需配≥5572枚大号别针</w:t>
            </w:r>
          </w:p>
        </w:tc>
        <w:tc>
          <w:tcPr>
            <w:tcW w:w="1134" w:type="dxa"/>
            <w:noWrap/>
            <w:vAlign w:val="center"/>
          </w:tcPr>
          <w:p w14:paraId="11FC434D" w14:textId="6ABEB7B1" w:rsidR="00C3151B" w:rsidRPr="003C5F12" w:rsidRDefault="00C3151B" w:rsidP="003A446B">
            <w:pPr>
              <w:widowControl/>
              <w:jc w:val="center"/>
              <w:rPr>
                <w:rFonts w:asciiTheme="minorEastAsia" w:eastAsiaTheme="minorEastAsia" w:hAnsiTheme="minorEastAsia" w:cs="宋体"/>
                <w:color w:val="000000" w:themeColor="text1"/>
                <w:kern w:val="0"/>
                <w:sz w:val="20"/>
                <w:szCs w:val="20"/>
              </w:rPr>
            </w:pPr>
            <w:r>
              <w:rPr>
                <w:rFonts w:asciiTheme="minorEastAsia" w:eastAsiaTheme="minorEastAsia" w:hAnsiTheme="minorEastAsia"/>
                <w:color w:val="000000" w:themeColor="text1"/>
                <w:sz w:val="20"/>
                <w:szCs w:val="20"/>
              </w:rPr>
              <w:t>5</w:t>
            </w:r>
            <w:r w:rsidRPr="00695CAC">
              <w:rPr>
                <w:rFonts w:asciiTheme="minorEastAsia" w:eastAsiaTheme="minorEastAsia" w:hAnsiTheme="minorEastAsia"/>
                <w:color w:val="000000" w:themeColor="text1"/>
                <w:sz w:val="20"/>
                <w:szCs w:val="20"/>
              </w:rPr>
              <w:t>432</w:t>
            </w:r>
            <w:r>
              <w:rPr>
                <w:rFonts w:asciiTheme="minorEastAsia" w:eastAsiaTheme="minorEastAsia" w:hAnsiTheme="minorEastAsia"/>
                <w:color w:val="000000" w:themeColor="text1"/>
                <w:sz w:val="20"/>
                <w:szCs w:val="20"/>
              </w:rPr>
              <w:t>条</w:t>
            </w:r>
          </w:p>
        </w:tc>
      </w:tr>
      <w:tr w:rsidR="00C3151B" w:rsidRPr="003C5F12" w14:paraId="0E0F4874" w14:textId="0F168DD3" w:rsidTr="003A446B">
        <w:trPr>
          <w:trHeight w:val="398"/>
        </w:trPr>
        <w:tc>
          <w:tcPr>
            <w:tcW w:w="851" w:type="dxa"/>
            <w:noWrap/>
            <w:vAlign w:val="center"/>
          </w:tcPr>
          <w:p w14:paraId="4A978AF6" w14:textId="582D57B5" w:rsidR="00C3151B" w:rsidRPr="003C5F12" w:rsidRDefault="00C3151B" w:rsidP="003A446B">
            <w:pPr>
              <w:widowControl/>
              <w:jc w:val="center"/>
              <w:rPr>
                <w:rFonts w:asciiTheme="minorEastAsia" w:eastAsiaTheme="minorEastAsia" w:hAnsiTheme="minorEastAsia" w:cs="宋体"/>
                <w:color w:val="000000" w:themeColor="text1"/>
                <w:kern w:val="0"/>
                <w:sz w:val="20"/>
                <w:szCs w:val="20"/>
              </w:rPr>
            </w:pPr>
            <w:r w:rsidRPr="003C5F12">
              <w:rPr>
                <w:rFonts w:asciiTheme="minorEastAsia" w:eastAsiaTheme="minorEastAsia" w:hAnsiTheme="minorEastAsia" w:hint="eastAsia"/>
                <w:color w:val="000000" w:themeColor="text1"/>
                <w:sz w:val="20"/>
                <w:szCs w:val="20"/>
              </w:rPr>
              <w:t>2</w:t>
            </w:r>
          </w:p>
        </w:tc>
        <w:tc>
          <w:tcPr>
            <w:tcW w:w="2126" w:type="dxa"/>
            <w:vAlign w:val="center"/>
          </w:tcPr>
          <w:p w14:paraId="32BADB4E" w14:textId="4FEEA48F" w:rsidR="00C3151B" w:rsidRPr="003C5F12" w:rsidRDefault="00C3151B" w:rsidP="003A446B">
            <w:pPr>
              <w:widowControl/>
              <w:jc w:val="center"/>
              <w:rPr>
                <w:rFonts w:asciiTheme="minorEastAsia" w:eastAsiaTheme="minorEastAsia" w:hAnsiTheme="minorEastAsia" w:cs="宋体"/>
                <w:color w:val="000000" w:themeColor="text1"/>
                <w:kern w:val="0"/>
                <w:sz w:val="20"/>
                <w:szCs w:val="20"/>
              </w:rPr>
            </w:pPr>
            <w:r>
              <w:rPr>
                <w:rFonts w:asciiTheme="minorEastAsia" w:eastAsiaTheme="minorEastAsia" w:hAnsiTheme="minorEastAsia" w:cs="宋体"/>
                <w:color w:val="000000" w:themeColor="text1"/>
                <w:kern w:val="0"/>
                <w:sz w:val="20"/>
                <w:szCs w:val="20"/>
              </w:rPr>
              <w:t>红色绶带</w:t>
            </w:r>
          </w:p>
        </w:tc>
        <w:tc>
          <w:tcPr>
            <w:tcW w:w="4678" w:type="dxa"/>
            <w:vMerge/>
            <w:vAlign w:val="center"/>
          </w:tcPr>
          <w:p w14:paraId="4423CD6D" w14:textId="050F2B28" w:rsidR="00C3151B" w:rsidRPr="00583B95" w:rsidRDefault="00C3151B" w:rsidP="003A446B">
            <w:pPr>
              <w:pStyle w:val="2"/>
              <w:spacing w:line="240" w:lineRule="auto"/>
              <w:ind w:leftChars="0" w:left="0" w:firstLineChars="0" w:firstLine="0"/>
              <w:jc w:val="center"/>
            </w:pPr>
          </w:p>
        </w:tc>
        <w:tc>
          <w:tcPr>
            <w:tcW w:w="1134" w:type="dxa"/>
            <w:noWrap/>
            <w:vAlign w:val="center"/>
          </w:tcPr>
          <w:p w14:paraId="2C8CA750" w14:textId="7FB9973F" w:rsidR="00C3151B" w:rsidRPr="003C5F12" w:rsidRDefault="00C3151B" w:rsidP="003A446B">
            <w:pPr>
              <w:widowControl/>
              <w:jc w:val="center"/>
              <w:rPr>
                <w:rFonts w:asciiTheme="minorEastAsia" w:eastAsiaTheme="minorEastAsia" w:hAnsiTheme="minorEastAsia" w:cs="宋体"/>
                <w:color w:val="000000" w:themeColor="text1"/>
                <w:kern w:val="0"/>
                <w:sz w:val="20"/>
                <w:szCs w:val="20"/>
              </w:rPr>
            </w:pPr>
            <w:r w:rsidRPr="00695CAC">
              <w:rPr>
                <w:rFonts w:asciiTheme="minorEastAsia" w:eastAsiaTheme="minorEastAsia" w:hAnsiTheme="minorEastAsia"/>
                <w:color w:val="000000" w:themeColor="text1"/>
                <w:sz w:val="20"/>
                <w:szCs w:val="20"/>
              </w:rPr>
              <w:t>140</w:t>
            </w:r>
            <w:r>
              <w:rPr>
                <w:rFonts w:asciiTheme="minorEastAsia" w:eastAsiaTheme="minorEastAsia" w:hAnsiTheme="minorEastAsia"/>
                <w:color w:val="000000" w:themeColor="text1"/>
                <w:sz w:val="20"/>
                <w:szCs w:val="20"/>
              </w:rPr>
              <w:t>条</w:t>
            </w:r>
          </w:p>
        </w:tc>
      </w:tr>
    </w:tbl>
    <w:p w14:paraId="04172986" w14:textId="125DD24C" w:rsidR="008765D0" w:rsidRDefault="008765D0" w:rsidP="00A3060B">
      <w:pPr>
        <w:pStyle w:val="20"/>
        <w:ind w:firstLineChars="200" w:firstLine="422"/>
        <w:rPr>
          <w:rFonts w:ascii="宋体" w:hAnsi="宋体" w:cs="宋体"/>
          <w:color w:val="000000" w:themeColor="text1"/>
          <w:szCs w:val="21"/>
        </w:rPr>
      </w:pPr>
      <w:bookmarkStart w:id="67" w:name="_Toc230251475"/>
      <w:bookmarkStart w:id="68" w:name="_Toc132277410"/>
      <w:bookmarkStart w:id="69" w:name="_Toc151126095"/>
      <w:r>
        <w:rPr>
          <w:rFonts w:ascii="宋体" w:hAnsi="宋体" w:cs="宋体" w:hint="eastAsia"/>
          <w:color w:val="000000" w:themeColor="text1"/>
          <w:szCs w:val="21"/>
        </w:rPr>
        <w:t>二、绶带款式图</w:t>
      </w:r>
      <w:bookmarkEnd w:id="67"/>
    </w:p>
    <w:p w14:paraId="34596103" w14:textId="606D43F3" w:rsidR="008765D0" w:rsidRDefault="008765D0" w:rsidP="008765D0">
      <w:pPr>
        <w:pStyle w:val="a0"/>
        <w:rPr>
          <w:color w:val="FF0000"/>
        </w:rPr>
      </w:pPr>
      <w:r>
        <w:rPr>
          <w:rFonts w:hint="eastAsia"/>
        </w:rPr>
        <w:t>蓝</w:t>
      </w:r>
      <w:r w:rsidRPr="008765D0">
        <w:rPr>
          <w:rFonts w:hint="eastAsia"/>
        </w:rPr>
        <w:t>色绶带</w:t>
      </w:r>
      <w:r>
        <w:rPr>
          <w:rFonts w:hint="eastAsia"/>
        </w:rPr>
        <w:t>正反面</w:t>
      </w:r>
      <w:r w:rsidRPr="008765D0">
        <w:rPr>
          <w:rFonts w:hint="eastAsia"/>
        </w:rPr>
        <w:t>款式如下图</w:t>
      </w:r>
      <w:r w:rsidRPr="008765D0">
        <w:rPr>
          <w:rFonts w:hint="eastAsia"/>
          <w:color w:val="FF0000"/>
        </w:rPr>
        <w:t>（下图为</w:t>
      </w:r>
      <w:r w:rsidRPr="008765D0">
        <w:rPr>
          <w:rFonts w:hint="eastAsia"/>
          <w:color w:val="FF0000"/>
        </w:rPr>
        <w:t>2025</w:t>
      </w:r>
      <w:r w:rsidRPr="008765D0">
        <w:rPr>
          <w:rFonts w:hint="eastAsia"/>
          <w:color w:val="FF0000"/>
        </w:rPr>
        <w:t>届毕业生绶带图片，本次采购的绶带仅需将“</w:t>
      </w:r>
      <w:r w:rsidRPr="008765D0">
        <w:rPr>
          <w:rFonts w:hint="eastAsia"/>
          <w:color w:val="FF0000"/>
        </w:rPr>
        <w:t>2025</w:t>
      </w:r>
      <w:r w:rsidRPr="008765D0">
        <w:rPr>
          <w:rFonts w:hint="eastAsia"/>
          <w:color w:val="FF0000"/>
        </w:rPr>
        <w:t>”改成“</w:t>
      </w:r>
      <w:r w:rsidRPr="008765D0">
        <w:rPr>
          <w:rFonts w:hint="eastAsia"/>
          <w:color w:val="FF0000"/>
        </w:rPr>
        <w:t>2026</w:t>
      </w:r>
      <w:r w:rsidRPr="008765D0">
        <w:rPr>
          <w:rFonts w:hint="eastAsia"/>
          <w:color w:val="FF0000"/>
        </w:rPr>
        <w:t>”，其余无变化）：</w:t>
      </w:r>
    </w:p>
    <w:p w14:paraId="5AD4B1AB" w14:textId="0A8D4553" w:rsidR="008765D0" w:rsidRPr="008765D0" w:rsidRDefault="008765D0" w:rsidP="008765D0">
      <w:pPr>
        <w:pStyle w:val="a0"/>
        <w:rPr>
          <w:color w:val="FF0000"/>
        </w:rPr>
      </w:pPr>
      <w:r>
        <w:rPr>
          <w:rFonts w:hint="eastAsia"/>
          <w:noProof/>
          <w:color w:val="FF0000"/>
        </w:rPr>
        <w:drawing>
          <wp:inline distT="0" distB="0" distL="0" distR="0" wp14:anchorId="7E9A7CAA" wp14:editId="3ABFB608">
            <wp:extent cx="5531680" cy="4153512"/>
            <wp:effectExtent l="3493"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微信图片_20260521094345_102_75.jpg"/>
                    <pic:cNvPicPr/>
                  </pic:nvPicPr>
                  <pic:blipFill>
                    <a:blip r:embed="rId19" cstate="print">
                      <a:extLst>
                        <a:ext uri="{28A0092B-C50C-407E-A947-70E740481C1C}">
                          <a14:useLocalDpi xmlns:a14="http://schemas.microsoft.com/office/drawing/2010/main" val="0"/>
                        </a:ext>
                      </a:extLst>
                    </a:blip>
                    <a:stretch>
                      <a:fillRect/>
                    </a:stretch>
                  </pic:blipFill>
                  <pic:spPr>
                    <a:xfrm rot="5400000">
                      <a:off x="0" y="0"/>
                      <a:ext cx="5532576" cy="4154185"/>
                    </a:xfrm>
                    <a:prstGeom prst="rect">
                      <a:avLst/>
                    </a:prstGeom>
                  </pic:spPr>
                </pic:pic>
              </a:graphicData>
            </a:graphic>
          </wp:inline>
        </w:drawing>
      </w:r>
      <w:r>
        <w:rPr>
          <w:rFonts w:hint="eastAsia"/>
          <w:noProof/>
          <w:color w:val="FF0000"/>
        </w:rPr>
        <w:lastRenderedPageBreak/>
        <w:drawing>
          <wp:inline distT="0" distB="0" distL="0" distR="0" wp14:anchorId="68A93DD8" wp14:editId="1D2B9319">
            <wp:extent cx="5297522" cy="3977692"/>
            <wp:effectExtent l="0" t="6985"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微信图片_20260521094347_103_75.jpg"/>
                    <pic:cNvPicPr/>
                  </pic:nvPicPr>
                  <pic:blipFill>
                    <a:blip r:embed="rId20" cstate="print">
                      <a:extLst>
                        <a:ext uri="{28A0092B-C50C-407E-A947-70E740481C1C}">
                          <a14:useLocalDpi xmlns:a14="http://schemas.microsoft.com/office/drawing/2010/main" val="0"/>
                        </a:ext>
                      </a:extLst>
                    </a:blip>
                    <a:stretch>
                      <a:fillRect/>
                    </a:stretch>
                  </pic:blipFill>
                  <pic:spPr>
                    <a:xfrm rot="16200000">
                      <a:off x="0" y="0"/>
                      <a:ext cx="5311420" cy="3988127"/>
                    </a:xfrm>
                    <a:prstGeom prst="rect">
                      <a:avLst/>
                    </a:prstGeom>
                  </pic:spPr>
                </pic:pic>
              </a:graphicData>
            </a:graphic>
          </wp:inline>
        </w:drawing>
      </w:r>
    </w:p>
    <w:p w14:paraId="2B974ED5" w14:textId="77777777" w:rsidR="001415B4" w:rsidRDefault="001415B4" w:rsidP="001415B4">
      <w:pPr>
        <w:pStyle w:val="a0"/>
      </w:pPr>
    </w:p>
    <w:p w14:paraId="2A794D73" w14:textId="77777777" w:rsidR="001C7C40" w:rsidRDefault="001C7C40" w:rsidP="001415B4">
      <w:pPr>
        <w:pStyle w:val="a0"/>
      </w:pPr>
    </w:p>
    <w:p w14:paraId="0A9CEDE0" w14:textId="77777777" w:rsidR="001C7C40" w:rsidRDefault="001C7C40" w:rsidP="001415B4">
      <w:pPr>
        <w:pStyle w:val="a0"/>
      </w:pPr>
    </w:p>
    <w:p w14:paraId="415E6D96" w14:textId="77777777" w:rsidR="001C7C40" w:rsidRDefault="001C7C40" w:rsidP="001415B4">
      <w:pPr>
        <w:pStyle w:val="a0"/>
      </w:pPr>
    </w:p>
    <w:p w14:paraId="5E9EEAB5" w14:textId="77777777" w:rsidR="001C7C40" w:rsidRDefault="001C7C40" w:rsidP="001415B4">
      <w:pPr>
        <w:pStyle w:val="a0"/>
      </w:pPr>
    </w:p>
    <w:p w14:paraId="119F0C15" w14:textId="77777777" w:rsidR="001C7C40" w:rsidRDefault="001C7C40" w:rsidP="001415B4">
      <w:pPr>
        <w:pStyle w:val="a0"/>
      </w:pPr>
    </w:p>
    <w:p w14:paraId="1D9F2B71" w14:textId="77777777" w:rsidR="001C7C40" w:rsidRDefault="001C7C40" w:rsidP="001415B4">
      <w:pPr>
        <w:pStyle w:val="a0"/>
      </w:pPr>
    </w:p>
    <w:p w14:paraId="7E524F29" w14:textId="77777777" w:rsidR="001C7C40" w:rsidRDefault="001C7C40" w:rsidP="001415B4">
      <w:pPr>
        <w:pStyle w:val="a0"/>
      </w:pPr>
    </w:p>
    <w:p w14:paraId="36B3D22E" w14:textId="77777777" w:rsidR="001C7C40" w:rsidRDefault="001C7C40" w:rsidP="001415B4">
      <w:pPr>
        <w:pStyle w:val="a0"/>
      </w:pPr>
    </w:p>
    <w:p w14:paraId="2B92F2F9" w14:textId="77777777" w:rsidR="001C7C40" w:rsidRDefault="001C7C40" w:rsidP="001415B4">
      <w:pPr>
        <w:pStyle w:val="a0"/>
      </w:pPr>
    </w:p>
    <w:p w14:paraId="3F800024" w14:textId="77777777" w:rsidR="001C7C40" w:rsidRDefault="001C7C40" w:rsidP="001415B4">
      <w:pPr>
        <w:pStyle w:val="a0"/>
      </w:pPr>
    </w:p>
    <w:p w14:paraId="2C923C12" w14:textId="77777777" w:rsidR="001C7C40" w:rsidRDefault="001C7C40" w:rsidP="001415B4">
      <w:pPr>
        <w:pStyle w:val="a0"/>
      </w:pPr>
    </w:p>
    <w:p w14:paraId="12C85CA8" w14:textId="236D41FA" w:rsidR="001415B4" w:rsidRDefault="001415B4" w:rsidP="001415B4">
      <w:pPr>
        <w:pStyle w:val="a0"/>
        <w:rPr>
          <w:color w:val="FF0000"/>
        </w:rPr>
      </w:pPr>
      <w:r>
        <w:rPr>
          <w:rFonts w:hint="eastAsia"/>
        </w:rPr>
        <w:lastRenderedPageBreak/>
        <w:t>红色</w:t>
      </w:r>
      <w:r w:rsidRPr="008765D0">
        <w:rPr>
          <w:rFonts w:hint="eastAsia"/>
        </w:rPr>
        <w:t>绶带</w:t>
      </w:r>
      <w:r>
        <w:rPr>
          <w:rFonts w:hint="eastAsia"/>
        </w:rPr>
        <w:t>正反面</w:t>
      </w:r>
      <w:r w:rsidRPr="008765D0">
        <w:rPr>
          <w:rFonts w:hint="eastAsia"/>
        </w:rPr>
        <w:t>款式如下图</w:t>
      </w:r>
      <w:r w:rsidRPr="008765D0">
        <w:rPr>
          <w:rFonts w:hint="eastAsia"/>
          <w:color w:val="FF0000"/>
        </w:rPr>
        <w:t>（下图为</w:t>
      </w:r>
      <w:r w:rsidRPr="008765D0">
        <w:rPr>
          <w:rFonts w:hint="eastAsia"/>
          <w:color w:val="FF0000"/>
        </w:rPr>
        <w:t>2025</w:t>
      </w:r>
      <w:r w:rsidRPr="008765D0">
        <w:rPr>
          <w:rFonts w:hint="eastAsia"/>
          <w:color w:val="FF0000"/>
        </w:rPr>
        <w:t>届毕业生绶带图片，本次采购的绶带仅需将“</w:t>
      </w:r>
      <w:r w:rsidRPr="008765D0">
        <w:rPr>
          <w:rFonts w:hint="eastAsia"/>
          <w:color w:val="FF0000"/>
        </w:rPr>
        <w:t>2025</w:t>
      </w:r>
      <w:r w:rsidRPr="008765D0">
        <w:rPr>
          <w:rFonts w:hint="eastAsia"/>
          <w:color w:val="FF0000"/>
        </w:rPr>
        <w:t>”改成“</w:t>
      </w:r>
      <w:r w:rsidRPr="008765D0">
        <w:rPr>
          <w:rFonts w:hint="eastAsia"/>
          <w:color w:val="FF0000"/>
        </w:rPr>
        <w:t>2026</w:t>
      </w:r>
      <w:r w:rsidRPr="008765D0">
        <w:rPr>
          <w:rFonts w:hint="eastAsia"/>
          <w:color w:val="FF0000"/>
        </w:rPr>
        <w:t>”，其余无变化）：</w:t>
      </w:r>
    </w:p>
    <w:p w14:paraId="4DA99B4B" w14:textId="4C7A2656" w:rsidR="001415B4" w:rsidRPr="001415B4" w:rsidRDefault="001415B4" w:rsidP="007923AA">
      <w:r>
        <w:rPr>
          <w:rFonts w:hint="eastAsia"/>
          <w:noProof/>
        </w:rPr>
        <w:drawing>
          <wp:inline distT="0" distB="0" distL="0" distR="0" wp14:anchorId="4F316F28" wp14:editId="4AF31A7A">
            <wp:extent cx="5543550" cy="7383145"/>
            <wp:effectExtent l="0" t="0" r="0" b="825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微信图片_20260521094721_105_75.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543550" cy="7383145"/>
                    </a:xfrm>
                    <a:prstGeom prst="rect">
                      <a:avLst/>
                    </a:prstGeom>
                  </pic:spPr>
                </pic:pic>
              </a:graphicData>
            </a:graphic>
          </wp:inline>
        </w:drawing>
      </w:r>
      <w:r>
        <w:rPr>
          <w:rFonts w:hint="eastAsia"/>
          <w:noProof/>
        </w:rPr>
        <w:lastRenderedPageBreak/>
        <w:drawing>
          <wp:inline distT="0" distB="0" distL="0" distR="0" wp14:anchorId="051D8218" wp14:editId="201F0E51">
            <wp:extent cx="5543550" cy="7383145"/>
            <wp:effectExtent l="0" t="0" r="0" b="825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微信图片_20260521094719_104_75.jpg"/>
                    <pic:cNvPicPr/>
                  </pic:nvPicPr>
                  <pic:blipFill>
                    <a:blip r:embed="rId22" cstate="print">
                      <a:extLst>
                        <a:ext uri="{28A0092B-C50C-407E-A947-70E740481C1C}">
                          <a14:useLocalDpi xmlns:a14="http://schemas.microsoft.com/office/drawing/2010/main" val="0"/>
                        </a:ext>
                      </a:extLst>
                    </a:blip>
                    <a:stretch>
                      <a:fillRect/>
                    </a:stretch>
                  </pic:blipFill>
                  <pic:spPr>
                    <a:xfrm rot="10800000">
                      <a:off x="0" y="0"/>
                      <a:ext cx="5543550" cy="7383145"/>
                    </a:xfrm>
                    <a:prstGeom prst="rect">
                      <a:avLst/>
                    </a:prstGeom>
                  </pic:spPr>
                </pic:pic>
              </a:graphicData>
            </a:graphic>
          </wp:inline>
        </w:drawing>
      </w:r>
    </w:p>
    <w:p w14:paraId="32C7B58E" w14:textId="02BF7270" w:rsidR="00133F69" w:rsidRPr="003C5F12" w:rsidRDefault="007923AA" w:rsidP="00A3060B">
      <w:pPr>
        <w:pStyle w:val="20"/>
        <w:ind w:firstLineChars="200" w:firstLine="422"/>
        <w:rPr>
          <w:rFonts w:ascii="宋体" w:hAnsi="宋体" w:cs="宋体"/>
          <w:color w:val="000000" w:themeColor="text1"/>
          <w:szCs w:val="21"/>
        </w:rPr>
      </w:pPr>
      <w:bookmarkStart w:id="70" w:name="_Toc230251476"/>
      <w:r>
        <w:rPr>
          <w:rFonts w:ascii="宋体" w:hAnsi="宋体" w:cs="宋体" w:hint="eastAsia"/>
          <w:color w:val="000000" w:themeColor="text1"/>
          <w:szCs w:val="21"/>
        </w:rPr>
        <w:t>三</w:t>
      </w:r>
      <w:r w:rsidR="00133F69" w:rsidRPr="003C5F12">
        <w:rPr>
          <w:rFonts w:ascii="宋体" w:hAnsi="宋体" w:cs="宋体" w:hint="eastAsia"/>
          <w:color w:val="000000" w:themeColor="text1"/>
          <w:szCs w:val="21"/>
        </w:rPr>
        <w:t>、交货</w:t>
      </w:r>
      <w:bookmarkEnd w:id="68"/>
      <w:bookmarkEnd w:id="69"/>
      <w:r w:rsidR="00CF6DA9" w:rsidRPr="003C5F12">
        <w:rPr>
          <w:rFonts w:ascii="宋体" w:hAnsi="宋体" w:cs="宋体" w:hint="eastAsia"/>
          <w:color w:val="000000" w:themeColor="text1"/>
          <w:szCs w:val="21"/>
        </w:rPr>
        <w:t>要求</w:t>
      </w:r>
      <w:bookmarkEnd w:id="70"/>
    </w:p>
    <w:p w14:paraId="3DA6B6CB" w14:textId="1ADE528B" w:rsidR="00412597" w:rsidRPr="003C5F12" w:rsidRDefault="00695CAC" w:rsidP="00412597">
      <w:pPr>
        <w:pStyle w:val="Char1CharCharCharCharCharCharCharCharCharCharCharCharCharCharCharCharCharCharCharCharCharCharCharChar"/>
        <w:ind w:firstLine="420"/>
        <w:rPr>
          <w:color w:val="000000" w:themeColor="text1"/>
          <w:sz w:val="21"/>
          <w:szCs w:val="21"/>
        </w:rPr>
      </w:pPr>
      <w:r>
        <w:rPr>
          <w:rFonts w:hint="eastAsia"/>
          <w:color w:val="000000" w:themeColor="text1"/>
          <w:sz w:val="21"/>
          <w:szCs w:val="21"/>
        </w:rPr>
        <w:t>采购人发出成交通知书</w:t>
      </w:r>
      <w:r w:rsidR="00D719D8" w:rsidRPr="003C5F12">
        <w:rPr>
          <w:rFonts w:hint="eastAsia"/>
          <w:color w:val="000000" w:themeColor="text1"/>
          <w:sz w:val="21"/>
          <w:szCs w:val="21"/>
        </w:rPr>
        <w:t>之日起</w:t>
      </w:r>
      <w:r w:rsidR="008578F8" w:rsidRPr="003C5F12">
        <w:rPr>
          <w:rFonts w:hint="eastAsia"/>
          <w:color w:val="000000" w:themeColor="text1"/>
          <w:sz w:val="21"/>
          <w:szCs w:val="21"/>
        </w:rPr>
        <w:t>1</w:t>
      </w:r>
      <w:r>
        <w:rPr>
          <w:rFonts w:hint="eastAsia"/>
          <w:color w:val="000000" w:themeColor="text1"/>
          <w:sz w:val="21"/>
          <w:szCs w:val="21"/>
        </w:rPr>
        <w:t>5</w:t>
      </w:r>
      <w:r w:rsidR="00D719D8" w:rsidRPr="003C5F12">
        <w:rPr>
          <w:rFonts w:hint="eastAsia"/>
          <w:color w:val="000000" w:themeColor="text1"/>
          <w:sz w:val="21"/>
          <w:szCs w:val="21"/>
        </w:rPr>
        <w:t>天内</w:t>
      </w:r>
      <w:r w:rsidR="00133F69" w:rsidRPr="003C5F12">
        <w:rPr>
          <w:rFonts w:hint="eastAsia"/>
          <w:color w:val="000000" w:themeColor="text1"/>
          <w:sz w:val="21"/>
          <w:szCs w:val="21"/>
        </w:rPr>
        <w:t>交付采购人</w:t>
      </w:r>
      <w:r w:rsidR="009E5765" w:rsidRPr="003C5F12">
        <w:rPr>
          <w:rFonts w:hint="eastAsia"/>
          <w:color w:val="000000" w:themeColor="text1"/>
          <w:sz w:val="21"/>
          <w:szCs w:val="21"/>
        </w:rPr>
        <w:t>使用</w:t>
      </w:r>
      <w:r w:rsidR="00133F69" w:rsidRPr="003C5F12">
        <w:rPr>
          <w:rFonts w:hint="eastAsia"/>
          <w:color w:val="000000" w:themeColor="text1"/>
          <w:sz w:val="21"/>
          <w:szCs w:val="21"/>
        </w:rPr>
        <w:t>。</w:t>
      </w:r>
    </w:p>
    <w:p w14:paraId="2831E9F6" w14:textId="2346F804" w:rsidR="00133F69" w:rsidRPr="003C5F12" w:rsidRDefault="007923AA" w:rsidP="00133F69">
      <w:pPr>
        <w:pStyle w:val="20"/>
        <w:spacing w:before="240"/>
        <w:ind w:firstLineChars="196" w:firstLine="413"/>
        <w:rPr>
          <w:rFonts w:ascii="宋体" w:hAnsi="宋体" w:cs="宋体"/>
          <w:color w:val="000000" w:themeColor="text1"/>
          <w:szCs w:val="21"/>
        </w:rPr>
      </w:pPr>
      <w:bookmarkStart w:id="71" w:name="_Toc132277412"/>
      <w:bookmarkStart w:id="72" w:name="_Toc151126097"/>
      <w:bookmarkStart w:id="73" w:name="_Toc230251477"/>
      <w:r>
        <w:rPr>
          <w:rFonts w:ascii="宋体" w:hAnsi="宋体" w:cs="宋体" w:hint="eastAsia"/>
          <w:color w:val="000000" w:themeColor="text1"/>
          <w:szCs w:val="21"/>
        </w:rPr>
        <w:t>四</w:t>
      </w:r>
      <w:r w:rsidR="00133F69" w:rsidRPr="003C5F12">
        <w:rPr>
          <w:rFonts w:ascii="宋体" w:hAnsi="宋体" w:cs="宋体" w:hint="eastAsia"/>
          <w:color w:val="000000" w:themeColor="text1"/>
          <w:szCs w:val="21"/>
        </w:rPr>
        <w:t>、付款方式</w:t>
      </w:r>
      <w:bookmarkEnd w:id="71"/>
      <w:bookmarkEnd w:id="72"/>
      <w:bookmarkEnd w:id="73"/>
    </w:p>
    <w:p w14:paraId="13E60BE8" w14:textId="6338A3FA" w:rsidR="009C317A" w:rsidRPr="003C5F12" w:rsidRDefault="009C317A" w:rsidP="003D2355">
      <w:pPr>
        <w:ind w:firstLineChars="200" w:firstLine="420"/>
        <w:rPr>
          <w:rFonts w:ascii="宋体" w:hAnsi="宋体"/>
          <w:color w:val="000000" w:themeColor="text1"/>
          <w:szCs w:val="21"/>
        </w:rPr>
      </w:pPr>
      <w:bookmarkStart w:id="74" w:name="_Toc132277413"/>
      <w:bookmarkStart w:id="75" w:name="_Toc151126098"/>
      <w:r w:rsidRPr="003C5F12">
        <w:rPr>
          <w:rFonts w:ascii="宋体" w:hAnsi="宋体" w:hint="eastAsia"/>
          <w:color w:val="000000" w:themeColor="text1"/>
          <w:szCs w:val="21"/>
        </w:rPr>
        <w:t>1.</w:t>
      </w:r>
      <w:r w:rsidRPr="003C5F12">
        <w:rPr>
          <w:rFonts w:ascii="宋体" w:hAnsi="宋体"/>
          <w:color w:val="000000" w:themeColor="text1"/>
          <w:szCs w:val="21"/>
        </w:rPr>
        <w:t>验收合格，</w:t>
      </w:r>
      <w:r w:rsidRPr="003C5F12">
        <w:rPr>
          <w:rFonts w:ascii="宋体" w:hAnsi="宋体" w:hint="eastAsia"/>
          <w:color w:val="000000" w:themeColor="text1"/>
          <w:szCs w:val="21"/>
        </w:rPr>
        <w:t>收到增值税</w:t>
      </w:r>
      <w:r w:rsidRPr="003C5F12">
        <w:rPr>
          <w:rFonts w:ascii="宋体" w:hAnsi="宋体"/>
          <w:color w:val="000000" w:themeColor="text1"/>
          <w:szCs w:val="21"/>
        </w:rPr>
        <w:t>普通发票后十五个工作日内支付</w:t>
      </w:r>
      <w:r w:rsidR="003D2355" w:rsidRPr="003C5F12">
        <w:rPr>
          <w:rFonts w:ascii="宋体" w:hAnsi="宋体" w:hint="eastAsia"/>
          <w:color w:val="000000" w:themeColor="text1"/>
          <w:szCs w:val="21"/>
        </w:rPr>
        <w:t>9</w:t>
      </w:r>
      <w:r w:rsidR="00D03721" w:rsidRPr="003C5F12">
        <w:rPr>
          <w:rFonts w:ascii="宋体" w:hAnsi="宋体" w:hint="eastAsia"/>
          <w:color w:val="000000" w:themeColor="text1"/>
          <w:szCs w:val="21"/>
        </w:rPr>
        <w:t>5</w:t>
      </w:r>
      <w:r w:rsidRPr="003C5F12">
        <w:rPr>
          <w:rFonts w:ascii="宋体" w:hAnsi="宋体" w:hint="eastAsia"/>
          <w:color w:val="000000" w:themeColor="text1"/>
          <w:szCs w:val="21"/>
        </w:rPr>
        <w:t>%货款。</w:t>
      </w:r>
    </w:p>
    <w:p w14:paraId="7B6380CB" w14:textId="10793C2C" w:rsidR="009C317A" w:rsidRPr="003C5F12" w:rsidRDefault="003D2355" w:rsidP="009C317A">
      <w:pPr>
        <w:ind w:firstLineChars="200" w:firstLine="420"/>
        <w:rPr>
          <w:rFonts w:ascii="宋体" w:hAnsi="宋体"/>
          <w:color w:val="000000" w:themeColor="text1"/>
          <w:szCs w:val="21"/>
        </w:rPr>
      </w:pPr>
      <w:r w:rsidRPr="003C5F12">
        <w:rPr>
          <w:rFonts w:ascii="宋体" w:hAnsi="宋体" w:hint="eastAsia"/>
          <w:color w:val="000000" w:themeColor="text1"/>
          <w:szCs w:val="21"/>
        </w:rPr>
        <w:lastRenderedPageBreak/>
        <w:t>2</w:t>
      </w:r>
      <w:r w:rsidR="009C317A" w:rsidRPr="003C5F12">
        <w:rPr>
          <w:rFonts w:ascii="宋体" w:hAnsi="宋体" w:hint="eastAsia"/>
          <w:color w:val="000000" w:themeColor="text1"/>
          <w:szCs w:val="21"/>
        </w:rPr>
        <w:t>.</w:t>
      </w:r>
      <w:r w:rsidR="000803AC" w:rsidRPr="003C5F12">
        <w:rPr>
          <w:rFonts w:ascii="宋体" w:hAnsi="宋体" w:hint="eastAsia"/>
          <w:color w:val="000000" w:themeColor="text1"/>
          <w:szCs w:val="21"/>
        </w:rPr>
        <w:t>验收合格</w:t>
      </w:r>
      <w:r w:rsidR="00D03721" w:rsidRPr="003C5F12">
        <w:rPr>
          <w:rFonts w:ascii="宋体" w:hAnsi="宋体" w:hint="eastAsia"/>
          <w:color w:val="000000" w:themeColor="text1"/>
          <w:szCs w:val="21"/>
        </w:rPr>
        <w:t>满</w:t>
      </w:r>
      <w:r w:rsidR="00695CAC">
        <w:rPr>
          <w:rFonts w:ascii="宋体" w:hAnsi="宋体" w:hint="eastAsia"/>
          <w:color w:val="000000" w:themeColor="text1"/>
          <w:szCs w:val="21"/>
        </w:rPr>
        <w:t>6个月</w:t>
      </w:r>
      <w:r w:rsidR="000803AC" w:rsidRPr="003C5F12">
        <w:rPr>
          <w:rFonts w:ascii="宋体" w:hAnsi="宋体" w:hint="eastAsia"/>
          <w:color w:val="000000" w:themeColor="text1"/>
          <w:szCs w:val="21"/>
        </w:rPr>
        <w:t>年</w:t>
      </w:r>
      <w:r w:rsidR="009C317A" w:rsidRPr="003C5F12">
        <w:rPr>
          <w:rFonts w:ascii="宋体" w:hAnsi="宋体" w:hint="eastAsia"/>
          <w:color w:val="000000" w:themeColor="text1"/>
          <w:szCs w:val="21"/>
        </w:rPr>
        <w:t>后十五个工作日内支付</w:t>
      </w:r>
      <w:r w:rsidR="00D03721" w:rsidRPr="003C5F12">
        <w:rPr>
          <w:rFonts w:ascii="宋体" w:hAnsi="宋体" w:hint="eastAsia"/>
          <w:color w:val="000000" w:themeColor="text1"/>
          <w:szCs w:val="21"/>
        </w:rPr>
        <w:t>5</w:t>
      </w:r>
      <w:r w:rsidR="009C317A" w:rsidRPr="003C5F12">
        <w:rPr>
          <w:rFonts w:ascii="宋体" w:hAnsi="宋体" w:hint="eastAsia"/>
          <w:color w:val="000000" w:themeColor="text1"/>
          <w:szCs w:val="21"/>
        </w:rPr>
        <w:t>%货款。</w:t>
      </w:r>
    </w:p>
    <w:p w14:paraId="1BD17F33" w14:textId="6355094C" w:rsidR="00133F69" w:rsidRPr="003C5F12" w:rsidRDefault="007923AA" w:rsidP="00133F69">
      <w:pPr>
        <w:pStyle w:val="20"/>
        <w:spacing w:before="240"/>
        <w:ind w:firstLineChars="196" w:firstLine="413"/>
        <w:rPr>
          <w:rFonts w:ascii="宋体" w:hAnsi="宋体" w:cs="宋体"/>
          <w:color w:val="000000" w:themeColor="text1"/>
          <w:szCs w:val="21"/>
        </w:rPr>
      </w:pPr>
      <w:bookmarkStart w:id="76" w:name="_Toc230251478"/>
      <w:r>
        <w:rPr>
          <w:rFonts w:ascii="宋体" w:hAnsi="宋体" w:cs="宋体" w:hint="eastAsia"/>
          <w:color w:val="000000" w:themeColor="text1"/>
          <w:szCs w:val="21"/>
        </w:rPr>
        <w:t>五</w:t>
      </w:r>
      <w:r w:rsidR="00133F69" w:rsidRPr="003C5F12">
        <w:rPr>
          <w:rFonts w:ascii="宋体" w:hAnsi="宋体" w:cs="宋体" w:hint="eastAsia"/>
          <w:color w:val="000000" w:themeColor="text1"/>
          <w:szCs w:val="21"/>
        </w:rPr>
        <w:t>、质量保证</w:t>
      </w:r>
      <w:bookmarkEnd w:id="74"/>
      <w:bookmarkEnd w:id="75"/>
      <w:bookmarkEnd w:id="76"/>
    </w:p>
    <w:p w14:paraId="4F098F3C" w14:textId="5B82734A" w:rsidR="00133F69" w:rsidRPr="003C5F12" w:rsidRDefault="00133F69" w:rsidP="00133F69">
      <w:pPr>
        <w:rPr>
          <w:rFonts w:ascii="宋体" w:hAnsi="宋体" w:cs="宋体"/>
          <w:color w:val="000000" w:themeColor="text1"/>
          <w:szCs w:val="21"/>
        </w:rPr>
      </w:pPr>
      <w:r w:rsidRPr="003C5F12">
        <w:rPr>
          <w:rFonts w:ascii="宋体" w:hAnsi="宋体" w:cs="宋体" w:hint="eastAsia"/>
          <w:color w:val="000000" w:themeColor="text1"/>
          <w:szCs w:val="21"/>
        </w:rPr>
        <w:t xml:space="preserve">    1.响应人应保证所供货物</w:t>
      </w:r>
      <w:r w:rsidR="00B40F15" w:rsidRPr="003C5F12">
        <w:rPr>
          <w:rFonts w:ascii="宋体" w:hAnsi="宋体" w:cs="宋体" w:hint="eastAsia"/>
          <w:color w:val="000000" w:themeColor="text1"/>
          <w:szCs w:val="21"/>
        </w:rPr>
        <w:t>包装完整</w:t>
      </w:r>
      <w:r w:rsidR="005058A8" w:rsidRPr="003C5F12">
        <w:rPr>
          <w:rFonts w:ascii="宋体" w:hAnsi="宋体" w:cs="宋体" w:hint="eastAsia"/>
          <w:color w:val="000000" w:themeColor="text1"/>
          <w:szCs w:val="21"/>
        </w:rPr>
        <w:t>，</w:t>
      </w:r>
      <w:r w:rsidRPr="003C5F12">
        <w:rPr>
          <w:rFonts w:ascii="宋体" w:hAnsi="宋体" w:cs="宋体" w:hint="eastAsia"/>
          <w:color w:val="000000" w:themeColor="text1"/>
          <w:szCs w:val="21"/>
        </w:rPr>
        <w:t>是全新未使用过的</w:t>
      </w:r>
      <w:r w:rsidR="00817C0E" w:rsidRPr="003C5F12">
        <w:rPr>
          <w:rFonts w:ascii="宋体" w:hAnsi="宋体" w:cs="宋体" w:hint="eastAsia"/>
          <w:color w:val="000000" w:themeColor="text1"/>
          <w:szCs w:val="21"/>
        </w:rPr>
        <w:t>正品</w:t>
      </w:r>
      <w:r w:rsidRPr="003C5F12">
        <w:rPr>
          <w:rFonts w:ascii="宋体" w:hAnsi="宋体" w:cs="宋体" w:hint="eastAsia"/>
          <w:color w:val="000000" w:themeColor="text1"/>
          <w:szCs w:val="21"/>
        </w:rPr>
        <w:t>。并且全部货物没有设计、材料或工艺上的缺陷，需采用符合要求的无毒环保材料。</w:t>
      </w:r>
    </w:p>
    <w:p w14:paraId="3CC8C41E" w14:textId="70F94E76" w:rsidR="00133F69" w:rsidRPr="003C5F12" w:rsidRDefault="00133F69" w:rsidP="00E612D5">
      <w:pPr>
        <w:ind w:firstLine="420"/>
        <w:rPr>
          <w:rFonts w:ascii="宋体" w:hAnsi="宋体" w:cs="宋体"/>
          <w:color w:val="000000" w:themeColor="text1"/>
          <w:szCs w:val="21"/>
        </w:rPr>
      </w:pPr>
      <w:r w:rsidRPr="003C5F12">
        <w:rPr>
          <w:rFonts w:ascii="宋体" w:hAnsi="宋体" w:cs="宋体" w:hint="eastAsia"/>
          <w:color w:val="000000" w:themeColor="text1"/>
          <w:szCs w:val="21"/>
        </w:rPr>
        <w:t>2.响应人保证提供的货物不侵犯任何第三方的专利、商标或版权。否则，响应人须承担对第三方的专利或版权的侵权责任并承担因此而发生的所有费用。</w:t>
      </w:r>
    </w:p>
    <w:p w14:paraId="7D188C22" w14:textId="5C08BC9C" w:rsidR="00133F69" w:rsidRPr="003C5F12" w:rsidRDefault="007923AA" w:rsidP="00133F69">
      <w:pPr>
        <w:pStyle w:val="20"/>
        <w:spacing w:before="240"/>
        <w:ind w:firstLineChars="196" w:firstLine="413"/>
        <w:rPr>
          <w:rFonts w:ascii="宋体" w:hAnsi="宋体" w:cs="宋体"/>
          <w:color w:val="000000" w:themeColor="text1"/>
          <w:szCs w:val="21"/>
        </w:rPr>
      </w:pPr>
      <w:bookmarkStart w:id="77" w:name="_Toc132277414"/>
      <w:bookmarkStart w:id="78" w:name="_Toc151126099"/>
      <w:bookmarkStart w:id="79" w:name="_Toc230251479"/>
      <w:r>
        <w:rPr>
          <w:rFonts w:ascii="宋体" w:hAnsi="宋体" w:cs="宋体" w:hint="eastAsia"/>
          <w:color w:val="000000" w:themeColor="text1"/>
          <w:szCs w:val="21"/>
        </w:rPr>
        <w:t>六</w:t>
      </w:r>
      <w:r w:rsidR="00133F69" w:rsidRPr="003C5F12">
        <w:rPr>
          <w:rFonts w:ascii="宋体" w:hAnsi="宋体" w:cs="宋体" w:hint="eastAsia"/>
          <w:color w:val="000000" w:themeColor="text1"/>
          <w:szCs w:val="21"/>
        </w:rPr>
        <w:t>、售后服务要求</w:t>
      </w:r>
      <w:bookmarkEnd w:id="77"/>
      <w:bookmarkEnd w:id="78"/>
      <w:bookmarkEnd w:id="79"/>
    </w:p>
    <w:p w14:paraId="0F19F5D0" w14:textId="28697F18" w:rsidR="005F591F" w:rsidRPr="005F591F" w:rsidRDefault="005F591F" w:rsidP="005F591F">
      <w:pPr>
        <w:widowControl/>
        <w:spacing w:line="480" w:lineRule="exact"/>
        <w:ind w:firstLineChars="200" w:firstLine="420"/>
        <w:jc w:val="left"/>
        <w:rPr>
          <w:rFonts w:ascii="宋体" w:hAnsi="宋体"/>
          <w:color w:val="000000"/>
          <w:kern w:val="0"/>
          <w:szCs w:val="20"/>
        </w:rPr>
      </w:pPr>
      <w:r>
        <w:rPr>
          <w:rFonts w:ascii="宋体" w:hAnsi="宋体" w:hint="eastAsia"/>
          <w:color w:val="000000"/>
          <w:kern w:val="0"/>
          <w:szCs w:val="20"/>
        </w:rPr>
        <w:t>1.</w:t>
      </w:r>
      <w:r w:rsidRPr="005F591F">
        <w:rPr>
          <w:rFonts w:ascii="宋体" w:hAnsi="宋体"/>
          <w:color w:val="000000"/>
          <w:kern w:val="0"/>
          <w:szCs w:val="20"/>
        </w:rPr>
        <w:t>免费保修期：</w:t>
      </w:r>
      <w:r w:rsidR="00695CAC">
        <w:rPr>
          <w:rFonts w:ascii="宋体" w:hAnsi="宋体" w:hint="eastAsia"/>
          <w:color w:val="000000"/>
          <w:kern w:val="0"/>
          <w:szCs w:val="20"/>
        </w:rPr>
        <w:t>6个月</w:t>
      </w:r>
      <w:r w:rsidRPr="005F591F">
        <w:rPr>
          <w:rFonts w:ascii="宋体" w:hAnsi="宋体"/>
          <w:color w:val="000000"/>
          <w:kern w:val="0"/>
          <w:szCs w:val="20"/>
        </w:rPr>
        <w:t>。免费保修期按本项目货物全部验收合格并交付使用且签署《验收合格报告》之日起计算，另有要求的按其规定。</w:t>
      </w:r>
    </w:p>
    <w:p w14:paraId="71F7F491" w14:textId="4C77B38B" w:rsidR="005F591F" w:rsidRPr="005F591F" w:rsidRDefault="005F591F" w:rsidP="005F591F">
      <w:pPr>
        <w:widowControl/>
        <w:spacing w:line="480" w:lineRule="exact"/>
        <w:ind w:firstLineChars="200" w:firstLine="420"/>
        <w:jc w:val="left"/>
        <w:rPr>
          <w:rFonts w:ascii="宋体" w:hAnsi="宋体"/>
          <w:strike/>
          <w:color w:val="000000"/>
          <w:kern w:val="0"/>
          <w:szCs w:val="20"/>
        </w:rPr>
      </w:pPr>
      <w:r>
        <w:rPr>
          <w:rFonts w:ascii="宋体" w:hAnsi="宋体" w:hint="eastAsia"/>
          <w:color w:val="000000"/>
          <w:kern w:val="0"/>
          <w:szCs w:val="20"/>
        </w:rPr>
        <w:t>2.</w:t>
      </w:r>
      <w:r w:rsidRPr="005F591F">
        <w:rPr>
          <w:rFonts w:ascii="宋体" w:hAnsi="宋体" w:hint="eastAsia"/>
          <w:color w:val="000000"/>
          <w:kern w:val="0"/>
          <w:szCs w:val="20"/>
        </w:rPr>
        <w:t>其他要求按第五部分格式合同的相关条款执行。</w:t>
      </w:r>
    </w:p>
    <w:p w14:paraId="48DE2615" w14:textId="77777777" w:rsidR="00931DC1" w:rsidRPr="003C5F12" w:rsidRDefault="00931DC1">
      <w:pPr>
        <w:widowControl/>
        <w:spacing w:line="240" w:lineRule="auto"/>
        <w:jc w:val="left"/>
        <w:rPr>
          <w:rFonts w:ascii="宋体" w:hAnsi="宋体"/>
          <w:b/>
          <w:bCs/>
          <w:color w:val="000000" w:themeColor="text1"/>
          <w:kern w:val="44"/>
          <w:sz w:val="36"/>
        </w:rPr>
      </w:pPr>
      <w:r w:rsidRPr="003C5F12">
        <w:rPr>
          <w:rFonts w:ascii="宋体" w:hAnsi="宋体"/>
          <w:b/>
          <w:color w:val="000000" w:themeColor="text1"/>
          <w:sz w:val="36"/>
        </w:rPr>
        <w:br w:type="page"/>
      </w:r>
    </w:p>
    <w:p w14:paraId="578F75C0" w14:textId="2CD6D60B" w:rsidR="005B5E53" w:rsidRPr="003C5F12" w:rsidRDefault="008D2E66">
      <w:pPr>
        <w:pStyle w:val="1"/>
        <w:jc w:val="center"/>
        <w:rPr>
          <w:rFonts w:ascii="宋体" w:hAnsi="宋体"/>
          <w:b/>
          <w:color w:val="000000" w:themeColor="text1"/>
          <w:sz w:val="36"/>
        </w:rPr>
      </w:pPr>
      <w:bookmarkStart w:id="80" w:name="_Toc230251480"/>
      <w:r w:rsidRPr="003C5F12">
        <w:rPr>
          <w:rFonts w:ascii="宋体" w:hAnsi="宋体" w:hint="eastAsia"/>
          <w:b/>
          <w:color w:val="000000" w:themeColor="text1"/>
          <w:sz w:val="36"/>
        </w:rPr>
        <w:lastRenderedPageBreak/>
        <w:t>第</w:t>
      </w:r>
      <w:r w:rsidR="00EE21A6" w:rsidRPr="003C5F12">
        <w:rPr>
          <w:rFonts w:ascii="宋体" w:hAnsi="宋体" w:hint="eastAsia"/>
          <w:b/>
          <w:color w:val="000000" w:themeColor="text1"/>
          <w:sz w:val="36"/>
        </w:rPr>
        <w:t>四</w:t>
      </w:r>
      <w:r w:rsidRPr="003C5F12">
        <w:rPr>
          <w:rFonts w:ascii="宋体" w:hAnsi="宋体" w:hint="eastAsia"/>
          <w:b/>
          <w:color w:val="000000" w:themeColor="text1"/>
          <w:sz w:val="36"/>
        </w:rPr>
        <w:t>部分  响应文件格式</w:t>
      </w:r>
      <w:bookmarkEnd w:id="80"/>
    </w:p>
    <w:p w14:paraId="35A52649" w14:textId="77777777" w:rsidR="005B5E53" w:rsidRPr="003C5F12" w:rsidRDefault="005B5E53">
      <w:pPr>
        <w:rPr>
          <w:rFonts w:ascii="宋体" w:hAnsi="宋体"/>
          <w:color w:val="000000" w:themeColor="text1"/>
        </w:rPr>
      </w:pPr>
    </w:p>
    <w:p w14:paraId="1BBA88B3" w14:textId="77777777" w:rsidR="005B5E53" w:rsidRPr="003C5F12" w:rsidRDefault="00F84C71" w:rsidP="00F84C71">
      <w:pPr>
        <w:spacing w:after="120"/>
        <w:ind w:firstLineChars="200" w:firstLine="480"/>
        <w:jc w:val="center"/>
        <w:rPr>
          <w:rFonts w:ascii="宋体" w:hAnsi="宋体"/>
          <w:color w:val="000000" w:themeColor="text1"/>
        </w:rPr>
      </w:pPr>
      <w:r w:rsidRPr="003C5F12">
        <w:rPr>
          <w:rFonts w:ascii="宋体" w:hAnsi="宋体" w:cs="宋体" w:hint="eastAsia"/>
          <w:color w:val="000000" w:themeColor="text1"/>
          <w:sz w:val="24"/>
        </w:rPr>
        <w:t>响应人应按以下规定的格式与内容及要求编制响应文件。</w:t>
      </w:r>
    </w:p>
    <w:p w14:paraId="5E1B0E1F" w14:textId="77777777" w:rsidR="005B5E53" w:rsidRPr="003C5F12" w:rsidRDefault="008D2E66">
      <w:pPr>
        <w:widowControl/>
        <w:spacing w:line="240" w:lineRule="auto"/>
        <w:jc w:val="left"/>
        <w:rPr>
          <w:rFonts w:ascii="宋体" w:hAnsi="宋体"/>
          <w:color w:val="000000" w:themeColor="text1"/>
        </w:rPr>
      </w:pPr>
      <w:r w:rsidRPr="003C5F12">
        <w:rPr>
          <w:rFonts w:ascii="宋体" w:hAnsi="宋体"/>
          <w:color w:val="000000" w:themeColor="text1"/>
        </w:rPr>
        <w:br w:type="page"/>
      </w:r>
    </w:p>
    <w:p w14:paraId="4EF9A5F6" w14:textId="77777777" w:rsidR="005B5E53" w:rsidRPr="003C5F12" w:rsidRDefault="008D2E66">
      <w:pPr>
        <w:pStyle w:val="20"/>
        <w:ind w:firstLineChars="200" w:firstLine="422"/>
        <w:rPr>
          <w:rFonts w:ascii="宋体" w:hAnsi="宋体"/>
          <w:color w:val="000000" w:themeColor="text1"/>
        </w:rPr>
      </w:pPr>
      <w:bookmarkStart w:id="81" w:name="_Toc230251481"/>
      <w:r w:rsidRPr="003C5F12">
        <w:rPr>
          <w:rFonts w:ascii="宋体" w:hAnsi="宋体" w:hint="eastAsia"/>
          <w:color w:val="000000" w:themeColor="text1"/>
        </w:rPr>
        <w:lastRenderedPageBreak/>
        <w:t>格式</w:t>
      </w:r>
      <w:proofErr w:type="gramStart"/>
      <w:r w:rsidRPr="003C5F12">
        <w:rPr>
          <w:rFonts w:ascii="宋体" w:hAnsi="宋体" w:hint="eastAsia"/>
          <w:color w:val="000000" w:themeColor="text1"/>
        </w:rPr>
        <w:t>一</w:t>
      </w:r>
      <w:proofErr w:type="gramEnd"/>
      <w:r w:rsidRPr="003C5F12">
        <w:rPr>
          <w:rFonts w:ascii="宋体" w:hAnsi="宋体" w:hint="eastAsia"/>
          <w:color w:val="000000" w:themeColor="text1"/>
        </w:rPr>
        <w:t xml:space="preserve">  响应文件封面</w:t>
      </w:r>
      <w:bookmarkEnd w:id="81"/>
    </w:p>
    <w:p w14:paraId="5A609B04" w14:textId="77777777" w:rsidR="005B5E53" w:rsidRPr="003C5F12" w:rsidRDefault="005B5E53">
      <w:pPr>
        <w:pStyle w:val="2"/>
        <w:rPr>
          <w:rFonts w:ascii="宋体" w:hAnsi="宋体"/>
          <w:color w:val="000000" w:themeColor="text1"/>
        </w:rPr>
      </w:pPr>
    </w:p>
    <w:p w14:paraId="4727E1B0" w14:textId="77777777" w:rsidR="005B5E53" w:rsidRPr="003C5F12" w:rsidRDefault="005B5E53">
      <w:pPr>
        <w:rPr>
          <w:rFonts w:ascii="宋体" w:hAnsi="宋体"/>
          <w:color w:val="000000" w:themeColor="text1"/>
        </w:rPr>
      </w:pPr>
    </w:p>
    <w:p w14:paraId="6009F2BB" w14:textId="77777777" w:rsidR="005B5E53" w:rsidRPr="003C5F12" w:rsidRDefault="008D2E66">
      <w:pPr>
        <w:spacing w:line="480" w:lineRule="auto"/>
        <w:jc w:val="center"/>
        <w:rPr>
          <w:rFonts w:ascii="宋体" w:hAnsi="宋体" w:cs="宋体"/>
          <w:b/>
          <w:bCs/>
          <w:color w:val="000000" w:themeColor="text1"/>
          <w:sz w:val="48"/>
          <w:szCs w:val="44"/>
        </w:rPr>
      </w:pPr>
      <w:r w:rsidRPr="003C5F12">
        <w:rPr>
          <w:rFonts w:ascii="宋体" w:hAnsi="宋体" w:cs="宋体" w:hint="eastAsia"/>
          <w:b/>
          <w:bCs/>
          <w:color w:val="000000" w:themeColor="text1"/>
          <w:sz w:val="48"/>
          <w:szCs w:val="44"/>
        </w:rPr>
        <w:t>广东培正学院采购</w:t>
      </w:r>
    </w:p>
    <w:p w14:paraId="78B1C8F2" w14:textId="77777777" w:rsidR="005B5E53" w:rsidRPr="003C5F12" w:rsidRDefault="008D2E66">
      <w:pPr>
        <w:spacing w:line="480" w:lineRule="auto"/>
        <w:jc w:val="center"/>
        <w:rPr>
          <w:rFonts w:ascii="宋体" w:hAnsi="宋体" w:cs="宋体"/>
          <w:b/>
          <w:bCs/>
          <w:color w:val="000000" w:themeColor="text1"/>
          <w:sz w:val="48"/>
          <w:szCs w:val="44"/>
        </w:rPr>
      </w:pPr>
      <w:r w:rsidRPr="003C5F12">
        <w:rPr>
          <w:rFonts w:ascii="宋体" w:hAnsi="宋体" w:cs="宋体" w:hint="eastAsia"/>
          <w:b/>
          <w:bCs/>
          <w:color w:val="000000" w:themeColor="text1"/>
          <w:sz w:val="48"/>
          <w:szCs w:val="44"/>
        </w:rPr>
        <w:t>响应文件</w:t>
      </w:r>
    </w:p>
    <w:p w14:paraId="5776E406" w14:textId="77777777" w:rsidR="005B5E53" w:rsidRPr="003C5F12" w:rsidRDefault="005B5E53">
      <w:pPr>
        <w:rPr>
          <w:rFonts w:ascii="宋体" w:hAnsi="宋体" w:cs="宋体"/>
          <w:b/>
          <w:color w:val="000000" w:themeColor="text1"/>
          <w:sz w:val="24"/>
        </w:rPr>
      </w:pPr>
    </w:p>
    <w:p w14:paraId="07169A9E" w14:textId="77777777" w:rsidR="005B5E53" w:rsidRPr="003C5F12" w:rsidRDefault="005B5E53">
      <w:pPr>
        <w:rPr>
          <w:rFonts w:ascii="宋体" w:hAnsi="宋体" w:cs="宋体"/>
          <w:b/>
          <w:color w:val="000000" w:themeColor="text1"/>
          <w:sz w:val="24"/>
        </w:rPr>
      </w:pPr>
    </w:p>
    <w:p w14:paraId="09364A1C" w14:textId="77777777" w:rsidR="005B5E53" w:rsidRPr="003C5F12" w:rsidRDefault="005B5E53">
      <w:pPr>
        <w:rPr>
          <w:rFonts w:ascii="宋体" w:hAnsi="宋体" w:cs="宋体"/>
          <w:b/>
          <w:color w:val="000000" w:themeColor="text1"/>
          <w:sz w:val="28"/>
        </w:rPr>
      </w:pPr>
    </w:p>
    <w:p w14:paraId="02C5DC2F" w14:textId="77777777" w:rsidR="005B5E53" w:rsidRPr="003C5F12" w:rsidRDefault="005B5E53">
      <w:pPr>
        <w:rPr>
          <w:rFonts w:ascii="宋体" w:hAnsi="宋体" w:cs="宋体"/>
          <w:b/>
          <w:color w:val="000000" w:themeColor="text1"/>
          <w:sz w:val="28"/>
        </w:rPr>
      </w:pPr>
    </w:p>
    <w:p w14:paraId="7B9C998A" w14:textId="77777777" w:rsidR="005B5E53" w:rsidRPr="003C5F12" w:rsidRDefault="005B5E53">
      <w:pPr>
        <w:rPr>
          <w:rFonts w:ascii="宋体" w:hAnsi="宋体" w:cs="宋体"/>
          <w:b/>
          <w:color w:val="000000" w:themeColor="text1"/>
          <w:sz w:val="28"/>
        </w:rPr>
      </w:pPr>
    </w:p>
    <w:p w14:paraId="41BB3241" w14:textId="77777777" w:rsidR="005B5E53" w:rsidRPr="003C5F12" w:rsidRDefault="005B5E53">
      <w:pPr>
        <w:rPr>
          <w:rFonts w:ascii="宋体" w:hAnsi="宋体" w:cs="宋体"/>
          <w:b/>
          <w:color w:val="000000" w:themeColor="text1"/>
          <w:sz w:val="28"/>
        </w:rPr>
      </w:pPr>
    </w:p>
    <w:p w14:paraId="4583C067" w14:textId="7452B446" w:rsidR="005B5E53" w:rsidRPr="003C5F12" w:rsidRDefault="00F84C71">
      <w:pPr>
        <w:spacing w:line="480" w:lineRule="auto"/>
        <w:ind w:firstLineChars="201" w:firstLine="565"/>
        <w:rPr>
          <w:rFonts w:ascii="宋体" w:hAnsi="宋体" w:cs="宋体"/>
          <w:b/>
          <w:color w:val="000000" w:themeColor="text1"/>
          <w:sz w:val="28"/>
        </w:rPr>
      </w:pPr>
      <w:r w:rsidRPr="003C5F12">
        <w:rPr>
          <w:rFonts w:ascii="宋体" w:hAnsi="宋体" w:cs="宋体" w:hint="eastAsia"/>
          <w:b/>
          <w:color w:val="000000" w:themeColor="text1"/>
          <w:sz w:val="28"/>
        </w:rPr>
        <w:t>项目名称：</w:t>
      </w:r>
      <w:r w:rsidR="008B492B">
        <w:rPr>
          <w:rFonts w:ascii="宋体" w:hAnsi="宋体" w:cs="宋体" w:hint="eastAsia"/>
          <w:b/>
          <w:color w:val="000000" w:themeColor="text1"/>
          <w:sz w:val="28"/>
        </w:rPr>
        <w:t>绶带采购项目</w:t>
      </w:r>
    </w:p>
    <w:p w14:paraId="6A79129F" w14:textId="25EBA1C5" w:rsidR="005B5E53" w:rsidRPr="003C5F12" w:rsidRDefault="008D2E66">
      <w:pPr>
        <w:spacing w:line="480" w:lineRule="auto"/>
        <w:ind w:firstLineChars="201" w:firstLine="565"/>
        <w:rPr>
          <w:rFonts w:ascii="宋体" w:hAnsi="宋体" w:cs="宋体"/>
          <w:b/>
          <w:color w:val="000000" w:themeColor="text1"/>
          <w:sz w:val="24"/>
          <w:u w:val="single"/>
        </w:rPr>
      </w:pPr>
      <w:r w:rsidRPr="003C5F12">
        <w:rPr>
          <w:rFonts w:ascii="宋体" w:hAnsi="宋体" w:cs="宋体" w:hint="eastAsia"/>
          <w:b/>
          <w:color w:val="000000" w:themeColor="text1"/>
          <w:sz w:val="28"/>
        </w:rPr>
        <w:t>项目编号：</w:t>
      </w:r>
      <w:r w:rsidR="008B492B">
        <w:rPr>
          <w:rFonts w:ascii="宋体" w:hAnsi="宋体" w:cs="宋体"/>
          <w:b/>
          <w:color w:val="000000" w:themeColor="text1"/>
          <w:sz w:val="28"/>
        </w:rPr>
        <w:t>PZCG-2026-19</w:t>
      </w:r>
    </w:p>
    <w:p w14:paraId="41CC4A7C" w14:textId="77777777" w:rsidR="005B5E53" w:rsidRPr="003C5F12" w:rsidRDefault="005B5E53">
      <w:pPr>
        <w:tabs>
          <w:tab w:val="left" w:pos="4680"/>
          <w:tab w:val="left" w:pos="10980"/>
        </w:tabs>
        <w:ind w:rightChars="400" w:right="840" w:firstLineChars="236" w:firstLine="566"/>
        <w:jc w:val="left"/>
        <w:rPr>
          <w:rFonts w:ascii="宋体" w:hAnsi="宋体" w:cs="宋体"/>
          <w:color w:val="000000" w:themeColor="text1"/>
          <w:sz w:val="24"/>
        </w:rPr>
      </w:pPr>
    </w:p>
    <w:p w14:paraId="55524007" w14:textId="77777777" w:rsidR="005B5E53" w:rsidRPr="003C5F12" w:rsidRDefault="005B5E53">
      <w:pPr>
        <w:tabs>
          <w:tab w:val="left" w:pos="4680"/>
          <w:tab w:val="left" w:pos="10980"/>
        </w:tabs>
        <w:ind w:rightChars="400" w:right="840" w:firstLineChars="236" w:firstLine="566"/>
        <w:jc w:val="left"/>
        <w:rPr>
          <w:rFonts w:ascii="宋体" w:hAnsi="宋体" w:cs="宋体"/>
          <w:color w:val="000000" w:themeColor="text1"/>
          <w:sz w:val="24"/>
        </w:rPr>
      </w:pPr>
    </w:p>
    <w:p w14:paraId="4F6F233C" w14:textId="77777777" w:rsidR="005B5E53" w:rsidRPr="003C5F12" w:rsidRDefault="005B5E53">
      <w:pPr>
        <w:tabs>
          <w:tab w:val="left" w:pos="4680"/>
          <w:tab w:val="left" w:pos="10980"/>
        </w:tabs>
        <w:ind w:rightChars="400" w:right="840" w:firstLineChars="236" w:firstLine="566"/>
        <w:jc w:val="left"/>
        <w:rPr>
          <w:rFonts w:ascii="宋体" w:hAnsi="宋体" w:cs="宋体"/>
          <w:color w:val="000000" w:themeColor="text1"/>
          <w:sz w:val="24"/>
        </w:rPr>
      </w:pPr>
    </w:p>
    <w:p w14:paraId="75A794B4" w14:textId="77777777" w:rsidR="005B5E53" w:rsidRPr="003C5F12" w:rsidRDefault="005B5E53">
      <w:pPr>
        <w:tabs>
          <w:tab w:val="left" w:pos="4680"/>
          <w:tab w:val="left" w:pos="10980"/>
        </w:tabs>
        <w:ind w:rightChars="400" w:right="840" w:firstLineChars="236" w:firstLine="566"/>
        <w:jc w:val="left"/>
        <w:rPr>
          <w:rFonts w:ascii="宋体" w:hAnsi="宋体" w:cs="宋体"/>
          <w:color w:val="000000" w:themeColor="text1"/>
          <w:sz w:val="24"/>
        </w:rPr>
      </w:pPr>
    </w:p>
    <w:p w14:paraId="3900AA69" w14:textId="77777777" w:rsidR="005B5E53" w:rsidRPr="003C5F12" w:rsidRDefault="005B5E53">
      <w:pPr>
        <w:tabs>
          <w:tab w:val="left" w:pos="4680"/>
          <w:tab w:val="left" w:pos="10980"/>
        </w:tabs>
        <w:ind w:rightChars="400" w:right="840" w:firstLineChars="236" w:firstLine="566"/>
        <w:jc w:val="left"/>
        <w:rPr>
          <w:rFonts w:ascii="宋体" w:hAnsi="宋体" w:cs="宋体"/>
          <w:color w:val="000000" w:themeColor="text1"/>
          <w:sz w:val="24"/>
        </w:rPr>
      </w:pPr>
    </w:p>
    <w:p w14:paraId="69966312" w14:textId="77777777" w:rsidR="005B5E53" w:rsidRPr="003C5F12" w:rsidRDefault="005B5E53">
      <w:pPr>
        <w:tabs>
          <w:tab w:val="left" w:pos="4680"/>
          <w:tab w:val="left" w:pos="10980"/>
        </w:tabs>
        <w:ind w:rightChars="400" w:right="840" w:firstLineChars="236" w:firstLine="566"/>
        <w:jc w:val="left"/>
        <w:rPr>
          <w:rFonts w:ascii="宋体" w:hAnsi="宋体" w:cs="宋体"/>
          <w:color w:val="000000" w:themeColor="text1"/>
          <w:sz w:val="24"/>
        </w:rPr>
      </w:pPr>
    </w:p>
    <w:p w14:paraId="49639D14" w14:textId="77777777" w:rsidR="005B5E53" w:rsidRPr="003C5F12" w:rsidRDefault="005B5E53">
      <w:pPr>
        <w:tabs>
          <w:tab w:val="left" w:pos="4680"/>
          <w:tab w:val="left" w:pos="10980"/>
        </w:tabs>
        <w:ind w:rightChars="400" w:right="840" w:firstLineChars="236" w:firstLine="566"/>
        <w:jc w:val="left"/>
        <w:rPr>
          <w:rFonts w:ascii="宋体" w:hAnsi="宋体" w:cs="宋体"/>
          <w:color w:val="000000" w:themeColor="text1"/>
          <w:sz w:val="24"/>
        </w:rPr>
      </w:pPr>
    </w:p>
    <w:p w14:paraId="0D8DE58E" w14:textId="77777777" w:rsidR="005B5E53" w:rsidRPr="003C5F12" w:rsidRDefault="008D2E66">
      <w:pPr>
        <w:spacing w:line="480" w:lineRule="auto"/>
        <w:ind w:firstLineChars="201" w:firstLine="565"/>
        <w:rPr>
          <w:rFonts w:ascii="宋体" w:hAnsi="宋体" w:cs="宋体"/>
          <w:b/>
          <w:color w:val="000000" w:themeColor="text1"/>
          <w:sz w:val="28"/>
        </w:rPr>
      </w:pPr>
      <w:r w:rsidRPr="003C5F12">
        <w:rPr>
          <w:rFonts w:ascii="宋体" w:hAnsi="宋体" w:cs="宋体" w:hint="eastAsia"/>
          <w:b/>
          <w:color w:val="000000" w:themeColor="text1"/>
          <w:sz w:val="28"/>
        </w:rPr>
        <w:t>响应人名称（盖公章）：</w:t>
      </w:r>
    </w:p>
    <w:p w14:paraId="17AC3189" w14:textId="77777777" w:rsidR="005B5E53" w:rsidRPr="003C5F12" w:rsidRDefault="008D2E66">
      <w:pPr>
        <w:spacing w:line="480" w:lineRule="auto"/>
        <w:ind w:firstLineChars="201" w:firstLine="565"/>
        <w:rPr>
          <w:rFonts w:ascii="宋体" w:hAnsi="宋体" w:cs="宋体"/>
          <w:b/>
          <w:color w:val="000000" w:themeColor="text1"/>
          <w:sz w:val="28"/>
        </w:rPr>
      </w:pPr>
      <w:r w:rsidRPr="003C5F12">
        <w:rPr>
          <w:rFonts w:ascii="宋体" w:hAnsi="宋体" w:cs="宋体" w:hint="eastAsia"/>
          <w:b/>
          <w:color w:val="000000" w:themeColor="text1"/>
          <w:sz w:val="28"/>
        </w:rPr>
        <w:t>日  期：    年    月    日</w:t>
      </w:r>
    </w:p>
    <w:p w14:paraId="43F50A0B" w14:textId="77777777" w:rsidR="005B5E53" w:rsidRPr="003C5F12" w:rsidRDefault="008D2E66">
      <w:pPr>
        <w:spacing w:line="480" w:lineRule="auto"/>
        <w:ind w:firstLineChars="201" w:firstLine="422"/>
        <w:rPr>
          <w:rFonts w:ascii="宋体" w:hAnsi="宋体"/>
          <w:color w:val="000000" w:themeColor="text1"/>
        </w:rPr>
      </w:pPr>
      <w:r w:rsidRPr="003C5F12">
        <w:rPr>
          <w:rFonts w:ascii="宋体" w:hAnsi="宋体"/>
          <w:color w:val="000000" w:themeColor="text1"/>
        </w:rPr>
        <w:br w:type="page"/>
      </w:r>
    </w:p>
    <w:p w14:paraId="2A8F2775" w14:textId="77777777" w:rsidR="005B5E53" w:rsidRPr="003C5F12" w:rsidRDefault="008D2E66">
      <w:pPr>
        <w:pStyle w:val="20"/>
        <w:ind w:firstLineChars="200" w:firstLine="422"/>
        <w:rPr>
          <w:rFonts w:ascii="宋体" w:hAnsi="宋体"/>
          <w:color w:val="000000" w:themeColor="text1"/>
        </w:rPr>
      </w:pPr>
      <w:bookmarkStart w:id="82" w:name="_Toc230251482"/>
      <w:r w:rsidRPr="003C5F12">
        <w:rPr>
          <w:rFonts w:ascii="宋体" w:hAnsi="宋体" w:hint="eastAsia"/>
          <w:color w:val="000000" w:themeColor="text1"/>
        </w:rPr>
        <w:lastRenderedPageBreak/>
        <w:t>格式二  响应文件目录</w:t>
      </w:r>
      <w:bookmarkEnd w:id="82"/>
    </w:p>
    <w:p w14:paraId="50E976B7" w14:textId="77777777" w:rsidR="005B5E53" w:rsidRPr="003C5F12" w:rsidRDefault="005B5E53">
      <w:pPr>
        <w:pStyle w:val="2"/>
        <w:ind w:firstLineChars="0" w:firstLine="0"/>
        <w:rPr>
          <w:rFonts w:ascii="宋体" w:hAnsi="宋体"/>
          <w:color w:val="000000" w:themeColor="text1"/>
        </w:rPr>
      </w:pPr>
    </w:p>
    <w:p w14:paraId="277C21B3" w14:textId="77777777" w:rsidR="005B5E53" w:rsidRPr="003C5F12" w:rsidRDefault="008D2E66">
      <w:pPr>
        <w:pStyle w:val="2"/>
        <w:ind w:leftChars="0" w:left="0" w:firstLineChars="0" w:firstLine="0"/>
        <w:jc w:val="center"/>
        <w:rPr>
          <w:rFonts w:ascii="宋体" w:hAnsi="宋体"/>
          <w:b/>
          <w:color w:val="000000" w:themeColor="text1"/>
          <w:sz w:val="28"/>
          <w:szCs w:val="28"/>
        </w:rPr>
      </w:pPr>
      <w:r w:rsidRPr="003C5F12">
        <w:rPr>
          <w:rFonts w:ascii="宋体" w:hAnsi="宋体" w:hint="eastAsia"/>
          <w:b/>
          <w:color w:val="000000" w:themeColor="text1"/>
          <w:sz w:val="28"/>
          <w:szCs w:val="28"/>
        </w:rPr>
        <w:t>目  录</w:t>
      </w:r>
    </w:p>
    <w:p w14:paraId="602593FC" w14:textId="4C8B0FCC" w:rsidR="005B5E53" w:rsidRPr="003C5F12" w:rsidRDefault="003A446B">
      <w:pPr>
        <w:pStyle w:val="2"/>
        <w:ind w:leftChars="0" w:left="0" w:firstLineChars="0" w:firstLine="0"/>
        <w:rPr>
          <w:rFonts w:ascii="宋体" w:hAnsi="宋体"/>
          <w:color w:val="000000" w:themeColor="text1"/>
        </w:rPr>
      </w:pPr>
      <w:r>
        <w:rPr>
          <w:rFonts w:ascii="宋体" w:hAnsi="宋体" w:hint="eastAsia"/>
          <w:color w:val="000000" w:themeColor="text1"/>
        </w:rPr>
        <w:t>一、报价表……</w:t>
      </w:r>
      <w:proofErr w:type="gramStart"/>
      <w:r>
        <w:rPr>
          <w:rFonts w:ascii="宋体" w:hAnsi="宋体" w:hint="eastAsia"/>
          <w:color w:val="000000" w:themeColor="text1"/>
        </w:rPr>
        <w:t>……………………………………………………</w:t>
      </w:r>
      <w:r w:rsidR="008D2E66" w:rsidRPr="003C5F12">
        <w:rPr>
          <w:rFonts w:ascii="宋体" w:hAnsi="宋体" w:hint="eastAsia"/>
          <w:color w:val="000000" w:themeColor="text1"/>
        </w:rPr>
        <w:t>……………………………</w:t>
      </w:r>
      <w:proofErr w:type="gramEnd"/>
      <w:r w:rsidR="008D2E66" w:rsidRPr="003C5F12">
        <w:rPr>
          <w:rFonts w:ascii="宋体" w:hAnsi="宋体" w:hint="eastAsia"/>
          <w:color w:val="000000" w:themeColor="text1"/>
        </w:rPr>
        <w:t>页码</w:t>
      </w:r>
    </w:p>
    <w:p w14:paraId="1CAB2116" w14:textId="62820646" w:rsidR="005B5E53" w:rsidRPr="003C5F12" w:rsidRDefault="003A446B">
      <w:pPr>
        <w:pStyle w:val="2"/>
        <w:ind w:leftChars="0" w:left="0" w:firstLineChars="0" w:firstLine="0"/>
        <w:rPr>
          <w:rFonts w:ascii="宋体" w:hAnsi="宋体"/>
          <w:color w:val="000000" w:themeColor="text1"/>
        </w:rPr>
      </w:pPr>
      <w:r>
        <w:rPr>
          <w:rFonts w:ascii="宋体" w:hAnsi="宋体" w:hint="eastAsia"/>
          <w:color w:val="000000" w:themeColor="text1"/>
        </w:rPr>
        <w:t>二、响应函……</w:t>
      </w:r>
      <w:proofErr w:type="gramStart"/>
      <w:r>
        <w:rPr>
          <w:rFonts w:ascii="宋体" w:hAnsi="宋体" w:hint="eastAsia"/>
          <w:color w:val="000000" w:themeColor="text1"/>
        </w:rPr>
        <w:t>…………………………………………………………</w:t>
      </w:r>
      <w:r w:rsidR="008D2E66" w:rsidRPr="003C5F12">
        <w:rPr>
          <w:rFonts w:ascii="宋体" w:hAnsi="宋体" w:hint="eastAsia"/>
          <w:color w:val="000000" w:themeColor="text1"/>
        </w:rPr>
        <w:t>………………………</w:t>
      </w:r>
      <w:proofErr w:type="gramEnd"/>
      <w:r w:rsidR="008D2E66" w:rsidRPr="003C5F12">
        <w:rPr>
          <w:rFonts w:ascii="宋体" w:hAnsi="宋体" w:hint="eastAsia"/>
          <w:color w:val="000000" w:themeColor="text1"/>
        </w:rPr>
        <w:t>页码</w:t>
      </w:r>
    </w:p>
    <w:p w14:paraId="0581E3B9" w14:textId="3A0079BD" w:rsidR="00A74329" w:rsidRDefault="003A446B">
      <w:pPr>
        <w:pStyle w:val="2"/>
        <w:ind w:leftChars="0" w:left="0" w:firstLineChars="0" w:firstLine="0"/>
        <w:rPr>
          <w:rFonts w:ascii="宋体" w:hAnsi="宋体"/>
          <w:color w:val="000000" w:themeColor="text1"/>
        </w:rPr>
      </w:pPr>
      <w:r>
        <w:rPr>
          <w:rFonts w:ascii="宋体" w:hAnsi="宋体" w:hint="eastAsia"/>
          <w:color w:val="000000" w:themeColor="text1"/>
        </w:rPr>
        <w:t>三、供应商资格要求证明文件……</w:t>
      </w:r>
      <w:proofErr w:type="gramStart"/>
      <w:r>
        <w:rPr>
          <w:rFonts w:ascii="宋体" w:hAnsi="宋体" w:hint="eastAsia"/>
          <w:color w:val="000000" w:themeColor="text1"/>
        </w:rPr>
        <w:t>………………………………………</w:t>
      </w:r>
      <w:r w:rsidR="00A74329" w:rsidRPr="003C5F12">
        <w:rPr>
          <w:rFonts w:ascii="宋体" w:hAnsi="宋体" w:hint="eastAsia"/>
          <w:color w:val="000000" w:themeColor="text1"/>
        </w:rPr>
        <w:t>……………………</w:t>
      </w:r>
      <w:proofErr w:type="gramEnd"/>
      <w:r w:rsidR="00A74329" w:rsidRPr="003C5F12">
        <w:rPr>
          <w:rFonts w:ascii="宋体" w:hAnsi="宋体" w:hint="eastAsia"/>
          <w:color w:val="000000" w:themeColor="text1"/>
        </w:rPr>
        <w:t>页码</w:t>
      </w:r>
    </w:p>
    <w:p w14:paraId="4A8D81BA" w14:textId="403FBDF3" w:rsidR="005B5E53" w:rsidRPr="003C5F12" w:rsidRDefault="00C3151B">
      <w:pPr>
        <w:pStyle w:val="2"/>
        <w:ind w:leftChars="0" w:left="0" w:firstLineChars="0" w:firstLine="0"/>
        <w:rPr>
          <w:rFonts w:ascii="宋体" w:hAnsi="宋体"/>
          <w:color w:val="000000" w:themeColor="text1"/>
        </w:rPr>
      </w:pPr>
      <w:r>
        <w:rPr>
          <w:rFonts w:ascii="宋体" w:hAnsi="宋体" w:hint="eastAsia"/>
          <w:color w:val="000000" w:themeColor="text1"/>
        </w:rPr>
        <w:t>四</w:t>
      </w:r>
      <w:r w:rsidR="00613DF2" w:rsidRPr="003C5F12">
        <w:rPr>
          <w:rFonts w:ascii="宋体" w:hAnsi="宋体" w:hint="eastAsia"/>
          <w:color w:val="000000" w:themeColor="text1"/>
        </w:rPr>
        <w:t>、</w:t>
      </w:r>
      <w:r w:rsidR="003A446B">
        <w:rPr>
          <w:rFonts w:ascii="宋体" w:hAnsi="宋体" w:hint="eastAsia"/>
          <w:color w:val="000000" w:themeColor="text1"/>
        </w:rPr>
        <w:t>响应人认为需提供的其他材料（如有）……</w:t>
      </w:r>
      <w:proofErr w:type="gramStart"/>
      <w:r w:rsidR="003A446B">
        <w:rPr>
          <w:rFonts w:ascii="宋体" w:hAnsi="宋体" w:hint="eastAsia"/>
          <w:color w:val="000000" w:themeColor="text1"/>
        </w:rPr>
        <w:t>……………………………</w:t>
      </w:r>
      <w:r w:rsidR="008D2E66" w:rsidRPr="003C5F12">
        <w:rPr>
          <w:rFonts w:ascii="宋体" w:hAnsi="宋体" w:hint="eastAsia"/>
          <w:color w:val="000000" w:themeColor="text1"/>
        </w:rPr>
        <w:t>………………</w:t>
      </w:r>
      <w:proofErr w:type="gramEnd"/>
      <w:r w:rsidR="008D2E66" w:rsidRPr="003C5F12">
        <w:rPr>
          <w:rFonts w:ascii="宋体" w:hAnsi="宋体" w:hint="eastAsia"/>
          <w:color w:val="000000" w:themeColor="text1"/>
        </w:rPr>
        <w:t>页码</w:t>
      </w:r>
    </w:p>
    <w:p w14:paraId="31B6A732" w14:textId="5445E023" w:rsidR="005B5E53" w:rsidRPr="003C5F12" w:rsidRDefault="005447C4" w:rsidP="00F84C71">
      <w:pPr>
        <w:pStyle w:val="Char1CharCharCharCharCharCharCharCharCharCharCharCharCharCharCharCharCharCharCharCharCharCharCharChar"/>
        <w:ind w:firstLineChars="0" w:firstLine="0"/>
        <w:jc w:val="center"/>
        <w:rPr>
          <w:color w:val="000000" w:themeColor="text1"/>
        </w:rPr>
      </w:pPr>
      <w:r w:rsidRPr="005447C4">
        <w:rPr>
          <w:rFonts w:hint="eastAsia"/>
          <w:color w:val="000000" w:themeColor="text1"/>
        </w:rPr>
        <w:t>（请按目录内容、层次编写完整、详细的响应文件，若本文件第四部分已规定格式，须遵照执行；未作规定的，可自行规范编制）</w:t>
      </w:r>
    </w:p>
    <w:p w14:paraId="4738EED9" w14:textId="77777777" w:rsidR="005B5E53" w:rsidRPr="005447C4" w:rsidRDefault="005B5E53">
      <w:pPr>
        <w:pStyle w:val="Char1CharCharCharCharCharCharCharCharCharCharCharCharCharCharCharCharCharCharCharCharCharCharCharChar"/>
        <w:ind w:firstLineChars="0" w:firstLine="0"/>
        <w:rPr>
          <w:color w:val="000000" w:themeColor="text1"/>
        </w:rPr>
      </w:pPr>
    </w:p>
    <w:p w14:paraId="6E2FD1D2" w14:textId="77777777" w:rsidR="005B5E53" w:rsidRPr="003C5F12" w:rsidRDefault="005B5E53">
      <w:pPr>
        <w:pStyle w:val="Char1CharCharCharCharCharCharCharCharCharCharCharCharCharCharCharCharCharCharCharCharCharCharCharChar"/>
        <w:ind w:firstLineChars="0" w:firstLine="0"/>
        <w:rPr>
          <w:color w:val="000000" w:themeColor="text1"/>
        </w:rPr>
      </w:pPr>
    </w:p>
    <w:p w14:paraId="3B916112" w14:textId="77777777" w:rsidR="005B5E53" w:rsidRPr="003C5F12" w:rsidRDefault="005B5E53">
      <w:pPr>
        <w:pStyle w:val="Char1CharCharCharCharCharCharCharCharCharCharCharCharCharCharCharCharCharCharCharCharCharCharCharChar"/>
        <w:ind w:firstLineChars="0" w:firstLine="0"/>
        <w:rPr>
          <w:color w:val="000000" w:themeColor="text1"/>
        </w:rPr>
      </w:pPr>
    </w:p>
    <w:p w14:paraId="5345CC13" w14:textId="77777777" w:rsidR="005B5E53" w:rsidRPr="003C5F12" w:rsidRDefault="005B5E53">
      <w:pPr>
        <w:pStyle w:val="Char1CharCharCharCharCharCharCharCharCharCharCharCharCharCharCharCharCharCharCharCharCharCharCharChar"/>
        <w:ind w:firstLineChars="0" w:firstLine="0"/>
        <w:rPr>
          <w:color w:val="000000" w:themeColor="text1"/>
        </w:rPr>
      </w:pPr>
    </w:p>
    <w:p w14:paraId="37B2DB41" w14:textId="77777777" w:rsidR="005B5E53" w:rsidRPr="003C5F12" w:rsidRDefault="005B5E53">
      <w:pPr>
        <w:pStyle w:val="Char1CharCharCharCharCharCharCharCharCharCharCharCharCharCharCharCharCharCharCharCharCharCharCharChar"/>
        <w:ind w:firstLineChars="0" w:firstLine="0"/>
        <w:rPr>
          <w:color w:val="000000" w:themeColor="text1"/>
        </w:rPr>
      </w:pPr>
    </w:p>
    <w:p w14:paraId="63922B19" w14:textId="77777777" w:rsidR="005B5E53" w:rsidRPr="003C5F12" w:rsidRDefault="005B5E53">
      <w:pPr>
        <w:pStyle w:val="Char1CharCharCharCharCharCharCharCharCharCharCharCharCharCharCharCharCharCharCharCharCharCharCharChar"/>
        <w:ind w:firstLineChars="0" w:firstLine="0"/>
        <w:rPr>
          <w:color w:val="000000" w:themeColor="text1"/>
        </w:rPr>
      </w:pPr>
    </w:p>
    <w:p w14:paraId="798C39CB" w14:textId="77777777" w:rsidR="005B5E53" w:rsidRPr="003C5F12" w:rsidRDefault="008D2E66">
      <w:pPr>
        <w:widowControl/>
        <w:spacing w:line="240" w:lineRule="auto"/>
        <w:jc w:val="left"/>
        <w:rPr>
          <w:rFonts w:ascii="宋体" w:hAnsi="宋体"/>
          <w:color w:val="000000" w:themeColor="text1"/>
          <w:kern w:val="0"/>
          <w:sz w:val="24"/>
        </w:rPr>
      </w:pPr>
      <w:r w:rsidRPr="003C5F12">
        <w:rPr>
          <w:rFonts w:ascii="宋体" w:hAnsi="宋体"/>
          <w:color w:val="000000" w:themeColor="text1"/>
        </w:rPr>
        <w:br w:type="page"/>
      </w:r>
    </w:p>
    <w:p w14:paraId="1392072D" w14:textId="77777777" w:rsidR="005B5E53" w:rsidRPr="003C5F12" w:rsidRDefault="008D2E66">
      <w:pPr>
        <w:pStyle w:val="20"/>
        <w:ind w:firstLineChars="200" w:firstLine="422"/>
        <w:rPr>
          <w:rFonts w:ascii="宋体" w:hAnsi="宋体"/>
          <w:color w:val="000000" w:themeColor="text1"/>
        </w:rPr>
      </w:pPr>
      <w:bookmarkStart w:id="83" w:name="_Toc230251483"/>
      <w:r w:rsidRPr="003C5F12">
        <w:rPr>
          <w:rFonts w:ascii="宋体" w:hAnsi="宋体" w:hint="eastAsia"/>
          <w:color w:val="000000" w:themeColor="text1"/>
        </w:rPr>
        <w:lastRenderedPageBreak/>
        <w:t>格式三  报价表</w:t>
      </w:r>
      <w:bookmarkEnd w:id="83"/>
    </w:p>
    <w:p w14:paraId="642A0883" w14:textId="77777777" w:rsidR="005B5E53" w:rsidRPr="003C5F12" w:rsidRDefault="005B5E53">
      <w:pPr>
        <w:pStyle w:val="a0"/>
        <w:rPr>
          <w:rFonts w:ascii="宋体" w:hAnsi="宋体"/>
          <w:color w:val="000000" w:themeColor="text1"/>
        </w:rPr>
      </w:pPr>
    </w:p>
    <w:p w14:paraId="3B956826" w14:textId="704A1DD1" w:rsidR="005B5E53" w:rsidRPr="003C5F12" w:rsidRDefault="008D2E66">
      <w:pPr>
        <w:jc w:val="center"/>
        <w:rPr>
          <w:rFonts w:ascii="宋体" w:hAnsi="宋体" w:cs="宋体"/>
          <w:color w:val="000000" w:themeColor="text1"/>
          <w:sz w:val="28"/>
          <w:szCs w:val="28"/>
        </w:rPr>
      </w:pPr>
      <w:r w:rsidRPr="003C5F12">
        <w:rPr>
          <w:rFonts w:ascii="宋体" w:hAnsi="宋体" w:cs="宋体" w:hint="eastAsia"/>
          <w:b/>
          <w:color w:val="000000" w:themeColor="text1"/>
          <w:sz w:val="28"/>
          <w:szCs w:val="28"/>
        </w:rPr>
        <w:t>报价表</w:t>
      </w:r>
    </w:p>
    <w:p w14:paraId="6DC95C7C" w14:textId="1C34B673" w:rsidR="005B5E53" w:rsidRPr="003C5F12" w:rsidRDefault="00F84C71">
      <w:pPr>
        <w:spacing w:before="240"/>
        <w:rPr>
          <w:rFonts w:ascii="宋体" w:hAnsi="宋体" w:cs="宋体"/>
          <w:color w:val="000000" w:themeColor="text1"/>
          <w:szCs w:val="21"/>
        </w:rPr>
      </w:pPr>
      <w:r w:rsidRPr="003C5F12">
        <w:rPr>
          <w:rFonts w:ascii="宋体" w:hAnsi="宋体" w:cs="宋体" w:hint="eastAsia"/>
          <w:color w:val="000000" w:themeColor="text1"/>
          <w:szCs w:val="21"/>
        </w:rPr>
        <w:t>项目名称：</w:t>
      </w:r>
      <w:r w:rsidR="008B492B">
        <w:rPr>
          <w:rFonts w:ascii="宋体" w:hAnsi="宋体" w:cs="宋体" w:hint="eastAsia"/>
          <w:color w:val="000000" w:themeColor="text1"/>
          <w:szCs w:val="21"/>
        </w:rPr>
        <w:t>绶带采购项目</w:t>
      </w:r>
    </w:p>
    <w:p w14:paraId="60EDE35A" w14:textId="1D2EC254" w:rsidR="005B5E53" w:rsidRPr="003C5F12" w:rsidRDefault="008D2E66">
      <w:pPr>
        <w:rPr>
          <w:rFonts w:ascii="宋体" w:hAnsi="宋体" w:cs="宋体"/>
          <w:color w:val="000000" w:themeColor="text1"/>
          <w:szCs w:val="21"/>
        </w:rPr>
      </w:pPr>
      <w:r w:rsidRPr="003C5F12">
        <w:rPr>
          <w:rFonts w:ascii="宋体" w:hAnsi="宋体" w:cs="宋体" w:hint="eastAsia"/>
          <w:color w:val="000000" w:themeColor="text1"/>
          <w:szCs w:val="21"/>
        </w:rPr>
        <w:t>项目编号：</w:t>
      </w:r>
      <w:r w:rsidR="008B492B">
        <w:rPr>
          <w:rFonts w:ascii="宋体" w:hAnsi="宋体" w:cs="宋体"/>
          <w:color w:val="000000" w:themeColor="text1"/>
          <w:szCs w:val="21"/>
        </w:rPr>
        <w:t>PZCG-2026-19</w:t>
      </w:r>
    </w:p>
    <w:tbl>
      <w:tblPr>
        <w:tblW w:w="100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1"/>
        <w:gridCol w:w="1601"/>
        <w:gridCol w:w="1134"/>
        <w:gridCol w:w="2084"/>
        <w:gridCol w:w="1133"/>
        <w:gridCol w:w="1276"/>
        <w:gridCol w:w="1918"/>
      </w:tblGrid>
      <w:tr w:rsidR="003C5F12" w:rsidRPr="003C5F12" w14:paraId="75A58224" w14:textId="6127736A" w:rsidTr="005C2A94">
        <w:trPr>
          <w:trHeight w:val="666"/>
          <w:jc w:val="center"/>
        </w:trPr>
        <w:tc>
          <w:tcPr>
            <w:tcW w:w="901" w:type="dxa"/>
            <w:vAlign w:val="center"/>
          </w:tcPr>
          <w:p w14:paraId="2137D986" w14:textId="77777777" w:rsidR="005C2A94" w:rsidRPr="003C5F12" w:rsidRDefault="005C2A94" w:rsidP="005C2A94">
            <w:pPr>
              <w:spacing w:line="240" w:lineRule="auto"/>
              <w:jc w:val="center"/>
              <w:rPr>
                <w:rFonts w:ascii="宋体" w:hAnsi="宋体" w:cs="黑体"/>
                <w:color w:val="000000" w:themeColor="text1"/>
                <w:szCs w:val="21"/>
              </w:rPr>
            </w:pPr>
            <w:r w:rsidRPr="003C5F12">
              <w:rPr>
                <w:rFonts w:ascii="宋体" w:hAnsi="宋体" w:cs="黑体"/>
                <w:color w:val="000000" w:themeColor="text1"/>
                <w:szCs w:val="21"/>
              </w:rPr>
              <w:t>序号</w:t>
            </w:r>
          </w:p>
        </w:tc>
        <w:tc>
          <w:tcPr>
            <w:tcW w:w="1601" w:type="dxa"/>
            <w:vAlign w:val="center"/>
          </w:tcPr>
          <w:p w14:paraId="1EAFBD41" w14:textId="265A61F8" w:rsidR="005C2A94" w:rsidRPr="003C5F12" w:rsidRDefault="005C2A94" w:rsidP="005C2A94">
            <w:pPr>
              <w:spacing w:line="240" w:lineRule="auto"/>
              <w:jc w:val="center"/>
              <w:rPr>
                <w:rFonts w:ascii="宋体" w:hAnsi="宋体" w:cs="黑体"/>
                <w:color w:val="000000" w:themeColor="text1"/>
                <w:szCs w:val="21"/>
              </w:rPr>
            </w:pPr>
            <w:r w:rsidRPr="003C5F12">
              <w:rPr>
                <w:rFonts w:ascii="宋体" w:hAnsi="宋体" w:hint="eastAsia"/>
                <w:color w:val="000000" w:themeColor="text1"/>
              </w:rPr>
              <w:t>物品名称</w:t>
            </w:r>
          </w:p>
        </w:tc>
        <w:tc>
          <w:tcPr>
            <w:tcW w:w="1134" w:type="dxa"/>
            <w:vAlign w:val="center"/>
          </w:tcPr>
          <w:p w14:paraId="4F28D878" w14:textId="2A80A1ED" w:rsidR="005C2A94" w:rsidRPr="003C5F12" w:rsidRDefault="005C2A94" w:rsidP="005C2A94">
            <w:pPr>
              <w:spacing w:line="240" w:lineRule="auto"/>
              <w:jc w:val="center"/>
              <w:rPr>
                <w:rFonts w:ascii="宋体" w:hAnsi="宋体" w:cs="黑体"/>
                <w:color w:val="000000" w:themeColor="text1"/>
                <w:szCs w:val="21"/>
              </w:rPr>
            </w:pPr>
            <w:r w:rsidRPr="003C5F12">
              <w:rPr>
                <w:rFonts w:ascii="宋体" w:hAnsi="宋体" w:cs="黑体"/>
                <w:color w:val="000000" w:themeColor="text1"/>
                <w:szCs w:val="21"/>
              </w:rPr>
              <w:t>品牌</w:t>
            </w:r>
          </w:p>
        </w:tc>
        <w:tc>
          <w:tcPr>
            <w:tcW w:w="2084" w:type="dxa"/>
            <w:vAlign w:val="center"/>
          </w:tcPr>
          <w:p w14:paraId="7F155F88" w14:textId="3F1F2FFC" w:rsidR="005C2A94" w:rsidRPr="003C5F12" w:rsidRDefault="005C2A94" w:rsidP="005C2A94">
            <w:pPr>
              <w:spacing w:line="240" w:lineRule="auto"/>
              <w:jc w:val="center"/>
              <w:rPr>
                <w:rFonts w:ascii="宋体" w:hAnsi="宋体" w:cs="黑体"/>
                <w:color w:val="000000" w:themeColor="text1"/>
                <w:szCs w:val="21"/>
              </w:rPr>
            </w:pPr>
            <w:r w:rsidRPr="003C5F12">
              <w:rPr>
                <w:rFonts w:ascii="宋体" w:hAnsi="宋体" w:cs="黑体"/>
                <w:color w:val="000000" w:themeColor="text1"/>
                <w:szCs w:val="21"/>
              </w:rPr>
              <w:t>响应参数</w:t>
            </w:r>
          </w:p>
        </w:tc>
        <w:tc>
          <w:tcPr>
            <w:tcW w:w="1133" w:type="dxa"/>
            <w:vAlign w:val="center"/>
          </w:tcPr>
          <w:p w14:paraId="434413C2" w14:textId="7924426E" w:rsidR="005C2A94" w:rsidRPr="003C5F12" w:rsidRDefault="005C2A94" w:rsidP="005C2A94">
            <w:pPr>
              <w:spacing w:line="240" w:lineRule="auto"/>
              <w:jc w:val="center"/>
              <w:rPr>
                <w:rFonts w:ascii="宋体" w:hAnsi="宋体" w:cs="黑体"/>
                <w:color w:val="000000" w:themeColor="text1"/>
                <w:szCs w:val="21"/>
              </w:rPr>
            </w:pPr>
            <w:r w:rsidRPr="003C5F12">
              <w:rPr>
                <w:rFonts w:ascii="宋体" w:hAnsi="宋体" w:cs="黑体"/>
                <w:color w:val="000000" w:themeColor="text1"/>
                <w:szCs w:val="21"/>
              </w:rPr>
              <w:t>单价</w:t>
            </w:r>
          </w:p>
        </w:tc>
        <w:tc>
          <w:tcPr>
            <w:tcW w:w="1276" w:type="dxa"/>
            <w:vAlign w:val="center"/>
          </w:tcPr>
          <w:p w14:paraId="09EAC4B5" w14:textId="4547125A" w:rsidR="005C2A94" w:rsidRPr="003C5F12" w:rsidRDefault="005C2A94" w:rsidP="005C2A94">
            <w:pPr>
              <w:spacing w:line="240" w:lineRule="auto"/>
              <w:jc w:val="center"/>
              <w:rPr>
                <w:rFonts w:ascii="宋体" w:hAnsi="宋体" w:cs="黑体"/>
                <w:color w:val="000000" w:themeColor="text1"/>
                <w:szCs w:val="21"/>
              </w:rPr>
            </w:pPr>
            <w:r w:rsidRPr="003C5F12">
              <w:rPr>
                <w:rFonts w:ascii="宋体" w:hAnsi="宋体" w:cs="黑体"/>
                <w:color w:val="000000" w:themeColor="text1"/>
                <w:szCs w:val="21"/>
              </w:rPr>
              <w:t>数量</w:t>
            </w:r>
          </w:p>
        </w:tc>
        <w:tc>
          <w:tcPr>
            <w:tcW w:w="1918" w:type="dxa"/>
            <w:vAlign w:val="center"/>
          </w:tcPr>
          <w:p w14:paraId="1EB26E10" w14:textId="4431FD0D" w:rsidR="005C2A94" w:rsidRPr="003C5F12" w:rsidRDefault="005C2A94" w:rsidP="005C2A94">
            <w:pPr>
              <w:spacing w:line="240" w:lineRule="auto"/>
              <w:jc w:val="center"/>
              <w:rPr>
                <w:rFonts w:ascii="宋体" w:hAnsi="宋体" w:cs="黑体"/>
                <w:color w:val="000000" w:themeColor="text1"/>
                <w:szCs w:val="21"/>
              </w:rPr>
            </w:pPr>
            <w:r w:rsidRPr="003C5F12">
              <w:rPr>
                <w:rFonts w:ascii="宋体" w:hAnsi="宋体" w:cs="黑体"/>
                <w:color w:val="000000" w:themeColor="text1"/>
                <w:szCs w:val="21"/>
              </w:rPr>
              <w:t>总价</w:t>
            </w:r>
          </w:p>
        </w:tc>
      </w:tr>
      <w:tr w:rsidR="003C5F12" w:rsidRPr="003C5F12" w14:paraId="7962DECB" w14:textId="77777777" w:rsidTr="005C2A94">
        <w:trPr>
          <w:trHeight w:val="694"/>
          <w:jc w:val="center"/>
        </w:trPr>
        <w:tc>
          <w:tcPr>
            <w:tcW w:w="901" w:type="dxa"/>
            <w:vAlign w:val="center"/>
          </w:tcPr>
          <w:p w14:paraId="3679320E" w14:textId="2EA4AEAF" w:rsidR="005C2A94" w:rsidRPr="003C5F12" w:rsidRDefault="005C2A94" w:rsidP="005C2A94">
            <w:pPr>
              <w:spacing w:line="240" w:lineRule="auto"/>
              <w:jc w:val="center"/>
              <w:rPr>
                <w:rFonts w:ascii="宋体" w:hAnsi="宋体" w:cs="仿宋"/>
                <w:color w:val="000000" w:themeColor="text1"/>
                <w:szCs w:val="21"/>
              </w:rPr>
            </w:pPr>
            <w:r w:rsidRPr="003C5F12">
              <w:rPr>
                <w:rFonts w:ascii="宋体" w:hAnsi="宋体" w:cs="仿宋" w:hint="eastAsia"/>
                <w:color w:val="000000" w:themeColor="text1"/>
                <w:szCs w:val="21"/>
              </w:rPr>
              <w:t>1</w:t>
            </w:r>
          </w:p>
        </w:tc>
        <w:tc>
          <w:tcPr>
            <w:tcW w:w="1601" w:type="dxa"/>
            <w:vAlign w:val="center"/>
          </w:tcPr>
          <w:p w14:paraId="6282265D" w14:textId="066BD442" w:rsidR="005C2A94" w:rsidRPr="003C5F12" w:rsidRDefault="000425FC" w:rsidP="005C2A94">
            <w:pPr>
              <w:spacing w:line="240" w:lineRule="auto"/>
              <w:jc w:val="center"/>
              <w:rPr>
                <w:rFonts w:ascii="宋体" w:hAnsi="宋体" w:cs="Arial"/>
                <w:color w:val="000000" w:themeColor="text1"/>
                <w:kern w:val="0"/>
                <w:szCs w:val="21"/>
              </w:rPr>
            </w:pPr>
            <w:r>
              <w:rPr>
                <w:rFonts w:ascii="宋体" w:hAnsi="宋体" w:cs="Arial"/>
                <w:color w:val="000000" w:themeColor="text1"/>
                <w:kern w:val="0"/>
                <w:szCs w:val="21"/>
              </w:rPr>
              <w:t>蓝色绶带</w:t>
            </w:r>
          </w:p>
        </w:tc>
        <w:tc>
          <w:tcPr>
            <w:tcW w:w="1134" w:type="dxa"/>
            <w:vAlign w:val="center"/>
          </w:tcPr>
          <w:p w14:paraId="3606B17A" w14:textId="7C4000AE" w:rsidR="005C2A94" w:rsidRPr="003C5F12" w:rsidRDefault="005C2A94" w:rsidP="005C2A94">
            <w:pPr>
              <w:spacing w:line="240" w:lineRule="auto"/>
              <w:jc w:val="center"/>
              <w:rPr>
                <w:rFonts w:ascii="宋体" w:hAnsi="宋体" w:cs="仿宋"/>
                <w:color w:val="000000" w:themeColor="text1"/>
                <w:szCs w:val="21"/>
              </w:rPr>
            </w:pPr>
          </w:p>
        </w:tc>
        <w:tc>
          <w:tcPr>
            <w:tcW w:w="2084" w:type="dxa"/>
            <w:vAlign w:val="center"/>
          </w:tcPr>
          <w:p w14:paraId="5A334AD1" w14:textId="77777777" w:rsidR="005C2A94" w:rsidRPr="003C5F12" w:rsidRDefault="005C2A94" w:rsidP="005C2A94">
            <w:pPr>
              <w:spacing w:line="240" w:lineRule="auto"/>
              <w:jc w:val="center"/>
              <w:rPr>
                <w:rFonts w:ascii="宋体" w:hAnsi="宋体" w:cs="仿宋"/>
                <w:color w:val="000000" w:themeColor="text1"/>
                <w:szCs w:val="21"/>
              </w:rPr>
            </w:pPr>
          </w:p>
        </w:tc>
        <w:tc>
          <w:tcPr>
            <w:tcW w:w="1133" w:type="dxa"/>
            <w:vAlign w:val="center"/>
          </w:tcPr>
          <w:p w14:paraId="39D35A2E" w14:textId="71FEE20F" w:rsidR="005C2A94" w:rsidRPr="003C5F12" w:rsidRDefault="005C2A94" w:rsidP="005C2A94">
            <w:pPr>
              <w:spacing w:line="240" w:lineRule="auto"/>
              <w:jc w:val="center"/>
              <w:rPr>
                <w:rFonts w:ascii="宋体" w:hAnsi="宋体" w:cs="仿宋"/>
                <w:color w:val="000000" w:themeColor="text1"/>
                <w:szCs w:val="21"/>
              </w:rPr>
            </w:pPr>
          </w:p>
        </w:tc>
        <w:tc>
          <w:tcPr>
            <w:tcW w:w="1276" w:type="dxa"/>
            <w:vAlign w:val="center"/>
          </w:tcPr>
          <w:p w14:paraId="7C376DC6" w14:textId="52FB516B" w:rsidR="005C2A94" w:rsidRPr="003C5F12" w:rsidRDefault="000425FC" w:rsidP="005C2A94">
            <w:pPr>
              <w:spacing w:line="240" w:lineRule="auto"/>
              <w:jc w:val="center"/>
              <w:rPr>
                <w:rFonts w:ascii="宋体" w:hAnsi="宋体" w:cs="仿宋"/>
                <w:color w:val="000000" w:themeColor="text1"/>
                <w:szCs w:val="21"/>
              </w:rPr>
            </w:pPr>
            <w:r>
              <w:rPr>
                <w:rFonts w:ascii="宋体" w:hAnsi="宋体" w:cs="仿宋" w:hint="eastAsia"/>
                <w:color w:val="000000" w:themeColor="text1"/>
                <w:szCs w:val="21"/>
              </w:rPr>
              <w:t>5432条</w:t>
            </w:r>
          </w:p>
        </w:tc>
        <w:tc>
          <w:tcPr>
            <w:tcW w:w="1918" w:type="dxa"/>
            <w:vAlign w:val="center"/>
          </w:tcPr>
          <w:p w14:paraId="757B47AD" w14:textId="77777777" w:rsidR="005C2A94" w:rsidRPr="003C5F12" w:rsidRDefault="005C2A94" w:rsidP="005C2A94">
            <w:pPr>
              <w:spacing w:line="240" w:lineRule="auto"/>
              <w:jc w:val="center"/>
              <w:rPr>
                <w:rFonts w:ascii="宋体" w:hAnsi="宋体" w:cs="仿宋"/>
                <w:color w:val="000000" w:themeColor="text1"/>
                <w:szCs w:val="21"/>
              </w:rPr>
            </w:pPr>
          </w:p>
        </w:tc>
      </w:tr>
      <w:tr w:rsidR="003C5F12" w:rsidRPr="003C5F12" w14:paraId="018303BD" w14:textId="77777777" w:rsidTr="005C2A94">
        <w:trPr>
          <w:trHeight w:val="694"/>
          <w:jc w:val="center"/>
        </w:trPr>
        <w:tc>
          <w:tcPr>
            <w:tcW w:w="901" w:type="dxa"/>
            <w:vAlign w:val="center"/>
          </w:tcPr>
          <w:p w14:paraId="110A34DB" w14:textId="1A3310DA" w:rsidR="005C2A94" w:rsidRPr="003C5F12" w:rsidRDefault="005C2A94" w:rsidP="005C2A94">
            <w:pPr>
              <w:spacing w:line="240" w:lineRule="auto"/>
              <w:jc w:val="center"/>
              <w:rPr>
                <w:rFonts w:ascii="宋体" w:hAnsi="宋体" w:cs="仿宋"/>
                <w:color w:val="000000" w:themeColor="text1"/>
                <w:szCs w:val="21"/>
              </w:rPr>
            </w:pPr>
            <w:r w:rsidRPr="003C5F12">
              <w:rPr>
                <w:rFonts w:ascii="宋体" w:hAnsi="宋体" w:cs="仿宋" w:hint="eastAsia"/>
                <w:color w:val="000000" w:themeColor="text1"/>
                <w:szCs w:val="21"/>
              </w:rPr>
              <w:t>2</w:t>
            </w:r>
          </w:p>
        </w:tc>
        <w:tc>
          <w:tcPr>
            <w:tcW w:w="1601" w:type="dxa"/>
            <w:vAlign w:val="center"/>
          </w:tcPr>
          <w:p w14:paraId="4F9A7552" w14:textId="5CB39BDE" w:rsidR="005C2A94" w:rsidRPr="003C5F12" w:rsidRDefault="000425FC" w:rsidP="005C2A94">
            <w:pPr>
              <w:spacing w:line="240" w:lineRule="auto"/>
              <w:jc w:val="center"/>
              <w:rPr>
                <w:rFonts w:ascii="宋体" w:hAnsi="宋体" w:cs="Arial"/>
                <w:color w:val="000000" w:themeColor="text1"/>
                <w:kern w:val="0"/>
                <w:szCs w:val="21"/>
              </w:rPr>
            </w:pPr>
            <w:r>
              <w:rPr>
                <w:rFonts w:ascii="宋体" w:hAnsi="宋体" w:cs="Arial"/>
                <w:color w:val="000000" w:themeColor="text1"/>
                <w:kern w:val="0"/>
                <w:szCs w:val="21"/>
              </w:rPr>
              <w:t>红色绶带</w:t>
            </w:r>
          </w:p>
        </w:tc>
        <w:tc>
          <w:tcPr>
            <w:tcW w:w="1134" w:type="dxa"/>
            <w:vAlign w:val="center"/>
          </w:tcPr>
          <w:p w14:paraId="7393BABB" w14:textId="2D91B548" w:rsidR="005C2A94" w:rsidRPr="003C5F12" w:rsidRDefault="005C2A94" w:rsidP="005C2A94">
            <w:pPr>
              <w:spacing w:line="240" w:lineRule="auto"/>
              <w:jc w:val="center"/>
              <w:rPr>
                <w:rFonts w:ascii="宋体" w:hAnsi="宋体" w:cs="仿宋"/>
                <w:color w:val="000000" w:themeColor="text1"/>
                <w:szCs w:val="21"/>
              </w:rPr>
            </w:pPr>
          </w:p>
        </w:tc>
        <w:tc>
          <w:tcPr>
            <w:tcW w:w="2084" w:type="dxa"/>
            <w:vAlign w:val="center"/>
          </w:tcPr>
          <w:p w14:paraId="6D7C3583" w14:textId="77777777" w:rsidR="005C2A94" w:rsidRPr="003C5F12" w:rsidRDefault="005C2A94" w:rsidP="005C2A94">
            <w:pPr>
              <w:spacing w:line="240" w:lineRule="auto"/>
              <w:jc w:val="center"/>
              <w:rPr>
                <w:rFonts w:ascii="宋体" w:hAnsi="宋体" w:cs="仿宋"/>
                <w:color w:val="000000" w:themeColor="text1"/>
                <w:szCs w:val="21"/>
              </w:rPr>
            </w:pPr>
          </w:p>
        </w:tc>
        <w:tc>
          <w:tcPr>
            <w:tcW w:w="1133" w:type="dxa"/>
            <w:vAlign w:val="center"/>
          </w:tcPr>
          <w:p w14:paraId="056F8003" w14:textId="7CCA0705" w:rsidR="005C2A94" w:rsidRPr="003C5F12" w:rsidRDefault="005C2A94" w:rsidP="005C2A94">
            <w:pPr>
              <w:spacing w:line="240" w:lineRule="auto"/>
              <w:jc w:val="center"/>
              <w:rPr>
                <w:rFonts w:ascii="宋体" w:hAnsi="宋体" w:cs="仿宋"/>
                <w:color w:val="000000" w:themeColor="text1"/>
                <w:szCs w:val="21"/>
              </w:rPr>
            </w:pPr>
          </w:p>
        </w:tc>
        <w:tc>
          <w:tcPr>
            <w:tcW w:w="1276" w:type="dxa"/>
            <w:vAlign w:val="center"/>
          </w:tcPr>
          <w:p w14:paraId="218EB21B" w14:textId="4D142E6C" w:rsidR="005C2A94" w:rsidRPr="003C5F12" w:rsidRDefault="000425FC" w:rsidP="005C2A94">
            <w:pPr>
              <w:spacing w:line="240" w:lineRule="auto"/>
              <w:jc w:val="center"/>
              <w:rPr>
                <w:rFonts w:ascii="宋体" w:hAnsi="宋体" w:cs="Arial"/>
                <w:color w:val="000000" w:themeColor="text1"/>
                <w:kern w:val="0"/>
                <w:szCs w:val="21"/>
              </w:rPr>
            </w:pPr>
            <w:r>
              <w:rPr>
                <w:rFonts w:ascii="宋体" w:hAnsi="宋体" w:cs="Arial" w:hint="eastAsia"/>
                <w:color w:val="000000" w:themeColor="text1"/>
                <w:kern w:val="0"/>
                <w:szCs w:val="21"/>
              </w:rPr>
              <w:t>140条</w:t>
            </w:r>
          </w:p>
        </w:tc>
        <w:tc>
          <w:tcPr>
            <w:tcW w:w="1918" w:type="dxa"/>
            <w:vAlign w:val="center"/>
          </w:tcPr>
          <w:p w14:paraId="7A53866E" w14:textId="77777777" w:rsidR="005C2A94" w:rsidRPr="003C5F12" w:rsidRDefault="005C2A94" w:rsidP="005C2A94">
            <w:pPr>
              <w:spacing w:line="240" w:lineRule="auto"/>
              <w:jc w:val="center"/>
              <w:rPr>
                <w:rFonts w:ascii="宋体" w:hAnsi="宋体" w:cs="仿宋"/>
                <w:color w:val="000000" w:themeColor="text1"/>
                <w:szCs w:val="21"/>
              </w:rPr>
            </w:pPr>
          </w:p>
        </w:tc>
      </w:tr>
      <w:tr w:rsidR="003C5F12" w:rsidRPr="003C5F12" w14:paraId="32D84286" w14:textId="77777777" w:rsidTr="009552F8">
        <w:trPr>
          <w:trHeight w:val="694"/>
          <w:jc w:val="center"/>
        </w:trPr>
        <w:tc>
          <w:tcPr>
            <w:tcW w:w="6853" w:type="dxa"/>
            <w:gridSpan w:val="5"/>
            <w:vAlign w:val="center"/>
          </w:tcPr>
          <w:p w14:paraId="4FB8C259" w14:textId="1A34FA53" w:rsidR="005C2A94" w:rsidRPr="003C5F12" w:rsidRDefault="005C2A94" w:rsidP="005C2A94">
            <w:pPr>
              <w:spacing w:line="240" w:lineRule="auto"/>
              <w:jc w:val="center"/>
              <w:rPr>
                <w:rFonts w:ascii="宋体" w:hAnsi="宋体" w:cs="仿宋"/>
                <w:color w:val="000000" w:themeColor="text1"/>
                <w:szCs w:val="21"/>
              </w:rPr>
            </w:pPr>
            <w:r w:rsidRPr="003C5F12">
              <w:rPr>
                <w:rFonts w:ascii="宋体" w:hAnsi="宋体" w:cs="仿宋"/>
                <w:color w:val="000000" w:themeColor="text1"/>
                <w:szCs w:val="21"/>
              </w:rPr>
              <w:t>合计</w:t>
            </w:r>
          </w:p>
        </w:tc>
        <w:tc>
          <w:tcPr>
            <w:tcW w:w="1276" w:type="dxa"/>
            <w:vAlign w:val="center"/>
          </w:tcPr>
          <w:p w14:paraId="7E04BE06" w14:textId="034E56AD" w:rsidR="005C2A94" w:rsidRPr="003C5F12" w:rsidRDefault="005C2A94" w:rsidP="005C2A94">
            <w:pPr>
              <w:spacing w:line="240" w:lineRule="auto"/>
              <w:jc w:val="center"/>
              <w:rPr>
                <w:rFonts w:ascii="宋体" w:hAnsi="宋体" w:cs="宋体"/>
                <w:color w:val="000000" w:themeColor="text1"/>
                <w:szCs w:val="21"/>
              </w:rPr>
            </w:pPr>
          </w:p>
        </w:tc>
        <w:tc>
          <w:tcPr>
            <w:tcW w:w="1918" w:type="dxa"/>
            <w:vAlign w:val="center"/>
          </w:tcPr>
          <w:p w14:paraId="16FAE963" w14:textId="77777777" w:rsidR="005C2A94" w:rsidRPr="003C5F12" w:rsidRDefault="005C2A94" w:rsidP="005C2A94">
            <w:pPr>
              <w:spacing w:line="240" w:lineRule="auto"/>
              <w:jc w:val="center"/>
              <w:rPr>
                <w:rFonts w:ascii="宋体" w:hAnsi="宋体" w:cs="仿宋"/>
                <w:color w:val="000000" w:themeColor="text1"/>
                <w:szCs w:val="21"/>
              </w:rPr>
            </w:pPr>
          </w:p>
        </w:tc>
      </w:tr>
      <w:tr w:rsidR="003C5F12" w:rsidRPr="003C5F12" w14:paraId="30734847" w14:textId="77777777" w:rsidTr="009552F8">
        <w:trPr>
          <w:trHeight w:val="694"/>
          <w:jc w:val="center"/>
        </w:trPr>
        <w:tc>
          <w:tcPr>
            <w:tcW w:w="10047" w:type="dxa"/>
            <w:gridSpan w:val="7"/>
            <w:vAlign w:val="center"/>
          </w:tcPr>
          <w:p w14:paraId="5B56EA9C" w14:textId="214EE25F" w:rsidR="005C2A94" w:rsidRPr="003C5F12" w:rsidRDefault="005C2A94" w:rsidP="005C2A94">
            <w:pPr>
              <w:spacing w:line="240" w:lineRule="auto"/>
              <w:jc w:val="left"/>
              <w:rPr>
                <w:rFonts w:ascii="宋体" w:hAnsi="宋体" w:cs="仿宋"/>
                <w:color w:val="000000" w:themeColor="text1"/>
                <w:szCs w:val="21"/>
              </w:rPr>
            </w:pPr>
            <w:r w:rsidRPr="003C5F12">
              <w:rPr>
                <w:rFonts w:ascii="宋体" w:hAnsi="宋体" w:cs="仿宋"/>
                <w:color w:val="000000" w:themeColor="text1"/>
                <w:szCs w:val="21"/>
              </w:rPr>
              <w:t>质保期：</w:t>
            </w:r>
          </w:p>
        </w:tc>
      </w:tr>
      <w:tr w:rsidR="005C2A94" w:rsidRPr="003C5F12" w14:paraId="4E47C94D" w14:textId="77777777" w:rsidTr="009552F8">
        <w:trPr>
          <w:trHeight w:val="694"/>
          <w:jc w:val="center"/>
        </w:trPr>
        <w:tc>
          <w:tcPr>
            <w:tcW w:w="10047" w:type="dxa"/>
            <w:gridSpan w:val="7"/>
            <w:vAlign w:val="center"/>
          </w:tcPr>
          <w:p w14:paraId="57B4CDCB" w14:textId="00B8CA95" w:rsidR="005C2A94" w:rsidRPr="003C5F12" w:rsidRDefault="005C2A94" w:rsidP="005C2A94">
            <w:pPr>
              <w:spacing w:line="240" w:lineRule="auto"/>
              <w:jc w:val="left"/>
              <w:rPr>
                <w:rFonts w:ascii="宋体" w:hAnsi="宋体" w:cs="仿宋"/>
                <w:color w:val="000000" w:themeColor="text1"/>
                <w:szCs w:val="21"/>
              </w:rPr>
            </w:pPr>
            <w:r w:rsidRPr="003C5F12">
              <w:rPr>
                <w:rFonts w:ascii="宋体" w:hAnsi="宋体" w:cs="仿宋"/>
                <w:color w:val="000000" w:themeColor="text1"/>
                <w:szCs w:val="21"/>
              </w:rPr>
              <w:t>货期：</w:t>
            </w:r>
          </w:p>
        </w:tc>
      </w:tr>
    </w:tbl>
    <w:p w14:paraId="2C355F8A" w14:textId="77777777" w:rsidR="005B5E53" w:rsidRPr="003C5F12" w:rsidRDefault="005B5E53">
      <w:pPr>
        <w:rPr>
          <w:rFonts w:ascii="宋体" w:hAnsi="宋体" w:cs="宋体"/>
          <w:color w:val="000000" w:themeColor="text1"/>
          <w:szCs w:val="21"/>
          <w:u w:val="single"/>
        </w:rPr>
      </w:pPr>
    </w:p>
    <w:p w14:paraId="169EF9E4" w14:textId="77777777" w:rsidR="005B5E53" w:rsidRPr="003C5F12" w:rsidRDefault="008D2E66">
      <w:pPr>
        <w:snapToGrid w:val="0"/>
        <w:ind w:rightChars="57" w:right="120"/>
        <w:jc w:val="left"/>
        <w:rPr>
          <w:rFonts w:ascii="宋体" w:hAnsi="宋体" w:cs="宋体"/>
          <w:b/>
          <w:color w:val="000000" w:themeColor="text1"/>
          <w:szCs w:val="21"/>
        </w:rPr>
      </w:pPr>
      <w:r w:rsidRPr="003C5F12">
        <w:rPr>
          <w:rFonts w:ascii="宋体" w:hAnsi="宋体" w:cs="宋体" w:hint="eastAsia"/>
          <w:b/>
          <w:color w:val="000000" w:themeColor="text1"/>
          <w:szCs w:val="21"/>
        </w:rPr>
        <w:t>注：</w:t>
      </w:r>
    </w:p>
    <w:p w14:paraId="6BE5619D" w14:textId="77777777" w:rsidR="005B5E53" w:rsidRPr="003C5F12" w:rsidRDefault="008D2E66">
      <w:pPr>
        <w:numPr>
          <w:ilvl w:val="0"/>
          <w:numId w:val="2"/>
        </w:numPr>
        <w:snapToGrid w:val="0"/>
        <w:ind w:rightChars="57" w:right="120"/>
        <w:jc w:val="left"/>
        <w:rPr>
          <w:rFonts w:ascii="宋体" w:hAnsi="宋体" w:cs="宋体"/>
          <w:color w:val="000000" w:themeColor="text1"/>
          <w:szCs w:val="21"/>
        </w:rPr>
      </w:pPr>
      <w:r w:rsidRPr="003C5F12">
        <w:rPr>
          <w:rFonts w:ascii="宋体" w:hAnsi="宋体" w:cs="宋体" w:hint="eastAsia"/>
          <w:color w:val="000000" w:themeColor="text1"/>
          <w:szCs w:val="21"/>
        </w:rPr>
        <w:t>报价总价是所有需采购人支付的本次采购项目的金额总数，报价取小数点后二位。</w:t>
      </w:r>
    </w:p>
    <w:p w14:paraId="59DEB04E" w14:textId="77777777" w:rsidR="005B5E53" w:rsidRPr="003C5F12" w:rsidRDefault="008D2E66">
      <w:pPr>
        <w:numPr>
          <w:ilvl w:val="0"/>
          <w:numId w:val="2"/>
        </w:numPr>
        <w:snapToGrid w:val="0"/>
        <w:ind w:rightChars="57" w:right="120"/>
        <w:jc w:val="left"/>
        <w:rPr>
          <w:rFonts w:ascii="宋体" w:hAnsi="宋体" w:cs="宋体"/>
          <w:color w:val="000000" w:themeColor="text1"/>
          <w:szCs w:val="21"/>
        </w:rPr>
      </w:pPr>
      <w:r w:rsidRPr="003C5F12">
        <w:rPr>
          <w:rFonts w:ascii="宋体" w:hAnsi="宋体" w:cs="宋体" w:hint="eastAsia"/>
          <w:color w:val="000000" w:themeColor="text1"/>
          <w:szCs w:val="21"/>
        </w:rPr>
        <w:t>报价</w:t>
      </w:r>
      <w:r w:rsidRPr="003C5F12">
        <w:rPr>
          <w:rFonts w:ascii="宋体" w:hAnsi="宋体"/>
          <w:bCs/>
          <w:color w:val="000000" w:themeColor="text1"/>
          <w:szCs w:val="21"/>
        </w:rPr>
        <w:t>包含</w:t>
      </w:r>
      <w:r w:rsidRPr="003C5F12">
        <w:rPr>
          <w:rFonts w:ascii="宋体" w:hAnsi="宋体" w:hint="eastAsia"/>
          <w:bCs/>
          <w:color w:val="000000" w:themeColor="text1"/>
          <w:szCs w:val="21"/>
        </w:rPr>
        <w:t>完成本项目服务所须的一切费用。响应人漏报或不报，采购人将视为该漏报或不报部分的费用已包括在已报的分项报价中。</w:t>
      </w:r>
    </w:p>
    <w:p w14:paraId="4F1E8C4F" w14:textId="77777777" w:rsidR="005B5E53" w:rsidRPr="003C5F12" w:rsidRDefault="008D2E66">
      <w:pPr>
        <w:numPr>
          <w:ilvl w:val="0"/>
          <w:numId w:val="2"/>
        </w:numPr>
        <w:rPr>
          <w:rFonts w:ascii="宋体" w:hAnsi="宋体" w:cs="宋体"/>
          <w:color w:val="000000" w:themeColor="text1"/>
          <w:szCs w:val="21"/>
        </w:rPr>
      </w:pPr>
      <w:r w:rsidRPr="003C5F12">
        <w:rPr>
          <w:rFonts w:ascii="宋体" w:hAnsi="宋体" w:cs="宋体" w:hint="eastAsia"/>
          <w:color w:val="000000" w:themeColor="text1"/>
          <w:szCs w:val="21"/>
        </w:rPr>
        <w:t>填写此表时不得改变表格的形式；如有其他特殊说明事项，可在“备注”栏内明确表述。</w:t>
      </w:r>
    </w:p>
    <w:p w14:paraId="61F982B9" w14:textId="77777777" w:rsidR="005B5E53" w:rsidRPr="003C5F12" w:rsidRDefault="005B5E53">
      <w:pPr>
        <w:adjustRightInd w:val="0"/>
        <w:snapToGrid w:val="0"/>
        <w:rPr>
          <w:rFonts w:ascii="宋体" w:hAnsi="宋体" w:cs="宋体"/>
          <w:color w:val="000000" w:themeColor="text1"/>
          <w:szCs w:val="21"/>
        </w:rPr>
      </w:pPr>
    </w:p>
    <w:p w14:paraId="5389BFBB" w14:textId="77777777" w:rsidR="005B5E53" w:rsidRPr="003C5F12" w:rsidRDefault="008D2E66" w:rsidP="00D847C5">
      <w:pPr>
        <w:adjustRightInd w:val="0"/>
        <w:snapToGrid w:val="0"/>
        <w:rPr>
          <w:rFonts w:ascii="宋体" w:hAnsi="宋体" w:cs="宋体"/>
          <w:color w:val="000000" w:themeColor="text1"/>
          <w:szCs w:val="21"/>
          <w:u w:val="single"/>
        </w:rPr>
      </w:pPr>
      <w:r w:rsidRPr="003C5F12">
        <w:rPr>
          <w:rFonts w:ascii="宋体" w:hAnsi="宋体" w:cs="宋体" w:hint="eastAsia"/>
          <w:color w:val="000000" w:themeColor="text1"/>
          <w:szCs w:val="21"/>
        </w:rPr>
        <w:t>响应人名称（盖公章）：</w:t>
      </w:r>
      <w:r w:rsidRPr="003C5F12">
        <w:rPr>
          <w:rFonts w:ascii="宋体" w:hAnsi="宋体" w:cs="宋体" w:hint="eastAsia"/>
          <w:color w:val="000000" w:themeColor="text1"/>
          <w:szCs w:val="21"/>
          <w:u w:val="single"/>
        </w:rPr>
        <w:t xml:space="preserve">                                   </w:t>
      </w:r>
    </w:p>
    <w:p w14:paraId="13A8878F" w14:textId="49855BBE" w:rsidR="00D847C5" w:rsidRPr="003C5F12" w:rsidRDefault="00D847C5" w:rsidP="00D847C5">
      <w:pPr>
        <w:pStyle w:val="2"/>
        <w:ind w:leftChars="0" w:left="0" w:firstLineChars="0" w:firstLine="0"/>
        <w:rPr>
          <w:color w:val="000000" w:themeColor="text1"/>
        </w:rPr>
      </w:pPr>
      <w:r w:rsidRPr="003C5F12">
        <w:rPr>
          <w:rFonts w:hint="eastAsia"/>
          <w:color w:val="000000" w:themeColor="text1"/>
        </w:rPr>
        <w:t>联系人：</w:t>
      </w:r>
    </w:p>
    <w:p w14:paraId="1C1D544E" w14:textId="695FA0A4" w:rsidR="00D847C5" w:rsidRDefault="00D847C5" w:rsidP="00D847C5">
      <w:pPr>
        <w:pStyle w:val="2"/>
        <w:ind w:leftChars="0" w:left="0" w:firstLineChars="0" w:firstLine="0"/>
        <w:rPr>
          <w:color w:val="000000" w:themeColor="text1"/>
        </w:rPr>
      </w:pPr>
      <w:r w:rsidRPr="003C5F12">
        <w:rPr>
          <w:rFonts w:hint="eastAsia"/>
          <w:color w:val="000000" w:themeColor="text1"/>
        </w:rPr>
        <w:t>联系电话：</w:t>
      </w:r>
    </w:p>
    <w:p w14:paraId="0E6F5A6E" w14:textId="3FC83685" w:rsidR="000425FC" w:rsidRPr="003C5F12" w:rsidRDefault="000425FC" w:rsidP="00D847C5">
      <w:pPr>
        <w:pStyle w:val="2"/>
        <w:ind w:leftChars="0" w:left="0" w:firstLineChars="0" w:firstLine="0"/>
        <w:rPr>
          <w:color w:val="000000" w:themeColor="text1"/>
        </w:rPr>
      </w:pPr>
      <w:r>
        <w:rPr>
          <w:rFonts w:hint="eastAsia"/>
          <w:color w:val="000000" w:themeColor="text1"/>
        </w:rPr>
        <w:t>邮箱：</w:t>
      </w:r>
    </w:p>
    <w:p w14:paraId="7F758D7C" w14:textId="40B9CF1E" w:rsidR="005B5E53" w:rsidRPr="003C5F12" w:rsidRDefault="008D2E66" w:rsidP="00D847C5">
      <w:pPr>
        <w:tabs>
          <w:tab w:val="left" w:pos="2013"/>
        </w:tabs>
        <w:rPr>
          <w:rFonts w:ascii="宋体" w:hAnsi="宋体"/>
          <w:color w:val="000000" w:themeColor="text1"/>
        </w:rPr>
      </w:pPr>
      <w:r w:rsidRPr="003C5F12">
        <w:rPr>
          <w:rFonts w:ascii="宋体" w:hAnsi="宋体" w:cs="宋体" w:hint="eastAsia"/>
          <w:color w:val="000000" w:themeColor="text1"/>
          <w:szCs w:val="21"/>
        </w:rPr>
        <w:t>日 期：</w:t>
      </w:r>
      <w:r w:rsidRPr="003C5F12">
        <w:rPr>
          <w:rFonts w:ascii="宋体" w:hAnsi="宋体" w:cs="宋体" w:hint="eastAsia"/>
          <w:color w:val="000000" w:themeColor="text1"/>
          <w:szCs w:val="21"/>
          <w:u w:val="single"/>
        </w:rPr>
        <w:t xml:space="preserve">         </w:t>
      </w:r>
      <w:r w:rsidRPr="003C5F12">
        <w:rPr>
          <w:rFonts w:ascii="宋体" w:hAnsi="宋体" w:cs="宋体" w:hint="eastAsia"/>
          <w:color w:val="000000" w:themeColor="text1"/>
          <w:szCs w:val="21"/>
        </w:rPr>
        <w:t>年</w:t>
      </w:r>
      <w:r w:rsidRPr="003C5F12">
        <w:rPr>
          <w:rFonts w:ascii="宋体" w:hAnsi="宋体" w:cs="宋体" w:hint="eastAsia"/>
          <w:color w:val="000000" w:themeColor="text1"/>
          <w:szCs w:val="21"/>
          <w:u w:val="single"/>
        </w:rPr>
        <w:t xml:space="preserve">       </w:t>
      </w:r>
      <w:r w:rsidRPr="003C5F12">
        <w:rPr>
          <w:rFonts w:ascii="宋体" w:hAnsi="宋体" w:cs="宋体" w:hint="eastAsia"/>
          <w:color w:val="000000" w:themeColor="text1"/>
          <w:szCs w:val="21"/>
        </w:rPr>
        <w:t>月</w:t>
      </w:r>
      <w:r w:rsidRPr="003C5F12">
        <w:rPr>
          <w:rFonts w:ascii="宋体" w:hAnsi="宋体" w:cs="宋体" w:hint="eastAsia"/>
          <w:color w:val="000000" w:themeColor="text1"/>
          <w:szCs w:val="21"/>
          <w:u w:val="single"/>
        </w:rPr>
        <w:t xml:space="preserve">         </w:t>
      </w:r>
      <w:r w:rsidRPr="003C5F12">
        <w:rPr>
          <w:rFonts w:ascii="宋体" w:hAnsi="宋体" w:cs="宋体" w:hint="eastAsia"/>
          <w:color w:val="000000" w:themeColor="text1"/>
          <w:szCs w:val="21"/>
        </w:rPr>
        <w:t>日</w:t>
      </w:r>
      <w:r w:rsidRPr="003C5F12">
        <w:rPr>
          <w:rFonts w:ascii="宋体" w:hAnsi="宋体"/>
          <w:color w:val="000000" w:themeColor="text1"/>
        </w:rPr>
        <w:br w:type="page"/>
      </w:r>
    </w:p>
    <w:p w14:paraId="5BC1CDCC" w14:textId="77777777" w:rsidR="005B5E53" w:rsidRPr="003C5F12" w:rsidRDefault="008D2E66">
      <w:pPr>
        <w:pStyle w:val="20"/>
        <w:ind w:firstLineChars="200" w:firstLine="422"/>
        <w:rPr>
          <w:rFonts w:ascii="宋体" w:hAnsi="宋体"/>
          <w:color w:val="000000" w:themeColor="text1"/>
        </w:rPr>
      </w:pPr>
      <w:bookmarkStart w:id="84" w:name="_Toc230251484"/>
      <w:r w:rsidRPr="003C5F12">
        <w:rPr>
          <w:rFonts w:ascii="宋体" w:hAnsi="宋体" w:hint="eastAsia"/>
          <w:color w:val="000000" w:themeColor="text1"/>
        </w:rPr>
        <w:lastRenderedPageBreak/>
        <w:t>格式四  响应函</w:t>
      </w:r>
      <w:bookmarkEnd w:id="84"/>
    </w:p>
    <w:p w14:paraId="3500FFC6" w14:textId="77777777" w:rsidR="005B5E53" w:rsidRPr="003C5F12" w:rsidRDefault="008D2E66">
      <w:pPr>
        <w:tabs>
          <w:tab w:val="left" w:pos="2013"/>
        </w:tabs>
        <w:spacing w:line="24" w:lineRule="atLeast"/>
        <w:jc w:val="center"/>
        <w:rPr>
          <w:rFonts w:ascii="宋体" w:hAnsi="宋体"/>
          <w:b/>
          <w:color w:val="000000" w:themeColor="text1"/>
          <w:sz w:val="32"/>
          <w:szCs w:val="32"/>
        </w:rPr>
      </w:pPr>
      <w:r w:rsidRPr="003C5F12">
        <w:rPr>
          <w:rFonts w:ascii="宋体" w:hAnsi="宋体" w:hint="eastAsia"/>
          <w:b/>
          <w:color w:val="000000" w:themeColor="text1"/>
          <w:sz w:val="32"/>
          <w:szCs w:val="32"/>
        </w:rPr>
        <w:t>响应函</w:t>
      </w:r>
    </w:p>
    <w:p w14:paraId="026121A8" w14:textId="77777777" w:rsidR="005B5E53" w:rsidRPr="003C5F12" w:rsidRDefault="008D2E66">
      <w:pPr>
        <w:spacing w:line="400" w:lineRule="exact"/>
        <w:rPr>
          <w:rFonts w:ascii="宋体" w:hAnsi="宋体" w:cs="宋体"/>
          <w:b/>
          <w:color w:val="000000" w:themeColor="text1"/>
          <w:szCs w:val="21"/>
        </w:rPr>
      </w:pPr>
      <w:r w:rsidRPr="003C5F12">
        <w:rPr>
          <w:rFonts w:ascii="宋体" w:hAnsi="宋体" w:cs="宋体" w:hint="eastAsia"/>
          <w:color w:val="000000" w:themeColor="text1"/>
          <w:szCs w:val="21"/>
        </w:rPr>
        <w:t>致：</w:t>
      </w:r>
      <w:r w:rsidRPr="003C5F12">
        <w:rPr>
          <w:rFonts w:ascii="宋体" w:hAnsi="宋体" w:cs="宋体" w:hint="eastAsia"/>
          <w:bCs/>
          <w:color w:val="000000" w:themeColor="text1"/>
          <w:szCs w:val="21"/>
        </w:rPr>
        <w:t>广东培正学院</w:t>
      </w:r>
    </w:p>
    <w:p w14:paraId="6354CB86" w14:textId="42CF0A27" w:rsidR="005B5E53" w:rsidRPr="003C5F12" w:rsidRDefault="008D2E66">
      <w:pPr>
        <w:spacing w:line="400" w:lineRule="exact"/>
        <w:ind w:firstLine="420"/>
        <w:rPr>
          <w:rFonts w:ascii="宋体" w:hAnsi="宋体" w:cs="宋体"/>
          <w:color w:val="000000" w:themeColor="text1"/>
          <w:szCs w:val="21"/>
        </w:rPr>
      </w:pPr>
      <w:r w:rsidRPr="003C5F12">
        <w:rPr>
          <w:rFonts w:ascii="宋体" w:hAnsi="宋体" w:cs="宋体" w:hint="eastAsia"/>
          <w:color w:val="000000" w:themeColor="text1"/>
          <w:szCs w:val="21"/>
        </w:rPr>
        <w:t>我方审阅了贵方的</w:t>
      </w:r>
      <w:r w:rsidR="008B492B">
        <w:rPr>
          <w:rFonts w:ascii="宋体" w:hAnsi="宋体" w:cs="宋体" w:hint="eastAsia"/>
          <w:color w:val="000000" w:themeColor="text1"/>
          <w:szCs w:val="21"/>
          <w:u w:val="single"/>
        </w:rPr>
        <w:t>绶带采购项目</w:t>
      </w:r>
      <w:r w:rsidRPr="003C5F12">
        <w:rPr>
          <w:rFonts w:ascii="宋体" w:hAnsi="宋体" w:cs="宋体" w:hint="eastAsia"/>
          <w:color w:val="000000" w:themeColor="text1"/>
          <w:szCs w:val="21"/>
        </w:rPr>
        <w:t>，编号：</w:t>
      </w:r>
      <w:r w:rsidR="008B492B">
        <w:rPr>
          <w:rFonts w:ascii="宋体" w:hAnsi="宋体" w:cs="宋体"/>
          <w:color w:val="000000" w:themeColor="text1"/>
          <w:szCs w:val="21"/>
          <w:u w:val="single"/>
        </w:rPr>
        <w:t>PZCG-2026-19</w:t>
      </w:r>
      <w:r w:rsidRPr="003C5F12">
        <w:rPr>
          <w:rFonts w:ascii="宋体" w:hAnsi="宋体" w:cs="宋体" w:hint="eastAsia"/>
          <w:color w:val="000000" w:themeColor="text1"/>
          <w:szCs w:val="21"/>
        </w:rPr>
        <w:t>的询价文件的全部内容，现提交我方的响应文件</w:t>
      </w:r>
      <w:r w:rsidR="009B254F" w:rsidRPr="003C5F12">
        <w:rPr>
          <w:rFonts w:ascii="宋体" w:hAnsi="宋体" w:cs="宋体" w:hint="eastAsia"/>
          <w:color w:val="000000" w:themeColor="text1"/>
          <w:szCs w:val="21"/>
        </w:rPr>
        <w:t>1份</w:t>
      </w:r>
      <w:r w:rsidRPr="003C5F12">
        <w:rPr>
          <w:rFonts w:ascii="宋体" w:hAnsi="宋体" w:cs="宋体" w:hint="eastAsia"/>
          <w:color w:val="000000" w:themeColor="text1"/>
          <w:szCs w:val="21"/>
        </w:rPr>
        <w:t>。</w:t>
      </w:r>
    </w:p>
    <w:p w14:paraId="4710B4F0" w14:textId="77777777" w:rsidR="005B5E53" w:rsidRPr="003C5F12" w:rsidRDefault="008D2E66">
      <w:pPr>
        <w:spacing w:line="400" w:lineRule="exact"/>
        <w:rPr>
          <w:rFonts w:ascii="宋体" w:hAnsi="宋体" w:cs="宋体"/>
          <w:color w:val="000000" w:themeColor="text1"/>
          <w:szCs w:val="21"/>
        </w:rPr>
      </w:pPr>
      <w:r w:rsidRPr="003C5F12">
        <w:rPr>
          <w:rFonts w:ascii="宋体" w:hAnsi="宋体" w:cs="宋体" w:hint="eastAsia"/>
          <w:color w:val="000000" w:themeColor="text1"/>
          <w:szCs w:val="21"/>
        </w:rPr>
        <w:t xml:space="preserve">   </w:t>
      </w:r>
      <w:r w:rsidR="00E17B47" w:rsidRPr="003C5F12">
        <w:rPr>
          <w:rFonts w:ascii="宋体" w:hAnsi="宋体" w:cs="宋体" w:hint="eastAsia"/>
          <w:color w:val="000000" w:themeColor="text1"/>
          <w:szCs w:val="21"/>
        </w:rPr>
        <w:t>我方</w:t>
      </w:r>
      <w:r w:rsidRPr="003C5F12">
        <w:rPr>
          <w:rFonts w:ascii="宋体" w:hAnsi="宋体" w:cs="宋体" w:hint="eastAsia"/>
          <w:color w:val="000000" w:themeColor="text1"/>
          <w:szCs w:val="21"/>
        </w:rPr>
        <w:t>在此声明并同意：</w:t>
      </w:r>
    </w:p>
    <w:p w14:paraId="66FA4330" w14:textId="77777777" w:rsidR="005B5E53" w:rsidRPr="003C5F12" w:rsidRDefault="008D2E66">
      <w:pPr>
        <w:spacing w:line="400" w:lineRule="exact"/>
        <w:ind w:firstLineChars="202" w:firstLine="424"/>
        <w:rPr>
          <w:rFonts w:ascii="宋体" w:hAnsi="宋体" w:cs="宋体"/>
          <w:color w:val="000000" w:themeColor="text1"/>
          <w:szCs w:val="21"/>
        </w:rPr>
      </w:pPr>
      <w:r w:rsidRPr="003C5F12">
        <w:rPr>
          <w:rFonts w:ascii="宋体" w:hAnsi="宋体" w:cs="宋体" w:hint="eastAsia"/>
          <w:color w:val="000000" w:themeColor="text1"/>
          <w:szCs w:val="21"/>
        </w:rPr>
        <w:t>1.我方愿意遵守采购人询价文件中的各项规定，</w:t>
      </w:r>
      <w:proofErr w:type="gramStart"/>
      <w:r w:rsidR="007A139D" w:rsidRPr="003C5F12">
        <w:rPr>
          <w:rFonts w:ascii="宋体" w:hAnsi="宋体" w:cs="宋体" w:hint="eastAsia"/>
          <w:color w:val="000000" w:themeColor="text1"/>
          <w:szCs w:val="21"/>
        </w:rPr>
        <w:t>完全响应</w:t>
      </w:r>
      <w:proofErr w:type="gramEnd"/>
      <w:r w:rsidRPr="003C5F12">
        <w:rPr>
          <w:rFonts w:ascii="宋体" w:hAnsi="宋体" w:cs="宋体" w:hint="eastAsia"/>
          <w:color w:val="000000" w:themeColor="text1"/>
          <w:szCs w:val="21"/>
        </w:rPr>
        <w:t>采购人需求所要求的全部内容。</w:t>
      </w:r>
    </w:p>
    <w:p w14:paraId="29F066C6" w14:textId="77777777" w:rsidR="005B5E53" w:rsidRPr="003C5F12" w:rsidRDefault="008D2E66">
      <w:pPr>
        <w:spacing w:line="400" w:lineRule="exact"/>
        <w:ind w:firstLineChars="202" w:firstLine="424"/>
        <w:rPr>
          <w:rFonts w:ascii="宋体" w:hAnsi="宋体" w:cs="宋体"/>
          <w:color w:val="000000" w:themeColor="text1"/>
          <w:szCs w:val="21"/>
        </w:rPr>
      </w:pPr>
      <w:r w:rsidRPr="003C5F12">
        <w:rPr>
          <w:rFonts w:ascii="宋体" w:hAnsi="宋体" w:cs="宋体" w:hint="eastAsia"/>
          <w:color w:val="000000" w:themeColor="text1"/>
          <w:szCs w:val="21"/>
        </w:rPr>
        <w:t>2.我方同意本响应文件自响应递交截止日起90天内有效。如果我方的响应被接受，则直至合同终止时止，本响应始终有效。</w:t>
      </w:r>
    </w:p>
    <w:p w14:paraId="06A387B6" w14:textId="77777777" w:rsidR="005B5E53" w:rsidRPr="003C5F12" w:rsidRDefault="008D2E66">
      <w:pPr>
        <w:spacing w:line="400" w:lineRule="exact"/>
        <w:ind w:firstLineChars="202" w:firstLine="424"/>
        <w:rPr>
          <w:rFonts w:ascii="宋体" w:hAnsi="宋体" w:cs="宋体"/>
          <w:color w:val="000000" w:themeColor="text1"/>
          <w:szCs w:val="21"/>
        </w:rPr>
      </w:pPr>
      <w:r w:rsidRPr="003C5F12">
        <w:rPr>
          <w:rFonts w:ascii="宋体" w:hAnsi="宋体" w:cs="宋体" w:hint="eastAsia"/>
          <w:color w:val="000000" w:themeColor="text1"/>
          <w:szCs w:val="21"/>
        </w:rPr>
        <w:t>3.我方在参与响应前已仔细研究了询价文件和所有相关资料，我方完全明白并认为此询价文件没</w:t>
      </w:r>
      <w:proofErr w:type="gramStart"/>
      <w:r w:rsidRPr="003C5F12">
        <w:rPr>
          <w:rFonts w:ascii="宋体" w:hAnsi="宋体" w:cs="宋体" w:hint="eastAsia"/>
          <w:color w:val="000000" w:themeColor="text1"/>
          <w:szCs w:val="21"/>
        </w:rPr>
        <w:t>有倾</w:t>
      </w:r>
      <w:proofErr w:type="gramEnd"/>
      <w:r w:rsidRPr="003C5F12">
        <w:rPr>
          <w:rFonts w:ascii="宋体" w:hAnsi="宋体" w:cs="宋体" w:hint="eastAsia"/>
          <w:color w:val="000000" w:themeColor="text1"/>
          <w:szCs w:val="21"/>
        </w:rPr>
        <w:t>向性，也没有存在排斥潜在响应人的内容，我方同意询价文件的相关条款，放弃对询价文件提出误解和质疑的一切权利。</w:t>
      </w:r>
    </w:p>
    <w:p w14:paraId="4A99F30F" w14:textId="77777777" w:rsidR="005B5E53" w:rsidRPr="003C5F12" w:rsidRDefault="008D2E66">
      <w:pPr>
        <w:spacing w:line="400" w:lineRule="exact"/>
        <w:ind w:firstLineChars="202" w:firstLine="424"/>
        <w:rPr>
          <w:rFonts w:ascii="宋体" w:hAnsi="宋体" w:cs="宋体"/>
          <w:color w:val="000000" w:themeColor="text1"/>
          <w:szCs w:val="21"/>
        </w:rPr>
      </w:pPr>
      <w:r w:rsidRPr="003C5F12">
        <w:rPr>
          <w:rFonts w:ascii="宋体" w:hAnsi="宋体" w:cs="宋体" w:hint="eastAsia"/>
          <w:color w:val="000000" w:themeColor="text1"/>
          <w:szCs w:val="21"/>
        </w:rPr>
        <w:t>4.我方声明响应文件及所提供的一切资料</w:t>
      </w:r>
      <w:proofErr w:type="gramStart"/>
      <w:r w:rsidRPr="003C5F12">
        <w:rPr>
          <w:rFonts w:ascii="宋体" w:hAnsi="宋体" w:cs="宋体" w:hint="eastAsia"/>
          <w:color w:val="000000" w:themeColor="text1"/>
          <w:szCs w:val="21"/>
        </w:rPr>
        <w:t>均真实</w:t>
      </w:r>
      <w:proofErr w:type="gramEnd"/>
      <w:r w:rsidRPr="003C5F12">
        <w:rPr>
          <w:rFonts w:ascii="宋体" w:hAnsi="宋体" w:cs="宋体" w:hint="eastAsia"/>
          <w:color w:val="000000" w:themeColor="text1"/>
          <w:szCs w:val="21"/>
        </w:rPr>
        <w:t>无误及有效。由于我方提供资料不实而造成的责任和后果由我方承担。</w:t>
      </w:r>
    </w:p>
    <w:p w14:paraId="0F0E6B28" w14:textId="77777777" w:rsidR="005B5E53" w:rsidRPr="003C5F12" w:rsidRDefault="008D2E66">
      <w:pPr>
        <w:spacing w:line="400" w:lineRule="exact"/>
        <w:ind w:firstLineChars="202" w:firstLine="424"/>
        <w:rPr>
          <w:rFonts w:ascii="宋体" w:hAnsi="宋体" w:cs="宋体"/>
          <w:color w:val="000000" w:themeColor="text1"/>
          <w:szCs w:val="21"/>
        </w:rPr>
      </w:pPr>
      <w:r w:rsidRPr="003C5F12">
        <w:rPr>
          <w:rFonts w:ascii="宋体" w:hAnsi="宋体" w:cs="宋体" w:hint="eastAsia"/>
          <w:color w:val="000000" w:themeColor="text1"/>
          <w:szCs w:val="21"/>
        </w:rPr>
        <w:t>5.我方完全服从和尊重采购人所作的评定结果，同时清楚理解到报价最低并非意味着必定获得成交资格。</w:t>
      </w:r>
    </w:p>
    <w:p w14:paraId="373195CE" w14:textId="77777777" w:rsidR="005B5E53" w:rsidRPr="003C5F12" w:rsidRDefault="008D2E66">
      <w:pPr>
        <w:spacing w:line="400" w:lineRule="exact"/>
        <w:ind w:firstLineChars="202" w:firstLine="424"/>
        <w:rPr>
          <w:rFonts w:ascii="宋体" w:hAnsi="宋体" w:cs="宋体"/>
          <w:color w:val="000000" w:themeColor="text1"/>
          <w:szCs w:val="21"/>
        </w:rPr>
      </w:pPr>
      <w:r w:rsidRPr="003C5F12">
        <w:rPr>
          <w:rFonts w:ascii="宋体" w:hAnsi="宋体" w:cs="宋体" w:hint="eastAsia"/>
          <w:color w:val="000000" w:themeColor="text1"/>
          <w:szCs w:val="21"/>
        </w:rPr>
        <w:t>6.我方如果成交，保证履行响应文件中承诺的全部责任和义务，切实履行《合同》中的全部条款。</w:t>
      </w:r>
    </w:p>
    <w:p w14:paraId="044CC320" w14:textId="77777777" w:rsidR="005B5E53" w:rsidRPr="003C5F12" w:rsidRDefault="008D2E66">
      <w:pPr>
        <w:spacing w:line="400" w:lineRule="exact"/>
        <w:ind w:firstLineChars="202" w:firstLine="424"/>
        <w:rPr>
          <w:rFonts w:ascii="宋体" w:hAnsi="宋体" w:cs="宋体"/>
          <w:color w:val="000000" w:themeColor="text1"/>
          <w:szCs w:val="21"/>
        </w:rPr>
      </w:pPr>
      <w:r w:rsidRPr="003C5F12">
        <w:rPr>
          <w:rFonts w:ascii="宋体" w:hAnsi="宋体" w:cs="宋体" w:hint="eastAsia"/>
          <w:color w:val="000000" w:themeColor="text1"/>
          <w:szCs w:val="21"/>
        </w:rPr>
        <w:t>7.我方保证，采购人在中华人民共和国境内使用我方响应货物、资料、技术、服务或其任何一部分时，享有不受限制的无偿使用权，如有第三方向采购人提出侵犯其专利权、商标权或其它知识产权的主张，该责任由我方承担。我方的响应报价已包含所有应向所有权人支付的专利权、商标权或其它知识产权的一切相关费用。</w:t>
      </w:r>
    </w:p>
    <w:p w14:paraId="0FE65A73" w14:textId="77777777" w:rsidR="005B5E53" w:rsidRPr="003C5F12" w:rsidRDefault="008D2E66">
      <w:pPr>
        <w:rPr>
          <w:rFonts w:ascii="宋体" w:hAnsi="宋体" w:cs="宋体"/>
          <w:color w:val="000000" w:themeColor="text1"/>
          <w:szCs w:val="21"/>
        </w:rPr>
      </w:pPr>
      <w:r w:rsidRPr="003C5F12">
        <w:rPr>
          <w:rFonts w:ascii="宋体" w:hAnsi="宋体" w:cs="宋体" w:hint="eastAsia"/>
          <w:color w:val="000000" w:themeColor="text1"/>
          <w:szCs w:val="21"/>
        </w:rPr>
        <w:t xml:space="preserve">    8. 所有与本项目有关的函件请发往下列地址：</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22"/>
        <w:gridCol w:w="3028"/>
        <w:gridCol w:w="1436"/>
        <w:gridCol w:w="1355"/>
        <w:gridCol w:w="1678"/>
      </w:tblGrid>
      <w:tr w:rsidR="003C5F12" w:rsidRPr="003C5F12" w14:paraId="43ABEBA6" w14:textId="77777777">
        <w:trPr>
          <w:trHeight w:val="454"/>
        </w:trPr>
        <w:tc>
          <w:tcPr>
            <w:tcW w:w="1322" w:type="dxa"/>
          </w:tcPr>
          <w:p w14:paraId="1328AD9F" w14:textId="77777777" w:rsidR="005B5E53" w:rsidRPr="003C5F12" w:rsidRDefault="008D2E66">
            <w:pPr>
              <w:tabs>
                <w:tab w:val="left" w:pos="0"/>
              </w:tabs>
              <w:spacing w:line="400" w:lineRule="exact"/>
              <w:ind w:rightChars="12" w:right="25"/>
              <w:rPr>
                <w:rFonts w:ascii="宋体" w:hAnsi="宋体"/>
                <w:color w:val="000000" w:themeColor="text1"/>
                <w:szCs w:val="21"/>
              </w:rPr>
            </w:pPr>
            <w:r w:rsidRPr="003C5F12">
              <w:rPr>
                <w:rFonts w:ascii="宋体" w:hAnsi="宋体" w:hint="eastAsia"/>
                <w:color w:val="000000" w:themeColor="text1"/>
                <w:szCs w:val="21"/>
              </w:rPr>
              <w:t>地    址：</w:t>
            </w:r>
          </w:p>
        </w:tc>
        <w:tc>
          <w:tcPr>
            <w:tcW w:w="4464" w:type="dxa"/>
            <w:gridSpan w:val="2"/>
          </w:tcPr>
          <w:p w14:paraId="1A9956F3" w14:textId="77777777" w:rsidR="005B5E53" w:rsidRPr="003C5F12" w:rsidRDefault="005B5E53">
            <w:pPr>
              <w:tabs>
                <w:tab w:val="left" w:pos="0"/>
              </w:tabs>
              <w:spacing w:line="400" w:lineRule="exact"/>
              <w:ind w:rightChars="12" w:right="25"/>
              <w:rPr>
                <w:rFonts w:ascii="宋体" w:hAnsi="宋体"/>
                <w:color w:val="000000" w:themeColor="text1"/>
                <w:szCs w:val="21"/>
              </w:rPr>
            </w:pPr>
          </w:p>
        </w:tc>
        <w:tc>
          <w:tcPr>
            <w:tcW w:w="1355" w:type="dxa"/>
          </w:tcPr>
          <w:p w14:paraId="07A965DF" w14:textId="77777777" w:rsidR="005B5E53" w:rsidRPr="003C5F12" w:rsidRDefault="008D2E66">
            <w:pPr>
              <w:tabs>
                <w:tab w:val="left" w:pos="0"/>
              </w:tabs>
              <w:spacing w:line="400" w:lineRule="exact"/>
              <w:ind w:rightChars="12" w:right="25"/>
              <w:rPr>
                <w:rFonts w:ascii="宋体" w:hAnsi="宋体"/>
                <w:color w:val="000000" w:themeColor="text1"/>
                <w:szCs w:val="21"/>
              </w:rPr>
            </w:pPr>
            <w:r w:rsidRPr="003C5F12">
              <w:rPr>
                <w:rFonts w:ascii="宋体" w:hAnsi="宋体" w:hint="eastAsia"/>
                <w:color w:val="000000" w:themeColor="text1"/>
                <w:szCs w:val="21"/>
              </w:rPr>
              <w:t>邮政编码：</w:t>
            </w:r>
          </w:p>
        </w:tc>
        <w:tc>
          <w:tcPr>
            <w:tcW w:w="1678" w:type="dxa"/>
          </w:tcPr>
          <w:p w14:paraId="08B5DB54" w14:textId="77777777" w:rsidR="005B5E53" w:rsidRPr="003C5F12" w:rsidRDefault="005B5E53">
            <w:pPr>
              <w:tabs>
                <w:tab w:val="left" w:pos="0"/>
              </w:tabs>
              <w:spacing w:line="400" w:lineRule="exact"/>
              <w:ind w:rightChars="12" w:right="25"/>
              <w:rPr>
                <w:rFonts w:ascii="宋体" w:hAnsi="宋体"/>
                <w:color w:val="000000" w:themeColor="text1"/>
                <w:szCs w:val="21"/>
              </w:rPr>
            </w:pPr>
          </w:p>
        </w:tc>
      </w:tr>
      <w:tr w:rsidR="003C5F12" w:rsidRPr="003C5F12" w14:paraId="1CEC53BB" w14:textId="77777777">
        <w:trPr>
          <w:trHeight w:val="454"/>
        </w:trPr>
        <w:tc>
          <w:tcPr>
            <w:tcW w:w="1322" w:type="dxa"/>
          </w:tcPr>
          <w:p w14:paraId="357C19BE" w14:textId="77777777" w:rsidR="005B5E53" w:rsidRPr="003C5F12" w:rsidRDefault="008D2E66">
            <w:pPr>
              <w:tabs>
                <w:tab w:val="left" w:pos="0"/>
              </w:tabs>
              <w:spacing w:line="400" w:lineRule="exact"/>
              <w:ind w:rightChars="12" w:right="25"/>
              <w:rPr>
                <w:rFonts w:ascii="宋体" w:hAnsi="宋体"/>
                <w:color w:val="000000" w:themeColor="text1"/>
                <w:szCs w:val="21"/>
              </w:rPr>
            </w:pPr>
            <w:r w:rsidRPr="003C5F12">
              <w:rPr>
                <w:rFonts w:ascii="宋体" w:hAnsi="宋体" w:hint="eastAsia"/>
                <w:color w:val="000000" w:themeColor="text1"/>
                <w:szCs w:val="21"/>
              </w:rPr>
              <w:t>电    话：</w:t>
            </w:r>
          </w:p>
        </w:tc>
        <w:tc>
          <w:tcPr>
            <w:tcW w:w="3028" w:type="dxa"/>
          </w:tcPr>
          <w:p w14:paraId="74F47113" w14:textId="77777777" w:rsidR="005B5E53" w:rsidRPr="003C5F12" w:rsidRDefault="005B5E53">
            <w:pPr>
              <w:tabs>
                <w:tab w:val="left" w:pos="0"/>
              </w:tabs>
              <w:spacing w:line="400" w:lineRule="exact"/>
              <w:ind w:rightChars="12" w:right="25"/>
              <w:rPr>
                <w:rFonts w:ascii="宋体" w:hAnsi="宋体"/>
                <w:color w:val="000000" w:themeColor="text1"/>
                <w:szCs w:val="21"/>
              </w:rPr>
            </w:pPr>
          </w:p>
        </w:tc>
        <w:tc>
          <w:tcPr>
            <w:tcW w:w="1436" w:type="dxa"/>
          </w:tcPr>
          <w:p w14:paraId="60A2EB0C" w14:textId="77777777" w:rsidR="005B5E53" w:rsidRPr="003C5F12" w:rsidRDefault="008D2E66">
            <w:pPr>
              <w:tabs>
                <w:tab w:val="left" w:pos="0"/>
              </w:tabs>
              <w:spacing w:line="400" w:lineRule="exact"/>
              <w:ind w:rightChars="12" w:right="25"/>
              <w:rPr>
                <w:rFonts w:ascii="宋体" w:hAnsi="宋体"/>
                <w:color w:val="000000" w:themeColor="text1"/>
                <w:szCs w:val="21"/>
              </w:rPr>
            </w:pPr>
            <w:r w:rsidRPr="003C5F12">
              <w:rPr>
                <w:rFonts w:ascii="宋体" w:hAnsi="宋体" w:hint="eastAsia"/>
                <w:color w:val="000000" w:themeColor="text1"/>
                <w:szCs w:val="21"/>
              </w:rPr>
              <w:t>电    邮：</w:t>
            </w:r>
          </w:p>
        </w:tc>
        <w:tc>
          <w:tcPr>
            <w:tcW w:w="3033" w:type="dxa"/>
            <w:gridSpan w:val="2"/>
          </w:tcPr>
          <w:p w14:paraId="65202305" w14:textId="77777777" w:rsidR="005B5E53" w:rsidRPr="003C5F12" w:rsidRDefault="005B5E53">
            <w:pPr>
              <w:tabs>
                <w:tab w:val="left" w:pos="0"/>
              </w:tabs>
              <w:spacing w:line="400" w:lineRule="exact"/>
              <w:ind w:rightChars="12" w:right="25"/>
              <w:rPr>
                <w:rFonts w:ascii="宋体" w:hAnsi="宋体"/>
                <w:color w:val="000000" w:themeColor="text1"/>
                <w:szCs w:val="21"/>
              </w:rPr>
            </w:pPr>
          </w:p>
        </w:tc>
      </w:tr>
      <w:tr w:rsidR="005B5E53" w:rsidRPr="003C5F12" w14:paraId="41EEB7B3" w14:textId="77777777">
        <w:trPr>
          <w:trHeight w:val="454"/>
        </w:trPr>
        <w:tc>
          <w:tcPr>
            <w:tcW w:w="1322" w:type="dxa"/>
          </w:tcPr>
          <w:p w14:paraId="3154E967" w14:textId="77777777" w:rsidR="005B5E53" w:rsidRPr="003C5F12" w:rsidRDefault="008D2E66">
            <w:pPr>
              <w:tabs>
                <w:tab w:val="left" w:pos="0"/>
              </w:tabs>
              <w:spacing w:line="400" w:lineRule="exact"/>
              <w:ind w:rightChars="12" w:right="25"/>
              <w:rPr>
                <w:rFonts w:ascii="宋体" w:hAnsi="宋体"/>
                <w:color w:val="000000" w:themeColor="text1"/>
                <w:szCs w:val="21"/>
              </w:rPr>
            </w:pPr>
            <w:r w:rsidRPr="003C5F12">
              <w:rPr>
                <w:rFonts w:ascii="宋体" w:hAnsi="宋体" w:hint="eastAsia"/>
                <w:color w:val="000000" w:themeColor="text1"/>
                <w:szCs w:val="21"/>
              </w:rPr>
              <w:t>联 系 人：</w:t>
            </w:r>
          </w:p>
        </w:tc>
        <w:tc>
          <w:tcPr>
            <w:tcW w:w="3028" w:type="dxa"/>
          </w:tcPr>
          <w:p w14:paraId="218ADE4D" w14:textId="77777777" w:rsidR="005B5E53" w:rsidRPr="003C5F12" w:rsidRDefault="005B5E53">
            <w:pPr>
              <w:tabs>
                <w:tab w:val="left" w:pos="0"/>
              </w:tabs>
              <w:spacing w:line="400" w:lineRule="exact"/>
              <w:ind w:rightChars="12" w:right="25"/>
              <w:rPr>
                <w:rFonts w:ascii="宋体" w:hAnsi="宋体"/>
                <w:color w:val="000000" w:themeColor="text1"/>
                <w:szCs w:val="21"/>
              </w:rPr>
            </w:pPr>
          </w:p>
        </w:tc>
        <w:tc>
          <w:tcPr>
            <w:tcW w:w="1436" w:type="dxa"/>
          </w:tcPr>
          <w:p w14:paraId="677EE731" w14:textId="77777777" w:rsidR="005B5E53" w:rsidRPr="003C5F12" w:rsidRDefault="008D2E66">
            <w:pPr>
              <w:tabs>
                <w:tab w:val="left" w:pos="0"/>
              </w:tabs>
              <w:spacing w:line="400" w:lineRule="exact"/>
              <w:ind w:rightChars="12" w:right="25"/>
              <w:rPr>
                <w:rFonts w:ascii="宋体" w:hAnsi="宋体"/>
                <w:color w:val="000000" w:themeColor="text1"/>
                <w:szCs w:val="21"/>
              </w:rPr>
            </w:pPr>
            <w:r w:rsidRPr="003C5F12">
              <w:rPr>
                <w:rFonts w:ascii="宋体" w:hAnsi="宋体" w:hint="eastAsia"/>
                <w:color w:val="000000" w:themeColor="text1"/>
                <w:szCs w:val="21"/>
              </w:rPr>
              <w:t xml:space="preserve">职    </w:t>
            </w:r>
            <w:proofErr w:type="gramStart"/>
            <w:r w:rsidRPr="003C5F12">
              <w:rPr>
                <w:rFonts w:ascii="宋体" w:hAnsi="宋体" w:hint="eastAsia"/>
                <w:color w:val="000000" w:themeColor="text1"/>
                <w:szCs w:val="21"/>
              </w:rPr>
              <w:t>务</w:t>
            </w:r>
            <w:proofErr w:type="gramEnd"/>
            <w:r w:rsidRPr="003C5F12">
              <w:rPr>
                <w:rFonts w:ascii="宋体" w:hAnsi="宋体" w:hint="eastAsia"/>
                <w:color w:val="000000" w:themeColor="text1"/>
                <w:szCs w:val="21"/>
              </w:rPr>
              <w:t>：</w:t>
            </w:r>
          </w:p>
        </w:tc>
        <w:tc>
          <w:tcPr>
            <w:tcW w:w="3033" w:type="dxa"/>
            <w:gridSpan w:val="2"/>
          </w:tcPr>
          <w:p w14:paraId="0A783DFD" w14:textId="77777777" w:rsidR="005B5E53" w:rsidRPr="003C5F12" w:rsidRDefault="005B5E53">
            <w:pPr>
              <w:tabs>
                <w:tab w:val="left" w:pos="0"/>
              </w:tabs>
              <w:spacing w:line="400" w:lineRule="exact"/>
              <w:ind w:rightChars="12" w:right="25"/>
              <w:rPr>
                <w:rFonts w:ascii="宋体" w:hAnsi="宋体"/>
                <w:color w:val="000000" w:themeColor="text1"/>
                <w:szCs w:val="21"/>
              </w:rPr>
            </w:pPr>
          </w:p>
        </w:tc>
      </w:tr>
    </w:tbl>
    <w:p w14:paraId="7E0A2EFB" w14:textId="77777777" w:rsidR="005B5E53" w:rsidRPr="003C5F12" w:rsidRDefault="005B5E53">
      <w:pPr>
        <w:rPr>
          <w:rFonts w:ascii="宋体" w:hAnsi="宋体"/>
          <w:color w:val="000000" w:themeColor="text1"/>
          <w:szCs w:val="21"/>
        </w:rPr>
      </w:pPr>
    </w:p>
    <w:p w14:paraId="67B95508" w14:textId="4D6E1B34" w:rsidR="005B5E53" w:rsidRPr="003C5F12" w:rsidRDefault="008D2E66">
      <w:pPr>
        <w:rPr>
          <w:rFonts w:ascii="宋体" w:hAnsi="宋体"/>
          <w:color w:val="000000" w:themeColor="text1"/>
          <w:szCs w:val="21"/>
        </w:rPr>
      </w:pPr>
      <w:r w:rsidRPr="003C5F12">
        <w:rPr>
          <w:rFonts w:ascii="宋体" w:hAnsi="宋体" w:hint="eastAsia"/>
          <w:color w:val="000000" w:themeColor="text1"/>
          <w:szCs w:val="21"/>
        </w:rPr>
        <w:t>响应人</w:t>
      </w:r>
      <w:r w:rsidR="00E30321">
        <w:rPr>
          <w:rFonts w:ascii="宋体" w:hAnsi="宋体" w:hint="eastAsia"/>
          <w:color w:val="000000" w:themeColor="text1"/>
          <w:szCs w:val="21"/>
        </w:rPr>
        <w:t>名称</w:t>
      </w:r>
      <w:r w:rsidRPr="003C5F12">
        <w:rPr>
          <w:rFonts w:ascii="宋体" w:hAnsi="宋体" w:hint="eastAsia"/>
          <w:color w:val="000000" w:themeColor="text1"/>
          <w:szCs w:val="21"/>
        </w:rPr>
        <w:t>（盖公章）：</w:t>
      </w:r>
    </w:p>
    <w:p w14:paraId="734A6337" w14:textId="0FACD9B5" w:rsidR="009552F8" w:rsidRPr="003C5F12" w:rsidRDefault="008D2E66" w:rsidP="00671C40">
      <w:pPr>
        <w:rPr>
          <w:rFonts w:ascii="宋体" w:hAnsi="宋体"/>
          <w:color w:val="000000" w:themeColor="text1"/>
          <w:szCs w:val="21"/>
        </w:rPr>
      </w:pPr>
      <w:r w:rsidRPr="003C5F12">
        <w:rPr>
          <w:rFonts w:ascii="宋体" w:hAnsi="宋体" w:hint="eastAsia"/>
          <w:color w:val="000000" w:themeColor="text1"/>
          <w:szCs w:val="21"/>
        </w:rPr>
        <w:t>日期：    年   月   日</w:t>
      </w:r>
      <w:bookmarkEnd w:id="63"/>
      <w:bookmarkEnd w:id="64"/>
      <w:bookmarkEnd w:id="65"/>
      <w:bookmarkEnd w:id="66"/>
    </w:p>
    <w:p w14:paraId="6C915082" w14:textId="7EE053F2" w:rsidR="009552F8" w:rsidRPr="003C5F12" w:rsidRDefault="009552F8" w:rsidP="000425FC">
      <w:pPr>
        <w:pStyle w:val="2"/>
        <w:rPr>
          <w:color w:val="000000" w:themeColor="text1"/>
        </w:rPr>
      </w:pPr>
      <w:r w:rsidRPr="003C5F12">
        <w:rPr>
          <w:color w:val="000000" w:themeColor="text1"/>
        </w:rPr>
        <w:br w:type="page"/>
      </w:r>
    </w:p>
    <w:p w14:paraId="1337A449" w14:textId="51A4B843" w:rsidR="002B69EA" w:rsidRPr="003C5F12" w:rsidRDefault="00A05C5A" w:rsidP="00A05C5A">
      <w:pPr>
        <w:pStyle w:val="1"/>
        <w:jc w:val="center"/>
        <w:rPr>
          <w:rFonts w:ascii="宋体" w:hAnsi="宋体"/>
          <w:b/>
          <w:color w:val="000000" w:themeColor="text1"/>
          <w:sz w:val="36"/>
        </w:rPr>
      </w:pPr>
      <w:bookmarkStart w:id="85" w:name="_Toc230251485"/>
      <w:r w:rsidRPr="003C5F12">
        <w:rPr>
          <w:rFonts w:ascii="宋体" w:hAnsi="宋体" w:hint="eastAsia"/>
          <w:b/>
          <w:color w:val="000000" w:themeColor="text1"/>
          <w:sz w:val="36"/>
        </w:rPr>
        <w:lastRenderedPageBreak/>
        <w:t>第</w:t>
      </w:r>
      <w:r w:rsidR="009C7828" w:rsidRPr="003C5F12">
        <w:rPr>
          <w:rFonts w:ascii="宋体" w:hAnsi="宋体" w:hint="eastAsia"/>
          <w:b/>
          <w:color w:val="000000" w:themeColor="text1"/>
          <w:sz w:val="36"/>
        </w:rPr>
        <w:t>五部分 合同格式</w:t>
      </w:r>
      <w:bookmarkEnd w:id="85"/>
    </w:p>
    <w:p w14:paraId="373DCF34" w14:textId="77777777" w:rsidR="002B69EA" w:rsidRPr="003C5F12" w:rsidRDefault="002B69EA" w:rsidP="002B69EA">
      <w:pPr>
        <w:pStyle w:val="2"/>
        <w:rPr>
          <w:color w:val="000000" w:themeColor="text1"/>
          <w:kern w:val="44"/>
        </w:rPr>
      </w:pPr>
      <w:r w:rsidRPr="003C5F12">
        <w:rPr>
          <w:color w:val="000000" w:themeColor="text1"/>
        </w:rPr>
        <w:br w:type="page"/>
      </w:r>
    </w:p>
    <w:p w14:paraId="58A63153" w14:textId="77777777" w:rsidR="009C7828" w:rsidRPr="003C5F12" w:rsidRDefault="009C7828" w:rsidP="002B69EA">
      <w:pPr>
        <w:adjustRightInd w:val="0"/>
        <w:snapToGrid w:val="0"/>
        <w:spacing w:beforeLines="50" w:before="156" w:afterLines="50" w:after="156" w:line="240" w:lineRule="auto"/>
        <w:jc w:val="center"/>
        <w:rPr>
          <w:rFonts w:ascii="宋体" w:hAnsi="宋体" w:cs="宋体"/>
          <w:b/>
          <w:color w:val="000000" w:themeColor="text1"/>
          <w:spacing w:val="222"/>
          <w:kern w:val="0"/>
          <w:sz w:val="48"/>
          <w:szCs w:val="48"/>
        </w:rPr>
      </w:pPr>
      <w:r w:rsidRPr="003C5F12">
        <w:rPr>
          <w:rFonts w:ascii="宋体" w:hAnsi="宋体" w:cs="宋体" w:hint="eastAsia"/>
          <w:b/>
          <w:color w:val="000000" w:themeColor="text1"/>
          <w:spacing w:val="222"/>
          <w:kern w:val="0"/>
          <w:sz w:val="48"/>
          <w:szCs w:val="48"/>
        </w:rPr>
        <w:lastRenderedPageBreak/>
        <w:t>广东培正学院</w:t>
      </w:r>
    </w:p>
    <w:p w14:paraId="7ABF2ED1" w14:textId="77777777" w:rsidR="009C7828" w:rsidRPr="003C5F12" w:rsidRDefault="009C7828" w:rsidP="009C7828">
      <w:pPr>
        <w:adjustRightInd w:val="0"/>
        <w:snapToGrid w:val="0"/>
        <w:spacing w:beforeLines="50" w:before="156" w:afterLines="50" w:after="156" w:line="240" w:lineRule="auto"/>
        <w:jc w:val="center"/>
        <w:rPr>
          <w:rFonts w:ascii="宋体" w:hAnsi="宋体" w:cs="宋体"/>
          <w:b/>
          <w:color w:val="000000" w:themeColor="text1"/>
          <w:spacing w:val="222"/>
          <w:kern w:val="0"/>
          <w:sz w:val="48"/>
          <w:szCs w:val="48"/>
        </w:rPr>
      </w:pPr>
      <w:r w:rsidRPr="003C5F12">
        <w:rPr>
          <w:rFonts w:ascii="宋体" w:hAnsi="宋体" w:cs="宋体" w:hint="eastAsia"/>
          <w:b/>
          <w:color w:val="000000" w:themeColor="text1"/>
          <w:spacing w:val="222"/>
          <w:kern w:val="0"/>
          <w:sz w:val="48"/>
          <w:szCs w:val="48"/>
        </w:rPr>
        <w:t>采购合同</w:t>
      </w:r>
    </w:p>
    <w:p w14:paraId="1373F6D3" w14:textId="77777777" w:rsidR="009C7828" w:rsidRPr="003C5F12" w:rsidRDefault="009C7828" w:rsidP="009C7828">
      <w:pPr>
        <w:tabs>
          <w:tab w:val="left" w:pos="720"/>
        </w:tabs>
        <w:rPr>
          <w:rFonts w:ascii="宋体" w:hAnsi="宋体" w:cs="宋体"/>
          <w:b/>
          <w:color w:val="000000" w:themeColor="text1"/>
          <w:sz w:val="24"/>
        </w:rPr>
      </w:pPr>
    </w:p>
    <w:p w14:paraId="62D0A988" w14:textId="77777777" w:rsidR="009C7828" w:rsidRPr="003C5F12" w:rsidRDefault="009C7828" w:rsidP="009C7828">
      <w:pPr>
        <w:tabs>
          <w:tab w:val="left" w:pos="720"/>
        </w:tabs>
        <w:jc w:val="center"/>
        <w:rPr>
          <w:rFonts w:ascii="宋体" w:hAnsi="宋体" w:cs="宋体"/>
          <w:b/>
          <w:color w:val="000000" w:themeColor="text1"/>
          <w:sz w:val="28"/>
          <w:szCs w:val="28"/>
        </w:rPr>
      </w:pPr>
      <w:r w:rsidRPr="003C5F12">
        <w:rPr>
          <w:rFonts w:ascii="宋体" w:hAnsi="宋体" w:cs="宋体" w:hint="eastAsia"/>
          <w:color w:val="000000" w:themeColor="text1"/>
          <w:kern w:val="0"/>
          <w:sz w:val="28"/>
          <w:szCs w:val="28"/>
        </w:rPr>
        <w:t>合同编号：</w:t>
      </w:r>
    </w:p>
    <w:p w14:paraId="7A04BF0A" w14:textId="77777777" w:rsidR="009C7828" w:rsidRPr="003C5F12" w:rsidRDefault="009C7828" w:rsidP="009C7828">
      <w:pPr>
        <w:tabs>
          <w:tab w:val="left" w:pos="720"/>
        </w:tabs>
        <w:rPr>
          <w:rFonts w:ascii="宋体" w:hAnsi="宋体" w:cs="宋体"/>
          <w:b/>
          <w:color w:val="000000" w:themeColor="text1"/>
          <w:sz w:val="24"/>
        </w:rPr>
      </w:pPr>
    </w:p>
    <w:p w14:paraId="2321CD68" w14:textId="77777777" w:rsidR="009C7828" w:rsidRPr="003C5F12" w:rsidRDefault="009C7828" w:rsidP="009C7828">
      <w:pPr>
        <w:tabs>
          <w:tab w:val="left" w:pos="720"/>
        </w:tabs>
        <w:rPr>
          <w:rFonts w:ascii="宋体" w:hAnsi="宋体" w:cs="宋体"/>
          <w:b/>
          <w:color w:val="000000" w:themeColor="text1"/>
          <w:sz w:val="24"/>
        </w:rPr>
      </w:pPr>
    </w:p>
    <w:p w14:paraId="62D1E279" w14:textId="77777777" w:rsidR="009C7828" w:rsidRPr="003C5F12" w:rsidRDefault="009C7828" w:rsidP="009C7828">
      <w:pPr>
        <w:tabs>
          <w:tab w:val="left" w:pos="720"/>
        </w:tabs>
        <w:rPr>
          <w:rFonts w:ascii="宋体" w:hAnsi="宋体" w:cs="宋体"/>
          <w:b/>
          <w:color w:val="000000" w:themeColor="text1"/>
          <w:sz w:val="24"/>
        </w:rPr>
      </w:pPr>
    </w:p>
    <w:p w14:paraId="28EA380A" w14:textId="77777777" w:rsidR="009C7828" w:rsidRPr="003C5F12" w:rsidRDefault="009C7828" w:rsidP="009C7828">
      <w:pPr>
        <w:tabs>
          <w:tab w:val="left" w:pos="720"/>
        </w:tabs>
        <w:rPr>
          <w:rFonts w:ascii="宋体" w:hAnsi="宋体" w:cs="宋体"/>
          <w:b/>
          <w:color w:val="000000" w:themeColor="text1"/>
          <w:sz w:val="24"/>
        </w:rPr>
      </w:pPr>
    </w:p>
    <w:p w14:paraId="3C74A9AE" w14:textId="7BF8451C" w:rsidR="009C7828" w:rsidRPr="003C5F12" w:rsidRDefault="009C7828" w:rsidP="009C7828">
      <w:pPr>
        <w:widowControl/>
        <w:spacing w:beforeLines="100" w:before="312" w:afterLines="50" w:after="156" w:line="240" w:lineRule="auto"/>
        <w:jc w:val="left"/>
        <w:rPr>
          <w:rFonts w:ascii="宋体" w:hAnsi="宋体" w:cs="宋体"/>
          <w:b/>
          <w:bCs/>
          <w:color w:val="000000" w:themeColor="text1"/>
          <w:kern w:val="13"/>
          <w:sz w:val="36"/>
          <w:szCs w:val="36"/>
        </w:rPr>
      </w:pPr>
      <w:r w:rsidRPr="003C5F12">
        <w:rPr>
          <w:rFonts w:ascii="宋体" w:hAnsi="宋体" w:cs="宋体" w:hint="eastAsia"/>
          <w:b/>
          <w:color w:val="000000" w:themeColor="text1"/>
          <w:sz w:val="36"/>
          <w:szCs w:val="36"/>
        </w:rPr>
        <w:t>项目名称</w:t>
      </w:r>
      <w:r w:rsidRPr="003C5F12">
        <w:rPr>
          <w:rFonts w:ascii="宋体" w:hAnsi="宋体" w:cs="宋体" w:hint="eastAsia"/>
          <w:b/>
          <w:bCs/>
          <w:color w:val="000000" w:themeColor="text1"/>
          <w:sz w:val="36"/>
          <w:szCs w:val="36"/>
        </w:rPr>
        <w:t>：</w:t>
      </w:r>
      <w:r w:rsidR="008B492B">
        <w:rPr>
          <w:rFonts w:ascii="宋体" w:hAnsi="宋体" w:cs="宋体" w:hint="eastAsia"/>
          <w:b/>
          <w:bCs/>
          <w:color w:val="000000" w:themeColor="text1"/>
          <w:kern w:val="13"/>
          <w:sz w:val="36"/>
          <w:szCs w:val="36"/>
          <w:lang w:eastAsia="zh-Hans"/>
        </w:rPr>
        <w:t>绶带采购项目</w:t>
      </w:r>
    </w:p>
    <w:p w14:paraId="629E4E14" w14:textId="2839530C" w:rsidR="009C7828" w:rsidRPr="003C5F12" w:rsidRDefault="009C7828" w:rsidP="009C7828">
      <w:pPr>
        <w:widowControl/>
        <w:spacing w:beforeLines="100" w:before="312" w:afterLines="50" w:after="156" w:line="240" w:lineRule="auto"/>
        <w:jc w:val="left"/>
        <w:rPr>
          <w:rFonts w:ascii="宋体" w:hAnsi="宋体" w:cs="宋体"/>
          <w:color w:val="000000" w:themeColor="text1"/>
          <w:kern w:val="0"/>
          <w:sz w:val="36"/>
          <w:szCs w:val="36"/>
        </w:rPr>
      </w:pPr>
      <w:r w:rsidRPr="003C5F12">
        <w:rPr>
          <w:rFonts w:ascii="宋体" w:hAnsi="宋体" w:cs="宋体" w:hint="eastAsia"/>
          <w:b/>
          <w:bCs/>
          <w:color w:val="000000" w:themeColor="text1"/>
          <w:kern w:val="13"/>
          <w:sz w:val="36"/>
          <w:szCs w:val="36"/>
        </w:rPr>
        <w:t>项目编号：</w:t>
      </w:r>
      <w:r w:rsidR="008B492B">
        <w:rPr>
          <w:rFonts w:ascii="宋体" w:hAnsi="宋体" w:cs="宋体"/>
          <w:b/>
          <w:bCs/>
          <w:color w:val="000000" w:themeColor="text1"/>
          <w:kern w:val="13"/>
          <w:sz w:val="36"/>
          <w:szCs w:val="36"/>
        </w:rPr>
        <w:t>PZCG-2026-19</w:t>
      </w:r>
    </w:p>
    <w:p w14:paraId="6E26353F" w14:textId="77777777" w:rsidR="009C7828" w:rsidRPr="003C5F12" w:rsidRDefault="009C7828" w:rsidP="009C7828">
      <w:pPr>
        <w:widowControl/>
        <w:spacing w:beforeLines="100" w:before="312" w:afterLines="50" w:after="156" w:line="240" w:lineRule="auto"/>
        <w:jc w:val="left"/>
        <w:rPr>
          <w:rFonts w:ascii="宋体" w:hAnsi="宋体" w:cs="宋体"/>
          <w:color w:val="000000" w:themeColor="text1"/>
          <w:kern w:val="0"/>
          <w:sz w:val="36"/>
          <w:szCs w:val="36"/>
        </w:rPr>
      </w:pPr>
    </w:p>
    <w:p w14:paraId="4AD5A5E0" w14:textId="77777777" w:rsidR="009C7828" w:rsidRPr="003C5F12" w:rsidRDefault="009C7828" w:rsidP="009C7828">
      <w:pPr>
        <w:widowControl/>
        <w:spacing w:beforeLines="100" w:before="312" w:afterLines="50" w:after="156" w:line="240" w:lineRule="auto"/>
        <w:jc w:val="left"/>
        <w:rPr>
          <w:rFonts w:ascii="宋体" w:hAnsi="宋体" w:cs="宋体"/>
          <w:color w:val="000000" w:themeColor="text1"/>
          <w:kern w:val="0"/>
          <w:sz w:val="36"/>
          <w:szCs w:val="36"/>
        </w:rPr>
      </w:pPr>
    </w:p>
    <w:p w14:paraId="0149631D" w14:textId="77777777" w:rsidR="009C7828" w:rsidRPr="003C5F12" w:rsidRDefault="009C7828" w:rsidP="009C7828">
      <w:pPr>
        <w:spacing w:after="120" w:line="240" w:lineRule="auto"/>
        <w:rPr>
          <w:color w:val="000000" w:themeColor="text1"/>
          <w:kern w:val="0"/>
          <w:sz w:val="24"/>
        </w:rPr>
      </w:pPr>
    </w:p>
    <w:p w14:paraId="776BEFC0" w14:textId="77777777" w:rsidR="009C7828" w:rsidRPr="003C5F12" w:rsidRDefault="009C7828" w:rsidP="009C7828">
      <w:pPr>
        <w:spacing w:line="240" w:lineRule="auto"/>
        <w:rPr>
          <w:rFonts w:ascii="Calibri" w:hAnsi="Calibri"/>
          <w:color w:val="000000" w:themeColor="text1"/>
        </w:rPr>
      </w:pPr>
    </w:p>
    <w:p w14:paraId="02D99D01" w14:textId="77777777" w:rsidR="009C7828" w:rsidRPr="003C5F12" w:rsidRDefault="009C7828" w:rsidP="009C7828">
      <w:pPr>
        <w:spacing w:after="120" w:line="240" w:lineRule="auto"/>
        <w:rPr>
          <w:color w:val="000000" w:themeColor="text1"/>
          <w:kern w:val="0"/>
          <w:sz w:val="24"/>
        </w:rPr>
      </w:pPr>
    </w:p>
    <w:p w14:paraId="7168DECA" w14:textId="77777777" w:rsidR="009C7828" w:rsidRPr="003C5F12" w:rsidRDefault="009C7828" w:rsidP="009C7828">
      <w:pPr>
        <w:spacing w:line="240" w:lineRule="auto"/>
        <w:rPr>
          <w:rFonts w:ascii="Calibri" w:hAnsi="Calibri"/>
          <w:color w:val="000000" w:themeColor="text1"/>
        </w:rPr>
      </w:pPr>
    </w:p>
    <w:p w14:paraId="5F37EAC3" w14:textId="77777777" w:rsidR="009C7828" w:rsidRPr="003C5F12" w:rsidRDefault="009C7828" w:rsidP="009C7828">
      <w:pPr>
        <w:spacing w:after="120" w:line="240" w:lineRule="auto"/>
        <w:rPr>
          <w:color w:val="000000" w:themeColor="text1"/>
          <w:kern w:val="0"/>
          <w:sz w:val="24"/>
        </w:rPr>
      </w:pPr>
    </w:p>
    <w:p w14:paraId="7F362383" w14:textId="77777777" w:rsidR="009C7828" w:rsidRPr="003C5F12" w:rsidRDefault="009C7828" w:rsidP="009C7828">
      <w:pPr>
        <w:spacing w:line="240" w:lineRule="auto"/>
        <w:rPr>
          <w:rFonts w:ascii="Calibri" w:hAnsi="Calibri"/>
          <w:color w:val="000000" w:themeColor="text1"/>
        </w:rPr>
      </w:pPr>
    </w:p>
    <w:p w14:paraId="6A5060F8" w14:textId="77777777" w:rsidR="009E05CF" w:rsidRPr="009E05CF" w:rsidRDefault="009E05CF" w:rsidP="009E05CF">
      <w:pPr>
        <w:pStyle w:val="2"/>
      </w:pPr>
    </w:p>
    <w:p w14:paraId="5AFD4F46" w14:textId="6A1E7892" w:rsidR="009C7828" w:rsidRPr="003C5F12" w:rsidRDefault="009C7828" w:rsidP="009C7828">
      <w:pPr>
        <w:widowControl/>
        <w:spacing w:beforeLines="100" w:before="312" w:afterLines="50" w:after="156" w:line="240" w:lineRule="auto"/>
        <w:jc w:val="left"/>
        <w:rPr>
          <w:rFonts w:ascii="宋体" w:hAnsi="宋体" w:cs="宋体"/>
          <w:color w:val="000000" w:themeColor="text1"/>
          <w:kern w:val="0"/>
          <w:sz w:val="32"/>
          <w:szCs w:val="32"/>
        </w:rPr>
      </w:pPr>
      <w:r w:rsidRPr="003C5F12">
        <w:rPr>
          <w:rFonts w:ascii="宋体" w:hAnsi="宋体" w:cs="宋体" w:hint="eastAsia"/>
          <w:color w:val="000000" w:themeColor="text1"/>
          <w:kern w:val="0"/>
          <w:sz w:val="32"/>
          <w:szCs w:val="32"/>
        </w:rPr>
        <w:t>合同签订地：广东广州花都区</w:t>
      </w:r>
    </w:p>
    <w:p w14:paraId="3DA9FE24" w14:textId="5909DC2C" w:rsidR="009E05CF" w:rsidRPr="009E05CF" w:rsidRDefault="009C7828" w:rsidP="009E05CF">
      <w:pPr>
        <w:widowControl/>
        <w:spacing w:beforeLines="100" w:before="312" w:afterLines="50" w:after="156" w:line="240" w:lineRule="auto"/>
        <w:jc w:val="left"/>
        <w:rPr>
          <w:rFonts w:ascii="宋体" w:hAnsi="宋体" w:cs="宋体"/>
          <w:color w:val="000000" w:themeColor="text1"/>
          <w:kern w:val="0"/>
          <w:sz w:val="32"/>
          <w:szCs w:val="32"/>
        </w:rPr>
        <w:sectPr w:rsidR="009E05CF" w:rsidRPr="009E05CF" w:rsidSect="00D53BE5">
          <w:pgSz w:w="11906" w:h="16838"/>
          <w:pgMar w:top="1440" w:right="1800" w:bottom="1440" w:left="1800" w:header="851" w:footer="992" w:gutter="0"/>
          <w:pgNumType w:start="1"/>
          <w:cols w:space="425"/>
          <w:docGrid w:type="lines" w:linePitch="312"/>
        </w:sectPr>
      </w:pPr>
      <w:r w:rsidRPr="003C5F12">
        <w:rPr>
          <w:rFonts w:ascii="宋体" w:hAnsi="宋体" w:cs="宋体" w:hint="eastAsia"/>
          <w:color w:val="000000" w:themeColor="text1"/>
          <w:kern w:val="0"/>
          <w:sz w:val="32"/>
          <w:szCs w:val="32"/>
        </w:rPr>
        <w:t>合同签订时间：2026年   月   日</w:t>
      </w:r>
    </w:p>
    <w:p w14:paraId="3D878524" w14:textId="77777777" w:rsidR="009E05CF" w:rsidRPr="009E05CF" w:rsidRDefault="009E05CF" w:rsidP="009E05CF">
      <w:pPr>
        <w:rPr>
          <w:rFonts w:ascii="宋体" w:hAnsi="宋体"/>
          <w:color w:val="000000"/>
          <w:szCs w:val="22"/>
        </w:rPr>
      </w:pPr>
      <w:r w:rsidRPr="009E05CF">
        <w:rPr>
          <w:rFonts w:ascii="宋体" w:hAnsi="宋体" w:hint="eastAsia"/>
          <w:color w:val="000000"/>
          <w:szCs w:val="22"/>
        </w:rPr>
        <w:lastRenderedPageBreak/>
        <w:t xml:space="preserve">甲方：广东培正学院   </w:t>
      </w:r>
      <w:r w:rsidRPr="009E05CF">
        <w:rPr>
          <w:rFonts w:ascii="宋体" w:hAnsi="宋体" w:hint="eastAsia"/>
          <w:color w:val="000000"/>
          <w:szCs w:val="22"/>
        </w:rPr>
        <w:cr/>
        <w:t>地址：广州市花都区</w:t>
      </w:r>
      <w:proofErr w:type="gramStart"/>
      <w:r w:rsidRPr="009E05CF">
        <w:rPr>
          <w:rFonts w:ascii="宋体" w:hAnsi="宋体" w:hint="eastAsia"/>
          <w:color w:val="000000"/>
          <w:szCs w:val="22"/>
        </w:rPr>
        <w:t>赤坭镇培</w:t>
      </w:r>
      <w:proofErr w:type="gramEnd"/>
      <w:r w:rsidRPr="009E05CF">
        <w:rPr>
          <w:rFonts w:ascii="宋体" w:hAnsi="宋体" w:hint="eastAsia"/>
          <w:color w:val="000000"/>
          <w:szCs w:val="22"/>
        </w:rPr>
        <w:t xml:space="preserve">正路53号   </w:t>
      </w:r>
      <w:r w:rsidRPr="009E05CF">
        <w:rPr>
          <w:rFonts w:ascii="宋体" w:hAnsi="宋体" w:hint="eastAsia"/>
          <w:color w:val="000000"/>
          <w:szCs w:val="22"/>
        </w:rPr>
        <w:cr/>
        <w:t xml:space="preserve">乙方： </w:t>
      </w:r>
    </w:p>
    <w:p w14:paraId="130B9CA8" w14:textId="77777777" w:rsidR="009E05CF" w:rsidRPr="009E05CF" w:rsidRDefault="009E05CF" w:rsidP="009E05CF">
      <w:pPr>
        <w:rPr>
          <w:rFonts w:ascii="宋体" w:hAnsi="宋体"/>
          <w:color w:val="000000"/>
          <w:szCs w:val="22"/>
        </w:rPr>
      </w:pPr>
      <w:r w:rsidRPr="009E05CF">
        <w:rPr>
          <w:rFonts w:ascii="宋体" w:hAnsi="宋体" w:hint="eastAsia"/>
          <w:color w:val="000000"/>
          <w:szCs w:val="22"/>
        </w:rPr>
        <w:t>地址：</w:t>
      </w:r>
      <w:bookmarkStart w:id="86" w:name="OLE_LINK3"/>
      <w:bookmarkStart w:id="87" w:name="OLE_LINK5"/>
      <w:r w:rsidRPr="009E05CF">
        <w:rPr>
          <w:rFonts w:ascii="宋体" w:hAnsi="宋体" w:hint="eastAsia"/>
          <w:color w:val="000000"/>
          <w:szCs w:val="22"/>
        </w:rPr>
        <w:t xml:space="preserve"> </w:t>
      </w:r>
    </w:p>
    <w:bookmarkEnd w:id="86"/>
    <w:bookmarkEnd w:id="87"/>
    <w:p w14:paraId="3F85A60F" w14:textId="77777777" w:rsidR="009E05CF" w:rsidRPr="009E05CF" w:rsidRDefault="009E05CF" w:rsidP="009E05CF">
      <w:pPr>
        <w:rPr>
          <w:rFonts w:ascii="Calibri" w:hAnsi="Calibri"/>
          <w:color w:val="000000"/>
          <w:szCs w:val="22"/>
        </w:rPr>
      </w:pPr>
    </w:p>
    <w:p w14:paraId="05405CCD" w14:textId="4C39490D" w:rsidR="009E05CF" w:rsidRPr="009E05CF" w:rsidRDefault="009E05CF" w:rsidP="009E05CF">
      <w:pPr>
        <w:ind w:firstLineChars="200" w:firstLine="420"/>
        <w:rPr>
          <w:rFonts w:ascii="宋体" w:hAnsi="宋体"/>
          <w:color w:val="000000"/>
          <w:szCs w:val="22"/>
        </w:rPr>
      </w:pPr>
      <w:r w:rsidRPr="009E05CF">
        <w:rPr>
          <w:rFonts w:ascii="宋体" w:hAnsi="宋体" w:hint="eastAsia"/>
          <w:color w:val="000000"/>
          <w:szCs w:val="22"/>
        </w:rPr>
        <w:t>根据《中华人民共和国民法典》的相关规定，</w:t>
      </w:r>
      <w:r w:rsidRPr="009E05CF">
        <w:rPr>
          <w:rFonts w:ascii="宋体" w:hAnsi="宋体" w:hint="eastAsia"/>
          <w:szCs w:val="22"/>
        </w:rPr>
        <w:t>按照绶带采购项目（项目编号：</w:t>
      </w:r>
      <w:r w:rsidRPr="009E05CF">
        <w:rPr>
          <w:rFonts w:ascii="宋体" w:hAnsi="宋体"/>
          <w:szCs w:val="22"/>
        </w:rPr>
        <w:t>PZCG-2026-19</w:t>
      </w:r>
      <w:r w:rsidRPr="009E05CF">
        <w:rPr>
          <w:rFonts w:ascii="宋体" w:hAnsi="宋体" w:hint="eastAsia"/>
          <w:szCs w:val="22"/>
        </w:rPr>
        <w:t>）的</w:t>
      </w:r>
      <w:r w:rsidRPr="009E05CF">
        <w:rPr>
          <w:rFonts w:ascii="宋体" w:hAnsi="宋体" w:hint="eastAsia"/>
          <w:color w:val="000000" w:themeColor="text1"/>
          <w:szCs w:val="22"/>
        </w:rPr>
        <w:t>询价结果，</w:t>
      </w:r>
      <w:r w:rsidRPr="009E05CF">
        <w:rPr>
          <w:rFonts w:ascii="宋体" w:hAnsi="宋体" w:hint="eastAsia"/>
          <w:color w:val="000000"/>
          <w:szCs w:val="22"/>
        </w:rPr>
        <w:t>为明确双方权利与义务，甲、乙双方本着平等互利和诚实信用的原则，就甲方向乙方订购以下货物及其相关服务事项，一致同意签订以下合同条款，供双方恪守。</w:t>
      </w:r>
    </w:p>
    <w:p w14:paraId="1134E5AA" w14:textId="77777777" w:rsidR="009E05CF" w:rsidRPr="009E05CF" w:rsidRDefault="009E05CF" w:rsidP="009E05CF">
      <w:pPr>
        <w:ind w:firstLineChars="200" w:firstLine="422"/>
        <w:rPr>
          <w:rFonts w:ascii="Calibri" w:hAnsi="Calibri"/>
          <w:b/>
          <w:color w:val="000000"/>
          <w:szCs w:val="22"/>
        </w:rPr>
      </w:pPr>
      <w:r w:rsidRPr="009E05CF">
        <w:rPr>
          <w:rFonts w:ascii="Calibri" w:hAnsi="Calibri" w:hint="eastAsia"/>
          <w:b/>
          <w:color w:val="000000"/>
          <w:szCs w:val="22"/>
        </w:rPr>
        <w:t>一、货物内容</w:t>
      </w:r>
    </w:p>
    <w:tbl>
      <w:tblPr>
        <w:tblW w:w="84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8"/>
        <w:gridCol w:w="1175"/>
        <w:gridCol w:w="3260"/>
        <w:gridCol w:w="1134"/>
        <w:gridCol w:w="992"/>
        <w:gridCol w:w="1171"/>
      </w:tblGrid>
      <w:tr w:rsidR="009E05CF" w:rsidRPr="009E05CF" w14:paraId="1EA15E24" w14:textId="77777777" w:rsidTr="002E748C">
        <w:trPr>
          <w:trHeight w:val="602"/>
        </w:trPr>
        <w:tc>
          <w:tcPr>
            <w:tcW w:w="668" w:type="dxa"/>
            <w:vAlign w:val="center"/>
          </w:tcPr>
          <w:p w14:paraId="355B5F49" w14:textId="77777777" w:rsidR="009E05CF" w:rsidRPr="009E05CF" w:rsidRDefault="009E05CF" w:rsidP="009E05CF">
            <w:pPr>
              <w:widowControl/>
              <w:spacing w:line="240" w:lineRule="auto"/>
              <w:jc w:val="center"/>
              <w:textAlignment w:val="center"/>
              <w:rPr>
                <w:rFonts w:ascii="宋体" w:hAnsi="宋体" w:cs="宋体"/>
                <w:b/>
                <w:bCs/>
                <w:color w:val="000000"/>
                <w:kern w:val="0"/>
                <w:szCs w:val="21"/>
              </w:rPr>
            </w:pPr>
            <w:r w:rsidRPr="009E05CF">
              <w:rPr>
                <w:rFonts w:ascii="宋体" w:hAnsi="宋体" w:cs="宋体" w:hint="eastAsia"/>
                <w:b/>
                <w:color w:val="000000"/>
                <w:kern w:val="0"/>
                <w:szCs w:val="21"/>
              </w:rPr>
              <w:t>序号</w:t>
            </w:r>
          </w:p>
        </w:tc>
        <w:tc>
          <w:tcPr>
            <w:tcW w:w="1175" w:type="dxa"/>
            <w:vAlign w:val="center"/>
          </w:tcPr>
          <w:p w14:paraId="0D6333A9" w14:textId="77777777" w:rsidR="009E05CF" w:rsidRPr="009E05CF" w:rsidRDefault="009E05CF" w:rsidP="009E05CF">
            <w:pPr>
              <w:widowControl/>
              <w:spacing w:line="240" w:lineRule="auto"/>
              <w:jc w:val="center"/>
              <w:textAlignment w:val="center"/>
              <w:rPr>
                <w:rFonts w:ascii="宋体" w:hAnsi="宋体" w:cs="宋体"/>
                <w:b/>
                <w:bCs/>
                <w:color w:val="000000"/>
                <w:kern w:val="0"/>
                <w:szCs w:val="21"/>
              </w:rPr>
            </w:pPr>
            <w:r w:rsidRPr="009E05CF">
              <w:rPr>
                <w:rFonts w:ascii="宋体" w:hAnsi="宋体" w:cs="宋体" w:hint="eastAsia"/>
                <w:b/>
                <w:color w:val="000000"/>
                <w:kern w:val="0"/>
                <w:szCs w:val="21"/>
              </w:rPr>
              <w:t>货物名称</w:t>
            </w:r>
          </w:p>
        </w:tc>
        <w:tc>
          <w:tcPr>
            <w:tcW w:w="3260" w:type="dxa"/>
            <w:vAlign w:val="center"/>
          </w:tcPr>
          <w:p w14:paraId="31C1A074" w14:textId="77777777" w:rsidR="009E05CF" w:rsidRPr="009E05CF" w:rsidRDefault="009E05CF" w:rsidP="009E05CF">
            <w:pPr>
              <w:widowControl/>
              <w:spacing w:line="240" w:lineRule="auto"/>
              <w:jc w:val="center"/>
              <w:textAlignment w:val="center"/>
              <w:rPr>
                <w:rFonts w:ascii="宋体" w:hAnsi="宋体" w:cs="宋体"/>
                <w:b/>
                <w:color w:val="000000"/>
                <w:kern w:val="0"/>
                <w:szCs w:val="21"/>
              </w:rPr>
            </w:pPr>
            <w:r w:rsidRPr="009E05CF">
              <w:rPr>
                <w:rFonts w:ascii="宋体" w:hAnsi="宋体" w:cs="宋体" w:hint="eastAsia"/>
                <w:b/>
                <w:color w:val="000000"/>
                <w:kern w:val="0"/>
                <w:szCs w:val="21"/>
              </w:rPr>
              <w:t>品牌与规格型号</w:t>
            </w:r>
          </w:p>
        </w:tc>
        <w:tc>
          <w:tcPr>
            <w:tcW w:w="1134" w:type="dxa"/>
            <w:vAlign w:val="center"/>
          </w:tcPr>
          <w:p w14:paraId="6C35559C" w14:textId="77777777" w:rsidR="009E05CF" w:rsidRPr="009E05CF" w:rsidRDefault="009E05CF" w:rsidP="009E05CF">
            <w:pPr>
              <w:widowControl/>
              <w:spacing w:line="240" w:lineRule="auto"/>
              <w:jc w:val="center"/>
              <w:textAlignment w:val="center"/>
              <w:rPr>
                <w:rFonts w:ascii="宋体" w:hAnsi="宋体" w:cs="宋体"/>
                <w:b/>
                <w:bCs/>
                <w:color w:val="000000"/>
                <w:kern w:val="0"/>
                <w:szCs w:val="21"/>
              </w:rPr>
            </w:pPr>
            <w:r w:rsidRPr="009E05CF">
              <w:rPr>
                <w:rFonts w:ascii="宋体" w:hAnsi="宋体" w:cs="宋体" w:hint="eastAsia"/>
                <w:b/>
                <w:color w:val="000000"/>
                <w:kern w:val="0"/>
                <w:szCs w:val="21"/>
              </w:rPr>
              <w:t>单价（元）</w:t>
            </w:r>
          </w:p>
        </w:tc>
        <w:tc>
          <w:tcPr>
            <w:tcW w:w="992" w:type="dxa"/>
            <w:vAlign w:val="center"/>
          </w:tcPr>
          <w:p w14:paraId="552228D9" w14:textId="77777777" w:rsidR="009E05CF" w:rsidRPr="009E05CF" w:rsidRDefault="009E05CF" w:rsidP="009E05CF">
            <w:pPr>
              <w:widowControl/>
              <w:spacing w:line="240" w:lineRule="auto"/>
              <w:jc w:val="center"/>
              <w:textAlignment w:val="center"/>
              <w:rPr>
                <w:rFonts w:ascii="宋体" w:hAnsi="宋体" w:cs="宋体"/>
                <w:b/>
                <w:color w:val="000000"/>
                <w:kern w:val="0"/>
                <w:szCs w:val="21"/>
              </w:rPr>
            </w:pPr>
            <w:r w:rsidRPr="009E05CF">
              <w:rPr>
                <w:rFonts w:ascii="宋体" w:hAnsi="宋体" w:cs="宋体" w:hint="eastAsia"/>
                <w:b/>
                <w:color w:val="000000"/>
                <w:kern w:val="0"/>
                <w:szCs w:val="21"/>
              </w:rPr>
              <w:t>数量</w:t>
            </w:r>
          </w:p>
        </w:tc>
        <w:tc>
          <w:tcPr>
            <w:tcW w:w="1171" w:type="dxa"/>
            <w:vAlign w:val="center"/>
          </w:tcPr>
          <w:p w14:paraId="1A85EB52" w14:textId="77777777" w:rsidR="009E05CF" w:rsidRPr="009E05CF" w:rsidRDefault="009E05CF" w:rsidP="009E05CF">
            <w:pPr>
              <w:widowControl/>
              <w:spacing w:line="240" w:lineRule="auto"/>
              <w:jc w:val="center"/>
              <w:textAlignment w:val="center"/>
              <w:rPr>
                <w:rFonts w:ascii="宋体" w:hAnsi="宋体" w:cs="宋体"/>
                <w:b/>
                <w:color w:val="000000"/>
                <w:kern w:val="0"/>
                <w:szCs w:val="21"/>
              </w:rPr>
            </w:pPr>
            <w:r w:rsidRPr="009E05CF">
              <w:rPr>
                <w:rFonts w:ascii="宋体" w:hAnsi="宋体" w:cs="宋体" w:hint="eastAsia"/>
                <w:b/>
                <w:color w:val="000000"/>
                <w:kern w:val="0"/>
                <w:szCs w:val="21"/>
              </w:rPr>
              <w:t>总价（元）</w:t>
            </w:r>
          </w:p>
        </w:tc>
      </w:tr>
      <w:tr w:rsidR="009E05CF" w:rsidRPr="009E05CF" w14:paraId="0679EE45" w14:textId="77777777" w:rsidTr="002E748C">
        <w:trPr>
          <w:trHeight w:val="602"/>
        </w:trPr>
        <w:tc>
          <w:tcPr>
            <w:tcW w:w="668" w:type="dxa"/>
            <w:vAlign w:val="center"/>
          </w:tcPr>
          <w:p w14:paraId="2FA54B25" w14:textId="77777777" w:rsidR="009E05CF" w:rsidRPr="009E05CF" w:rsidRDefault="009E05CF" w:rsidP="009E05CF">
            <w:pPr>
              <w:widowControl/>
              <w:spacing w:line="240" w:lineRule="auto"/>
              <w:jc w:val="center"/>
              <w:textAlignment w:val="center"/>
              <w:rPr>
                <w:rFonts w:ascii="宋体" w:hAnsi="宋体" w:cs="宋体"/>
                <w:color w:val="000000"/>
                <w:kern w:val="0"/>
                <w:szCs w:val="21"/>
              </w:rPr>
            </w:pPr>
            <w:r w:rsidRPr="009E05CF">
              <w:rPr>
                <w:rFonts w:ascii="宋体" w:hAnsi="宋体" w:cs="Arial" w:hint="eastAsia"/>
                <w:color w:val="000000"/>
                <w:kern w:val="0"/>
                <w:szCs w:val="21"/>
              </w:rPr>
              <w:t>1</w:t>
            </w:r>
          </w:p>
        </w:tc>
        <w:tc>
          <w:tcPr>
            <w:tcW w:w="1175" w:type="dxa"/>
            <w:vAlign w:val="center"/>
          </w:tcPr>
          <w:p w14:paraId="73408987" w14:textId="3A8F1F57" w:rsidR="009E05CF" w:rsidRPr="009E05CF" w:rsidRDefault="009E05CF" w:rsidP="009E05CF">
            <w:pPr>
              <w:widowControl/>
              <w:spacing w:line="240" w:lineRule="auto"/>
              <w:jc w:val="center"/>
              <w:textAlignment w:val="center"/>
              <w:rPr>
                <w:rFonts w:ascii="宋体" w:hAnsi="宋体" w:cs="宋体"/>
                <w:color w:val="000000"/>
                <w:kern w:val="0"/>
                <w:szCs w:val="21"/>
              </w:rPr>
            </w:pPr>
            <w:r>
              <w:rPr>
                <w:rFonts w:ascii="宋体" w:hAnsi="宋体" w:cs="宋体"/>
                <w:color w:val="000000"/>
                <w:kern w:val="0"/>
                <w:szCs w:val="21"/>
              </w:rPr>
              <w:t>蓝色绶带</w:t>
            </w:r>
          </w:p>
        </w:tc>
        <w:tc>
          <w:tcPr>
            <w:tcW w:w="3260" w:type="dxa"/>
            <w:vAlign w:val="center"/>
          </w:tcPr>
          <w:p w14:paraId="0DE8FE00" w14:textId="77777777" w:rsidR="009E05CF" w:rsidRPr="009E05CF" w:rsidRDefault="009E05CF" w:rsidP="009E05CF">
            <w:pPr>
              <w:widowControl/>
              <w:spacing w:line="240" w:lineRule="auto"/>
              <w:jc w:val="left"/>
              <w:textAlignment w:val="center"/>
              <w:rPr>
                <w:rFonts w:ascii="宋体" w:hAnsi="宋体" w:cs="宋体"/>
                <w:color w:val="000000"/>
                <w:kern w:val="0"/>
                <w:szCs w:val="21"/>
              </w:rPr>
            </w:pPr>
          </w:p>
        </w:tc>
        <w:tc>
          <w:tcPr>
            <w:tcW w:w="1134" w:type="dxa"/>
            <w:vAlign w:val="center"/>
          </w:tcPr>
          <w:p w14:paraId="3E650684" w14:textId="77777777" w:rsidR="009E05CF" w:rsidRPr="009E05CF" w:rsidRDefault="009E05CF" w:rsidP="009E05CF">
            <w:pPr>
              <w:spacing w:line="240" w:lineRule="auto"/>
              <w:jc w:val="center"/>
              <w:rPr>
                <w:rFonts w:ascii="宋体" w:hAnsi="宋体" w:cs="宋体"/>
                <w:color w:val="000000"/>
                <w:kern w:val="0"/>
                <w:szCs w:val="21"/>
              </w:rPr>
            </w:pPr>
          </w:p>
        </w:tc>
        <w:tc>
          <w:tcPr>
            <w:tcW w:w="992" w:type="dxa"/>
            <w:vAlign w:val="center"/>
          </w:tcPr>
          <w:p w14:paraId="44B7B87D" w14:textId="77777777" w:rsidR="009E05CF" w:rsidRPr="009E05CF" w:rsidRDefault="009E05CF" w:rsidP="009E05CF">
            <w:pPr>
              <w:widowControl/>
              <w:spacing w:line="240" w:lineRule="auto"/>
              <w:jc w:val="center"/>
              <w:textAlignment w:val="center"/>
              <w:rPr>
                <w:rFonts w:ascii="宋体" w:hAnsi="宋体" w:cs="宋体"/>
                <w:color w:val="000000"/>
                <w:kern w:val="0"/>
                <w:szCs w:val="21"/>
              </w:rPr>
            </w:pPr>
          </w:p>
        </w:tc>
        <w:tc>
          <w:tcPr>
            <w:tcW w:w="1171" w:type="dxa"/>
            <w:vAlign w:val="center"/>
          </w:tcPr>
          <w:p w14:paraId="572D78A3" w14:textId="77777777" w:rsidR="009E05CF" w:rsidRPr="009E05CF" w:rsidRDefault="009E05CF" w:rsidP="009E05CF">
            <w:pPr>
              <w:spacing w:line="240" w:lineRule="auto"/>
              <w:jc w:val="center"/>
              <w:rPr>
                <w:rFonts w:ascii="宋体" w:hAnsi="宋体" w:cs="宋体"/>
                <w:color w:val="000000"/>
                <w:kern w:val="0"/>
                <w:szCs w:val="21"/>
              </w:rPr>
            </w:pPr>
          </w:p>
        </w:tc>
      </w:tr>
      <w:tr w:rsidR="009E05CF" w:rsidRPr="009E05CF" w14:paraId="4835CAE4" w14:textId="77777777" w:rsidTr="002E748C">
        <w:trPr>
          <w:trHeight w:val="602"/>
        </w:trPr>
        <w:tc>
          <w:tcPr>
            <w:tcW w:w="668" w:type="dxa"/>
            <w:vAlign w:val="center"/>
          </w:tcPr>
          <w:p w14:paraId="0EB67382" w14:textId="77777777" w:rsidR="009E05CF" w:rsidRPr="009E05CF" w:rsidRDefault="009E05CF" w:rsidP="009E05CF">
            <w:pPr>
              <w:widowControl/>
              <w:spacing w:line="240" w:lineRule="auto"/>
              <w:jc w:val="center"/>
              <w:textAlignment w:val="center"/>
              <w:rPr>
                <w:rFonts w:ascii="宋体" w:hAnsi="宋体" w:cs="宋体"/>
                <w:color w:val="000000"/>
                <w:kern w:val="0"/>
                <w:szCs w:val="21"/>
              </w:rPr>
            </w:pPr>
            <w:r w:rsidRPr="009E05CF">
              <w:rPr>
                <w:rFonts w:ascii="宋体" w:hAnsi="宋体" w:cs="Arial" w:hint="eastAsia"/>
                <w:color w:val="000000"/>
                <w:kern w:val="0"/>
                <w:szCs w:val="21"/>
              </w:rPr>
              <w:t>2</w:t>
            </w:r>
          </w:p>
        </w:tc>
        <w:tc>
          <w:tcPr>
            <w:tcW w:w="1175" w:type="dxa"/>
            <w:vAlign w:val="center"/>
          </w:tcPr>
          <w:p w14:paraId="0879FCAD" w14:textId="5F8A862A" w:rsidR="009E05CF" w:rsidRPr="009E05CF" w:rsidRDefault="009E05CF" w:rsidP="009E05CF">
            <w:pPr>
              <w:widowControl/>
              <w:spacing w:line="240" w:lineRule="auto"/>
              <w:jc w:val="center"/>
              <w:textAlignment w:val="center"/>
              <w:rPr>
                <w:rFonts w:ascii="宋体" w:hAnsi="宋体" w:cs="宋体"/>
                <w:color w:val="000000"/>
                <w:kern w:val="0"/>
                <w:szCs w:val="21"/>
              </w:rPr>
            </w:pPr>
            <w:r>
              <w:rPr>
                <w:rFonts w:ascii="宋体" w:hAnsi="宋体" w:cs="宋体"/>
                <w:color w:val="000000"/>
                <w:kern w:val="0"/>
                <w:szCs w:val="21"/>
              </w:rPr>
              <w:t>红色绶带</w:t>
            </w:r>
          </w:p>
        </w:tc>
        <w:tc>
          <w:tcPr>
            <w:tcW w:w="3260" w:type="dxa"/>
            <w:vAlign w:val="center"/>
          </w:tcPr>
          <w:p w14:paraId="4ADF2009" w14:textId="77777777" w:rsidR="009E05CF" w:rsidRPr="009E05CF" w:rsidRDefault="009E05CF" w:rsidP="009E05CF">
            <w:pPr>
              <w:widowControl/>
              <w:spacing w:line="240" w:lineRule="auto"/>
              <w:jc w:val="left"/>
              <w:textAlignment w:val="center"/>
              <w:rPr>
                <w:rFonts w:ascii="宋体" w:hAnsi="宋体" w:cs="宋体"/>
                <w:color w:val="000000"/>
                <w:kern w:val="0"/>
                <w:szCs w:val="21"/>
              </w:rPr>
            </w:pPr>
          </w:p>
        </w:tc>
        <w:tc>
          <w:tcPr>
            <w:tcW w:w="1134" w:type="dxa"/>
            <w:vAlign w:val="center"/>
          </w:tcPr>
          <w:p w14:paraId="6CDCD308" w14:textId="77777777" w:rsidR="009E05CF" w:rsidRPr="009E05CF" w:rsidRDefault="009E05CF" w:rsidP="009E05CF">
            <w:pPr>
              <w:spacing w:line="240" w:lineRule="auto"/>
              <w:jc w:val="center"/>
              <w:rPr>
                <w:rFonts w:ascii="宋体" w:hAnsi="宋体" w:cs="宋体"/>
                <w:color w:val="000000"/>
                <w:kern w:val="0"/>
                <w:szCs w:val="21"/>
              </w:rPr>
            </w:pPr>
          </w:p>
        </w:tc>
        <w:tc>
          <w:tcPr>
            <w:tcW w:w="992" w:type="dxa"/>
            <w:vAlign w:val="center"/>
          </w:tcPr>
          <w:p w14:paraId="6E98CAF8" w14:textId="77777777" w:rsidR="009E05CF" w:rsidRPr="009E05CF" w:rsidRDefault="009E05CF" w:rsidP="009E05CF">
            <w:pPr>
              <w:widowControl/>
              <w:spacing w:line="240" w:lineRule="auto"/>
              <w:jc w:val="center"/>
              <w:textAlignment w:val="center"/>
              <w:rPr>
                <w:rFonts w:ascii="宋体" w:hAnsi="宋体" w:cs="宋体"/>
                <w:color w:val="000000"/>
                <w:kern w:val="0"/>
                <w:szCs w:val="21"/>
              </w:rPr>
            </w:pPr>
          </w:p>
        </w:tc>
        <w:tc>
          <w:tcPr>
            <w:tcW w:w="1171" w:type="dxa"/>
            <w:vAlign w:val="center"/>
          </w:tcPr>
          <w:p w14:paraId="76AF900A" w14:textId="77777777" w:rsidR="009E05CF" w:rsidRPr="009E05CF" w:rsidRDefault="009E05CF" w:rsidP="009E05CF">
            <w:pPr>
              <w:spacing w:line="240" w:lineRule="auto"/>
              <w:jc w:val="center"/>
              <w:rPr>
                <w:rFonts w:ascii="宋体" w:hAnsi="宋体" w:cs="宋体"/>
                <w:color w:val="000000"/>
                <w:kern w:val="0"/>
                <w:szCs w:val="21"/>
              </w:rPr>
            </w:pPr>
          </w:p>
        </w:tc>
      </w:tr>
    </w:tbl>
    <w:p w14:paraId="44B9A575" w14:textId="77777777" w:rsidR="009E05CF" w:rsidRPr="009E05CF" w:rsidRDefault="009E05CF" w:rsidP="009E05CF">
      <w:pPr>
        <w:ind w:firstLineChars="200" w:firstLine="422"/>
        <w:rPr>
          <w:rFonts w:ascii="Calibri" w:hAnsi="Calibri"/>
          <w:b/>
          <w:color w:val="000000"/>
          <w:szCs w:val="22"/>
        </w:rPr>
      </w:pPr>
      <w:r w:rsidRPr="009E05CF">
        <w:rPr>
          <w:rFonts w:ascii="Calibri" w:hAnsi="Calibri" w:hint="eastAsia"/>
          <w:b/>
          <w:color w:val="000000"/>
          <w:szCs w:val="22"/>
        </w:rPr>
        <w:t>二、合同金额</w:t>
      </w:r>
    </w:p>
    <w:p w14:paraId="210D4ACE" w14:textId="77777777" w:rsidR="009E05CF" w:rsidRPr="009E05CF" w:rsidRDefault="009E05CF" w:rsidP="009E05CF">
      <w:pPr>
        <w:ind w:firstLineChars="200" w:firstLine="420"/>
        <w:rPr>
          <w:rFonts w:ascii="宋体" w:hAnsi="宋体"/>
          <w:color w:val="000000"/>
          <w:szCs w:val="22"/>
        </w:rPr>
      </w:pPr>
      <w:r w:rsidRPr="009E05CF">
        <w:rPr>
          <w:rFonts w:ascii="宋体" w:hAnsi="宋体" w:hint="eastAsia"/>
          <w:color w:val="000000"/>
          <w:szCs w:val="22"/>
        </w:rPr>
        <w:t>1.合同金额（含税）：人民币                 元整(￥        元），其中不含增值税金额为￥        元，增值税金额为￥        元。</w:t>
      </w:r>
    </w:p>
    <w:p w14:paraId="15FB7763" w14:textId="77777777" w:rsidR="009E05CF" w:rsidRPr="009E05CF" w:rsidRDefault="009E05CF" w:rsidP="009E05CF">
      <w:pPr>
        <w:ind w:firstLineChars="200" w:firstLine="420"/>
        <w:rPr>
          <w:rFonts w:ascii="宋体" w:hAnsi="宋体"/>
          <w:szCs w:val="22"/>
        </w:rPr>
      </w:pPr>
      <w:r w:rsidRPr="009E05CF">
        <w:rPr>
          <w:rFonts w:ascii="宋体" w:hAnsi="宋体" w:hint="eastAsia"/>
          <w:szCs w:val="22"/>
        </w:rPr>
        <w:t>2.</w:t>
      </w:r>
      <w:r w:rsidRPr="009E05CF">
        <w:rPr>
          <w:rFonts w:ascii="Calibri" w:hAnsi="Calibri" w:hint="eastAsia"/>
          <w:szCs w:val="22"/>
        </w:rPr>
        <w:t>合同金额是包括货物价格、包装运输费、</w:t>
      </w:r>
      <w:r w:rsidRPr="009E05CF">
        <w:rPr>
          <w:rFonts w:ascii="宋体" w:hAnsi="宋体" w:hint="eastAsia"/>
          <w:szCs w:val="22"/>
        </w:rPr>
        <w:t>装卸费、保险费、安装调试费、商检费、备品备件及专用工具购置费、人员培训费、</w:t>
      </w:r>
      <w:r w:rsidRPr="009E05CF">
        <w:rPr>
          <w:rFonts w:ascii="Calibri" w:hAnsi="Calibri" w:hint="eastAsia"/>
          <w:szCs w:val="22"/>
        </w:rPr>
        <w:t>技术支持费、利润、税费、质量保证期内的售后维护服务费等</w:t>
      </w:r>
      <w:r w:rsidRPr="009E05CF">
        <w:rPr>
          <w:rFonts w:ascii="宋体" w:hAnsi="宋体" w:hint="eastAsia"/>
          <w:szCs w:val="22"/>
        </w:rPr>
        <w:t>履行合同过程中</w:t>
      </w:r>
      <w:r w:rsidRPr="009E05CF">
        <w:rPr>
          <w:rFonts w:ascii="Calibri" w:hAnsi="Calibri" w:hint="eastAsia"/>
          <w:szCs w:val="22"/>
        </w:rPr>
        <w:t>所有费用在内的全包价</w:t>
      </w:r>
      <w:r w:rsidRPr="009E05CF">
        <w:rPr>
          <w:rFonts w:ascii="宋体" w:hAnsi="宋体" w:hint="eastAsia"/>
          <w:szCs w:val="22"/>
        </w:rPr>
        <w:t>。</w:t>
      </w:r>
    </w:p>
    <w:p w14:paraId="6B1FCD6E" w14:textId="77777777" w:rsidR="009E05CF" w:rsidRPr="009E05CF" w:rsidRDefault="009E05CF" w:rsidP="009E05CF">
      <w:pPr>
        <w:ind w:firstLineChars="200" w:firstLine="422"/>
        <w:rPr>
          <w:rFonts w:ascii="宋体" w:hAnsi="宋体"/>
          <w:b/>
          <w:color w:val="000000"/>
          <w:szCs w:val="22"/>
        </w:rPr>
      </w:pPr>
      <w:r w:rsidRPr="009E05CF">
        <w:rPr>
          <w:rFonts w:ascii="宋体" w:hAnsi="宋体" w:hint="eastAsia"/>
          <w:b/>
          <w:color w:val="000000"/>
          <w:szCs w:val="22"/>
        </w:rPr>
        <w:t>三、质量要求</w:t>
      </w:r>
    </w:p>
    <w:p w14:paraId="3E18E534" w14:textId="77777777" w:rsidR="009E05CF" w:rsidRPr="009E05CF" w:rsidRDefault="009E05CF" w:rsidP="009E05CF">
      <w:pPr>
        <w:ind w:firstLineChars="200" w:firstLine="420"/>
        <w:rPr>
          <w:rFonts w:ascii="宋体" w:hAnsi="宋体"/>
          <w:color w:val="000000"/>
          <w:szCs w:val="22"/>
        </w:rPr>
      </w:pPr>
      <w:r w:rsidRPr="009E05CF">
        <w:rPr>
          <w:rFonts w:ascii="宋体" w:hAnsi="宋体" w:hint="eastAsia"/>
          <w:color w:val="000000"/>
          <w:szCs w:val="22"/>
        </w:rPr>
        <w:t>所供货物没有设计、材料或工艺上的缺陷、隐患，是全新的、未使用过的包装完好的正品。</w:t>
      </w:r>
    </w:p>
    <w:p w14:paraId="5C1DD97A" w14:textId="77777777" w:rsidR="009E05CF" w:rsidRPr="009E05CF" w:rsidRDefault="009E05CF" w:rsidP="009E05CF">
      <w:pPr>
        <w:ind w:firstLineChars="200" w:firstLine="420"/>
        <w:rPr>
          <w:rFonts w:ascii="宋体" w:hAnsi="宋体"/>
          <w:color w:val="000000"/>
          <w:szCs w:val="22"/>
        </w:rPr>
      </w:pPr>
      <w:r w:rsidRPr="009E05CF">
        <w:rPr>
          <w:rFonts w:ascii="宋体" w:hAnsi="宋体" w:hint="eastAsia"/>
          <w:color w:val="000000"/>
          <w:szCs w:val="22"/>
        </w:rPr>
        <w:t>符合中华人民共和国国家安全质量标准、环保标准或行业标准，符合询价文件和响应承诺中甲方认可的合理最佳配置、参数及各项要求，符合货物来源国官方标准。</w:t>
      </w:r>
    </w:p>
    <w:p w14:paraId="002CF225" w14:textId="77777777" w:rsidR="009E05CF" w:rsidRPr="009E05CF" w:rsidRDefault="009E05CF" w:rsidP="009E05CF">
      <w:pPr>
        <w:ind w:firstLineChars="200" w:firstLine="420"/>
        <w:rPr>
          <w:rFonts w:ascii="宋体" w:hAnsi="宋体"/>
          <w:color w:val="000000"/>
          <w:szCs w:val="22"/>
        </w:rPr>
      </w:pPr>
      <w:r w:rsidRPr="009E05CF">
        <w:rPr>
          <w:rFonts w:ascii="宋体" w:hAnsi="宋体" w:hint="eastAsia"/>
          <w:color w:val="000000"/>
          <w:szCs w:val="22"/>
        </w:rPr>
        <w:t>乙方保证提供的货物不侵犯任何第三方的专利、商标、版权以及其他知识产权。否则，乙方须承担对第三方的知识产权的侵权责任并承担因此而发生的所有费用（包括但不限于律师费、诉讼费、赔偿款等）。</w:t>
      </w:r>
    </w:p>
    <w:p w14:paraId="57521A3B" w14:textId="77777777" w:rsidR="009E05CF" w:rsidRPr="009E05CF" w:rsidRDefault="009E05CF" w:rsidP="009E05CF">
      <w:pPr>
        <w:ind w:firstLineChars="200" w:firstLine="420"/>
        <w:rPr>
          <w:rFonts w:ascii="宋体" w:hAnsi="宋体"/>
          <w:color w:val="000000"/>
          <w:szCs w:val="22"/>
        </w:rPr>
      </w:pPr>
      <w:r w:rsidRPr="009E05CF">
        <w:rPr>
          <w:rFonts w:ascii="宋体" w:hAnsi="宋体" w:hint="eastAsia"/>
          <w:color w:val="000000"/>
          <w:szCs w:val="22"/>
        </w:rPr>
        <w:t>其他要求（例如出厂日期、不低于样品质量等）</w:t>
      </w:r>
    </w:p>
    <w:p w14:paraId="03C52A65" w14:textId="77777777" w:rsidR="009E05CF" w:rsidRPr="009E05CF" w:rsidRDefault="009E05CF" w:rsidP="009E05CF">
      <w:pPr>
        <w:ind w:firstLineChars="200" w:firstLine="422"/>
        <w:rPr>
          <w:rFonts w:ascii="宋体" w:hAnsi="宋体"/>
          <w:b/>
          <w:color w:val="000000"/>
          <w:szCs w:val="22"/>
        </w:rPr>
      </w:pPr>
      <w:r w:rsidRPr="009E05CF">
        <w:rPr>
          <w:rFonts w:ascii="宋体" w:hAnsi="宋体" w:hint="eastAsia"/>
          <w:b/>
          <w:color w:val="000000"/>
          <w:szCs w:val="22"/>
        </w:rPr>
        <w:t>四、货物交付</w:t>
      </w:r>
    </w:p>
    <w:p w14:paraId="3DF82834" w14:textId="77777777" w:rsidR="009E05CF" w:rsidRPr="009E05CF" w:rsidRDefault="009E05CF" w:rsidP="009E05CF">
      <w:pPr>
        <w:spacing w:beforeLines="50" w:before="156" w:afterLines="50" w:after="156" w:line="240" w:lineRule="auto"/>
        <w:ind w:firstLine="420"/>
        <w:rPr>
          <w:rFonts w:ascii="宋体" w:hAnsi="宋体"/>
          <w:color w:val="000000"/>
          <w:szCs w:val="22"/>
        </w:rPr>
      </w:pPr>
      <w:r w:rsidRPr="009E05CF">
        <w:rPr>
          <w:rFonts w:ascii="宋体" w:hAnsi="宋体" w:hint="eastAsia"/>
          <w:color w:val="000000"/>
          <w:szCs w:val="22"/>
        </w:rPr>
        <w:t>1.交付时间：自签订合同之日起    日内交付。</w:t>
      </w:r>
    </w:p>
    <w:p w14:paraId="742B1F9D" w14:textId="77777777" w:rsidR="009E05CF" w:rsidRPr="009E05CF" w:rsidRDefault="009E05CF" w:rsidP="009E05CF">
      <w:pPr>
        <w:spacing w:beforeLines="50" w:before="156" w:afterLines="50" w:after="156" w:line="240" w:lineRule="auto"/>
        <w:ind w:firstLine="420"/>
        <w:rPr>
          <w:rFonts w:ascii="宋体" w:hAnsi="宋体"/>
          <w:color w:val="000000"/>
          <w:szCs w:val="22"/>
        </w:rPr>
      </w:pPr>
      <w:r w:rsidRPr="009E05CF">
        <w:rPr>
          <w:rFonts w:ascii="宋体" w:hAnsi="宋体" w:hint="eastAsia"/>
          <w:color w:val="000000"/>
          <w:szCs w:val="22"/>
        </w:rPr>
        <w:lastRenderedPageBreak/>
        <w:t>2.交付地点：</w:t>
      </w:r>
      <w:r w:rsidRPr="009E05CF">
        <w:rPr>
          <w:rFonts w:ascii="宋体" w:hAnsi="宋体" w:hint="eastAsia"/>
          <w:color w:val="000000"/>
          <w:szCs w:val="21"/>
        </w:rPr>
        <w:t>广州市花都区</w:t>
      </w:r>
      <w:proofErr w:type="gramStart"/>
      <w:r w:rsidRPr="009E05CF">
        <w:rPr>
          <w:rFonts w:ascii="宋体" w:hAnsi="宋体" w:hint="eastAsia"/>
          <w:color w:val="000000"/>
          <w:szCs w:val="21"/>
        </w:rPr>
        <w:t>赤坭</w:t>
      </w:r>
      <w:proofErr w:type="gramEnd"/>
      <w:r w:rsidRPr="009E05CF">
        <w:rPr>
          <w:rFonts w:ascii="宋体" w:hAnsi="宋体" w:hint="eastAsia"/>
          <w:color w:val="000000"/>
          <w:szCs w:val="21"/>
        </w:rPr>
        <w:t>镇广东培正学院。</w:t>
      </w:r>
    </w:p>
    <w:p w14:paraId="3568CA3D" w14:textId="77777777" w:rsidR="009E05CF" w:rsidRPr="009E05CF" w:rsidRDefault="009E05CF" w:rsidP="009E05CF">
      <w:pPr>
        <w:spacing w:beforeLines="50" w:before="156" w:afterLines="50" w:after="156" w:line="240" w:lineRule="auto"/>
        <w:ind w:firstLine="420"/>
        <w:rPr>
          <w:rFonts w:ascii="宋体" w:hAnsi="宋体"/>
          <w:color w:val="000000"/>
          <w:szCs w:val="21"/>
        </w:rPr>
      </w:pPr>
      <w:r w:rsidRPr="009E05CF">
        <w:rPr>
          <w:rFonts w:ascii="宋体" w:hAnsi="宋体" w:hint="eastAsia"/>
          <w:color w:val="000000"/>
          <w:szCs w:val="21"/>
        </w:rPr>
        <w:t xml:space="preserve">3.收货人：           ，联系电话：            </w:t>
      </w:r>
      <w:r w:rsidRPr="009E05CF">
        <w:rPr>
          <w:rFonts w:ascii="宋体" w:hAnsi="宋体"/>
          <w:color w:val="000000"/>
          <w:szCs w:val="21"/>
        </w:rPr>
        <w:t>。</w:t>
      </w:r>
    </w:p>
    <w:p w14:paraId="102357E9" w14:textId="77777777" w:rsidR="009E05CF" w:rsidRPr="009E05CF" w:rsidRDefault="009E05CF" w:rsidP="009E05CF">
      <w:pPr>
        <w:spacing w:beforeLines="50" w:before="156" w:afterLines="50" w:after="156"/>
        <w:ind w:firstLine="420"/>
        <w:rPr>
          <w:rFonts w:ascii="宋体" w:hAnsi="宋体"/>
          <w:color w:val="000000"/>
          <w:szCs w:val="22"/>
        </w:rPr>
      </w:pPr>
      <w:r w:rsidRPr="009E05CF">
        <w:rPr>
          <w:rFonts w:ascii="宋体" w:hAnsi="宋体" w:hint="eastAsia"/>
          <w:color w:val="000000"/>
          <w:szCs w:val="22"/>
        </w:rPr>
        <w:t>4.乙方交货时，须提供货物的全部资料，如产品合格证、装箱单、使用说明书、易损件清单、备品备件清单、出厂检验报告、质量保证书、产品现行完好标准、设备技术参数测试方法、标准操作规程、维护保养规程等。</w:t>
      </w:r>
    </w:p>
    <w:p w14:paraId="36F03FA4" w14:textId="77777777" w:rsidR="009E05CF" w:rsidRPr="009E05CF" w:rsidRDefault="009E05CF" w:rsidP="009E05CF">
      <w:pPr>
        <w:ind w:firstLineChars="200" w:firstLine="422"/>
        <w:rPr>
          <w:rFonts w:ascii="Calibri" w:hAnsi="Calibri"/>
          <w:b/>
          <w:color w:val="000000"/>
          <w:szCs w:val="22"/>
        </w:rPr>
      </w:pPr>
      <w:r w:rsidRPr="009E05CF">
        <w:rPr>
          <w:rFonts w:ascii="宋体" w:hAnsi="宋体" w:hint="eastAsia"/>
          <w:b/>
          <w:color w:val="000000"/>
          <w:szCs w:val="22"/>
        </w:rPr>
        <w:t>五、货物</w:t>
      </w:r>
      <w:r w:rsidRPr="009E05CF">
        <w:rPr>
          <w:rFonts w:ascii="Calibri" w:hAnsi="Calibri" w:hint="eastAsia"/>
          <w:b/>
          <w:color w:val="000000"/>
          <w:szCs w:val="22"/>
        </w:rPr>
        <w:t>验收</w:t>
      </w:r>
    </w:p>
    <w:p w14:paraId="39C640AF" w14:textId="77777777" w:rsidR="009E05CF" w:rsidRPr="009E05CF" w:rsidRDefault="009E05CF" w:rsidP="009E05CF">
      <w:pPr>
        <w:ind w:firstLineChars="200" w:firstLine="420"/>
        <w:rPr>
          <w:rFonts w:ascii="宋体" w:hAnsi="宋体"/>
          <w:color w:val="000000"/>
          <w:szCs w:val="22"/>
        </w:rPr>
      </w:pPr>
      <w:r w:rsidRPr="009E05CF">
        <w:rPr>
          <w:rFonts w:ascii="宋体" w:hAnsi="宋体" w:hint="eastAsia"/>
          <w:color w:val="000000"/>
          <w:szCs w:val="22"/>
        </w:rPr>
        <w:t>1.甲方应自所有货物送至交付地点之日起10个工作日内完成履约验收，但履约验收合格不能免除乙方的质量保证责任。</w:t>
      </w:r>
    </w:p>
    <w:p w14:paraId="05AC45B5" w14:textId="77777777" w:rsidR="009E05CF" w:rsidRPr="009E05CF" w:rsidRDefault="009E05CF" w:rsidP="009E05CF">
      <w:pPr>
        <w:ind w:firstLineChars="200" w:firstLine="420"/>
        <w:rPr>
          <w:rFonts w:ascii="宋体" w:hAnsi="宋体"/>
          <w:color w:val="000000"/>
          <w:szCs w:val="22"/>
        </w:rPr>
      </w:pPr>
      <w:r w:rsidRPr="009E05CF">
        <w:rPr>
          <w:rFonts w:ascii="宋体" w:hAnsi="宋体" w:hint="eastAsia"/>
          <w:color w:val="000000"/>
          <w:szCs w:val="22"/>
        </w:rPr>
        <w:t>2.货物按照合同要求与样品（若有）进行履约验收，如发现货物不符合合同约定或品质低于样品的，甲方有权拒收并要求退款与赔偿。验收标准包括但不限于：</w:t>
      </w:r>
    </w:p>
    <w:p w14:paraId="3CFAD2D9" w14:textId="77777777" w:rsidR="009E05CF" w:rsidRPr="009E05CF" w:rsidRDefault="009E05CF" w:rsidP="009E05CF">
      <w:pPr>
        <w:widowControl/>
        <w:ind w:firstLineChars="200" w:firstLine="420"/>
        <w:jc w:val="left"/>
        <w:rPr>
          <w:rFonts w:ascii="宋体" w:hAnsi="宋体" w:cs="宋体"/>
          <w:color w:val="000000"/>
          <w:kern w:val="0"/>
          <w:szCs w:val="21"/>
        </w:rPr>
      </w:pPr>
      <w:r w:rsidRPr="009E05CF">
        <w:rPr>
          <w:rFonts w:ascii="宋体" w:hAnsi="宋体" w:cs="宋体" w:hint="eastAsia"/>
          <w:color w:val="000000"/>
          <w:kern w:val="0"/>
          <w:szCs w:val="21"/>
        </w:rPr>
        <w:t>1）所供货物</w:t>
      </w:r>
      <w:r w:rsidRPr="009E05CF">
        <w:rPr>
          <w:rFonts w:ascii="宋体" w:hAnsi="宋体" w:cs="宋体" w:hint="eastAsia"/>
          <w:kern w:val="0"/>
          <w:szCs w:val="21"/>
        </w:rPr>
        <w:t>的品牌与规格型号、质量、</w:t>
      </w:r>
      <w:r w:rsidRPr="009E05CF">
        <w:rPr>
          <w:rFonts w:ascii="宋体" w:hAnsi="宋体" w:cs="宋体" w:hint="eastAsia"/>
          <w:color w:val="000000"/>
          <w:kern w:val="0"/>
          <w:szCs w:val="21"/>
        </w:rPr>
        <w:t>数量、材质、花色等均符合合同要求。</w:t>
      </w:r>
    </w:p>
    <w:p w14:paraId="7D779B1B" w14:textId="77777777" w:rsidR="009E05CF" w:rsidRPr="009E05CF" w:rsidRDefault="009E05CF" w:rsidP="009E05CF">
      <w:pPr>
        <w:widowControl/>
        <w:ind w:firstLineChars="200" w:firstLine="420"/>
        <w:jc w:val="left"/>
        <w:rPr>
          <w:rFonts w:ascii="宋体" w:hAnsi="宋体" w:cs="宋体"/>
          <w:color w:val="000000"/>
          <w:kern w:val="0"/>
          <w:szCs w:val="21"/>
        </w:rPr>
      </w:pPr>
      <w:r w:rsidRPr="009E05CF">
        <w:rPr>
          <w:rFonts w:ascii="宋体" w:hAnsi="宋体" w:cs="宋体" w:hint="eastAsia"/>
          <w:color w:val="000000"/>
          <w:kern w:val="0"/>
          <w:szCs w:val="21"/>
        </w:rPr>
        <w:t>2）所供货物的外观完好，无碰撞、表皮破损、锈迹等瑕疵。</w:t>
      </w:r>
    </w:p>
    <w:p w14:paraId="70865790" w14:textId="77777777" w:rsidR="009E05CF" w:rsidRPr="009E05CF" w:rsidRDefault="009E05CF" w:rsidP="009E05CF">
      <w:pPr>
        <w:widowControl/>
        <w:ind w:firstLineChars="200" w:firstLine="420"/>
        <w:jc w:val="left"/>
        <w:rPr>
          <w:rFonts w:ascii="宋体" w:hAnsi="宋体" w:cs="宋体"/>
          <w:color w:val="000000"/>
          <w:kern w:val="0"/>
          <w:szCs w:val="21"/>
        </w:rPr>
      </w:pPr>
      <w:r w:rsidRPr="009E05CF">
        <w:rPr>
          <w:rFonts w:ascii="宋体" w:hAnsi="宋体" w:cs="宋体" w:hint="eastAsia"/>
          <w:color w:val="000000"/>
          <w:kern w:val="0"/>
          <w:szCs w:val="21"/>
        </w:rPr>
        <w:t>3）所供货物结构牢固，无安全隐患。</w:t>
      </w:r>
    </w:p>
    <w:p w14:paraId="6CDA19C8" w14:textId="77777777" w:rsidR="009E05CF" w:rsidRPr="009E05CF" w:rsidRDefault="009E05CF" w:rsidP="009E05CF">
      <w:pPr>
        <w:widowControl/>
        <w:ind w:firstLineChars="200" w:firstLine="420"/>
        <w:jc w:val="left"/>
        <w:rPr>
          <w:rFonts w:ascii="宋体" w:hAnsi="宋体" w:cs="宋体"/>
          <w:color w:val="000000"/>
          <w:kern w:val="0"/>
          <w:szCs w:val="21"/>
        </w:rPr>
      </w:pPr>
      <w:r w:rsidRPr="009E05CF">
        <w:rPr>
          <w:rFonts w:ascii="宋体" w:hAnsi="宋体" w:cs="宋体" w:hint="eastAsia"/>
          <w:color w:val="000000"/>
          <w:kern w:val="0"/>
          <w:szCs w:val="21"/>
        </w:rPr>
        <w:t>4）所供货物符合环保标准，对人体健康无损。</w:t>
      </w:r>
    </w:p>
    <w:p w14:paraId="061C1235" w14:textId="77777777" w:rsidR="009E05CF" w:rsidRPr="009E05CF" w:rsidRDefault="009E05CF" w:rsidP="009E05CF">
      <w:pPr>
        <w:widowControl/>
        <w:ind w:firstLineChars="200" w:firstLine="420"/>
        <w:jc w:val="left"/>
        <w:rPr>
          <w:rFonts w:ascii="宋体" w:hAnsi="宋体" w:cs="宋体"/>
          <w:color w:val="000000"/>
          <w:kern w:val="0"/>
          <w:szCs w:val="21"/>
        </w:rPr>
      </w:pPr>
      <w:r w:rsidRPr="009E05CF">
        <w:rPr>
          <w:rFonts w:ascii="宋体" w:hAnsi="宋体" w:hint="eastAsia"/>
          <w:color w:val="000000"/>
          <w:szCs w:val="21"/>
        </w:rPr>
        <w:t>3.乙方须为验收提供必需的设备、工具及其他便利条件，</w:t>
      </w:r>
      <w:r w:rsidRPr="009E05CF">
        <w:rPr>
          <w:rFonts w:ascii="宋体" w:hAnsi="宋体" w:hint="eastAsia"/>
          <w:color w:val="000000"/>
          <w:szCs w:val="22"/>
        </w:rPr>
        <w:t>在验收过程中发现数量不足或有质量、技术等问题，乙方应负责按照甲方的要求采取补足、更换或退货等措施妥善处理，并承担由此发生的一切费用和损失。</w:t>
      </w:r>
    </w:p>
    <w:p w14:paraId="7DF33B2A" w14:textId="77777777" w:rsidR="009E05CF" w:rsidRPr="009E05CF" w:rsidRDefault="009E05CF" w:rsidP="009E05CF">
      <w:pPr>
        <w:ind w:firstLineChars="200" w:firstLine="420"/>
        <w:rPr>
          <w:rFonts w:ascii="宋体" w:hAnsi="宋体"/>
          <w:color w:val="000000"/>
          <w:szCs w:val="22"/>
        </w:rPr>
      </w:pPr>
      <w:r w:rsidRPr="009E05CF">
        <w:rPr>
          <w:rFonts w:ascii="宋体" w:hAnsi="宋体" w:hint="eastAsia"/>
          <w:color w:val="000000"/>
          <w:szCs w:val="22"/>
        </w:rPr>
        <w:t>4. 验收如有异议，甲方应自履约验收完成之日起5个工作日内以书面形式向乙方提出，否则视为履约验收通过；乙方应自收到甲方书面提出异议之日起3日内予以书面回复，否则视为认同甲方提出的异议和处理意见。</w:t>
      </w:r>
    </w:p>
    <w:p w14:paraId="7731B822" w14:textId="77777777" w:rsidR="009E05CF" w:rsidRPr="009E05CF" w:rsidRDefault="009E05CF" w:rsidP="009E05CF">
      <w:pPr>
        <w:ind w:firstLineChars="200" w:firstLine="420"/>
        <w:rPr>
          <w:rFonts w:ascii="宋体" w:hAnsi="宋体"/>
          <w:color w:val="000000"/>
          <w:szCs w:val="22"/>
        </w:rPr>
      </w:pPr>
      <w:r w:rsidRPr="009E05CF">
        <w:rPr>
          <w:rFonts w:ascii="宋体" w:hAnsi="宋体" w:hint="eastAsia"/>
          <w:color w:val="000000"/>
          <w:szCs w:val="22"/>
        </w:rPr>
        <w:t>5.</w:t>
      </w:r>
      <w:r w:rsidRPr="009E05CF">
        <w:rPr>
          <w:rFonts w:ascii="Calibri" w:hAnsi="Calibri" w:hint="eastAsia"/>
          <w:szCs w:val="22"/>
        </w:rPr>
        <w:t xml:space="preserve"> </w:t>
      </w:r>
      <w:r w:rsidRPr="009E05CF">
        <w:rPr>
          <w:rFonts w:ascii="宋体" w:hAnsi="宋体" w:hint="eastAsia"/>
          <w:color w:val="000000"/>
          <w:szCs w:val="22"/>
        </w:rPr>
        <w:t>因货物的质量问题发生争议，由相关质量鉴定部门鉴定，货物符合质量标准的，鉴定费由甲方承担；货物不符合质量标准的，鉴定费由乙方承担。</w:t>
      </w:r>
    </w:p>
    <w:p w14:paraId="4971F68C" w14:textId="77777777" w:rsidR="009E05CF" w:rsidRPr="009E05CF" w:rsidRDefault="009E05CF" w:rsidP="009E05CF">
      <w:pPr>
        <w:spacing w:beforeLines="50" w:before="156" w:afterLines="50" w:after="156" w:line="240" w:lineRule="auto"/>
        <w:ind w:firstLine="420"/>
        <w:rPr>
          <w:rFonts w:ascii="宋体" w:hAnsi="宋体"/>
          <w:color w:val="000000"/>
          <w:szCs w:val="22"/>
        </w:rPr>
      </w:pPr>
      <w:r w:rsidRPr="009E05CF">
        <w:rPr>
          <w:rFonts w:ascii="宋体" w:hAnsi="宋体" w:hint="eastAsia"/>
          <w:b/>
          <w:color w:val="000000"/>
          <w:szCs w:val="22"/>
        </w:rPr>
        <w:t xml:space="preserve">六、付款方式 </w:t>
      </w:r>
    </w:p>
    <w:p w14:paraId="340C3EFD" w14:textId="7B4F7570" w:rsidR="009E05CF" w:rsidRPr="009E05CF" w:rsidRDefault="009E05CF" w:rsidP="009E05CF">
      <w:pPr>
        <w:ind w:firstLineChars="200" w:firstLine="420"/>
        <w:rPr>
          <w:rFonts w:ascii="宋体" w:hAnsi="宋体"/>
          <w:szCs w:val="21"/>
        </w:rPr>
      </w:pPr>
      <w:r w:rsidRPr="009E05CF">
        <w:rPr>
          <w:rFonts w:ascii="宋体" w:hAnsi="宋体" w:hint="eastAsia"/>
          <w:szCs w:val="21"/>
        </w:rPr>
        <w:t>1.货物验收合格</w:t>
      </w:r>
      <w:bookmarkStart w:id="88" w:name="OLE_LINK4"/>
      <w:r w:rsidRPr="009E05CF">
        <w:rPr>
          <w:rFonts w:ascii="宋体" w:hAnsi="宋体" w:hint="eastAsia"/>
          <w:szCs w:val="21"/>
        </w:rPr>
        <w:t>且收到乙方开出的全额增值税普通销售发票之日起，甲方在15</w:t>
      </w:r>
      <w:r w:rsidRPr="009E05CF">
        <w:rPr>
          <w:rFonts w:ascii="宋体" w:hAnsi="宋体"/>
          <w:szCs w:val="21"/>
        </w:rPr>
        <w:t>个工作日内支付</w:t>
      </w:r>
      <w:r w:rsidRPr="009E05CF">
        <w:rPr>
          <w:rFonts w:ascii="宋体" w:hAnsi="宋体" w:hint="eastAsia"/>
          <w:szCs w:val="21"/>
        </w:rPr>
        <w:t>合同金额</w:t>
      </w:r>
      <w:r w:rsidRPr="009E05CF">
        <w:rPr>
          <w:rFonts w:ascii="宋体" w:hAnsi="宋体"/>
          <w:szCs w:val="21"/>
        </w:rPr>
        <w:t>的</w:t>
      </w:r>
      <w:r>
        <w:rPr>
          <w:rFonts w:ascii="宋体" w:hAnsi="宋体" w:hint="eastAsia"/>
          <w:szCs w:val="21"/>
        </w:rPr>
        <w:t>95</w:t>
      </w:r>
      <w:r w:rsidRPr="009E05CF">
        <w:rPr>
          <w:rFonts w:ascii="宋体" w:hAnsi="宋体"/>
          <w:szCs w:val="21"/>
        </w:rPr>
        <w:t>%</w:t>
      </w:r>
      <w:r>
        <w:rPr>
          <w:rFonts w:ascii="宋体" w:hAnsi="宋体"/>
          <w:szCs w:val="21"/>
        </w:rPr>
        <w:t>货款</w:t>
      </w:r>
      <w:r w:rsidRPr="009E05CF">
        <w:rPr>
          <w:rFonts w:ascii="宋体" w:hAnsi="宋体" w:hint="eastAsia"/>
          <w:szCs w:val="21"/>
        </w:rPr>
        <w:t>（</w:t>
      </w:r>
      <w:r w:rsidRPr="009E05CF">
        <w:rPr>
          <w:rFonts w:ascii="宋体" w:hAnsi="宋体" w:hint="eastAsia"/>
          <w:szCs w:val="22"/>
        </w:rPr>
        <w:t xml:space="preserve">￥     </w:t>
      </w:r>
      <w:r w:rsidRPr="009E05CF">
        <w:rPr>
          <w:rFonts w:ascii="宋体" w:hAnsi="宋体" w:hint="eastAsia"/>
          <w:szCs w:val="21"/>
        </w:rPr>
        <w:t>元）。</w:t>
      </w:r>
      <w:bookmarkEnd w:id="88"/>
    </w:p>
    <w:p w14:paraId="54D9397D" w14:textId="25F2245E" w:rsidR="009E05CF" w:rsidRPr="009E05CF" w:rsidRDefault="009E05CF" w:rsidP="009E05CF">
      <w:pPr>
        <w:ind w:firstLineChars="200" w:firstLine="420"/>
        <w:rPr>
          <w:rFonts w:ascii="宋体" w:hAnsi="宋体"/>
          <w:szCs w:val="21"/>
        </w:rPr>
      </w:pPr>
      <w:r w:rsidRPr="009E05CF">
        <w:rPr>
          <w:rFonts w:ascii="宋体" w:hAnsi="宋体" w:hint="eastAsia"/>
          <w:szCs w:val="21"/>
        </w:rPr>
        <w:t>2.合同金额的</w:t>
      </w:r>
      <w:r>
        <w:rPr>
          <w:rFonts w:ascii="宋体" w:hAnsi="宋体" w:hint="eastAsia"/>
          <w:szCs w:val="21"/>
        </w:rPr>
        <w:t>5</w:t>
      </w:r>
      <w:r w:rsidRPr="009E05CF">
        <w:rPr>
          <w:rFonts w:ascii="宋体" w:hAnsi="宋体" w:hint="eastAsia"/>
          <w:szCs w:val="21"/>
        </w:rPr>
        <w:t>%</w:t>
      </w:r>
      <w:r>
        <w:rPr>
          <w:rFonts w:ascii="宋体" w:hAnsi="宋体" w:hint="eastAsia"/>
          <w:szCs w:val="21"/>
        </w:rPr>
        <w:t>货款</w:t>
      </w:r>
      <w:r w:rsidRPr="009E05CF">
        <w:rPr>
          <w:rFonts w:ascii="宋体" w:hAnsi="宋体" w:hint="eastAsia"/>
          <w:szCs w:val="21"/>
        </w:rPr>
        <w:t>（￥    元）作为质量保证金，待</w:t>
      </w:r>
      <w:r>
        <w:rPr>
          <w:rFonts w:ascii="宋体" w:hAnsi="宋体" w:hint="eastAsia"/>
          <w:szCs w:val="21"/>
        </w:rPr>
        <w:t>验收合格</w:t>
      </w:r>
      <w:r w:rsidRPr="009E05CF">
        <w:rPr>
          <w:rFonts w:ascii="宋体" w:hAnsi="宋体" w:hint="eastAsia"/>
          <w:szCs w:val="21"/>
        </w:rPr>
        <w:t>满</w:t>
      </w:r>
      <w:r>
        <w:rPr>
          <w:rFonts w:ascii="宋体" w:hAnsi="宋体" w:hint="eastAsia"/>
          <w:szCs w:val="21"/>
        </w:rPr>
        <w:t>6个月</w:t>
      </w:r>
      <w:r w:rsidRPr="009E05CF">
        <w:rPr>
          <w:rFonts w:ascii="宋体" w:hAnsi="宋体" w:hint="eastAsia"/>
          <w:szCs w:val="21"/>
        </w:rPr>
        <w:t>且无售后服务问题，甲方在收到乙方收款收据之日起15个工作日内支付。</w:t>
      </w:r>
    </w:p>
    <w:p w14:paraId="2C7F587D" w14:textId="77777777" w:rsidR="009E05CF" w:rsidRPr="009E05CF" w:rsidRDefault="009E05CF" w:rsidP="009E05CF">
      <w:pPr>
        <w:ind w:firstLineChars="200" w:firstLine="420"/>
        <w:rPr>
          <w:rFonts w:ascii="宋体" w:hAnsi="宋体"/>
          <w:color w:val="000000"/>
          <w:szCs w:val="22"/>
        </w:rPr>
      </w:pPr>
      <w:r w:rsidRPr="009E05CF">
        <w:rPr>
          <w:rFonts w:ascii="宋体" w:hAnsi="宋体" w:hint="eastAsia"/>
          <w:color w:val="000000"/>
          <w:szCs w:val="22"/>
        </w:rPr>
        <w:t>3.乙方收款银行账户信息如下：</w:t>
      </w:r>
    </w:p>
    <w:p w14:paraId="2C72725A" w14:textId="77777777" w:rsidR="009E05CF" w:rsidRPr="009E05CF" w:rsidRDefault="009E05CF" w:rsidP="009E05CF">
      <w:pPr>
        <w:ind w:firstLineChars="200" w:firstLine="420"/>
        <w:rPr>
          <w:rFonts w:ascii="宋体" w:hAnsi="宋体"/>
          <w:color w:val="000000"/>
          <w:szCs w:val="21"/>
        </w:rPr>
      </w:pPr>
      <w:r w:rsidRPr="009E05CF">
        <w:rPr>
          <w:rFonts w:ascii="宋体" w:hAnsi="宋体" w:hint="eastAsia"/>
          <w:color w:val="000000"/>
          <w:szCs w:val="22"/>
        </w:rPr>
        <w:t>公司</w:t>
      </w:r>
      <w:r w:rsidRPr="009E05CF">
        <w:rPr>
          <w:rFonts w:ascii="宋体" w:hAnsi="宋体" w:hint="eastAsia"/>
          <w:color w:val="000000"/>
          <w:szCs w:val="21"/>
        </w:rPr>
        <w:t>名称：</w:t>
      </w:r>
    </w:p>
    <w:p w14:paraId="3D99B05A" w14:textId="77777777" w:rsidR="009E05CF" w:rsidRPr="009E05CF" w:rsidRDefault="009E05CF" w:rsidP="009E05CF">
      <w:pPr>
        <w:ind w:firstLineChars="200" w:firstLine="420"/>
        <w:rPr>
          <w:rFonts w:ascii="宋体" w:hAnsi="宋体"/>
          <w:color w:val="000000"/>
          <w:szCs w:val="21"/>
        </w:rPr>
      </w:pPr>
      <w:r w:rsidRPr="009E05CF">
        <w:rPr>
          <w:rFonts w:ascii="宋体" w:hAnsi="宋体" w:hint="eastAsia"/>
          <w:color w:val="000000"/>
          <w:szCs w:val="21"/>
        </w:rPr>
        <w:lastRenderedPageBreak/>
        <w:t>开户银行：</w:t>
      </w:r>
    </w:p>
    <w:p w14:paraId="4C0F3560" w14:textId="77777777" w:rsidR="009E05CF" w:rsidRPr="009E05CF" w:rsidRDefault="009E05CF" w:rsidP="009E05CF">
      <w:pPr>
        <w:ind w:firstLineChars="200" w:firstLine="420"/>
        <w:rPr>
          <w:rFonts w:ascii="宋体" w:hAnsi="宋体"/>
          <w:color w:val="000000"/>
          <w:szCs w:val="21"/>
        </w:rPr>
      </w:pPr>
      <w:r w:rsidRPr="009E05CF">
        <w:rPr>
          <w:rFonts w:ascii="宋体" w:hAnsi="宋体" w:hint="eastAsia"/>
          <w:color w:val="000000"/>
          <w:szCs w:val="21"/>
        </w:rPr>
        <w:t>银行账号：</w:t>
      </w:r>
    </w:p>
    <w:p w14:paraId="7E7F850E" w14:textId="77777777" w:rsidR="009E05CF" w:rsidRPr="009E05CF" w:rsidRDefault="009E05CF" w:rsidP="009E05CF">
      <w:pPr>
        <w:ind w:firstLineChars="200" w:firstLine="422"/>
        <w:rPr>
          <w:rFonts w:ascii="宋体" w:hAnsi="宋体"/>
          <w:color w:val="000000"/>
          <w:szCs w:val="22"/>
        </w:rPr>
      </w:pPr>
      <w:r w:rsidRPr="009E05CF">
        <w:rPr>
          <w:rFonts w:ascii="宋体" w:hAnsi="宋体" w:hint="eastAsia"/>
          <w:b/>
          <w:color w:val="000000"/>
          <w:szCs w:val="22"/>
        </w:rPr>
        <w:t>七、售后服务</w:t>
      </w:r>
    </w:p>
    <w:p w14:paraId="7D205A7A" w14:textId="77777777" w:rsidR="009E05CF" w:rsidRPr="009E05CF" w:rsidRDefault="009E05CF" w:rsidP="009E05CF">
      <w:pPr>
        <w:ind w:firstLineChars="200" w:firstLine="420"/>
        <w:rPr>
          <w:rFonts w:ascii="宋体" w:hAnsi="宋体"/>
          <w:color w:val="000000"/>
          <w:szCs w:val="22"/>
        </w:rPr>
      </w:pPr>
      <w:r w:rsidRPr="009E05CF">
        <w:rPr>
          <w:rFonts w:ascii="宋体" w:hAnsi="宋体" w:hint="eastAsia"/>
          <w:color w:val="000000"/>
          <w:szCs w:val="22"/>
        </w:rPr>
        <w:t>1.自货物验收合格之日起，乙方提供   年免费质量保证服务。在质量保证期内因保修产生的一切费用（包括但不限于维修、更换、往返运费）已包含在合同金额内，均由乙方承担，乙方不再向甲方收取任何费用。</w:t>
      </w:r>
    </w:p>
    <w:p w14:paraId="5D3BE5D7" w14:textId="77777777" w:rsidR="009E05CF" w:rsidRPr="009E05CF" w:rsidRDefault="009E05CF" w:rsidP="009E05CF">
      <w:pPr>
        <w:ind w:firstLineChars="200" w:firstLine="420"/>
        <w:rPr>
          <w:rFonts w:ascii="宋体" w:hAnsi="宋体"/>
          <w:color w:val="000000"/>
          <w:szCs w:val="22"/>
        </w:rPr>
      </w:pPr>
      <w:r w:rsidRPr="009E05CF">
        <w:rPr>
          <w:rFonts w:ascii="宋体" w:hAnsi="宋体" w:hint="eastAsia"/>
          <w:color w:val="000000"/>
          <w:szCs w:val="22"/>
        </w:rPr>
        <w:t>2.除因人为故意及自然灾害损坏造成的故障外，其他原因所致故障均属质量保证范围。</w:t>
      </w:r>
    </w:p>
    <w:p w14:paraId="5DED5C1E" w14:textId="77777777" w:rsidR="009E05CF" w:rsidRPr="009E05CF" w:rsidRDefault="009E05CF" w:rsidP="009E05CF">
      <w:pPr>
        <w:ind w:firstLineChars="200" w:firstLine="420"/>
        <w:rPr>
          <w:rFonts w:ascii="宋体" w:hAnsi="宋体"/>
          <w:color w:val="000000"/>
          <w:szCs w:val="22"/>
        </w:rPr>
      </w:pPr>
      <w:r w:rsidRPr="009E05CF">
        <w:rPr>
          <w:rFonts w:ascii="宋体" w:hAnsi="宋体" w:hint="eastAsia"/>
          <w:color w:val="000000"/>
          <w:szCs w:val="22"/>
        </w:rPr>
        <w:t>3.</w:t>
      </w:r>
      <w:r w:rsidRPr="009E05CF">
        <w:rPr>
          <w:rFonts w:ascii="Calibri" w:hAnsi="Calibri" w:hint="eastAsia"/>
          <w:szCs w:val="22"/>
        </w:rPr>
        <w:t>在</w:t>
      </w:r>
      <w:r w:rsidRPr="009E05CF">
        <w:rPr>
          <w:rFonts w:ascii="宋体" w:hAnsi="宋体" w:hint="eastAsia"/>
          <w:color w:val="000000"/>
          <w:szCs w:val="22"/>
        </w:rPr>
        <w:t>质量保证</w:t>
      </w:r>
      <w:r w:rsidRPr="009E05CF">
        <w:rPr>
          <w:rFonts w:ascii="宋体" w:hAnsi="宋体" w:hint="eastAsia"/>
          <w:color w:val="000000" w:themeColor="text1"/>
          <w:szCs w:val="22"/>
        </w:rPr>
        <w:t>期内，乙方应在接到报</w:t>
      </w:r>
      <w:proofErr w:type="gramStart"/>
      <w:r w:rsidRPr="009E05CF">
        <w:rPr>
          <w:rFonts w:ascii="宋体" w:hAnsi="宋体" w:hint="eastAsia"/>
          <w:color w:val="000000" w:themeColor="text1"/>
          <w:szCs w:val="22"/>
        </w:rPr>
        <w:t>障电话</w:t>
      </w:r>
      <w:proofErr w:type="gramEnd"/>
      <w:r w:rsidRPr="009E05CF">
        <w:rPr>
          <w:rFonts w:ascii="宋体" w:hAnsi="宋体" w:hint="eastAsia"/>
          <w:color w:val="000000" w:themeColor="text1"/>
          <w:szCs w:val="22"/>
        </w:rPr>
        <w:t>48小时内派技术人员上门维修,且在60小时（连同前面时间计算）内处理完毕。乙方未在规定时限内提供维修服务的，甲方有权聘请他人维修或</w:t>
      </w:r>
      <w:r w:rsidRPr="009E05CF">
        <w:rPr>
          <w:rFonts w:ascii="宋体" w:hAnsi="宋体" w:hint="eastAsia"/>
          <w:color w:val="000000"/>
          <w:szCs w:val="22"/>
        </w:rPr>
        <w:t>者更换，费用由乙方承担，甲方有权直接从未付款项中扣除相应费用，不足部分甲方有权追偿。</w:t>
      </w:r>
    </w:p>
    <w:p w14:paraId="75F3E421" w14:textId="77777777" w:rsidR="009E05CF" w:rsidRPr="009E05CF" w:rsidRDefault="009E05CF" w:rsidP="009E05CF">
      <w:pPr>
        <w:ind w:firstLineChars="200" w:firstLine="422"/>
        <w:rPr>
          <w:rFonts w:ascii="宋体" w:hAnsi="宋体"/>
          <w:color w:val="000000"/>
          <w:szCs w:val="22"/>
        </w:rPr>
      </w:pPr>
      <w:r w:rsidRPr="009E05CF">
        <w:rPr>
          <w:rFonts w:ascii="宋体" w:hAnsi="宋体" w:hint="eastAsia"/>
          <w:b/>
          <w:color w:val="000000"/>
          <w:szCs w:val="22"/>
        </w:rPr>
        <w:t xml:space="preserve">八、违约责任 </w:t>
      </w:r>
    </w:p>
    <w:p w14:paraId="2883C225" w14:textId="77777777" w:rsidR="009E05CF" w:rsidRPr="009E05CF" w:rsidRDefault="009E05CF" w:rsidP="009E05CF">
      <w:pPr>
        <w:widowControl/>
        <w:autoSpaceDN w:val="0"/>
        <w:ind w:firstLineChars="200" w:firstLine="420"/>
        <w:jc w:val="left"/>
        <w:rPr>
          <w:rFonts w:ascii="宋体" w:hAnsi="宋体" w:cs="宋体"/>
          <w:color w:val="000000"/>
          <w:kern w:val="0"/>
          <w:szCs w:val="21"/>
        </w:rPr>
      </w:pPr>
      <w:r w:rsidRPr="009E05CF">
        <w:rPr>
          <w:rFonts w:ascii="宋体" w:hAnsi="宋体" w:cs="宋体" w:hint="eastAsia"/>
          <w:color w:val="000000"/>
          <w:kern w:val="0"/>
          <w:szCs w:val="21"/>
        </w:rPr>
        <w:t>1.乙方交付的货物不符合合同约定（包括但不限于本合同第一、三条的约定）或与样板不符，甲方有权拒收；乙方拒不改正的，甲方有权单方面解除合同，乙方应无条件退回已收取的合同款项并向甲方支付合同金额5%的违约金且承担甲方因此所受的一切损失（包括间接损失）。</w:t>
      </w:r>
    </w:p>
    <w:p w14:paraId="61BBDE88" w14:textId="77777777" w:rsidR="009E05CF" w:rsidRPr="009E05CF" w:rsidRDefault="009E05CF" w:rsidP="009E05CF">
      <w:pPr>
        <w:widowControl/>
        <w:autoSpaceDN w:val="0"/>
        <w:ind w:firstLineChars="200" w:firstLine="420"/>
        <w:jc w:val="left"/>
        <w:rPr>
          <w:rFonts w:ascii="宋体" w:hAnsi="宋体" w:cs="宋体"/>
          <w:color w:val="000000"/>
          <w:kern w:val="0"/>
          <w:szCs w:val="21"/>
        </w:rPr>
      </w:pPr>
      <w:r w:rsidRPr="009E05CF">
        <w:rPr>
          <w:rFonts w:ascii="宋体" w:hAnsi="宋体" w:cs="宋体" w:hint="eastAsia"/>
          <w:color w:val="000000"/>
          <w:kern w:val="0"/>
          <w:szCs w:val="21"/>
        </w:rPr>
        <w:t>2.合同约定的货物未能按本合同约定时间交付，从逾期之日起，乙方每日按本合同金额1‰的数额向甲方支付违约金；逾期</w:t>
      </w:r>
      <w:r w:rsidRPr="009E05CF">
        <w:rPr>
          <w:rFonts w:ascii="宋体" w:hAnsi="宋体" w:cs="宋体"/>
          <w:color w:val="000000"/>
          <w:kern w:val="0"/>
          <w:szCs w:val="21"/>
        </w:rPr>
        <w:t>15</w:t>
      </w:r>
      <w:r w:rsidRPr="009E05CF">
        <w:rPr>
          <w:rFonts w:ascii="宋体" w:hAnsi="宋体" w:cs="宋体" w:hint="eastAsia"/>
          <w:color w:val="000000"/>
          <w:kern w:val="0"/>
          <w:szCs w:val="21"/>
        </w:rPr>
        <w:t>日以上的，甲方有权单方面解除合同，乙方应无条件退回已收取的合同款项并向甲方支付合同金额5%的违约金且承担甲方因此所受的一切损失（包括间接损失）。</w:t>
      </w:r>
    </w:p>
    <w:p w14:paraId="7F54E01E" w14:textId="77777777" w:rsidR="009E05CF" w:rsidRPr="009E05CF" w:rsidRDefault="009E05CF" w:rsidP="009E05CF">
      <w:pPr>
        <w:widowControl/>
        <w:autoSpaceDN w:val="0"/>
        <w:ind w:firstLineChars="200" w:firstLine="420"/>
        <w:jc w:val="left"/>
        <w:rPr>
          <w:rFonts w:ascii="宋体" w:hAnsi="宋体" w:cs="宋体"/>
          <w:color w:val="000000"/>
          <w:kern w:val="0"/>
          <w:szCs w:val="21"/>
        </w:rPr>
      </w:pPr>
      <w:r w:rsidRPr="009E05CF">
        <w:rPr>
          <w:rFonts w:ascii="宋体" w:hAnsi="宋体" w:cs="宋体" w:hint="eastAsia"/>
          <w:color w:val="000000"/>
          <w:kern w:val="0"/>
          <w:szCs w:val="21"/>
        </w:rPr>
        <w:t>3.乙方未按要求提供售后服务的，甲方有</w:t>
      </w:r>
      <w:r w:rsidRPr="009E05CF">
        <w:rPr>
          <w:rFonts w:ascii="宋体" w:hAnsi="宋体" w:cs="宋体" w:hint="eastAsia"/>
          <w:kern w:val="0"/>
          <w:szCs w:val="21"/>
        </w:rPr>
        <w:t>权不支付</w:t>
      </w:r>
      <w:proofErr w:type="gramStart"/>
      <w:r w:rsidRPr="009E05CF">
        <w:rPr>
          <w:rFonts w:ascii="宋体" w:hAnsi="宋体" w:cs="宋体" w:hint="eastAsia"/>
          <w:kern w:val="0"/>
          <w:szCs w:val="21"/>
        </w:rPr>
        <w:t>质量保证金且要求</w:t>
      </w:r>
      <w:proofErr w:type="gramEnd"/>
      <w:r w:rsidRPr="009E05CF">
        <w:rPr>
          <w:rFonts w:ascii="宋体" w:hAnsi="宋体" w:cs="宋体" w:hint="eastAsia"/>
          <w:color w:val="000000"/>
          <w:kern w:val="0"/>
          <w:szCs w:val="21"/>
        </w:rPr>
        <w:t>乙方承担因此造成的一切损失（包括间接损失）。</w:t>
      </w:r>
    </w:p>
    <w:p w14:paraId="7626E17F" w14:textId="77777777" w:rsidR="009E05CF" w:rsidRPr="009E05CF" w:rsidRDefault="009E05CF" w:rsidP="009E05CF">
      <w:pPr>
        <w:widowControl/>
        <w:ind w:firstLineChars="200" w:firstLine="420"/>
        <w:rPr>
          <w:rFonts w:ascii="宋体" w:hAnsi="宋体" w:cs="宋体"/>
          <w:color w:val="000000"/>
          <w:kern w:val="0"/>
          <w:szCs w:val="21"/>
        </w:rPr>
      </w:pPr>
      <w:r w:rsidRPr="009E05CF">
        <w:rPr>
          <w:rFonts w:ascii="宋体" w:hAnsi="宋体" w:cs="宋体" w:hint="eastAsia"/>
          <w:color w:val="000000"/>
          <w:kern w:val="0"/>
          <w:szCs w:val="21"/>
        </w:rPr>
        <w:t>4.甲方无正当理由拒收货物，甲方向乙方支付本合同金额5%的违约金。但出现本条第1款约定或本合同第五条约定的情形或因乙方原因所致的除外。</w:t>
      </w:r>
    </w:p>
    <w:p w14:paraId="4CA5B60E" w14:textId="77777777" w:rsidR="009E05CF" w:rsidRPr="009E05CF" w:rsidRDefault="009E05CF" w:rsidP="009E05CF">
      <w:pPr>
        <w:widowControl/>
        <w:autoSpaceDN w:val="0"/>
        <w:ind w:firstLineChars="200" w:firstLine="420"/>
        <w:jc w:val="left"/>
        <w:rPr>
          <w:rFonts w:ascii="宋体" w:hAnsi="宋体" w:cs="宋体"/>
          <w:strike/>
          <w:color w:val="000000"/>
          <w:kern w:val="0"/>
          <w:szCs w:val="21"/>
        </w:rPr>
      </w:pPr>
      <w:r w:rsidRPr="009E05CF">
        <w:rPr>
          <w:rFonts w:ascii="宋体" w:hAnsi="宋体" w:cs="宋体" w:hint="eastAsia"/>
          <w:color w:val="000000"/>
          <w:kern w:val="0"/>
          <w:szCs w:val="21"/>
        </w:rPr>
        <w:t>5.若甲方逾期付款，则每日按应付未付金额的</w:t>
      </w:r>
      <w:r w:rsidRPr="009E05CF">
        <w:rPr>
          <w:rFonts w:ascii="宋体" w:hAnsi="宋体" w:cs="宋体" w:hint="eastAsia"/>
          <w:kern w:val="0"/>
          <w:szCs w:val="21"/>
        </w:rPr>
        <w:t>0.5</w:t>
      </w:r>
      <w:r w:rsidRPr="009E05CF">
        <w:rPr>
          <w:rFonts w:ascii="宋体" w:hAnsi="宋体" w:cs="宋体" w:hint="eastAsia"/>
          <w:color w:val="000000"/>
          <w:kern w:val="0"/>
          <w:szCs w:val="21"/>
        </w:rPr>
        <w:t>‰向乙方支付违约金。但因乙方原因所致的除外。</w:t>
      </w:r>
    </w:p>
    <w:p w14:paraId="0C4606BD" w14:textId="77777777" w:rsidR="009E05CF" w:rsidRPr="009E05CF" w:rsidRDefault="009E05CF" w:rsidP="009E05CF">
      <w:pPr>
        <w:widowControl/>
        <w:autoSpaceDN w:val="0"/>
        <w:ind w:firstLineChars="200" w:firstLine="420"/>
        <w:jc w:val="left"/>
        <w:rPr>
          <w:rFonts w:ascii="宋体" w:hAnsi="宋体" w:cs="宋体"/>
          <w:color w:val="000000"/>
          <w:kern w:val="0"/>
          <w:szCs w:val="21"/>
        </w:rPr>
      </w:pPr>
      <w:r w:rsidRPr="009E05CF">
        <w:rPr>
          <w:rFonts w:ascii="宋体" w:hAnsi="宋体" w:cs="宋体" w:hint="eastAsia"/>
          <w:color w:val="000000"/>
          <w:kern w:val="0"/>
          <w:szCs w:val="21"/>
        </w:rPr>
        <w:t>6.其它违约责任按《中华人民共和国民法典》处理</w:t>
      </w:r>
      <w:r w:rsidRPr="009E05CF">
        <w:rPr>
          <w:rFonts w:ascii="宋体" w:hAnsi="宋体" w:hint="eastAsia"/>
          <w:color w:val="000000"/>
          <w:szCs w:val="22"/>
        </w:rPr>
        <w:t>。</w:t>
      </w:r>
    </w:p>
    <w:p w14:paraId="757D375B" w14:textId="77777777" w:rsidR="009E05CF" w:rsidRPr="009E05CF" w:rsidRDefault="009E05CF" w:rsidP="009E05CF">
      <w:pPr>
        <w:widowControl/>
        <w:autoSpaceDN w:val="0"/>
        <w:ind w:firstLineChars="200" w:firstLine="422"/>
        <w:jc w:val="left"/>
        <w:rPr>
          <w:rFonts w:ascii="宋体" w:hAnsi="宋体" w:cs="宋体"/>
          <w:color w:val="000000"/>
          <w:kern w:val="0"/>
          <w:szCs w:val="21"/>
        </w:rPr>
      </w:pPr>
      <w:r w:rsidRPr="009E05CF">
        <w:rPr>
          <w:rFonts w:ascii="宋体" w:hAnsi="宋体" w:hint="eastAsia"/>
          <w:b/>
          <w:color w:val="000000"/>
          <w:szCs w:val="22"/>
        </w:rPr>
        <w:t>九、争议解决</w:t>
      </w:r>
    </w:p>
    <w:p w14:paraId="5FC18ED3" w14:textId="77777777" w:rsidR="009E05CF" w:rsidRPr="009E05CF" w:rsidRDefault="009E05CF" w:rsidP="009E05CF">
      <w:pPr>
        <w:widowControl/>
        <w:ind w:firstLineChars="200" w:firstLine="420"/>
        <w:jc w:val="left"/>
        <w:rPr>
          <w:rFonts w:ascii="宋体" w:hAnsi="宋体" w:cs="宋体"/>
          <w:color w:val="000000"/>
          <w:kern w:val="0"/>
          <w:szCs w:val="21"/>
        </w:rPr>
      </w:pPr>
      <w:r w:rsidRPr="009E05CF">
        <w:rPr>
          <w:rFonts w:ascii="宋体" w:hAnsi="宋体" w:cs="宋体" w:hint="eastAsia"/>
          <w:color w:val="000000"/>
          <w:kern w:val="0"/>
          <w:szCs w:val="21"/>
        </w:rPr>
        <w:t>本合同发生的争议，由双方当事人协商解决。协商不成的，任何一方可向广州市花都区人民法院提起诉讼。</w:t>
      </w:r>
    </w:p>
    <w:p w14:paraId="1F911CBB" w14:textId="77777777" w:rsidR="009E05CF" w:rsidRPr="009E05CF" w:rsidRDefault="009E05CF" w:rsidP="009E05CF">
      <w:pPr>
        <w:ind w:firstLineChars="200" w:firstLine="422"/>
        <w:rPr>
          <w:rFonts w:ascii="宋体" w:hAnsi="宋体"/>
          <w:color w:val="000000"/>
          <w:szCs w:val="22"/>
        </w:rPr>
      </w:pPr>
      <w:r w:rsidRPr="009E05CF">
        <w:rPr>
          <w:rFonts w:ascii="宋体" w:hAnsi="宋体" w:hint="eastAsia"/>
          <w:b/>
          <w:color w:val="000000"/>
          <w:szCs w:val="22"/>
        </w:rPr>
        <w:t>十、不可抗力</w:t>
      </w:r>
    </w:p>
    <w:p w14:paraId="1D07F0E0" w14:textId="77777777" w:rsidR="009E05CF" w:rsidRPr="009E05CF" w:rsidRDefault="009E05CF" w:rsidP="009E05CF">
      <w:pPr>
        <w:ind w:firstLineChars="200" w:firstLine="420"/>
        <w:rPr>
          <w:rFonts w:ascii="宋体" w:hAnsi="宋体"/>
          <w:color w:val="000000"/>
          <w:szCs w:val="22"/>
        </w:rPr>
      </w:pPr>
      <w:r w:rsidRPr="009E05CF">
        <w:rPr>
          <w:rFonts w:ascii="宋体" w:hAnsi="宋体" w:hint="eastAsia"/>
          <w:color w:val="000000"/>
          <w:szCs w:val="22"/>
        </w:rPr>
        <w:t>任何一方由于不可抗力原因不能履行合同时，应在不可抗力事件发生后1日内向对方通报，</w:t>
      </w:r>
      <w:r w:rsidRPr="009E05CF">
        <w:rPr>
          <w:rFonts w:ascii="宋体" w:hAnsi="宋体" w:hint="eastAsia"/>
          <w:color w:val="000000"/>
          <w:szCs w:val="22"/>
        </w:rPr>
        <w:lastRenderedPageBreak/>
        <w:t>以便减轻可能给对方造成的损失，在取得有关机构的不可抗力证明或双方谅解确认后，允许延期履行或修订合同的，可根据情况部分或全部免于承担违约责任。违约先于不可抗力事件发生的，不可免责。</w:t>
      </w:r>
    </w:p>
    <w:p w14:paraId="54B08B07" w14:textId="77777777" w:rsidR="009E05CF" w:rsidRPr="009E05CF" w:rsidRDefault="009E05CF" w:rsidP="009E05CF">
      <w:pPr>
        <w:ind w:firstLineChars="200" w:firstLine="422"/>
        <w:rPr>
          <w:rFonts w:ascii="宋体" w:hAnsi="宋体"/>
          <w:color w:val="000000"/>
          <w:szCs w:val="22"/>
        </w:rPr>
      </w:pPr>
      <w:r w:rsidRPr="009E05CF">
        <w:rPr>
          <w:rFonts w:ascii="宋体" w:hAnsi="宋体" w:hint="eastAsia"/>
          <w:b/>
          <w:color w:val="000000"/>
          <w:szCs w:val="22"/>
        </w:rPr>
        <w:t>十一、税费</w:t>
      </w:r>
      <w:r w:rsidRPr="009E05CF">
        <w:rPr>
          <w:rFonts w:ascii="宋体" w:hAnsi="宋体" w:hint="eastAsia"/>
          <w:color w:val="000000"/>
          <w:szCs w:val="22"/>
        </w:rPr>
        <w:t xml:space="preserve"> </w:t>
      </w:r>
    </w:p>
    <w:p w14:paraId="13D27A97" w14:textId="6A1BA05B" w:rsidR="009E05CF" w:rsidRPr="009E05CF" w:rsidRDefault="009E05CF" w:rsidP="009E05CF">
      <w:pPr>
        <w:ind w:firstLineChars="200" w:firstLine="420"/>
        <w:rPr>
          <w:rFonts w:ascii="宋体" w:hAnsi="宋体"/>
          <w:color w:val="000000"/>
          <w:szCs w:val="22"/>
        </w:rPr>
      </w:pPr>
      <w:r w:rsidRPr="009E05CF">
        <w:rPr>
          <w:rFonts w:ascii="宋体" w:hAnsi="宋体" w:hint="eastAsia"/>
          <w:color w:val="000000"/>
          <w:szCs w:val="22"/>
        </w:rPr>
        <w:t>在中国境内、外发生的与本合同履行有关的一切税费均由乙方负担。</w:t>
      </w:r>
    </w:p>
    <w:p w14:paraId="0CB5ADAD" w14:textId="77777777" w:rsidR="009E05CF" w:rsidRPr="009E05CF" w:rsidRDefault="009E05CF" w:rsidP="009E05CF">
      <w:pPr>
        <w:widowControl/>
        <w:autoSpaceDN w:val="0"/>
        <w:ind w:firstLineChars="200" w:firstLine="422"/>
        <w:jc w:val="left"/>
        <w:rPr>
          <w:rFonts w:ascii="宋体" w:hAnsi="宋体" w:cs="宋体"/>
          <w:color w:val="000000"/>
          <w:kern w:val="0"/>
          <w:szCs w:val="21"/>
        </w:rPr>
      </w:pPr>
      <w:r w:rsidRPr="009E05CF">
        <w:rPr>
          <w:rFonts w:ascii="宋体" w:hAnsi="宋体" w:hint="eastAsia"/>
          <w:b/>
          <w:color w:val="000000"/>
          <w:szCs w:val="22"/>
        </w:rPr>
        <w:t>十二、其他约定</w:t>
      </w:r>
    </w:p>
    <w:p w14:paraId="30D48FE1" w14:textId="77777777" w:rsidR="009E05CF" w:rsidRPr="009E05CF" w:rsidRDefault="009E05CF" w:rsidP="009E05CF">
      <w:pPr>
        <w:widowControl/>
        <w:ind w:firstLineChars="200" w:firstLine="420"/>
        <w:jc w:val="left"/>
        <w:rPr>
          <w:rFonts w:ascii="宋体" w:hAnsi="宋体" w:cs="宋体"/>
          <w:kern w:val="0"/>
          <w:szCs w:val="21"/>
        </w:rPr>
      </w:pPr>
      <w:r w:rsidRPr="009E05CF">
        <w:rPr>
          <w:rFonts w:ascii="宋体" w:hAnsi="宋体" w:cs="宋体" w:hint="eastAsia"/>
          <w:kern w:val="0"/>
          <w:szCs w:val="21"/>
        </w:rPr>
        <w:t>1.甲方针对合同标的发出的</w:t>
      </w:r>
      <w:r w:rsidRPr="009E05CF">
        <w:rPr>
          <w:rFonts w:ascii="宋体" w:hAnsi="宋体" w:cs="宋体" w:hint="eastAsia"/>
          <w:color w:val="FF0000"/>
          <w:kern w:val="0"/>
          <w:szCs w:val="21"/>
        </w:rPr>
        <w:t>询价</w:t>
      </w:r>
      <w:r w:rsidRPr="009E05CF">
        <w:rPr>
          <w:rFonts w:ascii="宋体" w:hAnsi="宋体" w:cs="宋体" w:hint="eastAsia"/>
          <w:kern w:val="0"/>
          <w:szCs w:val="21"/>
        </w:rPr>
        <w:t>文件及成交结果与乙方递交的响应文件及承诺均为合同附件，与本合同条款具体同等法律效力。</w:t>
      </w:r>
    </w:p>
    <w:p w14:paraId="65A06FE5" w14:textId="77777777" w:rsidR="009E05CF" w:rsidRPr="009E05CF" w:rsidRDefault="009E05CF" w:rsidP="009E05CF">
      <w:pPr>
        <w:widowControl/>
        <w:ind w:firstLineChars="200" w:firstLine="420"/>
        <w:jc w:val="left"/>
        <w:rPr>
          <w:rFonts w:ascii="宋体" w:hAnsi="宋体" w:cs="宋体"/>
          <w:color w:val="000000"/>
          <w:szCs w:val="21"/>
        </w:rPr>
      </w:pPr>
      <w:r w:rsidRPr="009E05CF">
        <w:rPr>
          <w:rFonts w:ascii="宋体" w:hAnsi="宋体" w:cs="宋体" w:hint="eastAsia"/>
          <w:color w:val="000000"/>
          <w:kern w:val="0"/>
          <w:szCs w:val="21"/>
        </w:rPr>
        <w:t>2.</w:t>
      </w:r>
      <w:r w:rsidRPr="009E05CF">
        <w:rPr>
          <w:rFonts w:ascii="宋体" w:hAnsi="宋体" w:hint="eastAsia"/>
          <w:color w:val="000000"/>
          <w:kern w:val="0"/>
          <w:szCs w:val="21"/>
        </w:rPr>
        <w:t>双方履行合同过程中的一切文书材料应当通过本合同记载的联系方式发送给对方，采取邮寄送达的，以邮件寄出的第三日或者实际投递成功之日（以先到时间为准）视为送达之日，如一方地址、电话、传真号码、电子邮箱有变更，应在变更前三日内书面通知对方，否则，本合同所记载的地址仍为有效的送达地址，因此导致的法律后果，由未履行通知义务的变更方自行承担。双方在本合同首部的地址是双方及人民法院的合法送达地址，按照该地址送达即视为合法送达。</w:t>
      </w:r>
    </w:p>
    <w:p w14:paraId="56F19721" w14:textId="77777777" w:rsidR="009E05CF" w:rsidRPr="009E05CF" w:rsidRDefault="009E05CF" w:rsidP="009E05CF">
      <w:pPr>
        <w:widowControl/>
        <w:autoSpaceDN w:val="0"/>
        <w:ind w:firstLineChars="200" w:firstLine="420"/>
        <w:jc w:val="left"/>
        <w:rPr>
          <w:rFonts w:ascii="宋体" w:hAnsi="宋体"/>
          <w:color w:val="000000"/>
          <w:kern w:val="0"/>
          <w:szCs w:val="21"/>
        </w:rPr>
      </w:pPr>
      <w:r w:rsidRPr="009E05CF">
        <w:rPr>
          <w:rFonts w:ascii="宋体" w:hAnsi="宋体" w:hint="eastAsia"/>
          <w:color w:val="000000"/>
          <w:kern w:val="0"/>
          <w:szCs w:val="21"/>
        </w:rPr>
        <w:t>3.除甲方事先书面同意外，乙方不得部分或全部转由他人履行本合同项下的其应当履行的义务，</w:t>
      </w:r>
      <w:r w:rsidRPr="009E05CF">
        <w:rPr>
          <w:rFonts w:ascii="宋体" w:hAnsi="宋体" w:hint="eastAsia"/>
          <w:color w:val="EE0000"/>
          <w:kern w:val="0"/>
          <w:szCs w:val="21"/>
        </w:rPr>
        <w:t>否则视为违约，按照第八条第1款执行。</w:t>
      </w:r>
    </w:p>
    <w:p w14:paraId="0D3FBF42" w14:textId="77777777" w:rsidR="009E05CF" w:rsidRPr="009E05CF" w:rsidRDefault="009E05CF" w:rsidP="009E05CF">
      <w:pPr>
        <w:widowControl/>
        <w:autoSpaceDN w:val="0"/>
        <w:ind w:firstLineChars="200" w:firstLine="420"/>
        <w:jc w:val="left"/>
        <w:rPr>
          <w:rFonts w:ascii="宋体" w:hAnsi="宋体"/>
          <w:color w:val="000000"/>
          <w:kern w:val="0"/>
          <w:szCs w:val="21"/>
        </w:rPr>
      </w:pPr>
      <w:r w:rsidRPr="009E05CF">
        <w:rPr>
          <w:rFonts w:ascii="宋体" w:hAnsi="宋体" w:hint="eastAsia"/>
          <w:color w:val="000000"/>
          <w:kern w:val="0"/>
          <w:szCs w:val="21"/>
        </w:rPr>
        <w:t>4.本合同如有未尽事宜，须经双方共同协商，另行签订补充协议，补充协议与本合同具有同等法律效力。</w:t>
      </w:r>
    </w:p>
    <w:p w14:paraId="6198FA87" w14:textId="77777777" w:rsidR="009E05CF" w:rsidRPr="009E05CF" w:rsidRDefault="009E05CF" w:rsidP="009E05CF">
      <w:pPr>
        <w:widowControl/>
        <w:ind w:firstLineChars="200" w:firstLine="422"/>
        <w:jc w:val="left"/>
        <w:rPr>
          <w:rFonts w:ascii="宋体" w:hAnsi="宋体" w:cs="宋体"/>
          <w:color w:val="000000"/>
          <w:szCs w:val="21"/>
        </w:rPr>
      </w:pPr>
      <w:r w:rsidRPr="009E05CF">
        <w:rPr>
          <w:rFonts w:ascii="宋体" w:hAnsi="宋体" w:cs="宋体" w:hint="eastAsia"/>
          <w:b/>
          <w:color w:val="000000"/>
          <w:kern w:val="0"/>
          <w:szCs w:val="21"/>
        </w:rPr>
        <w:t xml:space="preserve">十三、合同生效 </w:t>
      </w:r>
    </w:p>
    <w:p w14:paraId="44CFE5AF" w14:textId="77777777" w:rsidR="009E05CF" w:rsidRPr="009E05CF" w:rsidRDefault="009E05CF" w:rsidP="009E05CF">
      <w:pPr>
        <w:widowControl/>
        <w:ind w:firstLineChars="200" w:firstLine="420"/>
        <w:jc w:val="left"/>
        <w:rPr>
          <w:rFonts w:ascii="宋体" w:hAnsi="宋体" w:cs="宋体"/>
          <w:color w:val="000000"/>
          <w:szCs w:val="21"/>
        </w:rPr>
      </w:pPr>
      <w:r w:rsidRPr="009E05CF">
        <w:rPr>
          <w:rFonts w:ascii="宋体" w:hAnsi="宋体" w:cs="宋体" w:hint="eastAsia"/>
          <w:color w:val="000000"/>
          <w:kern w:val="0"/>
          <w:szCs w:val="21"/>
        </w:rPr>
        <w:t xml:space="preserve">1.本合同自甲乙双方法定代表人或其授权代表签字并盖章之日起生效。 </w:t>
      </w:r>
    </w:p>
    <w:p w14:paraId="76AB3FD7" w14:textId="77777777" w:rsidR="009E05CF" w:rsidRPr="009E05CF" w:rsidRDefault="009E05CF" w:rsidP="009E05CF">
      <w:pPr>
        <w:widowControl/>
        <w:ind w:firstLineChars="200" w:firstLine="420"/>
        <w:jc w:val="left"/>
        <w:rPr>
          <w:rFonts w:ascii="宋体" w:hAnsi="宋体" w:cs="宋体"/>
          <w:color w:val="000000"/>
          <w:kern w:val="0"/>
          <w:szCs w:val="21"/>
        </w:rPr>
      </w:pPr>
      <w:r w:rsidRPr="009E05CF">
        <w:rPr>
          <w:rFonts w:ascii="宋体" w:hAnsi="宋体" w:cs="宋体" w:hint="eastAsia"/>
          <w:color w:val="000000"/>
          <w:kern w:val="0"/>
          <w:szCs w:val="21"/>
        </w:rPr>
        <w:t xml:space="preserve">2.合同一式六份，甲方执五份，乙方执一份，具有同等法律效力。 </w:t>
      </w:r>
    </w:p>
    <w:p w14:paraId="22BD1012" w14:textId="77777777" w:rsidR="009E05CF" w:rsidRPr="009E05CF" w:rsidRDefault="009E05CF" w:rsidP="009E05CF">
      <w:pPr>
        <w:widowControl/>
        <w:ind w:firstLineChars="200" w:firstLine="420"/>
        <w:jc w:val="left"/>
        <w:rPr>
          <w:rFonts w:ascii="宋体" w:hAnsi="宋体" w:cs="宋体"/>
          <w:color w:val="000000"/>
          <w:kern w:val="0"/>
          <w:szCs w:val="21"/>
        </w:rPr>
      </w:pPr>
      <w:r w:rsidRPr="009E05CF">
        <w:rPr>
          <w:rFonts w:ascii="宋体" w:hAnsi="宋体" w:cs="宋体" w:hint="eastAsia"/>
          <w:color w:val="000000"/>
          <w:kern w:val="0"/>
          <w:szCs w:val="21"/>
        </w:rPr>
        <w:t>（合同正文到此结束，以下为协议签署页，无正文）</w:t>
      </w:r>
    </w:p>
    <w:p w14:paraId="4A1E4AD8" w14:textId="77777777" w:rsidR="009E05CF" w:rsidRPr="009E05CF" w:rsidRDefault="009E05CF" w:rsidP="009E05CF">
      <w:pPr>
        <w:widowControl/>
        <w:jc w:val="left"/>
        <w:rPr>
          <w:rFonts w:ascii="宋体" w:hAnsi="宋体" w:cs="宋体"/>
          <w:color w:val="000000"/>
          <w:kern w:val="0"/>
          <w:szCs w:val="21"/>
        </w:rPr>
      </w:pPr>
    </w:p>
    <w:p w14:paraId="072A252D" w14:textId="77777777" w:rsidR="009E05CF" w:rsidRPr="009E05CF" w:rsidRDefault="009E05CF" w:rsidP="009E05CF">
      <w:pPr>
        <w:widowControl/>
        <w:spacing w:line="480" w:lineRule="auto"/>
        <w:jc w:val="left"/>
        <w:rPr>
          <w:rFonts w:ascii="宋体" w:hAnsi="宋体" w:cs="宋体"/>
          <w:color w:val="000000"/>
          <w:kern w:val="0"/>
          <w:szCs w:val="21"/>
        </w:rPr>
      </w:pPr>
      <w:r w:rsidRPr="009E05CF">
        <w:rPr>
          <w:rFonts w:ascii="宋体" w:hAnsi="宋体" w:cs="宋体" w:hint="eastAsia"/>
          <w:color w:val="000000"/>
          <w:kern w:val="0"/>
          <w:szCs w:val="21"/>
        </w:rPr>
        <w:t>甲方（盖章）：广东培正学院             乙方（盖章）：</w:t>
      </w:r>
    </w:p>
    <w:p w14:paraId="76E0E79E" w14:textId="77777777" w:rsidR="009E05CF" w:rsidRPr="009E05CF" w:rsidRDefault="009E05CF" w:rsidP="009E05CF">
      <w:pPr>
        <w:widowControl/>
        <w:spacing w:line="480" w:lineRule="auto"/>
        <w:jc w:val="left"/>
        <w:rPr>
          <w:rFonts w:ascii="宋体" w:hAnsi="宋体" w:cs="宋体"/>
          <w:color w:val="000000"/>
          <w:kern w:val="0"/>
          <w:szCs w:val="21"/>
        </w:rPr>
      </w:pPr>
      <w:r w:rsidRPr="009E05CF">
        <w:rPr>
          <w:rFonts w:ascii="宋体" w:hAnsi="宋体" w:cs="宋体" w:hint="eastAsia"/>
          <w:color w:val="000000"/>
          <w:kern w:val="0"/>
          <w:szCs w:val="21"/>
        </w:rPr>
        <w:t xml:space="preserve">代表：                                 代表： </w:t>
      </w:r>
    </w:p>
    <w:p w14:paraId="2D22820C" w14:textId="77777777" w:rsidR="009E05CF" w:rsidRPr="009E05CF" w:rsidRDefault="009E05CF" w:rsidP="009E05CF">
      <w:pPr>
        <w:widowControl/>
        <w:spacing w:line="480" w:lineRule="auto"/>
        <w:jc w:val="left"/>
        <w:rPr>
          <w:rFonts w:ascii="宋体" w:hAnsi="宋体" w:cs="宋体"/>
          <w:color w:val="000000"/>
          <w:kern w:val="0"/>
          <w:szCs w:val="21"/>
        </w:rPr>
      </w:pPr>
      <w:r w:rsidRPr="009E05CF">
        <w:rPr>
          <w:rFonts w:ascii="宋体" w:hAnsi="宋体" w:cs="宋体" w:hint="eastAsia"/>
          <w:color w:val="000000"/>
          <w:kern w:val="0"/>
          <w:szCs w:val="21"/>
        </w:rPr>
        <w:t xml:space="preserve">签订日期：     年     月     日        签订日期：     年     月     日 </w:t>
      </w:r>
    </w:p>
    <w:p w14:paraId="1FE3E48C" w14:textId="77777777" w:rsidR="009E05CF" w:rsidRPr="009E05CF" w:rsidRDefault="009E05CF" w:rsidP="009E05CF">
      <w:pPr>
        <w:widowControl/>
        <w:spacing w:line="480" w:lineRule="auto"/>
        <w:jc w:val="left"/>
        <w:rPr>
          <w:rFonts w:ascii="宋体" w:hAnsi="宋体" w:cs="宋体"/>
          <w:color w:val="000000"/>
          <w:kern w:val="0"/>
          <w:szCs w:val="21"/>
        </w:rPr>
      </w:pPr>
      <w:r w:rsidRPr="009E05CF">
        <w:rPr>
          <w:rFonts w:ascii="宋体" w:hAnsi="宋体" w:cs="宋体" w:hint="eastAsia"/>
          <w:color w:val="000000"/>
          <w:kern w:val="0"/>
          <w:szCs w:val="21"/>
        </w:rPr>
        <w:t>联系人：</w:t>
      </w:r>
      <w:proofErr w:type="gramStart"/>
      <w:r w:rsidRPr="009E05CF">
        <w:rPr>
          <w:rFonts w:ascii="宋体" w:hAnsi="宋体" w:cs="宋体" w:hint="eastAsia"/>
          <w:color w:val="FF0000"/>
          <w:kern w:val="0"/>
          <w:szCs w:val="21"/>
        </w:rPr>
        <w:t>马新流</w:t>
      </w:r>
      <w:proofErr w:type="gramEnd"/>
      <w:r w:rsidRPr="009E05CF">
        <w:rPr>
          <w:rFonts w:ascii="宋体" w:hAnsi="宋体" w:cs="宋体" w:hint="eastAsia"/>
          <w:color w:val="000000"/>
          <w:kern w:val="0"/>
          <w:szCs w:val="21"/>
        </w:rPr>
        <w:t xml:space="preserve">                         联系人： </w:t>
      </w:r>
    </w:p>
    <w:p w14:paraId="04C38EB4" w14:textId="77777777" w:rsidR="009E05CF" w:rsidRPr="009E05CF" w:rsidRDefault="009E05CF" w:rsidP="009E05CF">
      <w:pPr>
        <w:widowControl/>
        <w:spacing w:line="480" w:lineRule="auto"/>
        <w:jc w:val="left"/>
        <w:rPr>
          <w:rFonts w:ascii="宋体" w:hAnsi="宋体" w:cs="宋体"/>
          <w:color w:val="000000"/>
          <w:kern w:val="0"/>
          <w:szCs w:val="21"/>
        </w:rPr>
      </w:pPr>
      <w:r w:rsidRPr="009E05CF">
        <w:rPr>
          <w:rFonts w:ascii="宋体" w:hAnsi="宋体" w:cs="宋体" w:hint="eastAsia"/>
          <w:color w:val="000000"/>
          <w:kern w:val="0"/>
          <w:szCs w:val="21"/>
        </w:rPr>
        <w:t>联系方式：020-86842284                 联系方式：</w:t>
      </w:r>
    </w:p>
    <w:p w14:paraId="5D463993" w14:textId="77777777" w:rsidR="009E05CF" w:rsidRPr="009E05CF" w:rsidRDefault="009E05CF" w:rsidP="009E05CF">
      <w:pPr>
        <w:widowControl/>
        <w:spacing w:line="480" w:lineRule="auto"/>
        <w:jc w:val="left"/>
        <w:rPr>
          <w:rFonts w:ascii="宋体" w:hAnsi="宋体" w:cs="宋体"/>
          <w:color w:val="000000"/>
          <w:kern w:val="0"/>
          <w:szCs w:val="21"/>
        </w:rPr>
      </w:pPr>
      <w:r w:rsidRPr="009E05CF">
        <w:rPr>
          <w:rFonts w:ascii="宋体" w:hAnsi="宋体" w:cs="宋体" w:hint="eastAsia"/>
          <w:color w:val="000000"/>
          <w:kern w:val="0"/>
          <w:szCs w:val="21"/>
        </w:rPr>
        <w:t>邮箱：pzcgzx@126.com                   邮箱：</w:t>
      </w:r>
      <w:r w:rsidRPr="009E05CF">
        <w:rPr>
          <w:rFonts w:ascii="宋体" w:hAnsi="宋体" w:cs="宋体"/>
          <w:color w:val="000000"/>
          <w:kern w:val="0"/>
          <w:szCs w:val="21"/>
        </w:rPr>
        <w:t xml:space="preserve"> </w:t>
      </w:r>
    </w:p>
    <w:p w14:paraId="01061CC2" w14:textId="77777777" w:rsidR="009E05CF" w:rsidRPr="009E05CF" w:rsidRDefault="009E05CF" w:rsidP="009E05CF">
      <w:pPr>
        <w:pStyle w:val="2"/>
        <w:ind w:leftChars="0" w:left="0" w:firstLineChars="0" w:firstLine="0"/>
      </w:pPr>
    </w:p>
    <w:sectPr w:rsidR="009E05CF" w:rsidRPr="009E05CF" w:rsidSect="00AB7BAC">
      <w:pgSz w:w="11906" w:h="16838" w:code="9"/>
      <w:pgMar w:top="1440" w:right="1588" w:bottom="1440" w:left="1588" w:header="851" w:footer="992" w:gutter="0"/>
      <w:pgNumType w:fmt="numberInDash" w:chapStyle="1"/>
      <w:cols w:space="425"/>
      <w:docGrid w:type="lines" w:linePitch="312"/>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73F3FCE"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73F3FCE" w16cid:durableId="273F3FCE"/>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C0D53F2" w14:textId="77777777" w:rsidR="00203E16" w:rsidRDefault="00203E16">
      <w:pPr>
        <w:spacing w:line="240" w:lineRule="auto"/>
      </w:pPr>
      <w:r>
        <w:separator/>
      </w:r>
    </w:p>
  </w:endnote>
  <w:endnote w:type="continuationSeparator" w:id="0">
    <w:p w14:paraId="520C1AC4" w14:textId="77777777" w:rsidR="00203E16" w:rsidRDefault="00203E1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1" w:usb1="080E0000" w:usb2="00000000" w:usb3="00000000" w:csb0="0004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等线">
    <w:panose1 w:val="02010600030101010101"/>
    <w:charset w:val="86"/>
    <w:family w:val="auto"/>
    <w:pitch w:val="variable"/>
    <w:sig w:usb0="A00002BF" w:usb1="38CF7CFA" w:usb2="00000016" w:usb3="00000000" w:csb0="0004000F" w:csb1="00000000"/>
  </w:font>
  <w:font w:name="font00000000249b1b5a">
    <w:altName w:val="Arial Unicode MS"/>
    <w:charset w:val="00"/>
    <w:family w:val="auto"/>
    <w:pitch w:val="default"/>
    <w:sig w:usb0="00000000" w:usb1="00000000" w:usb2="00000000"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CBA8626" w14:textId="77777777" w:rsidR="009761B7" w:rsidRDefault="009761B7">
    <w:pPr>
      <w:pStyle w:val="a9"/>
      <w:framePr w:wrap="around" w:vAnchor="text" w:hAnchor="margin" w:xAlign="center" w:y="1"/>
      <w:rPr>
        <w:rStyle w:val="af"/>
      </w:rPr>
    </w:pPr>
    <w:r>
      <w:fldChar w:fldCharType="begin"/>
    </w:r>
    <w:r>
      <w:rPr>
        <w:rStyle w:val="af"/>
      </w:rPr>
      <w:instrText xml:space="preserve">PAGE  </w:instrText>
    </w:r>
    <w:r>
      <w:fldChar w:fldCharType="end"/>
    </w:r>
  </w:p>
  <w:p w14:paraId="0AB91A2D" w14:textId="77777777" w:rsidR="009761B7" w:rsidRDefault="009761B7">
    <w:pPr>
      <w:pStyle w:val="a9"/>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066E658" w14:textId="77777777" w:rsidR="009761B7" w:rsidRDefault="009761B7">
    <w:pPr>
      <w:pStyle w:val="a9"/>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9212056"/>
      <w:docPartObj>
        <w:docPartGallery w:val="AutoText"/>
      </w:docPartObj>
    </w:sdtPr>
    <w:sdtEndPr/>
    <w:sdtContent>
      <w:sdt>
        <w:sdtPr>
          <w:id w:val="-453646107"/>
          <w:docPartObj>
            <w:docPartGallery w:val="AutoText"/>
          </w:docPartObj>
        </w:sdtPr>
        <w:sdtEndPr/>
        <w:sdtContent>
          <w:p w14:paraId="3AB9C8B1" w14:textId="77777777" w:rsidR="009761B7" w:rsidRDefault="009761B7">
            <w:pPr>
              <w:pStyle w:val="a9"/>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sidR="000726EB">
              <w:rPr>
                <w:b/>
                <w:bCs/>
                <w:noProof/>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sidR="000726EB">
              <w:rPr>
                <w:b/>
                <w:bCs/>
                <w:noProof/>
              </w:rPr>
              <w:t>26</w:t>
            </w:r>
            <w:r>
              <w:rPr>
                <w:b/>
                <w:bCs/>
                <w:sz w:val="24"/>
                <w:szCs w:val="24"/>
              </w:rPr>
              <w:fldChar w:fldCharType="end"/>
            </w:r>
          </w:p>
        </w:sdtContent>
      </w:sdt>
    </w:sdtContent>
  </w:sdt>
  <w:p w14:paraId="0454F69C" w14:textId="77777777" w:rsidR="009761B7" w:rsidRDefault="009761B7">
    <w:pPr>
      <w:pStyle w:val="a9"/>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89429664"/>
      <w:docPartObj>
        <w:docPartGallery w:val="AutoText"/>
      </w:docPartObj>
    </w:sdtPr>
    <w:sdtEndPr/>
    <w:sdtContent>
      <w:sdt>
        <w:sdtPr>
          <w:id w:val="-1669238322"/>
          <w:docPartObj>
            <w:docPartGallery w:val="AutoText"/>
          </w:docPartObj>
        </w:sdtPr>
        <w:sdtEndPr/>
        <w:sdtContent>
          <w:p w14:paraId="3C1D34DB" w14:textId="55B05036" w:rsidR="009761B7" w:rsidRDefault="009761B7" w:rsidP="00EB68B7">
            <w:pPr>
              <w:pStyle w:val="a9"/>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sidR="000726EB">
              <w:rPr>
                <w:b/>
                <w:bCs/>
                <w:noProof/>
              </w:rPr>
              <w:t>- 2 -</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sidR="000726EB">
              <w:rPr>
                <w:b/>
                <w:bCs/>
                <w:noProof/>
              </w:rPr>
              <w:t>26</w:t>
            </w:r>
            <w:r>
              <w:rPr>
                <w:b/>
                <w:bCs/>
                <w:sz w:val="24"/>
                <w:szCs w:val="24"/>
              </w:rPr>
              <w:fldChar w:fldCharType="end"/>
            </w:r>
          </w:p>
        </w:sdtContent>
      </w:sdt>
    </w:sdtContent>
  </w:sdt>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1385F7" w14:textId="77777777" w:rsidR="009761B7" w:rsidRDefault="009761B7">
    <w:pPr>
      <w:pStyle w:val="a9"/>
      <w:tabs>
        <w:tab w:val="clear" w:pos="4153"/>
      </w:tabs>
      <w:jc w:val="center"/>
    </w:pPr>
    <w:r>
      <w:rPr>
        <w:noProof/>
      </w:rPr>
      <mc:AlternateContent>
        <mc:Choice Requires="wps">
          <w:drawing>
            <wp:anchor distT="0" distB="0" distL="114300" distR="114300" simplePos="0" relativeHeight="251660288" behindDoc="0" locked="0" layoutInCell="1" allowOverlap="1" wp14:anchorId="21BFDF72" wp14:editId="58EBD601">
              <wp:simplePos x="0" y="0"/>
              <wp:positionH relativeFrom="margin">
                <wp:align>center</wp:align>
              </wp:positionH>
              <wp:positionV relativeFrom="paragraph">
                <wp:posOffset>0</wp:posOffset>
              </wp:positionV>
              <wp:extent cx="1828800" cy="1828800"/>
              <wp:effectExtent l="0" t="0" r="0" b="0"/>
              <wp:wrapNone/>
              <wp:docPr id="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14:paraId="6A7DCA0A" w14:textId="77777777" w:rsidR="009761B7" w:rsidRDefault="009761B7">
                          <w:pPr>
                            <w:pStyle w:val="a9"/>
                          </w:pPr>
                          <w:r>
                            <w:rPr>
                              <w:rFonts w:hint="eastAsia"/>
                            </w:rPr>
                            <w:t>第</w:t>
                          </w:r>
                          <w:r>
                            <w:rPr>
                              <w:rFonts w:hint="eastAsia"/>
                            </w:rPr>
                            <w:t xml:space="preserve"> </w:t>
                          </w:r>
                          <w:r>
                            <w:rPr>
                              <w:rFonts w:hint="eastAsia"/>
                            </w:rPr>
                            <w:fldChar w:fldCharType="begin"/>
                          </w:r>
                          <w:r>
                            <w:instrText xml:space="preserve"> PAGE  \* MERGEFORMAT </w:instrText>
                          </w:r>
                          <w:r>
                            <w:rPr>
                              <w:rFonts w:hint="eastAsia"/>
                            </w:rPr>
                            <w:fldChar w:fldCharType="separate"/>
                          </w:r>
                          <w:r>
                            <w:rPr>
                              <w:rFonts w:hint="eastAsia"/>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fldSimple w:instr=" NUMPAGES  \* MERGEFORMAT ">
                            <w:r>
                              <w:rPr>
                                <w:noProof/>
                              </w:rPr>
                              <w:t>23</w:t>
                            </w:r>
                          </w:fldSimple>
                          <w:r>
                            <w:rPr>
                              <w:rFonts w:hint="eastAsia"/>
                            </w:rPr>
                            <w:t xml:space="preserve"> </w:t>
                          </w:r>
                          <w:r>
                            <w:rPr>
                              <w:rFonts w:hint="eastAsia"/>
                            </w:rPr>
                            <w:t>页</w:t>
                          </w:r>
                        </w:p>
                      </w:txbxContent>
                    </wps:txbx>
                    <wps:bodyPr rot="0" vert="horz" wrap="none" lIns="0" tIns="0" rIns="0" bIns="0" anchor="t" anchorCtr="0" upright="1">
                      <a:spAutoFit/>
                    </wps:bodyPr>
                  </wps:wsp>
                </a:graphicData>
              </a:graphic>
            </wp:anchor>
          </w:drawing>
        </mc:Choice>
        <mc:Fallback>
          <w:pict>
            <v:shapetype id="_x0000_t202" coordsize="21600,21600" o:spt="202" path="m,l,21600r21600,l21600,xe">
              <v:stroke joinstyle="miter"/>
              <v:path gradientshapeok="t" o:connecttype="rect"/>
            </v:shapetype>
            <v:shape id="Text Box 6" o:spid="_x0000_s1026" type="#_x0000_t202" style="position:absolute;left:0;text-align:left;margin-left:0;margin-top:0;width:2in;height:2in;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" filled="f" stroked="f">
              <v:textbox style="mso-fit-shape-to-text:t" inset="0,0,0,0">
                <w:txbxContent>
                  <w:p w14:paraId="6A7DCA0A" w14:textId="77777777" w:rsidR="009761B7" w:rsidRDefault="009761B7">
                    <w:pPr>
                      <w:pStyle w:val="a9"/>
                    </w:pPr>
                    <w:r>
                      <w:rPr>
                        <w:rFonts w:hint="eastAsia"/>
                      </w:rPr>
                      <w:t>第</w:t>
                    </w:r>
                    <w:r>
                      <w:rPr>
                        <w:rFonts w:hint="eastAsia"/>
                      </w:rPr>
                      <w:t xml:space="preserve"> </w:t>
                    </w:r>
                    <w:r>
                      <w:rPr>
                        <w:rFonts w:hint="eastAsia"/>
                      </w:rPr>
                      <w:fldChar w:fldCharType="begin"/>
                    </w:r>
                    <w:r>
                      <w:instrText xml:space="preserve"> PAGE  \* MERGEFORMAT </w:instrText>
                    </w:r>
                    <w:r>
                      <w:rPr>
                        <w:rFonts w:hint="eastAsia"/>
                      </w:rPr>
                      <w:fldChar w:fldCharType="separate"/>
                    </w:r>
                    <w:r>
                      <w:rPr>
                        <w:rFonts w:hint="eastAsia"/>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B27BB2">
                      <w:fldChar w:fldCharType="begin"/>
                    </w:r>
                    <w:r w:rsidR="00B27BB2">
                      <w:instrText xml:space="preserve"> NUMPAGES  \* MERGEFORMAT </w:instrText>
                    </w:r>
                    <w:r w:rsidR="00B27BB2">
                      <w:fldChar w:fldCharType="separate"/>
                    </w:r>
                    <w:r>
                      <w:rPr>
                        <w:noProof/>
                      </w:rPr>
                      <w:t>23</w:t>
                    </w:r>
                    <w:r w:rsidR="00B27BB2">
                      <w:rPr>
                        <w:noProof/>
                      </w:rPr>
                      <w:fldChar w:fldCharType="end"/>
                    </w:r>
                    <w:r>
                      <w:rPr>
                        <w:rFonts w:hint="eastAsia"/>
                      </w:rPr>
                      <w:t xml:space="preserve"> </w:t>
                    </w:r>
                    <w:r>
                      <w:rPr>
                        <w:rFonts w:hint="eastAsia"/>
                      </w:rPr>
                      <w:t>页</w:t>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9A43CAA" w14:textId="77777777" w:rsidR="00203E16" w:rsidRDefault="00203E16">
      <w:r>
        <w:separator/>
      </w:r>
    </w:p>
  </w:footnote>
  <w:footnote w:type="continuationSeparator" w:id="0">
    <w:p w14:paraId="37ADB24F" w14:textId="77777777" w:rsidR="00203E16" w:rsidRDefault="00203E1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8DEAB2" w14:textId="5942C585" w:rsidR="009761B7" w:rsidRPr="0057218B" w:rsidRDefault="009761B7" w:rsidP="00A05C5A">
    <w:pPr>
      <w:pStyle w:val="aa"/>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6FF4A4D" w14:textId="241D3E87" w:rsidR="009761B7" w:rsidRDefault="009761B7">
    <w:pPr>
      <w:pStyle w:val="aa"/>
      <w:jc w:val="left"/>
    </w:pPr>
    <w:r>
      <w:rPr>
        <w:noProof/>
      </w:rPr>
      <mc:AlternateContent>
        <mc:Choice Requires="wps">
          <w:drawing>
            <wp:anchor distT="0" distB="0" distL="114300" distR="114300" simplePos="0" relativeHeight="251659264" behindDoc="0" locked="0" layoutInCell="1" allowOverlap="1" wp14:anchorId="0CD7F27A" wp14:editId="537DF229">
              <wp:simplePos x="0" y="0"/>
              <wp:positionH relativeFrom="column">
                <wp:posOffset>9525</wp:posOffset>
              </wp:positionH>
              <wp:positionV relativeFrom="paragraph">
                <wp:posOffset>140335</wp:posOffset>
              </wp:positionV>
              <wp:extent cx="5574030" cy="10160"/>
              <wp:effectExtent l="9525" t="6985" r="7620" b="11430"/>
              <wp:wrapNone/>
              <wp:docPr id="4"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574030" cy="10160"/>
                      </a:xfrm>
                      <a:prstGeom prst="straightConnector1">
                        <a:avLst/>
                      </a:prstGeom>
                      <a:noFill/>
                      <a:ln w="6350">
                        <a:solidFill>
                          <a:srgbClr val="000000"/>
                        </a:solidFill>
                        <a:round/>
                      </a:ln>
                    </wps:spPr>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type w14:anchorId="02451756" id="_x0000_t32" coordsize="21600,21600" o:spt="32" o:oned="t" path="m,l21600,21600e" filled="f">
              <v:path arrowok="t" fillok="f" o:connecttype="none"/>
              <o:lock v:ext="edit" shapetype="t"/>
            </v:shapetype>
            <v:shape id="AutoShape 1" o:spid="_x0000_s1026" type="#_x0000_t32" style="position:absolute;margin-left:.75pt;margin-top:11.05pt;width:438.9pt;height:.8pt;flip:y;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" strokeweight=".5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916C59"/>
    <w:multiLevelType w:val="hybridMultilevel"/>
    <w:tmpl w:val="61E02C58"/>
    <w:lvl w:ilvl="0" w:tplc="ADBEEA6C">
      <w:start w:val="1"/>
      <w:numFmt w:val="decimal"/>
      <w:lvlText w:val="%1."/>
      <w:lvlJc w:val="left"/>
      <w:pPr>
        <w:ind w:left="840" w:hanging="420"/>
      </w:pPr>
      <w:rPr>
        <w:rFonts w:ascii="宋体" w:eastAsia="宋体" w:hAnsi="宋体" w:hint="eastAsia"/>
        <w:w w:val="82"/>
        <w:sz w:val="21"/>
        <w:szCs w:val="21"/>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
    <w:nsid w:val="3E155A3A"/>
    <w:multiLevelType w:val="multilevel"/>
    <w:tmpl w:val="3E155A3A"/>
    <w:lvl w:ilvl="0">
      <w:start w:val="1"/>
      <w:numFmt w:val="decimal"/>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nsid w:val="476414E5"/>
    <w:multiLevelType w:val="hybridMultilevel"/>
    <w:tmpl w:val="FFDAD532"/>
    <w:lvl w:ilvl="0" w:tplc="4B7A1B3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4BDA395F"/>
    <w:multiLevelType w:val="hybridMultilevel"/>
    <w:tmpl w:val="9996A080"/>
    <w:lvl w:ilvl="0" w:tplc="5976852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510C0F7C"/>
    <w:multiLevelType w:val="hybridMultilevel"/>
    <w:tmpl w:val="A4806558"/>
    <w:lvl w:ilvl="0" w:tplc="66289BC0">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5">
    <w:nsid w:val="610A7F10"/>
    <w:multiLevelType w:val="hybridMultilevel"/>
    <w:tmpl w:val="48C624FA"/>
    <w:lvl w:ilvl="0" w:tplc="9AE0EF1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nsid w:val="6A83768E"/>
    <w:multiLevelType w:val="multilevel"/>
    <w:tmpl w:val="6A83768E"/>
    <w:lvl w:ilvl="0">
      <w:start w:val="1"/>
      <w:numFmt w:val="decimal"/>
      <w:lvlText w:val="%1)"/>
      <w:lvlJc w:val="left"/>
      <w:pPr>
        <w:ind w:left="860" w:hanging="440"/>
      </w:pPr>
    </w:lvl>
    <w:lvl w:ilvl="1">
      <w:start w:val="1"/>
      <w:numFmt w:val="lowerLetter"/>
      <w:lvlText w:val="%2)"/>
      <w:lvlJc w:val="left"/>
      <w:pPr>
        <w:ind w:left="1300" w:hanging="440"/>
      </w:pPr>
    </w:lvl>
    <w:lvl w:ilvl="2">
      <w:start w:val="1"/>
      <w:numFmt w:val="decimal"/>
      <w:lvlText w:val="%3)"/>
      <w:lvlJc w:val="left"/>
      <w:pPr>
        <w:ind w:left="1740" w:hanging="440"/>
      </w:pPr>
    </w:lvl>
    <w:lvl w:ilvl="3">
      <w:start w:val="1"/>
      <w:numFmt w:val="decimal"/>
      <w:lvlText w:val="%4."/>
      <w:lvlJc w:val="left"/>
      <w:pPr>
        <w:ind w:left="2180" w:hanging="440"/>
      </w:pPr>
    </w:lvl>
    <w:lvl w:ilvl="4">
      <w:start w:val="1"/>
      <w:numFmt w:val="lowerLetter"/>
      <w:lvlText w:val="%5)"/>
      <w:lvlJc w:val="left"/>
      <w:pPr>
        <w:ind w:left="2620" w:hanging="440"/>
      </w:pPr>
    </w:lvl>
    <w:lvl w:ilvl="5">
      <w:start w:val="1"/>
      <w:numFmt w:val="lowerRoman"/>
      <w:lvlText w:val="%6."/>
      <w:lvlJc w:val="right"/>
      <w:pPr>
        <w:ind w:left="3060" w:hanging="440"/>
      </w:pPr>
    </w:lvl>
    <w:lvl w:ilvl="6">
      <w:start w:val="1"/>
      <w:numFmt w:val="decimal"/>
      <w:lvlText w:val="%7."/>
      <w:lvlJc w:val="left"/>
      <w:pPr>
        <w:ind w:left="3500" w:hanging="440"/>
      </w:pPr>
    </w:lvl>
    <w:lvl w:ilvl="7">
      <w:start w:val="1"/>
      <w:numFmt w:val="lowerLetter"/>
      <w:lvlText w:val="%8)"/>
      <w:lvlJc w:val="left"/>
      <w:pPr>
        <w:ind w:left="3940" w:hanging="440"/>
      </w:pPr>
    </w:lvl>
    <w:lvl w:ilvl="8">
      <w:start w:val="1"/>
      <w:numFmt w:val="lowerRoman"/>
      <w:lvlText w:val="%9."/>
      <w:lvlJc w:val="right"/>
      <w:pPr>
        <w:ind w:left="4380" w:hanging="440"/>
      </w:pPr>
    </w:lvl>
  </w:abstractNum>
  <w:abstractNum w:abstractNumId="7">
    <w:nsid w:val="73BE219D"/>
    <w:multiLevelType w:val="hybridMultilevel"/>
    <w:tmpl w:val="41B65534"/>
    <w:lvl w:ilvl="0" w:tplc="55621C0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3"/>
  </w:num>
  <w:num w:numId="4">
    <w:abstractNumId w:val="7"/>
  </w:num>
  <w:num w:numId="5">
    <w:abstractNumId w:val="5"/>
  </w:num>
  <w:num w:numId="6">
    <w:abstractNumId w:val="2"/>
  </w:num>
  <w:num w:numId="7">
    <w:abstractNumId w:val="4"/>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VhNWU1OTRkODY5Y2IyODUyMjQ0MTY4ZWNmMjdjNTgifQ=="/>
  </w:docVars>
  <w:rsids>
    <w:rsidRoot w:val="009A2454"/>
    <w:rsid w:val="00000644"/>
    <w:rsid w:val="00000A70"/>
    <w:rsid w:val="0000133B"/>
    <w:rsid w:val="00001665"/>
    <w:rsid w:val="0000250E"/>
    <w:rsid w:val="00003EFF"/>
    <w:rsid w:val="000062D3"/>
    <w:rsid w:val="00006AE1"/>
    <w:rsid w:val="00006E97"/>
    <w:rsid w:val="00007291"/>
    <w:rsid w:val="00007A89"/>
    <w:rsid w:val="00007B5E"/>
    <w:rsid w:val="0001022C"/>
    <w:rsid w:val="00010261"/>
    <w:rsid w:val="00010674"/>
    <w:rsid w:val="0001224E"/>
    <w:rsid w:val="000137C0"/>
    <w:rsid w:val="00014259"/>
    <w:rsid w:val="00014667"/>
    <w:rsid w:val="0001592B"/>
    <w:rsid w:val="00015A51"/>
    <w:rsid w:val="00015C46"/>
    <w:rsid w:val="0001611B"/>
    <w:rsid w:val="000169E1"/>
    <w:rsid w:val="000208FC"/>
    <w:rsid w:val="00020B1A"/>
    <w:rsid w:val="00021B97"/>
    <w:rsid w:val="00021C0C"/>
    <w:rsid w:val="0002454C"/>
    <w:rsid w:val="00025B61"/>
    <w:rsid w:val="00026D5A"/>
    <w:rsid w:val="00032998"/>
    <w:rsid w:val="00032E40"/>
    <w:rsid w:val="00033A0E"/>
    <w:rsid w:val="00035534"/>
    <w:rsid w:val="000367F9"/>
    <w:rsid w:val="0004011A"/>
    <w:rsid w:val="000402F8"/>
    <w:rsid w:val="000407FC"/>
    <w:rsid w:val="00040874"/>
    <w:rsid w:val="000425FC"/>
    <w:rsid w:val="000432FE"/>
    <w:rsid w:val="00043395"/>
    <w:rsid w:val="00043BA4"/>
    <w:rsid w:val="00044EC7"/>
    <w:rsid w:val="00045058"/>
    <w:rsid w:val="000451AB"/>
    <w:rsid w:val="000452F2"/>
    <w:rsid w:val="00045C69"/>
    <w:rsid w:val="00046C5E"/>
    <w:rsid w:val="00047534"/>
    <w:rsid w:val="00047B65"/>
    <w:rsid w:val="000510B4"/>
    <w:rsid w:val="00051AA1"/>
    <w:rsid w:val="000532C8"/>
    <w:rsid w:val="00054008"/>
    <w:rsid w:val="00054934"/>
    <w:rsid w:val="00055682"/>
    <w:rsid w:val="000574E2"/>
    <w:rsid w:val="0006049C"/>
    <w:rsid w:val="0006181C"/>
    <w:rsid w:val="00062403"/>
    <w:rsid w:val="00062987"/>
    <w:rsid w:val="00064195"/>
    <w:rsid w:val="00064F61"/>
    <w:rsid w:val="00065EC7"/>
    <w:rsid w:val="000660AC"/>
    <w:rsid w:val="00066331"/>
    <w:rsid w:val="00066630"/>
    <w:rsid w:val="0006667C"/>
    <w:rsid w:val="000709A8"/>
    <w:rsid w:val="00070A33"/>
    <w:rsid w:val="000718A1"/>
    <w:rsid w:val="000726EB"/>
    <w:rsid w:val="00072841"/>
    <w:rsid w:val="000737F9"/>
    <w:rsid w:val="00073DD2"/>
    <w:rsid w:val="00075BD6"/>
    <w:rsid w:val="00076A3F"/>
    <w:rsid w:val="00077353"/>
    <w:rsid w:val="0008025B"/>
    <w:rsid w:val="000803AC"/>
    <w:rsid w:val="000810EE"/>
    <w:rsid w:val="00081E6D"/>
    <w:rsid w:val="000825B4"/>
    <w:rsid w:val="00082863"/>
    <w:rsid w:val="0008384F"/>
    <w:rsid w:val="00083AAE"/>
    <w:rsid w:val="00083D6A"/>
    <w:rsid w:val="00084065"/>
    <w:rsid w:val="000871E4"/>
    <w:rsid w:val="000903DD"/>
    <w:rsid w:val="00091825"/>
    <w:rsid w:val="0009188B"/>
    <w:rsid w:val="00091B41"/>
    <w:rsid w:val="000929E0"/>
    <w:rsid w:val="00092C5E"/>
    <w:rsid w:val="000941BB"/>
    <w:rsid w:val="000951DF"/>
    <w:rsid w:val="000A1F01"/>
    <w:rsid w:val="000A259A"/>
    <w:rsid w:val="000A2A2A"/>
    <w:rsid w:val="000A3BD1"/>
    <w:rsid w:val="000A4CD8"/>
    <w:rsid w:val="000A601B"/>
    <w:rsid w:val="000A67C7"/>
    <w:rsid w:val="000A6CA6"/>
    <w:rsid w:val="000A74FC"/>
    <w:rsid w:val="000A7A50"/>
    <w:rsid w:val="000A7D8F"/>
    <w:rsid w:val="000B11D3"/>
    <w:rsid w:val="000B4F9B"/>
    <w:rsid w:val="000B5A81"/>
    <w:rsid w:val="000B6AB1"/>
    <w:rsid w:val="000B7374"/>
    <w:rsid w:val="000C08AA"/>
    <w:rsid w:val="000C0B92"/>
    <w:rsid w:val="000C133E"/>
    <w:rsid w:val="000C1754"/>
    <w:rsid w:val="000C1A23"/>
    <w:rsid w:val="000C2189"/>
    <w:rsid w:val="000C4270"/>
    <w:rsid w:val="000C5B4E"/>
    <w:rsid w:val="000C60B9"/>
    <w:rsid w:val="000C614D"/>
    <w:rsid w:val="000C67F3"/>
    <w:rsid w:val="000D028F"/>
    <w:rsid w:val="000D0868"/>
    <w:rsid w:val="000D1074"/>
    <w:rsid w:val="000D305C"/>
    <w:rsid w:val="000D35EB"/>
    <w:rsid w:val="000D3E8F"/>
    <w:rsid w:val="000E09D7"/>
    <w:rsid w:val="000E129F"/>
    <w:rsid w:val="000E2069"/>
    <w:rsid w:val="000E2430"/>
    <w:rsid w:val="000E5D4D"/>
    <w:rsid w:val="000E6D0A"/>
    <w:rsid w:val="000E75CE"/>
    <w:rsid w:val="000E7AA0"/>
    <w:rsid w:val="000F1ACC"/>
    <w:rsid w:val="000F2889"/>
    <w:rsid w:val="000F342B"/>
    <w:rsid w:val="000F3757"/>
    <w:rsid w:val="000F3EC5"/>
    <w:rsid w:val="000F3FAF"/>
    <w:rsid w:val="000F654C"/>
    <w:rsid w:val="000F77F3"/>
    <w:rsid w:val="001003BE"/>
    <w:rsid w:val="00100872"/>
    <w:rsid w:val="0010224D"/>
    <w:rsid w:val="00102DA3"/>
    <w:rsid w:val="001034D5"/>
    <w:rsid w:val="00105237"/>
    <w:rsid w:val="001068D1"/>
    <w:rsid w:val="00107799"/>
    <w:rsid w:val="00107E50"/>
    <w:rsid w:val="00110144"/>
    <w:rsid w:val="001109B8"/>
    <w:rsid w:val="00112021"/>
    <w:rsid w:val="0011211E"/>
    <w:rsid w:val="001125C1"/>
    <w:rsid w:val="00113C65"/>
    <w:rsid w:val="0011531C"/>
    <w:rsid w:val="00115AB4"/>
    <w:rsid w:val="00116DBC"/>
    <w:rsid w:val="00121546"/>
    <w:rsid w:val="001215C5"/>
    <w:rsid w:val="00122207"/>
    <w:rsid w:val="00125676"/>
    <w:rsid w:val="00127F6C"/>
    <w:rsid w:val="001303D4"/>
    <w:rsid w:val="001306AF"/>
    <w:rsid w:val="00130C17"/>
    <w:rsid w:val="00131D8E"/>
    <w:rsid w:val="00133318"/>
    <w:rsid w:val="0013342F"/>
    <w:rsid w:val="00133710"/>
    <w:rsid w:val="00133732"/>
    <w:rsid w:val="00133BDD"/>
    <w:rsid w:val="00133F69"/>
    <w:rsid w:val="001349D7"/>
    <w:rsid w:val="0013510E"/>
    <w:rsid w:val="00135129"/>
    <w:rsid w:val="00135FCC"/>
    <w:rsid w:val="001370FF"/>
    <w:rsid w:val="00137E1C"/>
    <w:rsid w:val="001404E9"/>
    <w:rsid w:val="00140D6D"/>
    <w:rsid w:val="001410CC"/>
    <w:rsid w:val="001415B4"/>
    <w:rsid w:val="001435B6"/>
    <w:rsid w:val="00143833"/>
    <w:rsid w:val="00144F64"/>
    <w:rsid w:val="001455D6"/>
    <w:rsid w:val="001458D0"/>
    <w:rsid w:val="001459B6"/>
    <w:rsid w:val="00146228"/>
    <w:rsid w:val="00146619"/>
    <w:rsid w:val="00147190"/>
    <w:rsid w:val="00147CDC"/>
    <w:rsid w:val="00151DEB"/>
    <w:rsid w:val="00154020"/>
    <w:rsid w:val="001542A5"/>
    <w:rsid w:val="00154722"/>
    <w:rsid w:val="00154F8A"/>
    <w:rsid w:val="00155798"/>
    <w:rsid w:val="00155D2D"/>
    <w:rsid w:val="001561E3"/>
    <w:rsid w:val="00156905"/>
    <w:rsid w:val="001569B2"/>
    <w:rsid w:val="00157186"/>
    <w:rsid w:val="001603AA"/>
    <w:rsid w:val="001624D6"/>
    <w:rsid w:val="00162886"/>
    <w:rsid w:val="00162A7E"/>
    <w:rsid w:val="001630D2"/>
    <w:rsid w:val="00163669"/>
    <w:rsid w:val="001638BC"/>
    <w:rsid w:val="0016480B"/>
    <w:rsid w:val="00166862"/>
    <w:rsid w:val="00167684"/>
    <w:rsid w:val="001676A0"/>
    <w:rsid w:val="001679A0"/>
    <w:rsid w:val="00167EFF"/>
    <w:rsid w:val="0017235F"/>
    <w:rsid w:val="001730DD"/>
    <w:rsid w:val="00173293"/>
    <w:rsid w:val="0017508B"/>
    <w:rsid w:val="00175A02"/>
    <w:rsid w:val="00176320"/>
    <w:rsid w:val="00176BF1"/>
    <w:rsid w:val="00176D5F"/>
    <w:rsid w:val="0017706C"/>
    <w:rsid w:val="00177176"/>
    <w:rsid w:val="0017757F"/>
    <w:rsid w:val="00177A3D"/>
    <w:rsid w:val="001800D2"/>
    <w:rsid w:val="00180A65"/>
    <w:rsid w:val="001827A5"/>
    <w:rsid w:val="00183965"/>
    <w:rsid w:val="00184326"/>
    <w:rsid w:val="00184EDB"/>
    <w:rsid w:val="0018512D"/>
    <w:rsid w:val="00187F01"/>
    <w:rsid w:val="00190609"/>
    <w:rsid w:val="001914CA"/>
    <w:rsid w:val="001928E2"/>
    <w:rsid w:val="00193823"/>
    <w:rsid w:val="0019457A"/>
    <w:rsid w:val="00197053"/>
    <w:rsid w:val="001A020A"/>
    <w:rsid w:val="001A0A1E"/>
    <w:rsid w:val="001A406F"/>
    <w:rsid w:val="001A4165"/>
    <w:rsid w:val="001A4FA6"/>
    <w:rsid w:val="001A547A"/>
    <w:rsid w:val="001A5840"/>
    <w:rsid w:val="001A5AB4"/>
    <w:rsid w:val="001A6B9E"/>
    <w:rsid w:val="001A7457"/>
    <w:rsid w:val="001B14B2"/>
    <w:rsid w:val="001B4024"/>
    <w:rsid w:val="001B53E3"/>
    <w:rsid w:val="001B55F7"/>
    <w:rsid w:val="001C2D49"/>
    <w:rsid w:val="001C5623"/>
    <w:rsid w:val="001C5813"/>
    <w:rsid w:val="001C60CA"/>
    <w:rsid w:val="001C6FA0"/>
    <w:rsid w:val="001C731E"/>
    <w:rsid w:val="001C7C40"/>
    <w:rsid w:val="001D01EC"/>
    <w:rsid w:val="001D0F93"/>
    <w:rsid w:val="001D109E"/>
    <w:rsid w:val="001D1BCE"/>
    <w:rsid w:val="001D328C"/>
    <w:rsid w:val="001D34A7"/>
    <w:rsid w:val="001D429B"/>
    <w:rsid w:val="001D48E3"/>
    <w:rsid w:val="001D546C"/>
    <w:rsid w:val="001D5D24"/>
    <w:rsid w:val="001D6F92"/>
    <w:rsid w:val="001E19DA"/>
    <w:rsid w:val="001E3191"/>
    <w:rsid w:val="001E32F8"/>
    <w:rsid w:val="001E3367"/>
    <w:rsid w:val="001E358F"/>
    <w:rsid w:val="001E46E0"/>
    <w:rsid w:val="001E472D"/>
    <w:rsid w:val="001E4E91"/>
    <w:rsid w:val="001E4F5D"/>
    <w:rsid w:val="001E4FB4"/>
    <w:rsid w:val="001E53F2"/>
    <w:rsid w:val="001E578D"/>
    <w:rsid w:val="001E5FB9"/>
    <w:rsid w:val="001E73A7"/>
    <w:rsid w:val="001E75E3"/>
    <w:rsid w:val="001F045B"/>
    <w:rsid w:val="001F0493"/>
    <w:rsid w:val="001F08A3"/>
    <w:rsid w:val="001F15DD"/>
    <w:rsid w:val="001F2476"/>
    <w:rsid w:val="001F2A19"/>
    <w:rsid w:val="001F475C"/>
    <w:rsid w:val="001F6051"/>
    <w:rsid w:val="001F605C"/>
    <w:rsid w:val="00200410"/>
    <w:rsid w:val="002007BD"/>
    <w:rsid w:val="00200E43"/>
    <w:rsid w:val="0020175D"/>
    <w:rsid w:val="00203BC8"/>
    <w:rsid w:val="00203E16"/>
    <w:rsid w:val="00206EFC"/>
    <w:rsid w:val="00207425"/>
    <w:rsid w:val="00210BE5"/>
    <w:rsid w:val="0021581D"/>
    <w:rsid w:val="00217742"/>
    <w:rsid w:val="00220C7C"/>
    <w:rsid w:val="00221650"/>
    <w:rsid w:val="0022437D"/>
    <w:rsid w:val="00226B4A"/>
    <w:rsid w:val="00226B9B"/>
    <w:rsid w:val="00226CD8"/>
    <w:rsid w:val="0022754B"/>
    <w:rsid w:val="00227B89"/>
    <w:rsid w:val="00227CC9"/>
    <w:rsid w:val="00232520"/>
    <w:rsid w:val="00233E11"/>
    <w:rsid w:val="00240DD6"/>
    <w:rsid w:val="002415CE"/>
    <w:rsid w:val="00242348"/>
    <w:rsid w:val="00242956"/>
    <w:rsid w:val="00243DA4"/>
    <w:rsid w:val="002447A0"/>
    <w:rsid w:val="00245D04"/>
    <w:rsid w:val="00246D7F"/>
    <w:rsid w:val="00250F69"/>
    <w:rsid w:val="00251115"/>
    <w:rsid w:val="002527B7"/>
    <w:rsid w:val="00255390"/>
    <w:rsid w:val="00261597"/>
    <w:rsid w:val="002626BB"/>
    <w:rsid w:val="002636B2"/>
    <w:rsid w:val="002637AD"/>
    <w:rsid w:val="00265E54"/>
    <w:rsid w:val="00266A6F"/>
    <w:rsid w:val="00267AD7"/>
    <w:rsid w:val="00267C42"/>
    <w:rsid w:val="00272574"/>
    <w:rsid w:val="00274467"/>
    <w:rsid w:val="002745A0"/>
    <w:rsid w:val="002745A4"/>
    <w:rsid w:val="00276D1D"/>
    <w:rsid w:val="0028237B"/>
    <w:rsid w:val="002836D8"/>
    <w:rsid w:val="0028399A"/>
    <w:rsid w:val="002853A4"/>
    <w:rsid w:val="00285A8E"/>
    <w:rsid w:val="00286C2F"/>
    <w:rsid w:val="002873B8"/>
    <w:rsid w:val="00291B2C"/>
    <w:rsid w:val="00291C60"/>
    <w:rsid w:val="002924FD"/>
    <w:rsid w:val="002937E8"/>
    <w:rsid w:val="0029572E"/>
    <w:rsid w:val="0029684D"/>
    <w:rsid w:val="00297B5F"/>
    <w:rsid w:val="00297D90"/>
    <w:rsid w:val="002A0206"/>
    <w:rsid w:val="002A2175"/>
    <w:rsid w:val="002A2AB1"/>
    <w:rsid w:val="002A37FA"/>
    <w:rsid w:val="002A548C"/>
    <w:rsid w:val="002A5EE2"/>
    <w:rsid w:val="002A61A4"/>
    <w:rsid w:val="002A709C"/>
    <w:rsid w:val="002B11A8"/>
    <w:rsid w:val="002B19B9"/>
    <w:rsid w:val="002B2CBB"/>
    <w:rsid w:val="002B33DB"/>
    <w:rsid w:val="002B4B90"/>
    <w:rsid w:val="002B6002"/>
    <w:rsid w:val="002B69EA"/>
    <w:rsid w:val="002C02D8"/>
    <w:rsid w:val="002C209D"/>
    <w:rsid w:val="002C59AB"/>
    <w:rsid w:val="002C6EA2"/>
    <w:rsid w:val="002C77E2"/>
    <w:rsid w:val="002D096D"/>
    <w:rsid w:val="002D2315"/>
    <w:rsid w:val="002D2542"/>
    <w:rsid w:val="002D33AB"/>
    <w:rsid w:val="002D3474"/>
    <w:rsid w:val="002D4DE2"/>
    <w:rsid w:val="002D544D"/>
    <w:rsid w:val="002D5FB4"/>
    <w:rsid w:val="002D653B"/>
    <w:rsid w:val="002D7CA4"/>
    <w:rsid w:val="002E0169"/>
    <w:rsid w:val="002E0296"/>
    <w:rsid w:val="002E3152"/>
    <w:rsid w:val="002E3866"/>
    <w:rsid w:val="002E5326"/>
    <w:rsid w:val="002E5EE7"/>
    <w:rsid w:val="002E7177"/>
    <w:rsid w:val="002E72F3"/>
    <w:rsid w:val="002E78BB"/>
    <w:rsid w:val="002E7B12"/>
    <w:rsid w:val="002F0E5A"/>
    <w:rsid w:val="002F0E87"/>
    <w:rsid w:val="002F0E8E"/>
    <w:rsid w:val="002F16FA"/>
    <w:rsid w:val="002F2CD4"/>
    <w:rsid w:val="002F4D5D"/>
    <w:rsid w:val="002F55A5"/>
    <w:rsid w:val="002F5FCB"/>
    <w:rsid w:val="002F6BF1"/>
    <w:rsid w:val="002F6C76"/>
    <w:rsid w:val="002F7A43"/>
    <w:rsid w:val="00300887"/>
    <w:rsid w:val="003047B7"/>
    <w:rsid w:val="00304A52"/>
    <w:rsid w:val="00305F8B"/>
    <w:rsid w:val="00307D0D"/>
    <w:rsid w:val="00312150"/>
    <w:rsid w:val="0031583D"/>
    <w:rsid w:val="00316684"/>
    <w:rsid w:val="003167F6"/>
    <w:rsid w:val="00316C9E"/>
    <w:rsid w:val="00317F2B"/>
    <w:rsid w:val="0032168B"/>
    <w:rsid w:val="00323678"/>
    <w:rsid w:val="00323716"/>
    <w:rsid w:val="003251C3"/>
    <w:rsid w:val="00325914"/>
    <w:rsid w:val="00326D46"/>
    <w:rsid w:val="00327974"/>
    <w:rsid w:val="003300E7"/>
    <w:rsid w:val="0033236E"/>
    <w:rsid w:val="00334600"/>
    <w:rsid w:val="00335832"/>
    <w:rsid w:val="0034211B"/>
    <w:rsid w:val="00342E60"/>
    <w:rsid w:val="00343924"/>
    <w:rsid w:val="003457D2"/>
    <w:rsid w:val="00345D60"/>
    <w:rsid w:val="00346DAA"/>
    <w:rsid w:val="00347084"/>
    <w:rsid w:val="0034779F"/>
    <w:rsid w:val="003515FE"/>
    <w:rsid w:val="003517E2"/>
    <w:rsid w:val="0035349E"/>
    <w:rsid w:val="00353E4E"/>
    <w:rsid w:val="00355CCC"/>
    <w:rsid w:val="003631DF"/>
    <w:rsid w:val="00364659"/>
    <w:rsid w:val="00364F74"/>
    <w:rsid w:val="003656A7"/>
    <w:rsid w:val="0036606F"/>
    <w:rsid w:val="003664FC"/>
    <w:rsid w:val="0036703A"/>
    <w:rsid w:val="00371400"/>
    <w:rsid w:val="003742CB"/>
    <w:rsid w:val="003744C9"/>
    <w:rsid w:val="00375F55"/>
    <w:rsid w:val="00377253"/>
    <w:rsid w:val="0037778F"/>
    <w:rsid w:val="0038130C"/>
    <w:rsid w:val="0038186F"/>
    <w:rsid w:val="00382A7B"/>
    <w:rsid w:val="00382B1A"/>
    <w:rsid w:val="0038304F"/>
    <w:rsid w:val="00394584"/>
    <w:rsid w:val="003960DC"/>
    <w:rsid w:val="003A0ED5"/>
    <w:rsid w:val="003A2366"/>
    <w:rsid w:val="003A2D42"/>
    <w:rsid w:val="003A446B"/>
    <w:rsid w:val="003A4CDA"/>
    <w:rsid w:val="003B055A"/>
    <w:rsid w:val="003B128C"/>
    <w:rsid w:val="003B14C5"/>
    <w:rsid w:val="003B1555"/>
    <w:rsid w:val="003B1ED5"/>
    <w:rsid w:val="003B3186"/>
    <w:rsid w:val="003B5F02"/>
    <w:rsid w:val="003B6818"/>
    <w:rsid w:val="003C0363"/>
    <w:rsid w:val="003C26B8"/>
    <w:rsid w:val="003C2DA8"/>
    <w:rsid w:val="003C2EDC"/>
    <w:rsid w:val="003C4AC6"/>
    <w:rsid w:val="003C5F12"/>
    <w:rsid w:val="003C5F83"/>
    <w:rsid w:val="003C604C"/>
    <w:rsid w:val="003C7CDC"/>
    <w:rsid w:val="003C7F3C"/>
    <w:rsid w:val="003D1968"/>
    <w:rsid w:val="003D1EBA"/>
    <w:rsid w:val="003D2355"/>
    <w:rsid w:val="003D3AA1"/>
    <w:rsid w:val="003D3DCC"/>
    <w:rsid w:val="003D511A"/>
    <w:rsid w:val="003D527B"/>
    <w:rsid w:val="003D532D"/>
    <w:rsid w:val="003D5BC2"/>
    <w:rsid w:val="003D6F8F"/>
    <w:rsid w:val="003E0198"/>
    <w:rsid w:val="003E1BC9"/>
    <w:rsid w:val="003E269E"/>
    <w:rsid w:val="003E32B9"/>
    <w:rsid w:val="003E3796"/>
    <w:rsid w:val="003E4928"/>
    <w:rsid w:val="003E4A0F"/>
    <w:rsid w:val="003E541E"/>
    <w:rsid w:val="003E5A3B"/>
    <w:rsid w:val="003E6C76"/>
    <w:rsid w:val="003E6E94"/>
    <w:rsid w:val="003F3CFC"/>
    <w:rsid w:val="003F51B2"/>
    <w:rsid w:val="003F580D"/>
    <w:rsid w:val="003F586A"/>
    <w:rsid w:val="003F5948"/>
    <w:rsid w:val="003F5E6A"/>
    <w:rsid w:val="003F68EE"/>
    <w:rsid w:val="003F69A0"/>
    <w:rsid w:val="003F7187"/>
    <w:rsid w:val="003F73B1"/>
    <w:rsid w:val="003F76E4"/>
    <w:rsid w:val="003F79DD"/>
    <w:rsid w:val="0040082F"/>
    <w:rsid w:val="004027F3"/>
    <w:rsid w:val="00403F17"/>
    <w:rsid w:val="00404231"/>
    <w:rsid w:val="00405D40"/>
    <w:rsid w:val="0040692A"/>
    <w:rsid w:val="004074CC"/>
    <w:rsid w:val="004077B0"/>
    <w:rsid w:val="00410970"/>
    <w:rsid w:val="00410BA5"/>
    <w:rsid w:val="00411A84"/>
    <w:rsid w:val="00412438"/>
    <w:rsid w:val="00412597"/>
    <w:rsid w:val="00412E67"/>
    <w:rsid w:val="00416D62"/>
    <w:rsid w:val="004204FF"/>
    <w:rsid w:val="004213DB"/>
    <w:rsid w:val="0042472D"/>
    <w:rsid w:val="00424EC5"/>
    <w:rsid w:val="0042511A"/>
    <w:rsid w:val="0042625C"/>
    <w:rsid w:val="00426924"/>
    <w:rsid w:val="00430D31"/>
    <w:rsid w:val="0043146C"/>
    <w:rsid w:val="00432ADF"/>
    <w:rsid w:val="00432D8B"/>
    <w:rsid w:val="00432DD9"/>
    <w:rsid w:val="004340EC"/>
    <w:rsid w:val="00434CBC"/>
    <w:rsid w:val="00434FCE"/>
    <w:rsid w:val="004367D8"/>
    <w:rsid w:val="00440778"/>
    <w:rsid w:val="0044160C"/>
    <w:rsid w:val="00441F5B"/>
    <w:rsid w:val="00443F47"/>
    <w:rsid w:val="004453A7"/>
    <w:rsid w:val="0044582F"/>
    <w:rsid w:val="00445ADA"/>
    <w:rsid w:val="00447025"/>
    <w:rsid w:val="0045033F"/>
    <w:rsid w:val="0045063D"/>
    <w:rsid w:val="0045111C"/>
    <w:rsid w:val="00451B90"/>
    <w:rsid w:val="00452F17"/>
    <w:rsid w:val="004536AF"/>
    <w:rsid w:val="00454057"/>
    <w:rsid w:val="0045410F"/>
    <w:rsid w:val="004546E0"/>
    <w:rsid w:val="00456B90"/>
    <w:rsid w:val="00457183"/>
    <w:rsid w:val="0046031B"/>
    <w:rsid w:val="004619A2"/>
    <w:rsid w:val="00461BC0"/>
    <w:rsid w:val="004628C9"/>
    <w:rsid w:val="004629D0"/>
    <w:rsid w:val="00463443"/>
    <w:rsid w:val="00464133"/>
    <w:rsid w:val="00464157"/>
    <w:rsid w:val="004645EB"/>
    <w:rsid w:val="004650B6"/>
    <w:rsid w:val="00465624"/>
    <w:rsid w:val="00465752"/>
    <w:rsid w:val="00465770"/>
    <w:rsid w:val="004663AE"/>
    <w:rsid w:val="00466A9F"/>
    <w:rsid w:val="00466CD8"/>
    <w:rsid w:val="0046706E"/>
    <w:rsid w:val="00467099"/>
    <w:rsid w:val="004678AD"/>
    <w:rsid w:val="00467A98"/>
    <w:rsid w:val="00472CCA"/>
    <w:rsid w:val="004752C9"/>
    <w:rsid w:val="00475C20"/>
    <w:rsid w:val="00475E1E"/>
    <w:rsid w:val="004763B9"/>
    <w:rsid w:val="00476F77"/>
    <w:rsid w:val="00480486"/>
    <w:rsid w:val="0048119C"/>
    <w:rsid w:val="00481441"/>
    <w:rsid w:val="00482A7C"/>
    <w:rsid w:val="00482CB3"/>
    <w:rsid w:val="004834D0"/>
    <w:rsid w:val="0048390B"/>
    <w:rsid w:val="00486ADE"/>
    <w:rsid w:val="00486C30"/>
    <w:rsid w:val="00486CBD"/>
    <w:rsid w:val="0048710B"/>
    <w:rsid w:val="00487DED"/>
    <w:rsid w:val="00491B76"/>
    <w:rsid w:val="00492F7C"/>
    <w:rsid w:val="0049576A"/>
    <w:rsid w:val="00496AF4"/>
    <w:rsid w:val="00497BED"/>
    <w:rsid w:val="004A1A5A"/>
    <w:rsid w:val="004A2EB0"/>
    <w:rsid w:val="004A5056"/>
    <w:rsid w:val="004A75C5"/>
    <w:rsid w:val="004B0764"/>
    <w:rsid w:val="004B1496"/>
    <w:rsid w:val="004B25B5"/>
    <w:rsid w:val="004B2B14"/>
    <w:rsid w:val="004B2D0A"/>
    <w:rsid w:val="004B5783"/>
    <w:rsid w:val="004B612F"/>
    <w:rsid w:val="004C0CC8"/>
    <w:rsid w:val="004C283B"/>
    <w:rsid w:val="004C2881"/>
    <w:rsid w:val="004C2CD8"/>
    <w:rsid w:val="004C33B6"/>
    <w:rsid w:val="004C37A2"/>
    <w:rsid w:val="004C484F"/>
    <w:rsid w:val="004C499E"/>
    <w:rsid w:val="004C5CD7"/>
    <w:rsid w:val="004C6465"/>
    <w:rsid w:val="004C6E1F"/>
    <w:rsid w:val="004C7A10"/>
    <w:rsid w:val="004D1729"/>
    <w:rsid w:val="004D1A30"/>
    <w:rsid w:val="004D2E82"/>
    <w:rsid w:val="004D4120"/>
    <w:rsid w:val="004D55F1"/>
    <w:rsid w:val="004E0EBC"/>
    <w:rsid w:val="004E2CD6"/>
    <w:rsid w:val="004E301C"/>
    <w:rsid w:val="004E35C9"/>
    <w:rsid w:val="004E4315"/>
    <w:rsid w:val="004E482D"/>
    <w:rsid w:val="004E76F9"/>
    <w:rsid w:val="004F3524"/>
    <w:rsid w:val="004F4CA3"/>
    <w:rsid w:val="004F5305"/>
    <w:rsid w:val="004F5B69"/>
    <w:rsid w:val="004F6852"/>
    <w:rsid w:val="00500B26"/>
    <w:rsid w:val="005010DC"/>
    <w:rsid w:val="00501E53"/>
    <w:rsid w:val="00502561"/>
    <w:rsid w:val="00502CD1"/>
    <w:rsid w:val="0050383F"/>
    <w:rsid w:val="005058A8"/>
    <w:rsid w:val="00510D1F"/>
    <w:rsid w:val="00511255"/>
    <w:rsid w:val="00511CEC"/>
    <w:rsid w:val="00512233"/>
    <w:rsid w:val="00512F7D"/>
    <w:rsid w:val="005134E2"/>
    <w:rsid w:val="0051390E"/>
    <w:rsid w:val="0051670C"/>
    <w:rsid w:val="00517BBA"/>
    <w:rsid w:val="005200C0"/>
    <w:rsid w:val="00521E3D"/>
    <w:rsid w:val="00521FED"/>
    <w:rsid w:val="005222EC"/>
    <w:rsid w:val="00522A67"/>
    <w:rsid w:val="005234B7"/>
    <w:rsid w:val="005237B1"/>
    <w:rsid w:val="00524D84"/>
    <w:rsid w:val="00526817"/>
    <w:rsid w:val="00530B0B"/>
    <w:rsid w:val="0053141E"/>
    <w:rsid w:val="00532735"/>
    <w:rsid w:val="00533C0C"/>
    <w:rsid w:val="00535339"/>
    <w:rsid w:val="00535C6D"/>
    <w:rsid w:val="00536002"/>
    <w:rsid w:val="005360C9"/>
    <w:rsid w:val="005409BE"/>
    <w:rsid w:val="00541136"/>
    <w:rsid w:val="00543B95"/>
    <w:rsid w:val="00544065"/>
    <w:rsid w:val="005440DE"/>
    <w:rsid w:val="0054429A"/>
    <w:rsid w:val="005447C4"/>
    <w:rsid w:val="00544FD1"/>
    <w:rsid w:val="00545F76"/>
    <w:rsid w:val="005472C8"/>
    <w:rsid w:val="0055199D"/>
    <w:rsid w:val="005536C9"/>
    <w:rsid w:val="005538C8"/>
    <w:rsid w:val="00554EA3"/>
    <w:rsid w:val="00555436"/>
    <w:rsid w:val="0055602C"/>
    <w:rsid w:val="00556461"/>
    <w:rsid w:val="00557DDB"/>
    <w:rsid w:val="00560A81"/>
    <w:rsid w:val="00560C4D"/>
    <w:rsid w:val="00560E15"/>
    <w:rsid w:val="00562B81"/>
    <w:rsid w:val="00562CE0"/>
    <w:rsid w:val="00563471"/>
    <w:rsid w:val="005655B8"/>
    <w:rsid w:val="00565793"/>
    <w:rsid w:val="00565C4C"/>
    <w:rsid w:val="00565FB8"/>
    <w:rsid w:val="005663E3"/>
    <w:rsid w:val="00566803"/>
    <w:rsid w:val="005669CA"/>
    <w:rsid w:val="00570CE3"/>
    <w:rsid w:val="0057119B"/>
    <w:rsid w:val="00571B40"/>
    <w:rsid w:val="0057218B"/>
    <w:rsid w:val="00572753"/>
    <w:rsid w:val="00574A4E"/>
    <w:rsid w:val="005773F1"/>
    <w:rsid w:val="00577E23"/>
    <w:rsid w:val="0058010D"/>
    <w:rsid w:val="00581A01"/>
    <w:rsid w:val="00583097"/>
    <w:rsid w:val="00583B95"/>
    <w:rsid w:val="005848B4"/>
    <w:rsid w:val="00585939"/>
    <w:rsid w:val="00585A40"/>
    <w:rsid w:val="005869C8"/>
    <w:rsid w:val="00586DC8"/>
    <w:rsid w:val="00587780"/>
    <w:rsid w:val="00591F4D"/>
    <w:rsid w:val="005948B5"/>
    <w:rsid w:val="00594F81"/>
    <w:rsid w:val="00595409"/>
    <w:rsid w:val="005954C5"/>
    <w:rsid w:val="00596E73"/>
    <w:rsid w:val="005A1015"/>
    <w:rsid w:val="005A10C8"/>
    <w:rsid w:val="005A12DF"/>
    <w:rsid w:val="005A14CD"/>
    <w:rsid w:val="005A21F6"/>
    <w:rsid w:val="005A2838"/>
    <w:rsid w:val="005A2FC0"/>
    <w:rsid w:val="005A5788"/>
    <w:rsid w:val="005A5F0F"/>
    <w:rsid w:val="005A68D3"/>
    <w:rsid w:val="005A7D05"/>
    <w:rsid w:val="005B0204"/>
    <w:rsid w:val="005B090B"/>
    <w:rsid w:val="005B2055"/>
    <w:rsid w:val="005B2868"/>
    <w:rsid w:val="005B4DC6"/>
    <w:rsid w:val="005B579F"/>
    <w:rsid w:val="005B58D4"/>
    <w:rsid w:val="005B5E53"/>
    <w:rsid w:val="005B6B2F"/>
    <w:rsid w:val="005B7B47"/>
    <w:rsid w:val="005B7FE4"/>
    <w:rsid w:val="005C105C"/>
    <w:rsid w:val="005C2A94"/>
    <w:rsid w:val="005C2BC2"/>
    <w:rsid w:val="005C390A"/>
    <w:rsid w:val="005C4418"/>
    <w:rsid w:val="005C5721"/>
    <w:rsid w:val="005C7669"/>
    <w:rsid w:val="005D0966"/>
    <w:rsid w:val="005D31FA"/>
    <w:rsid w:val="005D5745"/>
    <w:rsid w:val="005D5B06"/>
    <w:rsid w:val="005D6C3E"/>
    <w:rsid w:val="005E15F8"/>
    <w:rsid w:val="005E1ECB"/>
    <w:rsid w:val="005E324F"/>
    <w:rsid w:val="005E3AA3"/>
    <w:rsid w:val="005E57F2"/>
    <w:rsid w:val="005E5ACC"/>
    <w:rsid w:val="005E5C98"/>
    <w:rsid w:val="005E64B8"/>
    <w:rsid w:val="005E70B7"/>
    <w:rsid w:val="005E71BD"/>
    <w:rsid w:val="005E723A"/>
    <w:rsid w:val="005F26E2"/>
    <w:rsid w:val="005F316B"/>
    <w:rsid w:val="005F385C"/>
    <w:rsid w:val="005F4929"/>
    <w:rsid w:val="005F4C50"/>
    <w:rsid w:val="005F5145"/>
    <w:rsid w:val="005F591F"/>
    <w:rsid w:val="005F5A80"/>
    <w:rsid w:val="005F634B"/>
    <w:rsid w:val="005F7B2B"/>
    <w:rsid w:val="006009C3"/>
    <w:rsid w:val="00600E53"/>
    <w:rsid w:val="0060112F"/>
    <w:rsid w:val="0060134B"/>
    <w:rsid w:val="00601739"/>
    <w:rsid w:val="00601BF9"/>
    <w:rsid w:val="00601DB1"/>
    <w:rsid w:val="0060227D"/>
    <w:rsid w:val="00602942"/>
    <w:rsid w:val="00603056"/>
    <w:rsid w:val="00603A48"/>
    <w:rsid w:val="0060466B"/>
    <w:rsid w:val="00605E45"/>
    <w:rsid w:val="006065C8"/>
    <w:rsid w:val="006066D4"/>
    <w:rsid w:val="00607B08"/>
    <w:rsid w:val="00607D2F"/>
    <w:rsid w:val="00611144"/>
    <w:rsid w:val="00611460"/>
    <w:rsid w:val="0061162F"/>
    <w:rsid w:val="0061192A"/>
    <w:rsid w:val="00612FDE"/>
    <w:rsid w:val="006135A1"/>
    <w:rsid w:val="00613771"/>
    <w:rsid w:val="00613DF2"/>
    <w:rsid w:val="00613E35"/>
    <w:rsid w:val="00614074"/>
    <w:rsid w:val="00615BD8"/>
    <w:rsid w:val="0061661A"/>
    <w:rsid w:val="0061716D"/>
    <w:rsid w:val="00617CC4"/>
    <w:rsid w:val="00620F3C"/>
    <w:rsid w:val="0062229D"/>
    <w:rsid w:val="00622E73"/>
    <w:rsid w:val="00625381"/>
    <w:rsid w:val="00625BA3"/>
    <w:rsid w:val="006264E2"/>
    <w:rsid w:val="00626662"/>
    <w:rsid w:val="006270AA"/>
    <w:rsid w:val="00631694"/>
    <w:rsid w:val="00631BD5"/>
    <w:rsid w:val="006325B6"/>
    <w:rsid w:val="00634B54"/>
    <w:rsid w:val="00634E60"/>
    <w:rsid w:val="006357C1"/>
    <w:rsid w:val="00640006"/>
    <w:rsid w:val="00640B69"/>
    <w:rsid w:val="00641D7D"/>
    <w:rsid w:val="006444A2"/>
    <w:rsid w:val="006452CC"/>
    <w:rsid w:val="00645487"/>
    <w:rsid w:val="00645B26"/>
    <w:rsid w:val="00647A99"/>
    <w:rsid w:val="00650A2A"/>
    <w:rsid w:val="00650CB0"/>
    <w:rsid w:val="00650D37"/>
    <w:rsid w:val="00650FEF"/>
    <w:rsid w:val="0065199D"/>
    <w:rsid w:val="006524D2"/>
    <w:rsid w:val="00654843"/>
    <w:rsid w:val="00656813"/>
    <w:rsid w:val="00656C93"/>
    <w:rsid w:val="0066050E"/>
    <w:rsid w:val="00661526"/>
    <w:rsid w:val="00662171"/>
    <w:rsid w:val="00664D98"/>
    <w:rsid w:val="006665D6"/>
    <w:rsid w:val="00670263"/>
    <w:rsid w:val="00670E9A"/>
    <w:rsid w:val="00670F36"/>
    <w:rsid w:val="00671071"/>
    <w:rsid w:val="00671226"/>
    <w:rsid w:val="00671C40"/>
    <w:rsid w:val="00675F09"/>
    <w:rsid w:val="00676864"/>
    <w:rsid w:val="0068009F"/>
    <w:rsid w:val="006803E3"/>
    <w:rsid w:val="0068122B"/>
    <w:rsid w:val="00681F94"/>
    <w:rsid w:val="006823D1"/>
    <w:rsid w:val="00683BFF"/>
    <w:rsid w:val="00684FFF"/>
    <w:rsid w:val="00685845"/>
    <w:rsid w:val="00690379"/>
    <w:rsid w:val="00690E74"/>
    <w:rsid w:val="00691348"/>
    <w:rsid w:val="00691555"/>
    <w:rsid w:val="00693ED3"/>
    <w:rsid w:val="0069476D"/>
    <w:rsid w:val="006947F2"/>
    <w:rsid w:val="00695CAC"/>
    <w:rsid w:val="006A0B0A"/>
    <w:rsid w:val="006A1799"/>
    <w:rsid w:val="006A1D19"/>
    <w:rsid w:val="006A1E19"/>
    <w:rsid w:val="006A3397"/>
    <w:rsid w:val="006A350F"/>
    <w:rsid w:val="006A3E1D"/>
    <w:rsid w:val="006A4BDE"/>
    <w:rsid w:val="006A7A13"/>
    <w:rsid w:val="006B0076"/>
    <w:rsid w:val="006B0112"/>
    <w:rsid w:val="006B2827"/>
    <w:rsid w:val="006B3701"/>
    <w:rsid w:val="006B3C02"/>
    <w:rsid w:val="006B5D6E"/>
    <w:rsid w:val="006B6A7E"/>
    <w:rsid w:val="006C087A"/>
    <w:rsid w:val="006C1892"/>
    <w:rsid w:val="006C26D6"/>
    <w:rsid w:val="006C3752"/>
    <w:rsid w:val="006C3DB1"/>
    <w:rsid w:val="006C3EA8"/>
    <w:rsid w:val="006C4744"/>
    <w:rsid w:val="006C4789"/>
    <w:rsid w:val="006C55F6"/>
    <w:rsid w:val="006C5C5E"/>
    <w:rsid w:val="006C70DF"/>
    <w:rsid w:val="006C7596"/>
    <w:rsid w:val="006C7B22"/>
    <w:rsid w:val="006D2338"/>
    <w:rsid w:val="006D23CD"/>
    <w:rsid w:val="006D3460"/>
    <w:rsid w:val="006D4E43"/>
    <w:rsid w:val="006D5850"/>
    <w:rsid w:val="006D5CB5"/>
    <w:rsid w:val="006D675F"/>
    <w:rsid w:val="006D6EA9"/>
    <w:rsid w:val="006E14E9"/>
    <w:rsid w:val="006E1895"/>
    <w:rsid w:val="006E1FC8"/>
    <w:rsid w:val="006E2824"/>
    <w:rsid w:val="006E2B57"/>
    <w:rsid w:val="006E2D00"/>
    <w:rsid w:val="006E3155"/>
    <w:rsid w:val="006E3637"/>
    <w:rsid w:val="006E3CA1"/>
    <w:rsid w:val="006E4C98"/>
    <w:rsid w:val="006E4EE3"/>
    <w:rsid w:val="006E561A"/>
    <w:rsid w:val="006E577C"/>
    <w:rsid w:val="006E633A"/>
    <w:rsid w:val="006F06A8"/>
    <w:rsid w:val="006F09C9"/>
    <w:rsid w:val="006F15A9"/>
    <w:rsid w:val="006F268F"/>
    <w:rsid w:val="006F4638"/>
    <w:rsid w:val="006F4735"/>
    <w:rsid w:val="006F75C7"/>
    <w:rsid w:val="00700158"/>
    <w:rsid w:val="00700474"/>
    <w:rsid w:val="00701E3F"/>
    <w:rsid w:val="00704865"/>
    <w:rsid w:val="00706351"/>
    <w:rsid w:val="007114B2"/>
    <w:rsid w:val="00711947"/>
    <w:rsid w:val="00711C09"/>
    <w:rsid w:val="00711D60"/>
    <w:rsid w:val="00714096"/>
    <w:rsid w:val="0071587E"/>
    <w:rsid w:val="007162B8"/>
    <w:rsid w:val="00720634"/>
    <w:rsid w:val="00720DFB"/>
    <w:rsid w:val="00721290"/>
    <w:rsid w:val="00721AC7"/>
    <w:rsid w:val="00722036"/>
    <w:rsid w:val="00722E97"/>
    <w:rsid w:val="007233FA"/>
    <w:rsid w:val="00723BC5"/>
    <w:rsid w:val="00724BEE"/>
    <w:rsid w:val="007259F5"/>
    <w:rsid w:val="007262F4"/>
    <w:rsid w:val="007271A0"/>
    <w:rsid w:val="007308BF"/>
    <w:rsid w:val="007309F5"/>
    <w:rsid w:val="007318EF"/>
    <w:rsid w:val="00731B3B"/>
    <w:rsid w:val="007322A4"/>
    <w:rsid w:val="00732EC3"/>
    <w:rsid w:val="00734337"/>
    <w:rsid w:val="00734398"/>
    <w:rsid w:val="00735937"/>
    <w:rsid w:val="007359B1"/>
    <w:rsid w:val="00736B14"/>
    <w:rsid w:val="00740C0B"/>
    <w:rsid w:val="007442A4"/>
    <w:rsid w:val="007445BF"/>
    <w:rsid w:val="00744883"/>
    <w:rsid w:val="00744B05"/>
    <w:rsid w:val="00744DAF"/>
    <w:rsid w:val="00744F6D"/>
    <w:rsid w:val="0074650F"/>
    <w:rsid w:val="00746BD5"/>
    <w:rsid w:val="007472A7"/>
    <w:rsid w:val="00750E72"/>
    <w:rsid w:val="007516BA"/>
    <w:rsid w:val="00752059"/>
    <w:rsid w:val="00752BC6"/>
    <w:rsid w:val="00752F9D"/>
    <w:rsid w:val="00753189"/>
    <w:rsid w:val="007539DC"/>
    <w:rsid w:val="0075574F"/>
    <w:rsid w:val="007563FD"/>
    <w:rsid w:val="00757CE2"/>
    <w:rsid w:val="007600B5"/>
    <w:rsid w:val="00760F71"/>
    <w:rsid w:val="00763308"/>
    <w:rsid w:val="00764060"/>
    <w:rsid w:val="007644BF"/>
    <w:rsid w:val="00764AE2"/>
    <w:rsid w:val="00765D74"/>
    <w:rsid w:val="00766225"/>
    <w:rsid w:val="007672B1"/>
    <w:rsid w:val="00767D00"/>
    <w:rsid w:val="0077030A"/>
    <w:rsid w:val="00770DA0"/>
    <w:rsid w:val="00770E00"/>
    <w:rsid w:val="007712E7"/>
    <w:rsid w:val="00771334"/>
    <w:rsid w:val="00772F9A"/>
    <w:rsid w:val="00774AB7"/>
    <w:rsid w:val="00774D75"/>
    <w:rsid w:val="0077571A"/>
    <w:rsid w:val="007759F9"/>
    <w:rsid w:val="00782982"/>
    <w:rsid w:val="00782B71"/>
    <w:rsid w:val="007830A3"/>
    <w:rsid w:val="007830FD"/>
    <w:rsid w:val="00783912"/>
    <w:rsid w:val="0078605D"/>
    <w:rsid w:val="0078623E"/>
    <w:rsid w:val="00786242"/>
    <w:rsid w:val="007875B4"/>
    <w:rsid w:val="00791E3B"/>
    <w:rsid w:val="007923AA"/>
    <w:rsid w:val="00794A86"/>
    <w:rsid w:val="007961E0"/>
    <w:rsid w:val="00797B80"/>
    <w:rsid w:val="00797E13"/>
    <w:rsid w:val="007A00B2"/>
    <w:rsid w:val="007A12B3"/>
    <w:rsid w:val="007A139D"/>
    <w:rsid w:val="007A4C63"/>
    <w:rsid w:val="007A50D7"/>
    <w:rsid w:val="007A65FE"/>
    <w:rsid w:val="007A6C5D"/>
    <w:rsid w:val="007B0265"/>
    <w:rsid w:val="007B2189"/>
    <w:rsid w:val="007B2885"/>
    <w:rsid w:val="007B3CED"/>
    <w:rsid w:val="007B430D"/>
    <w:rsid w:val="007B46BB"/>
    <w:rsid w:val="007B52C6"/>
    <w:rsid w:val="007B678D"/>
    <w:rsid w:val="007B7874"/>
    <w:rsid w:val="007C0344"/>
    <w:rsid w:val="007C065B"/>
    <w:rsid w:val="007C071B"/>
    <w:rsid w:val="007C0E6C"/>
    <w:rsid w:val="007C2A3F"/>
    <w:rsid w:val="007C332E"/>
    <w:rsid w:val="007C351E"/>
    <w:rsid w:val="007C3E90"/>
    <w:rsid w:val="007C4759"/>
    <w:rsid w:val="007C5487"/>
    <w:rsid w:val="007C556E"/>
    <w:rsid w:val="007C75F1"/>
    <w:rsid w:val="007C7DFF"/>
    <w:rsid w:val="007D39A8"/>
    <w:rsid w:val="007D5A9F"/>
    <w:rsid w:val="007D5AD6"/>
    <w:rsid w:val="007D61DE"/>
    <w:rsid w:val="007D6931"/>
    <w:rsid w:val="007D6A8A"/>
    <w:rsid w:val="007D7B4B"/>
    <w:rsid w:val="007D7FCB"/>
    <w:rsid w:val="007E1047"/>
    <w:rsid w:val="007E13D4"/>
    <w:rsid w:val="007E3CAF"/>
    <w:rsid w:val="007E43A4"/>
    <w:rsid w:val="007E48C0"/>
    <w:rsid w:val="007E4C05"/>
    <w:rsid w:val="007E4D4E"/>
    <w:rsid w:val="007E5538"/>
    <w:rsid w:val="007E5631"/>
    <w:rsid w:val="007E5A26"/>
    <w:rsid w:val="007F006C"/>
    <w:rsid w:val="007F09E2"/>
    <w:rsid w:val="007F1AEF"/>
    <w:rsid w:val="007F1B9B"/>
    <w:rsid w:val="007F27E2"/>
    <w:rsid w:val="007F34E9"/>
    <w:rsid w:val="007F595D"/>
    <w:rsid w:val="007F6326"/>
    <w:rsid w:val="00800A63"/>
    <w:rsid w:val="00801AF9"/>
    <w:rsid w:val="008024DB"/>
    <w:rsid w:val="00803139"/>
    <w:rsid w:val="008032EA"/>
    <w:rsid w:val="008058FB"/>
    <w:rsid w:val="00805AB9"/>
    <w:rsid w:val="00806F35"/>
    <w:rsid w:val="00807429"/>
    <w:rsid w:val="00807646"/>
    <w:rsid w:val="00807C87"/>
    <w:rsid w:val="008114EB"/>
    <w:rsid w:val="00811653"/>
    <w:rsid w:val="00811807"/>
    <w:rsid w:val="00811BE2"/>
    <w:rsid w:val="0081364A"/>
    <w:rsid w:val="00814305"/>
    <w:rsid w:val="00814FAE"/>
    <w:rsid w:val="00817C0E"/>
    <w:rsid w:val="00817E23"/>
    <w:rsid w:val="0082000C"/>
    <w:rsid w:val="0082217D"/>
    <w:rsid w:val="00823D0A"/>
    <w:rsid w:val="00823FB3"/>
    <w:rsid w:val="008246C9"/>
    <w:rsid w:val="00824C1C"/>
    <w:rsid w:val="008251ED"/>
    <w:rsid w:val="00825BD1"/>
    <w:rsid w:val="00825CCA"/>
    <w:rsid w:val="00825E7A"/>
    <w:rsid w:val="00826619"/>
    <w:rsid w:val="00826A6F"/>
    <w:rsid w:val="00827CD9"/>
    <w:rsid w:val="00831AF9"/>
    <w:rsid w:val="008321EC"/>
    <w:rsid w:val="0083516B"/>
    <w:rsid w:val="00835170"/>
    <w:rsid w:val="008351EE"/>
    <w:rsid w:val="0083531C"/>
    <w:rsid w:val="00835E09"/>
    <w:rsid w:val="00835E54"/>
    <w:rsid w:val="0083708C"/>
    <w:rsid w:val="00837323"/>
    <w:rsid w:val="00837668"/>
    <w:rsid w:val="00837DA0"/>
    <w:rsid w:val="00837E1B"/>
    <w:rsid w:val="008402D8"/>
    <w:rsid w:val="00841660"/>
    <w:rsid w:val="0084485D"/>
    <w:rsid w:val="00845985"/>
    <w:rsid w:val="00845CDE"/>
    <w:rsid w:val="00846D1E"/>
    <w:rsid w:val="00847074"/>
    <w:rsid w:val="00847156"/>
    <w:rsid w:val="00847757"/>
    <w:rsid w:val="00850832"/>
    <w:rsid w:val="00850CBE"/>
    <w:rsid w:val="00850D2B"/>
    <w:rsid w:val="00851944"/>
    <w:rsid w:val="008525BC"/>
    <w:rsid w:val="00852797"/>
    <w:rsid w:val="008529A9"/>
    <w:rsid w:val="00852F43"/>
    <w:rsid w:val="008542BC"/>
    <w:rsid w:val="00855DF2"/>
    <w:rsid w:val="00856D57"/>
    <w:rsid w:val="008578F8"/>
    <w:rsid w:val="00860AB8"/>
    <w:rsid w:val="00860F40"/>
    <w:rsid w:val="008615B0"/>
    <w:rsid w:val="008624F5"/>
    <w:rsid w:val="00863BB7"/>
    <w:rsid w:val="00864073"/>
    <w:rsid w:val="00865171"/>
    <w:rsid w:val="008656E7"/>
    <w:rsid w:val="00865D2F"/>
    <w:rsid w:val="00872076"/>
    <w:rsid w:val="00873328"/>
    <w:rsid w:val="00873CD1"/>
    <w:rsid w:val="00875367"/>
    <w:rsid w:val="008765D0"/>
    <w:rsid w:val="008767E5"/>
    <w:rsid w:val="008801CF"/>
    <w:rsid w:val="00882DEF"/>
    <w:rsid w:val="008836D1"/>
    <w:rsid w:val="0088604E"/>
    <w:rsid w:val="0088672C"/>
    <w:rsid w:val="00890A7F"/>
    <w:rsid w:val="008926E2"/>
    <w:rsid w:val="00896C0D"/>
    <w:rsid w:val="00897844"/>
    <w:rsid w:val="00897AF7"/>
    <w:rsid w:val="00897EA4"/>
    <w:rsid w:val="00897F68"/>
    <w:rsid w:val="008A5635"/>
    <w:rsid w:val="008A781C"/>
    <w:rsid w:val="008B02B5"/>
    <w:rsid w:val="008B117D"/>
    <w:rsid w:val="008B1C13"/>
    <w:rsid w:val="008B32CF"/>
    <w:rsid w:val="008B3483"/>
    <w:rsid w:val="008B3ADC"/>
    <w:rsid w:val="008B404A"/>
    <w:rsid w:val="008B47F9"/>
    <w:rsid w:val="008B492B"/>
    <w:rsid w:val="008B4C8F"/>
    <w:rsid w:val="008B762E"/>
    <w:rsid w:val="008C01DF"/>
    <w:rsid w:val="008C15E7"/>
    <w:rsid w:val="008C18E0"/>
    <w:rsid w:val="008C3A16"/>
    <w:rsid w:val="008C3FB0"/>
    <w:rsid w:val="008C5674"/>
    <w:rsid w:val="008C5C11"/>
    <w:rsid w:val="008C62FF"/>
    <w:rsid w:val="008C78FC"/>
    <w:rsid w:val="008D1D1E"/>
    <w:rsid w:val="008D2B0F"/>
    <w:rsid w:val="008D2E66"/>
    <w:rsid w:val="008D4F7D"/>
    <w:rsid w:val="008D53DD"/>
    <w:rsid w:val="008D5CF5"/>
    <w:rsid w:val="008D6D5B"/>
    <w:rsid w:val="008E12AA"/>
    <w:rsid w:val="008E1478"/>
    <w:rsid w:val="008E1F8E"/>
    <w:rsid w:val="008E23B0"/>
    <w:rsid w:val="008E26FA"/>
    <w:rsid w:val="008E57EF"/>
    <w:rsid w:val="008E7548"/>
    <w:rsid w:val="008F1A14"/>
    <w:rsid w:val="008F30CF"/>
    <w:rsid w:val="008F3336"/>
    <w:rsid w:val="008F33EC"/>
    <w:rsid w:val="008F437C"/>
    <w:rsid w:val="008F53B6"/>
    <w:rsid w:val="008F702A"/>
    <w:rsid w:val="009005B7"/>
    <w:rsid w:val="00901430"/>
    <w:rsid w:val="00901C62"/>
    <w:rsid w:val="009026C0"/>
    <w:rsid w:val="00902CA4"/>
    <w:rsid w:val="00904C59"/>
    <w:rsid w:val="00905D2A"/>
    <w:rsid w:val="009066D6"/>
    <w:rsid w:val="009073B5"/>
    <w:rsid w:val="00907717"/>
    <w:rsid w:val="00907A6C"/>
    <w:rsid w:val="00907CF0"/>
    <w:rsid w:val="009117F5"/>
    <w:rsid w:val="00912D5D"/>
    <w:rsid w:val="00913F25"/>
    <w:rsid w:val="009142CD"/>
    <w:rsid w:val="0091442D"/>
    <w:rsid w:val="00917B84"/>
    <w:rsid w:val="009221DA"/>
    <w:rsid w:val="0092437E"/>
    <w:rsid w:val="00924416"/>
    <w:rsid w:val="00924628"/>
    <w:rsid w:val="009249E0"/>
    <w:rsid w:val="00925FE2"/>
    <w:rsid w:val="00927AA9"/>
    <w:rsid w:val="00930226"/>
    <w:rsid w:val="0093099C"/>
    <w:rsid w:val="00931DC1"/>
    <w:rsid w:val="009323C7"/>
    <w:rsid w:val="00932D29"/>
    <w:rsid w:val="00933726"/>
    <w:rsid w:val="00933B5A"/>
    <w:rsid w:val="00934853"/>
    <w:rsid w:val="00934E9C"/>
    <w:rsid w:val="00936C26"/>
    <w:rsid w:val="009375A2"/>
    <w:rsid w:val="00937C31"/>
    <w:rsid w:val="009408D5"/>
    <w:rsid w:val="00941037"/>
    <w:rsid w:val="009410D1"/>
    <w:rsid w:val="00941955"/>
    <w:rsid w:val="009419D5"/>
    <w:rsid w:val="00941C68"/>
    <w:rsid w:val="00941E91"/>
    <w:rsid w:val="00941EC5"/>
    <w:rsid w:val="00942A4D"/>
    <w:rsid w:val="0094336F"/>
    <w:rsid w:val="00944D05"/>
    <w:rsid w:val="009456BD"/>
    <w:rsid w:val="00946084"/>
    <w:rsid w:val="009465F1"/>
    <w:rsid w:val="00946D2D"/>
    <w:rsid w:val="0094756C"/>
    <w:rsid w:val="0095210A"/>
    <w:rsid w:val="00952495"/>
    <w:rsid w:val="00952625"/>
    <w:rsid w:val="009526FA"/>
    <w:rsid w:val="009552F8"/>
    <w:rsid w:val="00957678"/>
    <w:rsid w:val="009614D5"/>
    <w:rsid w:val="00961A87"/>
    <w:rsid w:val="009625ED"/>
    <w:rsid w:val="009639BF"/>
    <w:rsid w:val="009648B0"/>
    <w:rsid w:val="00965314"/>
    <w:rsid w:val="00966695"/>
    <w:rsid w:val="0096677F"/>
    <w:rsid w:val="00966CCA"/>
    <w:rsid w:val="00970454"/>
    <w:rsid w:val="00970AD5"/>
    <w:rsid w:val="00970D6F"/>
    <w:rsid w:val="009710CE"/>
    <w:rsid w:val="009740CA"/>
    <w:rsid w:val="00975368"/>
    <w:rsid w:val="009760F2"/>
    <w:rsid w:val="009761B7"/>
    <w:rsid w:val="00977926"/>
    <w:rsid w:val="00983979"/>
    <w:rsid w:val="009845F5"/>
    <w:rsid w:val="00985E86"/>
    <w:rsid w:val="009863E2"/>
    <w:rsid w:val="00986496"/>
    <w:rsid w:val="00986E09"/>
    <w:rsid w:val="00987336"/>
    <w:rsid w:val="009908B0"/>
    <w:rsid w:val="0099506F"/>
    <w:rsid w:val="00995661"/>
    <w:rsid w:val="00995688"/>
    <w:rsid w:val="009970F9"/>
    <w:rsid w:val="00997C4C"/>
    <w:rsid w:val="009A0859"/>
    <w:rsid w:val="009A20CA"/>
    <w:rsid w:val="009A219C"/>
    <w:rsid w:val="009A2454"/>
    <w:rsid w:val="009A3D2A"/>
    <w:rsid w:val="009A4668"/>
    <w:rsid w:val="009A50EF"/>
    <w:rsid w:val="009A6476"/>
    <w:rsid w:val="009A66D3"/>
    <w:rsid w:val="009A6DC0"/>
    <w:rsid w:val="009A79D1"/>
    <w:rsid w:val="009A7DFA"/>
    <w:rsid w:val="009A7F18"/>
    <w:rsid w:val="009B0E7E"/>
    <w:rsid w:val="009B221B"/>
    <w:rsid w:val="009B254F"/>
    <w:rsid w:val="009B2DA3"/>
    <w:rsid w:val="009B3075"/>
    <w:rsid w:val="009B346F"/>
    <w:rsid w:val="009B464A"/>
    <w:rsid w:val="009B4B9E"/>
    <w:rsid w:val="009B4C1A"/>
    <w:rsid w:val="009B56AE"/>
    <w:rsid w:val="009B6292"/>
    <w:rsid w:val="009B7561"/>
    <w:rsid w:val="009C0071"/>
    <w:rsid w:val="009C0154"/>
    <w:rsid w:val="009C07E9"/>
    <w:rsid w:val="009C1123"/>
    <w:rsid w:val="009C1A1A"/>
    <w:rsid w:val="009C2D37"/>
    <w:rsid w:val="009C2D46"/>
    <w:rsid w:val="009C3134"/>
    <w:rsid w:val="009C317A"/>
    <w:rsid w:val="009C3D54"/>
    <w:rsid w:val="009C553E"/>
    <w:rsid w:val="009C5C67"/>
    <w:rsid w:val="009C5D71"/>
    <w:rsid w:val="009C62BD"/>
    <w:rsid w:val="009C7828"/>
    <w:rsid w:val="009D0AED"/>
    <w:rsid w:val="009D0DD7"/>
    <w:rsid w:val="009D1017"/>
    <w:rsid w:val="009D1271"/>
    <w:rsid w:val="009D3DB2"/>
    <w:rsid w:val="009D43E6"/>
    <w:rsid w:val="009D54B6"/>
    <w:rsid w:val="009D69A0"/>
    <w:rsid w:val="009D73B5"/>
    <w:rsid w:val="009E05CF"/>
    <w:rsid w:val="009E2669"/>
    <w:rsid w:val="009E3860"/>
    <w:rsid w:val="009E3F60"/>
    <w:rsid w:val="009E4B63"/>
    <w:rsid w:val="009E531D"/>
    <w:rsid w:val="009E5765"/>
    <w:rsid w:val="009E66B8"/>
    <w:rsid w:val="009E67F5"/>
    <w:rsid w:val="009E6E18"/>
    <w:rsid w:val="009E74CD"/>
    <w:rsid w:val="009F22E7"/>
    <w:rsid w:val="009F290F"/>
    <w:rsid w:val="009F2C52"/>
    <w:rsid w:val="009F4C51"/>
    <w:rsid w:val="009F4DD3"/>
    <w:rsid w:val="009F5678"/>
    <w:rsid w:val="009F6270"/>
    <w:rsid w:val="009F63E1"/>
    <w:rsid w:val="009F7839"/>
    <w:rsid w:val="009F7D88"/>
    <w:rsid w:val="009F7F24"/>
    <w:rsid w:val="00A0061F"/>
    <w:rsid w:val="00A008F3"/>
    <w:rsid w:val="00A02DA4"/>
    <w:rsid w:val="00A04976"/>
    <w:rsid w:val="00A05C5A"/>
    <w:rsid w:val="00A06653"/>
    <w:rsid w:val="00A07AB2"/>
    <w:rsid w:val="00A07F39"/>
    <w:rsid w:val="00A100A0"/>
    <w:rsid w:val="00A10B37"/>
    <w:rsid w:val="00A12F20"/>
    <w:rsid w:val="00A13C73"/>
    <w:rsid w:val="00A13F7E"/>
    <w:rsid w:val="00A15403"/>
    <w:rsid w:val="00A1570C"/>
    <w:rsid w:val="00A1618B"/>
    <w:rsid w:val="00A16261"/>
    <w:rsid w:val="00A17931"/>
    <w:rsid w:val="00A207BF"/>
    <w:rsid w:val="00A22035"/>
    <w:rsid w:val="00A2246D"/>
    <w:rsid w:val="00A22FFE"/>
    <w:rsid w:val="00A232C9"/>
    <w:rsid w:val="00A23537"/>
    <w:rsid w:val="00A27877"/>
    <w:rsid w:val="00A3060B"/>
    <w:rsid w:val="00A31590"/>
    <w:rsid w:val="00A332E0"/>
    <w:rsid w:val="00A3395A"/>
    <w:rsid w:val="00A348E1"/>
    <w:rsid w:val="00A351A4"/>
    <w:rsid w:val="00A3582D"/>
    <w:rsid w:val="00A35D41"/>
    <w:rsid w:val="00A36F11"/>
    <w:rsid w:val="00A37C63"/>
    <w:rsid w:val="00A402F8"/>
    <w:rsid w:val="00A40782"/>
    <w:rsid w:val="00A410B4"/>
    <w:rsid w:val="00A428A8"/>
    <w:rsid w:val="00A42950"/>
    <w:rsid w:val="00A44858"/>
    <w:rsid w:val="00A45990"/>
    <w:rsid w:val="00A514E4"/>
    <w:rsid w:val="00A51F51"/>
    <w:rsid w:val="00A5259F"/>
    <w:rsid w:val="00A533C7"/>
    <w:rsid w:val="00A5520E"/>
    <w:rsid w:val="00A560C1"/>
    <w:rsid w:val="00A566D0"/>
    <w:rsid w:val="00A56873"/>
    <w:rsid w:val="00A56991"/>
    <w:rsid w:val="00A56B0B"/>
    <w:rsid w:val="00A57677"/>
    <w:rsid w:val="00A57C90"/>
    <w:rsid w:val="00A664CA"/>
    <w:rsid w:val="00A671A3"/>
    <w:rsid w:val="00A67D5A"/>
    <w:rsid w:val="00A71AB5"/>
    <w:rsid w:val="00A7264B"/>
    <w:rsid w:val="00A73DD5"/>
    <w:rsid w:val="00A74329"/>
    <w:rsid w:val="00A75C8D"/>
    <w:rsid w:val="00A76A86"/>
    <w:rsid w:val="00A806DF"/>
    <w:rsid w:val="00A80D02"/>
    <w:rsid w:val="00A83D91"/>
    <w:rsid w:val="00A85D7A"/>
    <w:rsid w:val="00A87FB5"/>
    <w:rsid w:val="00A90100"/>
    <w:rsid w:val="00A90A36"/>
    <w:rsid w:val="00A90D11"/>
    <w:rsid w:val="00A9159D"/>
    <w:rsid w:val="00A91FC1"/>
    <w:rsid w:val="00A92E3A"/>
    <w:rsid w:val="00A95C87"/>
    <w:rsid w:val="00A96CFB"/>
    <w:rsid w:val="00A97212"/>
    <w:rsid w:val="00A972B5"/>
    <w:rsid w:val="00A97450"/>
    <w:rsid w:val="00A9793A"/>
    <w:rsid w:val="00AA0D04"/>
    <w:rsid w:val="00AA2267"/>
    <w:rsid w:val="00AA35C2"/>
    <w:rsid w:val="00AA5199"/>
    <w:rsid w:val="00AA587F"/>
    <w:rsid w:val="00AA620E"/>
    <w:rsid w:val="00AA6711"/>
    <w:rsid w:val="00AA71CC"/>
    <w:rsid w:val="00AA763F"/>
    <w:rsid w:val="00AB2863"/>
    <w:rsid w:val="00AB326F"/>
    <w:rsid w:val="00AB4DD9"/>
    <w:rsid w:val="00AB67F2"/>
    <w:rsid w:val="00AB7BAC"/>
    <w:rsid w:val="00AB7EC6"/>
    <w:rsid w:val="00AC0628"/>
    <w:rsid w:val="00AC2CE8"/>
    <w:rsid w:val="00AC44C4"/>
    <w:rsid w:val="00AC49D1"/>
    <w:rsid w:val="00AC4A67"/>
    <w:rsid w:val="00AC5151"/>
    <w:rsid w:val="00AC5287"/>
    <w:rsid w:val="00AD0079"/>
    <w:rsid w:val="00AD113D"/>
    <w:rsid w:val="00AD3000"/>
    <w:rsid w:val="00AD4609"/>
    <w:rsid w:val="00AD6CDC"/>
    <w:rsid w:val="00AD724F"/>
    <w:rsid w:val="00AD7C0C"/>
    <w:rsid w:val="00AE144B"/>
    <w:rsid w:val="00AE2975"/>
    <w:rsid w:val="00AE34E2"/>
    <w:rsid w:val="00AE3BC0"/>
    <w:rsid w:val="00AE4B94"/>
    <w:rsid w:val="00AE60FF"/>
    <w:rsid w:val="00AE66CF"/>
    <w:rsid w:val="00AE6A6E"/>
    <w:rsid w:val="00AF107D"/>
    <w:rsid w:val="00AF2327"/>
    <w:rsid w:val="00AF24DA"/>
    <w:rsid w:val="00AF48A8"/>
    <w:rsid w:val="00AF48E3"/>
    <w:rsid w:val="00AF4C48"/>
    <w:rsid w:val="00AF536A"/>
    <w:rsid w:val="00AF7C1E"/>
    <w:rsid w:val="00B0084C"/>
    <w:rsid w:val="00B00A1C"/>
    <w:rsid w:val="00B0341D"/>
    <w:rsid w:val="00B036C9"/>
    <w:rsid w:val="00B03D1C"/>
    <w:rsid w:val="00B0434D"/>
    <w:rsid w:val="00B05A99"/>
    <w:rsid w:val="00B06827"/>
    <w:rsid w:val="00B06C63"/>
    <w:rsid w:val="00B071CA"/>
    <w:rsid w:val="00B118D4"/>
    <w:rsid w:val="00B11942"/>
    <w:rsid w:val="00B122C6"/>
    <w:rsid w:val="00B12307"/>
    <w:rsid w:val="00B15ABC"/>
    <w:rsid w:val="00B177E3"/>
    <w:rsid w:val="00B17E9F"/>
    <w:rsid w:val="00B20CE3"/>
    <w:rsid w:val="00B20CF9"/>
    <w:rsid w:val="00B219B3"/>
    <w:rsid w:val="00B221CE"/>
    <w:rsid w:val="00B24B70"/>
    <w:rsid w:val="00B24E3C"/>
    <w:rsid w:val="00B256A8"/>
    <w:rsid w:val="00B26371"/>
    <w:rsid w:val="00B27296"/>
    <w:rsid w:val="00B27BB2"/>
    <w:rsid w:val="00B30240"/>
    <w:rsid w:val="00B302E8"/>
    <w:rsid w:val="00B3106F"/>
    <w:rsid w:val="00B31315"/>
    <w:rsid w:val="00B326D4"/>
    <w:rsid w:val="00B331C5"/>
    <w:rsid w:val="00B34139"/>
    <w:rsid w:val="00B3593E"/>
    <w:rsid w:val="00B35DCA"/>
    <w:rsid w:val="00B35E9D"/>
    <w:rsid w:val="00B36493"/>
    <w:rsid w:val="00B36B8C"/>
    <w:rsid w:val="00B40F15"/>
    <w:rsid w:val="00B41928"/>
    <w:rsid w:val="00B4469E"/>
    <w:rsid w:val="00B44EE5"/>
    <w:rsid w:val="00B4581D"/>
    <w:rsid w:val="00B45B9E"/>
    <w:rsid w:val="00B463CD"/>
    <w:rsid w:val="00B5036C"/>
    <w:rsid w:val="00B51351"/>
    <w:rsid w:val="00B53226"/>
    <w:rsid w:val="00B556AF"/>
    <w:rsid w:val="00B5570D"/>
    <w:rsid w:val="00B56D2D"/>
    <w:rsid w:val="00B56F89"/>
    <w:rsid w:val="00B60362"/>
    <w:rsid w:val="00B604DB"/>
    <w:rsid w:val="00B60F9A"/>
    <w:rsid w:val="00B61F82"/>
    <w:rsid w:val="00B620DD"/>
    <w:rsid w:val="00B62662"/>
    <w:rsid w:val="00B643DD"/>
    <w:rsid w:val="00B64805"/>
    <w:rsid w:val="00B65494"/>
    <w:rsid w:val="00B65C6E"/>
    <w:rsid w:val="00B702C0"/>
    <w:rsid w:val="00B70CBC"/>
    <w:rsid w:val="00B739D7"/>
    <w:rsid w:val="00B74851"/>
    <w:rsid w:val="00B757FD"/>
    <w:rsid w:val="00B75BDD"/>
    <w:rsid w:val="00B77395"/>
    <w:rsid w:val="00B77FFC"/>
    <w:rsid w:val="00B80CC9"/>
    <w:rsid w:val="00B82908"/>
    <w:rsid w:val="00B836A2"/>
    <w:rsid w:val="00B83C2C"/>
    <w:rsid w:val="00B83E61"/>
    <w:rsid w:val="00B8441D"/>
    <w:rsid w:val="00B848B3"/>
    <w:rsid w:val="00B84B7A"/>
    <w:rsid w:val="00B84D36"/>
    <w:rsid w:val="00B8532E"/>
    <w:rsid w:val="00B862FC"/>
    <w:rsid w:val="00B9033A"/>
    <w:rsid w:val="00B90747"/>
    <w:rsid w:val="00B914A4"/>
    <w:rsid w:val="00B91E78"/>
    <w:rsid w:val="00B92489"/>
    <w:rsid w:val="00B92981"/>
    <w:rsid w:val="00B93717"/>
    <w:rsid w:val="00B94995"/>
    <w:rsid w:val="00BA060F"/>
    <w:rsid w:val="00BA07BD"/>
    <w:rsid w:val="00BA1F9D"/>
    <w:rsid w:val="00BA3DFD"/>
    <w:rsid w:val="00BA3F5F"/>
    <w:rsid w:val="00BA45E4"/>
    <w:rsid w:val="00BA49F6"/>
    <w:rsid w:val="00BA60D9"/>
    <w:rsid w:val="00BA7600"/>
    <w:rsid w:val="00BB0250"/>
    <w:rsid w:val="00BB0F68"/>
    <w:rsid w:val="00BB2399"/>
    <w:rsid w:val="00BB2C64"/>
    <w:rsid w:val="00BB43C3"/>
    <w:rsid w:val="00BB48BE"/>
    <w:rsid w:val="00BB491D"/>
    <w:rsid w:val="00BB6858"/>
    <w:rsid w:val="00BB75C3"/>
    <w:rsid w:val="00BB7F9A"/>
    <w:rsid w:val="00BC205D"/>
    <w:rsid w:val="00BC2633"/>
    <w:rsid w:val="00BC3664"/>
    <w:rsid w:val="00BC4EE4"/>
    <w:rsid w:val="00BC51B6"/>
    <w:rsid w:val="00BC5B79"/>
    <w:rsid w:val="00BC5B9B"/>
    <w:rsid w:val="00BC667F"/>
    <w:rsid w:val="00BC68A9"/>
    <w:rsid w:val="00BD0839"/>
    <w:rsid w:val="00BD25DC"/>
    <w:rsid w:val="00BD3185"/>
    <w:rsid w:val="00BD4FE1"/>
    <w:rsid w:val="00BD5EE1"/>
    <w:rsid w:val="00BE1A3E"/>
    <w:rsid w:val="00BE22ED"/>
    <w:rsid w:val="00BE2B03"/>
    <w:rsid w:val="00BE3C98"/>
    <w:rsid w:val="00BE41BD"/>
    <w:rsid w:val="00BE564E"/>
    <w:rsid w:val="00BE6871"/>
    <w:rsid w:val="00BF04E7"/>
    <w:rsid w:val="00BF1CC6"/>
    <w:rsid w:val="00BF1F55"/>
    <w:rsid w:val="00BF1FE7"/>
    <w:rsid w:val="00BF2E53"/>
    <w:rsid w:val="00BF4E02"/>
    <w:rsid w:val="00BF578D"/>
    <w:rsid w:val="00BF5DB7"/>
    <w:rsid w:val="00BF6E06"/>
    <w:rsid w:val="00C0072A"/>
    <w:rsid w:val="00C00AF2"/>
    <w:rsid w:val="00C04007"/>
    <w:rsid w:val="00C070EE"/>
    <w:rsid w:val="00C10A51"/>
    <w:rsid w:val="00C11A27"/>
    <w:rsid w:val="00C12966"/>
    <w:rsid w:val="00C12ABD"/>
    <w:rsid w:val="00C16041"/>
    <w:rsid w:val="00C20908"/>
    <w:rsid w:val="00C213B4"/>
    <w:rsid w:val="00C233DC"/>
    <w:rsid w:val="00C23CB3"/>
    <w:rsid w:val="00C23DD4"/>
    <w:rsid w:val="00C24399"/>
    <w:rsid w:val="00C252DD"/>
    <w:rsid w:val="00C26043"/>
    <w:rsid w:val="00C30321"/>
    <w:rsid w:val="00C30C70"/>
    <w:rsid w:val="00C30CAD"/>
    <w:rsid w:val="00C3151B"/>
    <w:rsid w:val="00C32848"/>
    <w:rsid w:val="00C33FC0"/>
    <w:rsid w:val="00C3423A"/>
    <w:rsid w:val="00C35A4D"/>
    <w:rsid w:val="00C35CAF"/>
    <w:rsid w:val="00C35E16"/>
    <w:rsid w:val="00C35F21"/>
    <w:rsid w:val="00C365AE"/>
    <w:rsid w:val="00C40A4E"/>
    <w:rsid w:val="00C4166E"/>
    <w:rsid w:val="00C418E2"/>
    <w:rsid w:val="00C4207D"/>
    <w:rsid w:val="00C42289"/>
    <w:rsid w:val="00C452BD"/>
    <w:rsid w:val="00C453A6"/>
    <w:rsid w:val="00C47D85"/>
    <w:rsid w:val="00C50CDA"/>
    <w:rsid w:val="00C51065"/>
    <w:rsid w:val="00C53AE0"/>
    <w:rsid w:val="00C53EE1"/>
    <w:rsid w:val="00C54DD4"/>
    <w:rsid w:val="00C5557B"/>
    <w:rsid w:val="00C55590"/>
    <w:rsid w:val="00C56154"/>
    <w:rsid w:val="00C5680D"/>
    <w:rsid w:val="00C6012F"/>
    <w:rsid w:val="00C61003"/>
    <w:rsid w:val="00C61A57"/>
    <w:rsid w:val="00C61D46"/>
    <w:rsid w:val="00C648D8"/>
    <w:rsid w:val="00C64A83"/>
    <w:rsid w:val="00C6712A"/>
    <w:rsid w:val="00C679D2"/>
    <w:rsid w:val="00C70AE2"/>
    <w:rsid w:val="00C70B16"/>
    <w:rsid w:val="00C72BD5"/>
    <w:rsid w:val="00C73789"/>
    <w:rsid w:val="00C747E5"/>
    <w:rsid w:val="00C74893"/>
    <w:rsid w:val="00C760EC"/>
    <w:rsid w:val="00C76E18"/>
    <w:rsid w:val="00C77CB0"/>
    <w:rsid w:val="00C8085A"/>
    <w:rsid w:val="00C80892"/>
    <w:rsid w:val="00C820AC"/>
    <w:rsid w:val="00C82B0F"/>
    <w:rsid w:val="00C8369D"/>
    <w:rsid w:val="00C8465E"/>
    <w:rsid w:val="00C85FAB"/>
    <w:rsid w:val="00C86615"/>
    <w:rsid w:val="00C87A98"/>
    <w:rsid w:val="00C9131C"/>
    <w:rsid w:val="00C92051"/>
    <w:rsid w:val="00C93EDA"/>
    <w:rsid w:val="00C940CF"/>
    <w:rsid w:val="00C94146"/>
    <w:rsid w:val="00C971E1"/>
    <w:rsid w:val="00C9774F"/>
    <w:rsid w:val="00C97B41"/>
    <w:rsid w:val="00CA02AA"/>
    <w:rsid w:val="00CA0FBC"/>
    <w:rsid w:val="00CA1565"/>
    <w:rsid w:val="00CA23EC"/>
    <w:rsid w:val="00CA2C52"/>
    <w:rsid w:val="00CA444D"/>
    <w:rsid w:val="00CA447B"/>
    <w:rsid w:val="00CA4745"/>
    <w:rsid w:val="00CA5700"/>
    <w:rsid w:val="00CA6BF2"/>
    <w:rsid w:val="00CA7789"/>
    <w:rsid w:val="00CA795D"/>
    <w:rsid w:val="00CA7C8E"/>
    <w:rsid w:val="00CB0E30"/>
    <w:rsid w:val="00CB0EF6"/>
    <w:rsid w:val="00CB112B"/>
    <w:rsid w:val="00CB11D8"/>
    <w:rsid w:val="00CB1F8C"/>
    <w:rsid w:val="00CB2C0E"/>
    <w:rsid w:val="00CB488F"/>
    <w:rsid w:val="00CB513A"/>
    <w:rsid w:val="00CB784E"/>
    <w:rsid w:val="00CC0933"/>
    <w:rsid w:val="00CC23DF"/>
    <w:rsid w:val="00CC27B3"/>
    <w:rsid w:val="00CC3F48"/>
    <w:rsid w:val="00CC7909"/>
    <w:rsid w:val="00CC7C37"/>
    <w:rsid w:val="00CD053F"/>
    <w:rsid w:val="00CD0800"/>
    <w:rsid w:val="00CD1ABC"/>
    <w:rsid w:val="00CD2044"/>
    <w:rsid w:val="00CD3393"/>
    <w:rsid w:val="00CD3F0D"/>
    <w:rsid w:val="00CD42D1"/>
    <w:rsid w:val="00CD7427"/>
    <w:rsid w:val="00CD7DAE"/>
    <w:rsid w:val="00CE07BE"/>
    <w:rsid w:val="00CE22E2"/>
    <w:rsid w:val="00CE260A"/>
    <w:rsid w:val="00CE2D04"/>
    <w:rsid w:val="00CE509E"/>
    <w:rsid w:val="00CE6403"/>
    <w:rsid w:val="00CE71E4"/>
    <w:rsid w:val="00CE74DB"/>
    <w:rsid w:val="00CE7E76"/>
    <w:rsid w:val="00CF039B"/>
    <w:rsid w:val="00CF11A6"/>
    <w:rsid w:val="00CF21DE"/>
    <w:rsid w:val="00CF640E"/>
    <w:rsid w:val="00CF6DA9"/>
    <w:rsid w:val="00CF7DE3"/>
    <w:rsid w:val="00D00A1A"/>
    <w:rsid w:val="00D02726"/>
    <w:rsid w:val="00D02C7E"/>
    <w:rsid w:val="00D03721"/>
    <w:rsid w:val="00D04DE4"/>
    <w:rsid w:val="00D04E34"/>
    <w:rsid w:val="00D0529A"/>
    <w:rsid w:val="00D05AD1"/>
    <w:rsid w:val="00D066A4"/>
    <w:rsid w:val="00D072B8"/>
    <w:rsid w:val="00D101EB"/>
    <w:rsid w:val="00D125EC"/>
    <w:rsid w:val="00D12704"/>
    <w:rsid w:val="00D12DD6"/>
    <w:rsid w:val="00D12F0C"/>
    <w:rsid w:val="00D13978"/>
    <w:rsid w:val="00D15748"/>
    <w:rsid w:val="00D15F90"/>
    <w:rsid w:val="00D16F96"/>
    <w:rsid w:val="00D17585"/>
    <w:rsid w:val="00D17EE0"/>
    <w:rsid w:val="00D20DE9"/>
    <w:rsid w:val="00D228F4"/>
    <w:rsid w:val="00D24057"/>
    <w:rsid w:val="00D24514"/>
    <w:rsid w:val="00D24B5C"/>
    <w:rsid w:val="00D258E7"/>
    <w:rsid w:val="00D27AAD"/>
    <w:rsid w:val="00D30D79"/>
    <w:rsid w:val="00D315C1"/>
    <w:rsid w:val="00D31C71"/>
    <w:rsid w:val="00D31C84"/>
    <w:rsid w:val="00D31D7F"/>
    <w:rsid w:val="00D33060"/>
    <w:rsid w:val="00D33E14"/>
    <w:rsid w:val="00D353AC"/>
    <w:rsid w:val="00D359EA"/>
    <w:rsid w:val="00D35EB5"/>
    <w:rsid w:val="00D3739C"/>
    <w:rsid w:val="00D4057E"/>
    <w:rsid w:val="00D446BB"/>
    <w:rsid w:val="00D4685E"/>
    <w:rsid w:val="00D46A9F"/>
    <w:rsid w:val="00D46D63"/>
    <w:rsid w:val="00D46EEB"/>
    <w:rsid w:val="00D47706"/>
    <w:rsid w:val="00D502A1"/>
    <w:rsid w:val="00D50765"/>
    <w:rsid w:val="00D512F1"/>
    <w:rsid w:val="00D51CA2"/>
    <w:rsid w:val="00D526D6"/>
    <w:rsid w:val="00D52D19"/>
    <w:rsid w:val="00D537B9"/>
    <w:rsid w:val="00D55C5E"/>
    <w:rsid w:val="00D55DC9"/>
    <w:rsid w:val="00D56FAA"/>
    <w:rsid w:val="00D572ED"/>
    <w:rsid w:val="00D60974"/>
    <w:rsid w:val="00D61F66"/>
    <w:rsid w:val="00D629F5"/>
    <w:rsid w:val="00D67D96"/>
    <w:rsid w:val="00D70230"/>
    <w:rsid w:val="00D708DA"/>
    <w:rsid w:val="00D716FA"/>
    <w:rsid w:val="00D719D8"/>
    <w:rsid w:val="00D727FE"/>
    <w:rsid w:val="00D73728"/>
    <w:rsid w:val="00D73AE4"/>
    <w:rsid w:val="00D756FC"/>
    <w:rsid w:val="00D758F5"/>
    <w:rsid w:val="00D75E7B"/>
    <w:rsid w:val="00D76D1B"/>
    <w:rsid w:val="00D77558"/>
    <w:rsid w:val="00D77D32"/>
    <w:rsid w:val="00D80A0F"/>
    <w:rsid w:val="00D82DD6"/>
    <w:rsid w:val="00D83F86"/>
    <w:rsid w:val="00D843BA"/>
    <w:rsid w:val="00D847C5"/>
    <w:rsid w:val="00D854A5"/>
    <w:rsid w:val="00D858C4"/>
    <w:rsid w:val="00D85C8F"/>
    <w:rsid w:val="00D85F28"/>
    <w:rsid w:val="00D861F0"/>
    <w:rsid w:val="00D8692E"/>
    <w:rsid w:val="00D907D2"/>
    <w:rsid w:val="00D9203C"/>
    <w:rsid w:val="00D925E7"/>
    <w:rsid w:val="00D9344E"/>
    <w:rsid w:val="00D946FB"/>
    <w:rsid w:val="00D94A72"/>
    <w:rsid w:val="00D96609"/>
    <w:rsid w:val="00D968F9"/>
    <w:rsid w:val="00D974A3"/>
    <w:rsid w:val="00D97FAF"/>
    <w:rsid w:val="00DA0505"/>
    <w:rsid w:val="00DA176D"/>
    <w:rsid w:val="00DA2FBC"/>
    <w:rsid w:val="00DA40CF"/>
    <w:rsid w:val="00DA41E3"/>
    <w:rsid w:val="00DA5C4D"/>
    <w:rsid w:val="00DA761A"/>
    <w:rsid w:val="00DB0101"/>
    <w:rsid w:val="00DB016F"/>
    <w:rsid w:val="00DB1038"/>
    <w:rsid w:val="00DB475F"/>
    <w:rsid w:val="00DB498B"/>
    <w:rsid w:val="00DB53E6"/>
    <w:rsid w:val="00DC3285"/>
    <w:rsid w:val="00DC3A1E"/>
    <w:rsid w:val="00DC3A67"/>
    <w:rsid w:val="00DC4108"/>
    <w:rsid w:val="00DC4885"/>
    <w:rsid w:val="00DC4889"/>
    <w:rsid w:val="00DC4A0D"/>
    <w:rsid w:val="00DC65C7"/>
    <w:rsid w:val="00DC7DAD"/>
    <w:rsid w:val="00DD0057"/>
    <w:rsid w:val="00DD1258"/>
    <w:rsid w:val="00DD3362"/>
    <w:rsid w:val="00DD410E"/>
    <w:rsid w:val="00DD7167"/>
    <w:rsid w:val="00DD7443"/>
    <w:rsid w:val="00DD7D68"/>
    <w:rsid w:val="00DE047E"/>
    <w:rsid w:val="00DE09C1"/>
    <w:rsid w:val="00DE114B"/>
    <w:rsid w:val="00DE1605"/>
    <w:rsid w:val="00DE4679"/>
    <w:rsid w:val="00DE559E"/>
    <w:rsid w:val="00DE5E22"/>
    <w:rsid w:val="00DE6C17"/>
    <w:rsid w:val="00DF02C3"/>
    <w:rsid w:val="00DF13F1"/>
    <w:rsid w:val="00DF1BEE"/>
    <w:rsid w:val="00DF2717"/>
    <w:rsid w:val="00DF2E72"/>
    <w:rsid w:val="00DF35AF"/>
    <w:rsid w:val="00DF6A22"/>
    <w:rsid w:val="00DF75BD"/>
    <w:rsid w:val="00DF7C8F"/>
    <w:rsid w:val="00E011DA"/>
    <w:rsid w:val="00E01524"/>
    <w:rsid w:val="00E023E5"/>
    <w:rsid w:val="00E036EC"/>
    <w:rsid w:val="00E04FAC"/>
    <w:rsid w:val="00E067A7"/>
    <w:rsid w:val="00E0794B"/>
    <w:rsid w:val="00E123C1"/>
    <w:rsid w:val="00E13CBB"/>
    <w:rsid w:val="00E14C69"/>
    <w:rsid w:val="00E15399"/>
    <w:rsid w:val="00E16E34"/>
    <w:rsid w:val="00E17B47"/>
    <w:rsid w:val="00E20C53"/>
    <w:rsid w:val="00E213AA"/>
    <w:rsid w:val="00E22E0D"/>
    <w:rsid w:val="00E23EB2"/>
    <w:rsid w:val="00E23EF4"/>
    <w:rsid w:val="00E25F91"/>
    <w:rsid w:val="00E26DF3"/>
    <w:rsid w:val="00E30321"/>
    <w:rsid w:val="00E32665"/>
    <w:rsid w:val="00E32B17"/>
    <w:rsid w:val="00E32E5D"/>
    <w:rsid w:val="00E330C5"/>
    <w:rsid w:val="00E41476"/>
    <w:rsid w:val="00E41545"/>
    <w:rsid w:val="00E4406F"/>
    <w:rsid w:val="00E4487D"/>
    <w:rsid w:val="00E4771E"/>
    <w:rsid w:val="00E478D2"/>
    <w:rsid w:val="00E50060"/>
    <w:rsid w:val="00E50E1F"/>
    <w:rsid w:val="00E50FAA"/>
    <w:rsid w:val="00E51142"/>
    <w:rsid w:val="00E5138E"/>
    <w:rsid w:val="00E51671"/>
    <w:rsid w:val="00E536F9"/>
    <w:rsid w:val="00E53E86"/>
    <w:rsid w:val="00E54ACC"/>
    <w:rsid w:val="00E5635A"/>
    <w:rsid w:val="00E56969"/>
    <w:rsid w:val="00E579B6"/>
    <w:rsid w:val="00E6089D"/>
    <w:rsid w:val="00E612D5"/>
    <w:rsid w:val="00E620C0"/>
    <w:rsid w:val="00E625AE"/>
    <w:rsid w:val="00E62E36"/>
    <w:rsid w:val="00E63C69"/>
    <w:rsid w:val="00E64A6D"/>
    <w:rsid w:val="00E652D0"/>
    <w:rsid w:val="00E65431"/>
    <w:rsid w:val="00E66D38"/>
    <w:rsid w:val="00E7150B"/>
    <w:rsid w:val="00E71BE8"/>
    <w:rsid w:val="00E71C26"/>
    <w:rsid w:val="00E72734"/>
    <w:rsid w:val="00E746ED"/>
    <w:rsid w:val="00E75243"/>
    <w:rsid w:val="00E7567B"/>
    <w:rsid w:val="00E76A40"/>
    <w:rsid w:val="00E76BEE"/>
    <w:rsid w:val="00E80AC6"/>
    <w:rsid w:val="00E81902"/>
    <w:rsid w:val="00E81ACE"/>
    <w:rsid w:val="00E81D83"/>
    <w:rsid w:val="00E834A8"/>
    <w:rsid w:val="00E852B4"/>
    <w:rsid w:val="00E854E3"/>
    <w:rsid w:val="00E87E8E"/>
    <w:rsid w:val="00E90495"/>
    <w:rsid w:val="00E90F90"/>
    <w:rsid w:val="00E9122B"/>
    <w:rsid w:val="00E9203F"/>
    <w:rsid w:val="00E93B1F"/>
    <w:rsid w:val="00E95257"/>
    <w:rsid w:val="00E96563"/>
    <w:rsid w:val="00E96A18"/>
    <w:rsid w:val="00E97951"/>
    <w:rsid w:val="00EA08DB"/>
    <w:rsid w:val="00EA0BFD"/>
    <w:rsid w:val="00EA0DD3"/>
    <w:rsid w:val="00EA2868"/>
    <w:rsid w:val="00EA325E"/>
    <w:rsid w:val="00EA4467"/>
    <w:rsid w:val="00EA4A95"/>
    <w:rsid w:val="00EA736C"/>
    <w:rsid w:val="00EA73E9"/>
    <w:rsid w:val="00EA74B2"/>
    <w:rsid w:val="00EA780A"/>
    <w:rsid w:val="00EA78B8"/>
    <w:rsid w:val="00EB006E"/>
    <w:rsid w:val="00EB00F9"/>
    <w:rsid w:val="00EB065D"/>
    <w:rsid w:val="00EB087C"/>
    <w:rsid w:val="00EB0883"/>
    <w:rsid w:val="00EB3D0F"/>
    <w:rsid w:val="00EB4BB3"/>
    <w:rsid w:val="00EB5AF3"/>
    <w:rsid w:val="00EB68B7"/>
    <w:rsid w:val="00EB6BA0"/>
    <w:rsid w:val="00EB71E2"/>
    <w:rsid w:val="00EC196A"/>
    <w:rsid w:val="00EC1DDD"/>
    <w:rsid w:val="00EC30B2"/>
    <w:rsid w:val="00EC3CC3"/>
    <w:rsid w:val="00EC5DFC"/>
    <w:rsid w:val="00EC6D6C"/>
    <w:rsid w:val="00ED0DD6"/>
    <w:rsid w:val="00ED16BD"/>
    <w:rsid w:val="00ED28C3"/>
    <w:rsid w:val="00ED2D3C"/>
    <w:rsid w:val="00ED3615"/>
    <w:rsid w:val="00ED45E3"/>
    <w:rsid w:val="00ED4765"/>
    <w:rsid w:val="00ED611C"/>
    <w:rsid w:val="00EE0C4E"/>
    <w:rsid w:val="00EE20A9"/>
    <w:rsid w:val="00EE21A6"/>
    <w:rsid w:val="00EE2711"/>
    <w:rsid w:val="00EE278E"/>
    <w:rsid w:val="00EE3CE6"/>
    <w:rsid w:val="00EE41EA"/>
    <w:rsid w:val="00EE48AF"/>
    <w:rsid w:val="00EE4ADC"/>
    <w:rsid w:val="00EE65C9"/>
    <w:rsid w:val="00EE7331"/>
    <w:rsid w:val="00EE7A51"/>
    <w:rsid w:val="00EF03A7"/>
    <w:rsid w:val="00EF1E4F"/>
    <w:rsid w:val="00EF3605"/>
    <w:rsid w:val="00EF3618"/>
    <w:rsid w:val="00EF3D22"/>
    <w:rsid w:val="00EF3FDD"/>
    <w:rsid w:val="00EF4ABF"/>
    <w:rsid w:val="00EF4F29"/>
    <w:rsid w:val="00EF4F3C"/>
    <w:rsid w:val="00EF5AD5"/>
    <w:rsid w:val="00EF5E8D"/>
    <w:rsid w:val="00EF74DD"/>
    <w:rsid w:val="00F01F8E"/>
    <w:rsid w:val="00F027C6"/>
    <w:rsid w:val="00F040A6"/>
    <w:rsid w:val="00F041B3"/>
    <w:rsid w:val="00F04A30"/>
    <w:rsid w:val="00F05E6C"/>
    <w:rsid w:val="00F1114B"/>
    <w:rsid w:val="00F11E65"/>
    <w:rsid w:val="00F13460"/>
    <w:rsid w:val="00F14B3D"/>
    <w:rsid w:val="00F14D74"/>
    <w:rsid w:val="00F1692B"/>
    <w:rsid w:val="00F16C22"/>
    <w:rsid w:val="00F17DF3"/>
    <w:rsid w:val="00F20F6A"/>
    <w:rsid w:val="00F210BD"/>
    <w:rsid w:val="00F21B17"/>
    <w:rsid w:val="00F22A83"/>
    <w:rsid w:val="00F251CC"/>
    <w:rsid w:val="00F252BA"/>
    <w:rsid w:val="00F25BA9"/>
    <w:rsid w:val="00F27091"/>
    <w:rsid w:val="00F30C9B"/>
    <w:rsid w:val="00F322E5"/>
    <w:rsid w:val="00F33958"/>
    <w:rsid w:val="00F33A7D"/>
    <w:rsid w:val="00F33AA0"/>
    <w:rsid w:val="00F33FDB"/>
    <w:rsid w:val="00F34DD0"/>
    <w:rsid w:val="00F365F3"/>
    <w:rsid w:val="00F367E2"/>
    <w:rsid w:val="00F41D30"/>
    <w:rsid w:val="00F42410"/>
    <w:rsid w:val="00F43BB1"/>
    <w:rsid w:val="00F452FC"/>
    <w:rsid w:val="00F45AAC"/>
    <w:rsid w:val="00F45F2A"/>
    <w:rsid w:val="00F47777"/>
    <w:rsid w:val="00F47779"/>
    <w:rsid w:val="00F511FB"/>
    <w:rsid w:val="00F52527"/>
    <w:rsid w:val="00F5504E"/>
    <w:rsid w:val="00F556C6"/>
    <w:rsid w:val="00F55F4A"/>
    <w:rsid w:val="00F57527"/>
    <w:rsid w:val="00F576F0"/>
    <w:rsid w:val="00F605AD"/>
    <w:rsid w:val="00F605D1"/>
    <w:rsid w:val="00F61317"/>
    <w:rsid w:val="00F6240B"/>
    <w:rsid w:val="00F6653B"/>
    <w:rsid w:val="00F665D8"/>
    <w:rsid w:val="00F67427"/>
    <w:rsid w:val="00F67969"/>
    <w:rsid w:val="00F708D5"/>
    <w:rsid w:val="00F70B3E"/>
    <w:rsid w:val="00F70CCB"/>
    <w:rsid w:val="00F7160F"/>
    <w:rsid w:val="00F71746"/>
    <w:rsid w:val="00F733A7"/>
    <w:rsid w:val="00F74A23"/>
    <w:rsid w:val="00F74FBA"/>
    <w:rsid w:val="00F75ADA"/>
    <w:rsid w:val="00F77190"/>
    <w:rsid w:val="00F777E7"/>
    <w:rsid w:val="00F811D3"/>
    <w:rsid w:val="00F82C16"/>
    <w:rsid w:val="00F836F1"/>
    <w:rsid w:val="00F837D5"/>
    <w:rsid w:val="00F84058"/>
    <w:rsid w:val="00F84C71"/>
    <w:rsid w:val="00F9120C"/>
    <w:rsid w:val="00F91510"/>
    <w:rsid w:val="00F91D10"/>
    <w:rsid w:val="00F92373"/>
    <w:rsid w:val="00F9375B"/>
    <w:rsid w:val="00F9378C"/>
    <w:rsid w:val="00F93CCA"/>
    <w:rsid w:val="00F93FAA"/>
    <w:rsid w:val="00F94673"/>
    <w:rsid w:val="00F94B8F"/>
    <w:rsid w:val="00F94F15"/>
    <w:rsid w:val="00F95ADE"/>
    <w:rsid w:val="00F95BCB"/>
    <w:rsid w:val="00F95CEF"/>
    <w:rsid w:val="00F965FD"/>
    <w:rsid w:val="00F96D28"/>
    <w:rsid w:val="00F96EED"/>
    <w:rsid w:val="00F97229"/>
    <w:rsid w:val="00F978BF"/>
    <w:rsid w:val="00FA0981"/>
    <w:rsid w:val="00FA0D00"/>
    <w:rsid w:val="00FA3BA1"/>
    <w:rsid w:val="00FA3FCA"/>
    <w:rsid w:val="00FA4531"/>
    <w:rsid w:val="00FA60AF"/>
    <w:rsid w:val="00FA6165"/>
    <w:rsid w:val="00FA7C59"/>
    <w:rsid w:val="00FB0A9E"/>
    <w:rsid w:val="00FB23FD"/>
    <w:rsid w:val="00FB2AAD"/>
    <w:rsid w:val="00FB3E6B"/>
    <w:rsid w:val="00FB6458"/>
    <w:rsid w:val="00FC07CD"/>
    <w:rsid w:val="00FC0CBA"/>
    <w:rsid w:val="00FC2543"/>
    <w:rsid w:val="00FC2EC1"/>
    <w:rsid w:val="00FC3026"/>
    <w:rsid w:val="00FC3C44"/>
    <w:rsid w:val="00FC743C"/>
    <w:rsid w:val="00FC7C93"/>
    <w:rsid w:val="00FD0945"/>
    <w:rsid w:val="00FD3398"/>
    <w:rsid w:val="00FD3686"/>
    <w:rsid w:val="00FD3F9D"/>
    <w:rsid w:val="00FD4706"/>
    <w:rsid w:val="00FD489F"/>
    <w:rsid w:val="00FD5997"/>
    <w:rsid w:val="00FD65E3"/>
    <w:rsid w:val="00FD7563"/>
    <w:rsid w:val="00FD774D"/>
    <w:rsid w:val="00FD7F04"/>
    <w:rsid w:val="00FE036D"/>
    <w:rsid w:val="00FE03D0"/>
    <w:rsid w:val="00FE2714"/>
    <w:rsid w:val="00FE4768"/>
    <w:rsid w:val="00FE58C8"/>
    <w:rsid w:val="00FE5B10"/>
    <w:rsid w:val="00FE6333"/>
    <w:rsid w:val="00FE6B78"/>
    <w:rsid w:val="00FE78D5"/>
    <w:rsid w:val="00FE78EF"/>
    <w:rsid w:val="00FE7B93"/>
    <w:rsid w:val="00FF05BC"/>
    <w:rsid w:val="00FF09CF"/>
    <w:rsid w:val="00FF0AEB"/>
    <w:rsid w:val="00FF1D23"/>
    <w:rsid w:val="00FF269C"/>
    <w:rsid w:val="00FF272E"/>
    <w:rsid w:val="00FF36CA"/>
    <w:rsid w:val="010E5D66"/>
    <w:rsid w:val="01406FB5"/>
    <w:rsid w:val="02CD1FDF"/>
    <w:rsid w:val="02D711D3"/>
    <w:rsid w:val="0350292B"/>
    <w:rsid w:val="038550E6"/>
    <w:rsid w:val="03E92E86"/>
    <w:rsid w:val="040A30BA"/>
    <w:rsid w:val="049D6BC6"/>
    <w:rsid w:val="04A82C08"/>
    <w:rsid w:val="05270F32"/>
    <w:rsid w:val="055A3ADF"/>
    <w:rsid w:val="057B0CFE"/>
    <w:rsid w:val="066E6D5B"/>
    <w:rsid w:val="06976508"/>
    <w:rsid w:val="06EB7C58"/>
    <w:rsid w:val="06F40417"/>
    <w:rsid w:val="07020E88"/>
    <w:rsid w:val="07D66922"/>
    <w:rsid w:val="080971A7"/>
    <w:rsid w:val="08571EFA"/>
    <w:rsid w:val="088B5A55"/>
    <w:rsid w:val="0897161C"/>
    <w:rsid w:val="090D63D6"/>
    <w:rsid w:val="095D25DB"/>
    <w:rsid w:val="09D438B9"/>
    <w:rsid w:val="0A6B0961"/>
    <w:rsid w:val="0A9A1D86"/>
    <w:rsid w:val="0A9E1AE6"/>
    <w:rsid w:val="0AA23B33"/>
    <w:rsid w:val="0AA9443D"/>
    <w:rsid w:val="0B2E1E00"/>
    <w:rsid w:val="0BEA3019"/>
    <w:rsid w:val="0C2C6259"/>
    <w:rsid w:val="0C5C105C"/>
    <w:rsid w:val="0C7D2512"/>
    <w:rsid w:val="0CB864D6"/>
    <w:rsid w:val="0D3D30F7"/>
    <w:rsid w:val="0DB30452"/>
    <w:rsid w:val="0DC00B17"/>
    <w:rsid w:val="0DEE1531"/>
    <w:rsid w:val="0E223024"/>
    <w:rsid w:val="0E5C159C"/>
    <w:rsid w:val="0E6E1C6E"/>
    <w:rsid w:val="0E7E7E3B"/>
    <w:rsid w:val="0FC524B7"/>
    <w:rsid w:val="0FC72AA2"/>
    <w:rsid w:val="0FEF610A"/>
    <w:rsid w:val="108B563D"/>
    <w:rsid w:val="10920ED7"/>
    <w:rsid w:val="116A4D5F"/>
    <w:rsid w:val="119747BA"/>
    <w:rsid w:val="12297156"/>
    <w:rsid w:val="124909C4"/>
    <w:rsid w:val="12D54EF9"/>
    <w:rsid w:val="12ED0F00"/>
    <w:rsid w:val="13026B87"/>
    <w:rsid w:val="130332C3"/>
    <w:rsid w:val="131A2A56"/>
    <w:rsid w:val="132B71DF"/>
    <w:rsid w:val="133779EB"/>
    <w:rsid w:val="13923E10"/>
    <w:rsid w:val="13C34C11"/>
    <w:rsid w:val="13F44330"/>
    <w:rsid w:val="14B25470"/>
    <w:rsid w:val="14D53F22"/>
    <w:rsid w:val="14ED579A"/>
    <w:rsid w:val="15382FAB"/>
    <w:rsid w:val="161506AC"/>
    <w:rsid w:val="16575067"/>
    <w:rsid w:val="166D3D48"/>
    <w:rsid w:val="166F2069"/>
    <w:rsid w:val="167B2000"/>
    <w:rsid w:val="16841DF9"/>
    <w:rsid w:val="16DB4ABC"/>
    <w:rsid w:val="16F034C3"/>
    <w:rsid w:val="174B1468"/>
    <w:rsid w:val="17BA5099"/>
    <w:rsid w:val="17E72625"/>
    <w:rsid w:val="17EA7F6D"/>
    <w:rsid w:val="181251C8"/>
    <w:rsid w:val="18232BFC"/>
    <w:rsid w:val="18886BF4"/>
    <w:rsid w:val="188B0712"/>
    <w:rsid w:val="192410F1"/>
    <w:rsid w:val="19D37B92"/>
    <w:rsid w:val="19F3153F"/>
    <w:rsid w:val="1A107BC2"/>
    <w:rsid w:val="1A116932"/>
    <w:rsid w:val="1A306641"/>
    <w:rsid w:val="1A573571"/>
    <w:rsid w:val="1A80725E"/>
    <w:rsid w:val="1AAA1766"/>
    <w:rsid w:val="1AD520A8"/>
    <w:rsid w:val="1B123825"/>
    <w:rsid w:val="1B231011"/>
    <w:rsid w:val="1B270489"/>
    <w:rsid w:val="1C045680"/>
    <w:rsid w:val="1C42247B"/>
    <w:rsid w:val="1CAF3F16"/>
    <w:rsid w:val="1CD623A0"/>
    <w:rsid w:val="1CE75A49"/>
    <w:rsid w:val="1DC726C7"/>
    <w:rsid w:val="1E5A0D7F"/>
    <w:rsid w:val="1E6605FE"/>
    <w:rsid w:val="1ECE6DD3"/>
    <w:rsid w:val="1EE275A6"/>
    <w:rsid w:val="1F1A163C"/>
    <w:rsid w:val="1F26156C"/>
    <w:rsid w:val="1F430A5D"/>
    <w:rsid w:val="1F686DE3"/>
    <w:rsid w:val="1F7E413E"/>
    <w:rsid w:val="1FEE6208"/>
    <w:rsid w:val="20443781"/>
    <w:rsid w:val="20CF28B7"/>
    <w:rsid w:val="20D87FF7"/>
    <w:rsid w:val="21374AAA"/>
    <w:rsid w:val="21386D4F"/>
    <w:rsid w:val="2153301E"/>
    <w:rsid w:val="21827AA4"/>
    <w:rsid w:val="220E1F74"/>
    <w:rsid w:val="22704EA3"/>
    <w:rsid w:val="22A864E4"/>
    <w:rsid w:val="232162A5"/>
    <w:rsid w:val="233220DB"/>
    <w:rsid w:val="233F79B7"/>
    <w:rsid w:val="237235A7"/>
    <w:rsid w:val="23DA5FFB"/>
    <w:rsid w:val="23E074FF"/>
    <w:rsid w:val="25622119"/>
    <w:rsid w:val="25B42A5D"/>
    <w:rsid w:val="25B900AA"/>
    <w:rsid w:val="25EA38F2"/>
    <w:rsid w:val="26017EB5"/>
    <w:rsid w:val="264027B3"/>
    <w:rsid w:val="26EA133E"/>
    <w:rsid w:val="27092E37"/>
    <w:rsid w:val="28274977"/>
    <w:rsid w:val="282F5A6D"/>
    <w:rsid w:val="28336C10"/>
    <w:rsid w:val="285D4464"/>
    <w:rsid w:val="28775C46"/>
    <w:rsid w:val="28D37299"/>
    <w:rsid w:val="28D60B2C"/>
    <w:rsid w:val="29603040"/>
    <w:rsid w:val="2A225D2A"/>
    <w:rsid w:val="2A6B2FA9"/>
    <w:rsid w:val="2A912B68"/>
    <w:rsid w:val="2AF750B6"/>
    <w:rsid w:val="2AFE44AA"/>
    <w:rsid w:val="2BB17C2D"/>
    <w:rsid w:val="2BBE1E9D"/>
    <w:rsid w:val="2BC74077"/>
    <w:rsid w:val="2BE0291C"/>
    <w:rsid w:val="2C1A2358"/>
    <w:rsid w:val="2C3C768A"/>
    <w:rsid w:val="2C4D2E01"/>
    <w:rsid w:val="2C625BD6"/>
    <w:rsid w:val="2CB15B48"/>
    <w:rsid w:val="2CD6699A"/>
    <w:rsid w:val="2D871BE6"/>
    <w:rsid w:val="2DFE40AB"/>
    <w:rsid w:val="2E280481"/>
    <w:rsid w:val="2E334891"/>
    <w:rsid w:val="2EB535CE"/>
    <w:rsid w:val="2EB564F2"/>
    <w:rsid w:val="2EB75DDB"/>
    <w:rsid w:val="2EEF4E63"/>
    <w:rsid w:val="2EF9484B"/>
    <w:rsid w:val="2F5B200C"/>
    <w:rsid w:val="2F68125D"/>
    <w:rsid w:val="30143017"/>
    <w:rsid w:val="308A7068"/>
    <w:rsid w:val="30C85776"/>
    <w:rsid w:val="314D3F89"/>
    <w:rsid w:val="317A4AEF"/>
    <w:rsid w:val="319F1BC0"/>
    <w:rsid w:val="31EB3DD3"/>
    <w:rsid w:val="31F364D1"/>
    <w:rsid w:val="31F63D7B"/>
    <w:rsid w:val="320A36CD"/>
    <w:rsid w:val="32543DFE"/>
    <w:rsid w:val="32E33A62"/>
    <w:rsid w:val="32FA2F3F"/>
    <w:rsid w:val="333B2385"/>
    <w:rsid w:val="337077F8"/>
    <w:rsid w:val="33CB6E54"/>
    <w:rsid w:val="34295865"/>
    <w:rsid w:val="344E0350"/>
    <w:rsid w:val="346B55FE"/>
    <w:rsid w:val="348214F9"/>
    <w:rsid w:val="349050D8"/>
    <w:rsid w:val="34967795"/>
    <w:rsid w:val="34ED35F1"/>
    <w:rsid w:val="35127F29"/>
    <w:rsid w:val="3517008D"/>
    <w:rsid w:val="37214038"/>
    <w:rsid w:val="377471D3"/>
    <w:rsid w:val="377630E8"/>
    <w:rsid w:val="37A42155"/>
    <w:rsid w:val="37A52592"/>
    <w:rsid w:val="380A6757"/>
    <w:rsid w:val="381A60CB"/>
    <w:rsid w:val="38EE5D92"/>
    <w:rsid w:val="39345451"/>
    <w:rsid w:val="395D44FC"/>
    <w:rsid w:val="396E4F00"/>
    <w:rsid w:val="39BD34F8"/>
    <w:rsid w:val="3A72249A"/>
    <w:rsid w:val="3AC12F89"/>
    <w:rsid w:val="3ADE5337"/>
    <w:rsid w:val="3AE0791E"/>
    <w:rsid w:val="3B3E2F8A"/>
    <w:rsid w:val="3C164CB3"/>
    <w:rsid w:val="3C16706C"/>
    <w:rsid w:val="3D10273A"/>
    <w:rsid w:val="3D304577"/>
    <w:rsid w:val="3D5B5022"/>
    <w:rsid w:val="3D9D3F1B"/>
    <w:rsid w:val="3DFC0852"/>
    <w:rsid w:val="3E5272E5"/>
    <w:rsid w:val="3E751A7D"/>
    <w:rsid w:val="3EBF271D"/>
    <w:rsid w:val="3EC54DF2"/>
    <w:rsid w:val="3F1839A5"/>
    <w:rsid w:val="3F190902"/>
    <w:rsid w:val="3F657249"/>
    <w:rsid w:val="3FAB6FDB"/>
    <w:rsid w:val="3FC9305F"/>
    <w:rsid w:val="400D576F"/>
    <w:rsid w:val="401A6DD2"/>
    <w:rsid w:val="402C04DA"/>
    <w:rsid w:val="403A2E07"/>
    <w:rsid w:val="40AE7BBE"/>
    <w:rsid w:val="40CF2F83"/>
    <w:rsid w:val="40E265F5"/>
    <w:rsid w:val="416C02C6"/>
    <w:rsid w:val="41D50EBE"/>
    <w:rsid w:val="41DB5D3C"/>
    <w:rsid w:val="422B11E0"/>
    <w:rsid w:val="423F79D5"/>
    <w:rsid w:val="42A260EE"/>
    <w:rsid w:val="42E74F96"/>
    <w:rsid w:val="431305A4"/>
    <w:rsid w:val="43644C8C"/>
    <w:rsid w:val="439D11D2"/>
    <w:rsid w:val="43B57A0B"/>
    <w:rsid w:val="43C207B6"/>
    <w:rsid w:val="43EE7E76"/>
    <w:rsid w:val="443631F0"/>
    <w:rsid w:val="447E6CB7"/>
    <w:rsid w:val="448F1B21"/>
    <w:rsid w:val="45027720"/>
    <w:rsid w:val="45076796"/>
    <w:rsid w:val="4531375D"/>
    <w:rsid w:val="45F302AE"/>
    <w:rsid w:val="462D37FA"/>
    <w:rsid w:val="4642078A"/>
    <w:rsid w:val="46C97C8A"/>
    <w:rsid w:val="47BC7A25"/>
    <w:rsid w:val="485833A9"/>
    <w:rsid w:val="487456BD"/>
    <w:rsid w:val="494A1874"/>
    <w:rsid w:val="498A150E"/>
    <w:rsid w:val="499A1613"/>
    <w:rsid w:val="49BA664A"/>
    <w:rsid w:val="49EB18EC"/>
    <w:rsid w:val="4A366A40"/>
    <w:rsid w:val="4AD05591"/>
    <w:rsid w:val="4C2E7D99"/>
    <w:rsid w:val="4C5F2B12"/>
    <w:rsid w:val="4C943DD2"/>
    <w:rsid w:val="4D1F07B8"/>
    <w:rsid w:val="4D8D6C3D"/>
    <w:rsid w:val="4DAF078E"/>
    <w:rsid w:val="4E280007"/>
    <w:rsid w:val="4E5B25AE"/>
    <w:rsid w:val="4E864840"/>
    <w:rsid w:val="4EB32AB3"/>
    <w:rsid w:val="4EC66641"/>
    <w:rsid w:val="4F000E4A"/>
    <w:rsid w:val="4F126A9F"/>
    <w:rsid w:val="4F9E510A"/>
    <w:rsid w:val="4FE956F3"/>
    <w:rsid w:val="50475758"/>
    <w:rsid w:val="50EE68DC"/>
    <w:rsid w:val="51247643"/>
    <w:rsid w:val="512F1E0A"/>
    <w:rsid w:val="519F5230"/>
    <w:rsid w:val="51FB103D"/>
    <w:rsid w:val="52150054"/>
    <w:rsid w:val="52A5690E"/>
    <w:rsid w:val="52F8265A"/>
    <w:rsid w:val="52FA0C7A"/>
    <w:rsid w:val="53197A02"/>
    <w:rsid w:val="533120E7"/>
    <w:rsid w:val="5332249B"/>
    <w:rsid w:val="535202E2"/>
    <w:rsid w:val="53A55C91"/>
    <w:rsid w:val="53EB43C0"/>
    <w:rsid w:val="544638CF"/>
    <w:rsid w:val="546D0434"/>
    <w:rsid w:val="549768E5"/>
    <w:rsid w:val="54BD13A4"/>
    <w:rsid w:val="54CA27C2"/>
    <w:rsid w:val="55276041"/>
    <w:rsid w:val="55617440"/>
    <w:rsid w:val="559A04E6"/>
    <w:rsid w:val="55B951D5"/>
    <w:rsid w:val="56102418"/>
    <w:rsid w:val="561C3467"/>
    <w:rsid w:val="56D436D1"/>
    <w:rsid w:val="56F8346C"/>
    <w:rsid w:val="574E2F3A"/>
    <w:rsid w:val="57772508"/>
    <w:rsid w:val="57B53D45"/>
    <w:rsid w:val="58D30C8D"/>
    <w:rsid w:val="590F6A1C"/>
    <w:rsid w:val="598721B0"/>
    <w:rsid w:val="5996778F"/>
    <w:rsid w:val="5A147047"/>
    <w:rsid w:val="5A173C99"/>
    <w:rsid w:val="5A1D2FCA"/>
    <w:rsid w:val="5A237C72"/>
    <w:rsid w:val="5A393B44"/>
    <w:rsid w:val="5A874E70"/>
    <w:rsid w:val="5ADC7F0C"/>
    <w:rsid w:val="5B6D713A"/>
    <w:rsid w:val="5BEC67F7"/>
    <w:rsid w:val="5C05340A"/>
    <w:rsid w:val="5C1735EB"/>
    <w:rsid w:val="5C375A4B"/>
    <w:rsid w:val="5CA74D5D"/>
    <w:rsid w:val="5D2D7F2A"/>
    <w:rsid w:val="5D616BCE"/>
    <w:rsid w:val="5DFA3D9F"/>
    <w:rsid w:val="5E0225C6"/>
    <w:rsid w:val="5E272A62"/>
    <w:rsid w:val="5E582520"/>
    <w:rsid w:val="5E6E7CFA"/>
    <w:rsid w:val="5F112081"/>
    <w:rsid w:val="5F3713EA"/>
    <w:rsid w:val="5F424BF6"/>
    <w:rsid w:val="5F850954"/>
    <w:rsid w:val="5F971316"/>
    <w:rsid w:val="601054DA"/>
    <w:rsid w:val="604C15C6"/>
    <w:rsid w:val="60C24A73"/>
    <w:rsid w:val="61724621"/>
    <w:rsid w:val="61FA1096"/>
    <w:rsid w:val="62530138"/>
    <w:rsid w:val="62923C52"/>
    <w:rsid w:val="62C55C00"/>
    <w:rsid w:val="63A05CA3"/>
    <w:rsid w:val="648D55C3"/>
    <w:rsid w:val="649000D1"/>
    <w:rsid w:val="64B50792"/>
    <w:rsid w:val="651537C6"/>
    <w:rsid w:val="65832467"/>
    <w:rsid w:val="662558D2"/>
    <w:rsid w:val="6700514D"/>
    <w:rsid w:val="6788105B"/>
    <w:rsid w:val="67D20A25"/>
    <w:rsid w:val="67F02A93"/>
    <w:rsid w:val="68DD07E9"/>
    <w:rsid w:val="694344DC"/>
    <w:rsid w:val="6981485E"/>
    <w:rsid w:val="6A285845"/>
    <w:rsid w:val="6A7F2457"/>
    <w:rsid w:val="6AD17064"/>
    <w:rsid w:val="6B1F1336"/>
    <w:rsid w:val="6B2E07F4"/>
    <w:rsid w:val="6BE9589B"/>
    <w:rsid w:val="6BF55B96"/>
    <w:rsid w:val="6C9E66F0"/>
    <w:rsid w:val="6CBA2255"/>
    <w:rsid w:val="6CC53840"/>
    <w:rsid w:val="6D2F0434"/>
    <w:rsid w:val="6D4E18B6"/>
    <w:rsid w:val="6D520870"/>
    <w:rsid w:val="6D5D138B"/>
    <w:rsid w:val="6D790AED"/>
    <w:rsid w:val="6DCC70EF"/>
    <w:rsid w:val="6E165E5A"/>
    <w:rsid w:val="6E9A3512"/>
    <w:rsid w:val="6E9A73C6"/>
    <w:rsid w:val="6EEA59DD"/>
    <w:rsid w:val="6F2A19C9"/>
    <w:rsid w:val="6F420435"/>
    <w:rsid w:val="6F5C4D96"/>
    <w:rsid w:val="6FED00DF"/>
    <w:rsid w:val="7015344D"/>
    <w:rsid w:val="704059FA"/>
    <w:rsid w:val="7044022E"/>
    <w:rsid w:val="70CB53AF"/>
    <w:rsid w:val="711B37F7"/>
    <w:rsid w:val="715B57BD"/>
    <w:rsid w:val="71654D36"/>
    <w:rsid w:val="720E3817"/>
    <w:rsid w:val="72157174"/>
    <w:rsid w:val="722104C5"/>
    <w:rsid w:val="72600BEF"/>
    <w:rsid w:val="72666F9D"/>
    <w:rsid w:val="72F3229C"/>
    <w:rsid w:val="73777C7D"/>
    <w:rsid w:val="738F4240"/>
    <w:rsid w:val="73BC091F"/>
    <w:rsid w:val="73C44A86"/>
    <w:rsid w:val="743904CA"/>
    <w:rsid w:val="74502C93"/>
    <w:rsid w:val="74604C79"/>
    <w:rsid w:val="7514145A"/>
    <w:rsid w:val="75257A05"/>
    <w:rsid w:val="753A54FB"/>
    <w:rsid w:val="761B162F"/>
    <w:rsid w:val="76433910"/>
    <w:rsid w:val="76D557BC"/>
    <w:rsid w:val="771C6E7B"/>
    <w:rsid w:val="772552F4"/>
    <w:rsid w:val="774E5D6E"/>
    <w:rsid w:val="77E476D7"/>
    <w:rsid w:val="78780793"/>
    <w:rsid w:val="78DB5CEA"/>
    <w:rsid w:val="78F2736B"/>
    <w:rsid w:val="795F7C15"/>
    <w:rsid w:val="797478AB"/>
    <w:rsid w:val="7A212749"/>
    <w:rsid w:val="7A5145BA"/>
    <w:rsid w:val="7A5C0394"/>
    <w:rsid w:val="7A8319E2"/>
    <w:rsid w:val="7A943680"/>
    <w:rsid w:val="7ACC4795"/>
    <w:rsid w:val="7B0510AC"/>
    <w:rsid w:val="7B412EAA"/>
    <w:rsid w:val="7BCB46AD"/>
    <w:rsid w:val="7BDF3CF5"/>
    <w:rsid w:val="7BF02D88"/>
    <w:rsid w:val="7C2C413E"/>
    <w:rsid w:val="7C395435"/>
    <w:rsid w:val="7C4501E3"/>
    <w:rsid w:val="7C6133DC"/>
    <w:rsid w:val="7C782C3A"/>
    <w:rsid w:val="7C9B1FD6"/>
    <w:rsid w:val="7CAA5EA9"/>
    <w:rsid w:val="7CF36B4C"/>
    <w:rsid w:val="7D1A0323"/>
    <w:rsid w:val="7D334620"/>
    <w:rsid w:val="7E5247A3"/>
    <w:rsid w:val="7E7662EA"/>
    <w:rsid w:val="7F632A1A"/>
    <w:rsid w:val="7F6D04D8"/>
    <w:rsid w:val="7FB847E5"/>
    <w:rsid w:val="7FE67A6A"/>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04B4F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1" w:defQFormat="0" w:count="267">
    <w:lsdException w:name="Normal" w:unhideWhenUsed="0" w:qFormat="1"/>
    <w:lsdException w:name="heading 1" w:unhideWhenUsed="0" w:qFormat="1"/>
    <w:lsdException w:name="heading 2" w:unhideWhenUsed="0" w:qFormat="1"/>
    <w:lsdException w:name="heading 3" w:unhideWhenUsed="0" w:qFormat="1"/>
    <w:lsdException w:name="heading 4" w:unhideWhenUsed="0"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uiPriority="39" w:unhideWhenUsed="0" w:qFormat="1"/>
    <w:lsdException w:name="toc 2" w:uiPriority="39" w:unhideWhenUsed="0" w:qFormat="1"/>
    <w:lsdException w:name="toc 3" w:uiPriority="39" w:unhideWhenUsed="0" w:qFormat="1"/>
    <w:lsdException w:name="toc 4" w:semiHidden="1"/>
    <w:lsdException w:name="toc 5" w:semiHidden="1"/>
    <w:lsdException w:name="toc 6" w:semiHidden="1"/>
    <w:lsdException w:name="toc 7" w:semiHidden="1"/>
    <w:lsdException w:name="toc 8" w:semiHidden="1"/>
    <w:lsdException w:name="toc 9" w:semiHidden="1"/>
    <w:lsdException w:name="Normal Indent" w:unhideWhenUsed="0" w:qFormat="1"/>
    <w:lsdException w:name="footnote text" w:semiHidden="1"/>
    <w:lsdException w:name="annotation text" w:semiHidden="1"/>
    <w:lsdException w:name="header" w:uiPriority="99" w:unhideWhenUsed="0" w:qFormat="1"/>
    <w:lsdException w:name="footer" w:uiPriority="99" w:unhideWhenUsed="0" w:qFormat="1"/>
    <w:lsdException w:name="index heading" w:semiHidden="1"/>
    <w:lsdException w:name="caption" w:unhideWhenUsed="0"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unhideWhenUsed="0" w:qFormat="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unhideWhenUsed="0"/>
    <w:lsdException w:name="List 2" w:semiHidden="1"/>
    <w:lsdException w:name="List 3" w:semiHidden="1"/>
    <w:lsdException w:name="List 4" w:unhideWhenUsed="0"/>
    <w:lsdException w:name="List 5" w:unhideWhenUsed="0"/>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nhideWhenUsed="0" w:qFormat="1"/>
    <w:lsdException w:name="Closing" w:semiHidden="1"/>
    <w:lsdException w:name="Signature" w:semiHidden="1"/>
    <w:lsdException w:name="Default Paragraph Font" w:semiHidden="1" w:uiPriority="1"/>
    <w:lsdException w:name="Body Text" w:semiHidden="1"/>
    <w:lsdException w:name="Body Text Indent" w:unhideWhenUsed="0" w:qFormat="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nhideWhenUsed="0" w:qFormat="1"/>
    <w:lsdException w:name="Salutation" w:unhideWhenUsed="0"/>
    <w:lsdException w:name="Date" w:unhideWhenUsed="0"/>
    <w:lsdException w:name="Body Text First Indent" w:unhideWhenUsed="0"/>
    <w:lsdException w:name="Body Text First Indent 2" w:unhideWhenUsed="0" w:qFormat="1"/>
    <w:lsdException w:name="Note Heading" w:semiHidden="1"/>
    <w:lsdException w:name="Body Text 2" w:semiHidden="1"/>
    <w:lsdException w:name="Body Text 3" w:unhideWhenUsed="0" w:qFormat="1"/>
    <w:lsdException w:name="Body Text Indent 2" w:semiHidden="1"/>
    <w:lsdException w:name="Body Text Indent 3" w:semiHidden="1"/>
    <w:lsdException w:name="Block Text" w:semiHidden="1"/>
    <w:lsdException w:name="Hyperlink" w:uiPriority="99" w:unhideWhenUsed="0" w:qFormat="1"/>
    <w:lsdException w:name="FollowedHyperlink" w:semiHidden="1"/>
    <w:lsdException w:name="Strong" w:uiPriority="22" w:unhideWhenUsed="0" w:qFormat="1"/>
    <w:lsdException w:name="Emphasis" w:unhideWhenUsed="0" w:qFormat="1"/>
    <w:lsdException w:name="Document Map" w:semiHidden="1"/>
    <w:lsdException w:name="Plain Text" w:unhideWhenUsed="0" w:qFormat="1"/>
    <w:lsdException w:name="E-mail Signature" w:semiHidden="1"/>
    <w:lsdException w:name="HTML Top of Form" w:semiHidden="1" w:uiPriority="99"/>
    <w:lsdException w:name="HTML Bottom of Form" w:semiHidden="1" w:uiPriority="99"/>
    <w:lsdException w:name="Normal (Web)" w:uiPriority="99"/>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iPriority="99"/>
    <w:lsdException w:name="annotation subject" w:semiHidden="1"/>
    <w:lsdException w:name="No List" w:semiHidden="1" w:uiPriority="99"/>
    <w:lsdException w:name="Outline List 1" w:semiHidden="1" w:uiPriority="99"/>
    <w:lsdException w:name="Outline List 2" w:semiHidden="1" w:uiPriority="99"/>
    <w:lsdException w:name="Outline List 3" w:semiHidden="1" w:uiPriority="99"/>
    <w:lsdException w:name="Table Simple 1" w:semiHidden="1"/>
    <w:lsdException w:name="Table Simple 2" w:semiHidden="1"/>
    <w:lsdException w:name="Table Simple 3" w:semiHidden="1"/>
    <w:lsdException w:name="Table Classic 1" w:semiHidden="1"/>
    <w:lsdException w:name="Table Classic 2" w:semiHidden="1"/>
    <w:lsdException w:name="Table Classic 3" w:semiHidden="1"/>
    <w:lsdException w:name="Table Classic 4" w:semiHidden="1"/>
    <w:lsdException w:name="Table Colorful 1" w:semiHidden="1"/>
    <w:lsdException w:name="Table Colorful 2" w:semiHidden="1"/>
    <w:lsdException w:name="Table Colorful 3" w:semiHidden="1"/>
    <w:lsdException w:name="Table Columns 1" w:semiHidden="1"/>
    <w:lsdException w:name="Table Columns 2" w:semiHidden="1"/>
    <w:lsdException w:name="Table Columns 3" w:semiHidden="1"/>
    <w:lsdException w:name="Table Columns 4" w:semiHidden="1"/>
    <w:lsdException w:name="Table Columns 5" w:semiHidden="1"/>
    <w:lsdException w:name="Table Grid 1" w:semiHidden="1"/>
    <w:lsdException w:name="Table Grid 2" w:semiHidden="1"/>
    <w:lsdException w:name="Table Grid 3" w:semiHidden="1"/>
    <w:lsdException w:name="Table Grid 4" w:semiHidden="1"/>
    <w:lsdException w:name="Table Grid 5" w:semiHidden="1"/>
    <w:lsdException w:name="Table Grid 6" w:semiHidden="1"/>
    <w:lsdException w:name="Table Grid 7" w:semiHidden="1"/>
    <w:lsdException w:name="Table Grid 8" w:semiHidden="1"/>
    <w:lsdException w:name="Table List 1" w:semiHidden="1"/>
    <w:lsdException w:name="Table List 2" w:semiHidden="1"/>
    <w:lsdException w:name="Table List 3" w:semiHidden="1"/>
    <w:lsdException w:name="Table List 4" w:semiHidden="1"/>
    <w:lsdException w:name="Table List 5" w:semiHidden="1"/>
    <w:lsdException w:name="Table List 6" w:semiHidden="1"/>
    <w:lsdException w:name="Table List 7" w:semiHidden="1"/>
    <w:lsdException w:name="Table List 8" w:semiHidden="1"/>
    <w:lsdException w:name="Table 3D effects 1" w:semiHidden="1"/>
    <w:lsdException w:name="Table 3D effects 2" w:semiHidden="1"/>
    <w:lsdException w:name="Table 3D effects 3" w:semiHidden="1"/>
    <w:lsdException w:name="Table Contemporary" w:semiHidden="1"/>
    <w:lsdException w:name="Table Elegant" w:semiHidden="1"/>
    <w:lsdException w:name="Table Professional" w:semiHidden="1"/>
    <w:lsdException w:name="Table Subtle 1" w:semiHidden="1"/>
    <w:lsdException w:name="Table Subtle 2" w:semiHidden="1"/>
    <w:lsdException w:name="Table Web 1" w:semiHidden="1"/>
    <w:lsdException w:name="Table Web 2" w:semiHidden="1"/>
    <w:lsdException w:name="Table Web 3" w:semiHidden="1"/>
    <w:lsdException w:name="Balloon Text" w:unhideWhenUsed="0" w:qFormat="1"/>
    <w:lsdException w:name="Table Grid" w:uiPriority="39" w:unhideWhenUsed="0" w:qFormat="1"/>
    <w:lsdException w:name="Table Theme" w:semiHidden="1"/>
    <w:lsdException w:name="Placeholder Text" w:semiHidden="1" w:uiPriority="99"/>
    <w:lsdException w:name="No Spacing" w:semiHidden="1" w:uiPriority="99"/>
    <w:lsdException w:name="Light Shading" w:uiPriority="60" w:unhideWhenUsed="0"/>
    <w:lsdException w:name="Light List" w:uiPriority="61" w:unhideWhenUsed="0"/>
    <w:lsdException w:name="Light Grid" w:uiPriority="62" w:unhideWhenUsed="0"/>
    <w:lsdException w:name="Medium Shading 1" w:uiPriority="63" w:unhideWhenUsed="0"/>
    <w:lsdException w:name="Medium Shading 2" w:uiPriority="64" w:unhideWhenUsed="0"/>
    <w:lsdException w:name="Medium List 1" w:uiPriority="65" w:unhideWhenUsed="0"/>
    <w:lsdException w:name="Medium List 2" w:uiPriority="66" w:unhideWhenUsed="0"/>
    <w:lsdException w:name="Medium Grid 1" w:uiPriority="67" w:unhideWhenUsed="0"/>
    <w:lsdException w:name="Medium Grid 2" w:uiPriority="68" w:unhideWhenUsed="0"/>
    <w:lsdException w:name="Medium Grid 3" w:uiPriority="69" w:unhideWhenUsed="0"/>
    <w:lsdException w:name="Dark List" w:uiPriority="70" w:unhideWhenUsed="0"/>
    <w:lsdException w:name="Colorful Shading" w:uiPriority="71" w:unhideWhenUsed="0"/>
    <w:lsdException w:name="Colorful List" w:uiPriority="72" w:unhideWhenUsed="0"/>
    <w:lsdException w:name="Colorful Grid" w:uiPriority="73" w:unhideWhenUsed="0"/>
    <w:lsdException w:name="Light Shading Accent 1" w:uiPriority="60" w:unhideWhenUsed="0"/>
    <w:lsdException w:name="Light List Accent 1" w:uiPriority="61" w:unhideWhenUsed="0"/>
    <w:lsdException w:name="Light Grid Accent 1" w:uiPriority="62" w:unhideWhenUsed="0"/>
    <w:lsdException w:name="Medium Shading 1 Accent 1" w:uiPriority="63" w:unhideWhenUsed="0"/>
    <w:lsdException w:name="Medium Shading 2 Accent 1" w:uiPriority="64" w:unhideWhenUsed="0"/>
    <w:lsdException w:name="Medium List 1 Accent 1" w:uiPriority="65" w:unhideWhenUsed="0"/>
    <w:lsdException w:name="Revision" w:semiHidden="1" w:uiPriority="99"/>
    <w:lsdException w:name="List Paragraph" w:uiPriority="34" w:qFormat="1"/>
    <w:lsdException w:name="Quote" w:semiHidden="1" w:uiPriority="99"/>
    <w:lsdException w:name="Intense Quote" w:semiHidden="1" w:uiPriority="99"/>
    <w:lsdException w:name="Medium List 2 Accent 1" w:uiPriority="66" w:unhideWhenUsed="0"/>
    <w:lsdException w:name="Medium Grid 1 Accent 1" w:uiPriority="67" w:unhideWhenUsed="0"/>
    <w:lsdException w:name="Medium Grid 2 Accent 1" w:uiPriority="68" w:unhideWhenUsed="0"/>
    <w:lsdException w:name="Medium Grid 3 Accent 1" w:uiPriority="69" w:unhideWhenUsed="0"/>
    <w:lsdException w:name="Dark List Accent 1" w:uiPriority="70" w:unhideWhenUsed="0"/>
    <w:lsdException w:name="Colorful Shading Accent 1" w:uiPriority="71" w:unhideWhenUsed="0"/>
    <w:lsdException w:name="Colorful List Accent 1" w:uiPriority="72" w:unhideWhenUsed="0"/>
    <w:lsdException w:name="Colorful Grid Accent 1" w:uiPriority="73" w:unhideWhenUsed="0"/>
    <w:lsdException w:name="Light Shading Accent 2" w:uiPriority="60" w:unhideWhenUsed="0"/>
    <w:lsdException w:name="Light List Accent 2" w:uiPriority="61" w:unhideWhenUsed="0"/>
    <w:lsdException w:name="Light Grid Accent 2" w:uiPriority="62" w:unhideWhenUsed="0"/>
    <w:lsdException w:name="Medium Shading 1 Accent 2" w:uiPriority="63" w:unhideWhenUsed="0"/>
    <w:lsdException w:name="Medium Shading 2 Accent 2" w:uiPriority="64" w:unhideWhenUsed="0"/>
    <w:lsdException w:name="Medium List 1 Accent 2" w:uiPriority="65" w:unhideWhenUsed="0"/>
    <w:lsdException w:name="Medium List 2 Accent 2" w:uiPriority="66" w:unhideWhenUsed="0"/>
    <w:lsdException w:name="Medium Grid 1 Accent 2" w:uiPriority="67" w:unhideWhenUsed="0"/>
    <w:lsdException w:name="Medium Grid 2 Accent 2" w:uiPriority="68" w:unhideWhenUsed="0"/>
    <w:lsdException w:name="Medium Grid 3 Accent 2" w:uiPriority="69" w:unhideWhenUsed="0"/>
    <w:lsdException w:name="Dark List Accent 2" w:uiPriority="70" w:unhideWhenUsed="0"/>
    <w:lsdException w:name="Colorful Shading Accent 2" w:uiPriority="71" w:unhideWhenUsed="0"/>
    <w:lsdException w:name="Colorful List Accent 2" w:uiPriority="72" w:unhideWhenUsed="0"/>
    <w:lsdException w:name="Colorful Grid Accent 2" w:uiPriority="73" w:unhideWhenUsed="0"/>
    <w:lsdException w:name="Light Shading Accent 3" w:uiPriority="60" w:unhideWhenUsed="0"/>
    <w:lsdException w:name="Light List Accent 3" w:uiPriority="61" w:unhideWhenUsed="0"/>
    <w:lsdException w:name="Light Grid Accent 3" w:uiPriority="62" w:unhideWhenUsed="0"/>
    <w:lsdException w:name="Medium Shading 1 Accent 3" w:uiPriority="63" w:unhideWhenUsed="0"/>
    <w:lsdException w:name="Medium Shading 2 Accent 3" w:uiPriority="64" w:unhideWhenUsed="0"/>
    <w:lsdException w:name="Medium List 1 Accent 3" w:uiPriority="65" w:unhideWhenUsed="0"/>
    <w:lsdException w:name="Medium List 2 Accent 3" w:uiPriority="66" w:unhideWhenUsed="0"/>
    <w:lsdException w:name="Medium Grid 1 Accent 3" w:uiPriority="67" w:unhideWhenUsed="0"/>
    <w:lsdException w:name="Medium Grid 2 Accent 3" w:uiPriority="68" w:unhideWhenUsed="0"/>
    <w:lsdException w:name="Medium Grid 3 Accent 3" w:uiPriority="69" w:unhideWhenUsed="0"/>
    <w:lsdException w:name="Dark List Accent 3" w:uiPriority="70" w:unhideWhenUsed="0"/>
    <w:lsdException w:name="Colorful Shading Accent 3" w:uiPriority="71" w:unhideWhenUsed="0"/>
    <w:lsdException w:name="Colorful List Accent 3" w:uiPriority="72" w:unhideWhenUsed="0"/>
    <w:lsdException w:name="Colorful Grid Accent 3" w:uiPriority="73" w:unhideWhenUsed="0"/>
    <w:lsdException w:name="Light Shading Accent 4" w:uiPriority="60" w:unhideWhenUsed="0"/>
    <w:lsdException w:name="Light List Accent 4" w:uiPriority="61" w:unhideWhenUsed="0"/>
    <w:lsdException w:name="Light Grid Accent 4" w:uiPriority="62" w:unhideWhenUsed="0"/>
    <w:lsdException w:name="Medium Shading 1 Accent 4" w:uiPriority="63" w:unhideWhenUsed="0"/>
    <w:lsdException w:name="Medium Shading 2 Accent 4" w:uiPriority="64" w:unhideWhenUsed="0"/>
    <w:lsdException w:name="Medium List 1 Accent 4" w:uiPriority="65" w:unhideWhenUsed="0"/>
    <w:lsdException w:name="Medium List 2 Accent 4" w:uiPriority="66" w:unhideWhenUsed="0"/>
    <w:lsdException w:name="Medium Grid 1 Accent 4" w:uiPriority="67" w:unhideWhenUsed="0"/>
    <w:lsdException w:name="Medium Grid 2 Accent 4" w:uiPriority="68" w:unhideWhenUsed="0"/>
    <w:lsdException w:name="Medium Grid 3 Accent 4" w:uiPriority="69" w:unhideWhenUsed="0"/>
    <w:lsdException w:name="Dark List Accent 4" w:uiPriority="70" w:unhideWhenUsed="0"/>
    <w:lsdException w:name="Colorful Shading Accent 4" w:uiPriority="71" w:unhideWhenUsed="0"/>
    <w:lsdException w:name="Colorful List Accent 4" w:uiPriority="72" w:unhideWhenUsed="0"/>
    <w:lsdException w:name="Colorful Grid Accent 4" w:uiPriority="73" w:unhideWhenUsed="0"/>
    <w:lsdException w:name="Light Shading Accent 5" w:uiPriority="60" w:unhideWhenUsed="0"/>
    <w:lsdException w:name="Light List Accent 5" w:uiPriority="61" w:unhideWhenUsed="0"/>
    <w:lsdException w:name="Light Grid Accent 5" w:uiPriority="62" w:unhideWhenUsed="0"/>
    <w:lsdException w:name="Medium Shading 1 Accent 5" w:uiPriority="63" w:unhideWhenUsed="0"/>
    <w:lsdException w:name="Medium Shading 2 Accent 5" w:uiPriority="64" w:unhideWhenUsed="0"/>
    <w:lsdException w:name="Medium List 1 Accent 5" w:uiPriority="65" w:unhideWhenUsed="0"/>
    <w:lsdException w:name="Medium List 2 Accent 5" w:uiPriority="66" w:unhideWhenUsed="0"/>
    <w:lsdException w:name="Medium Grid 1 Accent 5" w:uiPriority="67" w:unhideWhenUsed="0"/>
    <w:lsdException w:name="Medium Grid 2 Accent 5" w:uiPriority="68" w:unhideWhenUsed="0"/>
    <w:lsdException w:name="Medium Grid 3 Accent 5" w:uiPriority="69" w:unhideWhenUsed="0"/>
    <w:lsdException w:name="Dark List Accent 5" w:uiPriority="70" w:unhideWhenUsed="0"/>
    <w:lsdException w:name="Colorful Shading Accent 5" w:uiPriority="71" w:unhideWhenUsed="0"/>
    <w:lsdException w:name="Colorful List Accent 5" w:uiPriority="72" w:unhideWhenUsed="0"/>
    <w:lsdException w:name="Colorful Grid Accent 5" w:uiPriority="73" w:unhideWhenUsed="0"/>
    <w:lsdException w:name="Light Shading Accent 6" w:uiPriority="60" w:unhideWhenUsed="0"/>
    <w:lsdException w:name="Light List Accent 6" w:uiPriority="61" w:unhideWhenUsed="0"/>
    <w:lsdException w:name="Light Grid Accent 6" w:uiPriority="62" w:unhideWhenUsed="0"/>
    <w:lsdException w:name="Medium Shading 1 Accent 6" w:uiPriority="63" w:unhideWhenUsed="0"/>
    <w:lsdException w:name="Medium Shading 2 Accent 6" w:uiPriority="64" w:unhideWhenUsed="0"/>
    <w:lsdException w:name="Medium List 1 Accent 6" w:uiPriority="65" w:unhideWhenUsed="0"/>
    <w:lsdException w:name="Medium List 2 Accent 6" w:uiPriority="66" w:unhideWhenUsed="0"/>
    <w:lsdException w:name="Medium Grid 1 Accent 6" w:uiPriority="67" w:unhideWhenUsed="0"/>
    <w:lsdException w:name="Medium Grid 2 Accent 6" w:uiPriority="68" w:unhideWhenUsed="0"/>
    <w:lsdException w:name="Medium Grid 3 Accent 6" w:uiPriority="69" w:unhideWhenUsed="0"/>
    <w:lsdException w:name="Dark List Accent 6" w:uiPriority="70" w:unhideWhenUsed="0"/>
    <w:lsdException w:name="Colorful Shading Accent 6" w:uiPriority="71" w:unhideWhenUsed="0"/>
    <w:lsdException w:name="Colorful List Accent 6" w:uiPriority="72" w:unhideWhenUsed="0"/>
    <w:lsdException w:name="Colorful Grid Accent 6" w:uiPriority="73" w:unhideWhenUsed="0"/>
    <w:lsdException w:name="Subtle Emphasis" w:uiPriority="19" w:unhideWhenUsed="0" w:qFormat="1"/>
    <w:lsdException w:name="Intense Emphasis" w:uiPriority="21" w:unhideWhenUsed="0" w:qFormat="1"/>
    <w:lsdException w:name="Subtle Reference" w:uiPriority="31" w:unhideWhenUsed="0" w:qFormat="1"/>
    <w:lsdException w:name="Intense Reference" w:uiPriority="32" w:unhideWhenUsed="0" w:qFormat="1"/>
    <w:lsdException w:name="Book Title" w:uiPriority="33" w:unhideWhenUsed="0" w:qFormat="1"/>
    <w:lsdException w:name="Bibliography" w:semiHidden="1" w:uiPriority="37"/>
    <w:lsdException w:name="TOC Heading" w:semiHidden="1" w:uiPriority="39" w:qFormat="1"/>
  </w:latentStyles>
  <w:style w:type="paragraph" w:default="1" w:styleId="a">
    <w:name w:val="Normal"/>
    <w:next w:val="2"/>
    <w:qFormat/>
    <w:pPr>
      <w:widowControl w:val="0"/>
      <w:spacing w:line="360" w:lineRule="auto"/>
      <w:jc w:val="both"/>
    </w:pPr>
    <w:rPr>
      <w:kern w:val="2"/>
      <w:sz w:val="21"/>
      <w:szCs w:val="24"/>
    </w:rPr>
  </w:style>
  <w:style w:type="paragraph" w:styleId="1">
    <w:name w:val="heading 1"/>
    <w:basedOn w:val="a"/>
    <w:next w:val="a"/>
    <w:link w:val="1Char"/>
    <w:qFormat/>
    <w:pPr>
      <w:outlineLvl w:val="0"/>
    </w:pPr>
    <w:rPr>
      <w:bCs/>
      <w:kern w:val="44"/>
      <w:sz w:val="24"/>
    </w:rPr>
  </w:style>
  <w:style w:type="paragraph" w:styleId="20">
    <w:name w:val="heading 2"/>
    <w:basedOn w:val="a"/>
    <w:next w:val="a0"/>
    <w:link w:val="2Char"/>
    <w:qFormat/>
    <w:pPr>
      <w:contextualSpacing/>
      <w:outlineLvl w:val="1"/>
    </w:pPr>
    <w:rPr>
      <w:b/>
      <w:szCs w:val="44"/>
    </w:rPr>
  </w:style>
  <w:style w:type="paragraph" w:styleId="3">
    <w:name w:val="heading 3"/>
    <w:basedOn w:val="20"/>
    <w:next w:val="a"/>
    <w:qFormat/>
    <w:pPr>
      <w:outlineLvl w:val="2"/>
    </w:pPr>
  </w:style>
  <w:style w:type="paragraph" w:styleId="4">
    <w:name w:val="heading 4"/>
    <w:basedOn w:val="a"/>
    <w:next w:val="a"/>
    <w:qFormat/>
    <w:pPr>
      <w:keepNext/>
      <w:keepLines/>
      <w:spacing w:before="280" w:after="290" w:line="376" w:lineRule="auto"/>
      <w:outlineLvl w:val="3"/>
    </w:pPr>
    <w:rPr>
      <w:rFonts w:ascii="Arial" w:eastAsia="黑体" w:hAnsi="Arial"/>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2">
    <w:name w:val="Body Text First Indent 2"/>
    <w:basedOn w:val="a4"/>
    <w:link w:val="2Char0"/>
    <w:qFormat/>
    <w:pPr>
      <w:spacing w:after="120"/>
      <w:ind w:leftChars="200" w:left="420" w:firstLineChars="200" w:firstLine="420"/>
    </w:pPr>
    <w:rPr>
      <w:rFonts w:ascii="Times New Roman" w:eastAsia="宋体"/>
      <w:sz w:val="21"/>
      <w:szCs w:val="24"/>
    </w:rPr>
  </w:style>
  <w:style w:type="paragraph" w:styleId="a4">
    <w:name w:val="Body Text Indent"/>
    <w:basedOn w:val="a"/>
    <w:link w:val="Char"/>
    <w:qFormat/>
    <w:pPr>
      <w:ind w:firstLineChars="352" w:firstLine="830"/>
    </w:pPr>
    <w:rPr>
      <w:rFonts w:ascii="仿宋_GB2312" w:eastAsia="仿宋_GB2312"/>
      <w:sz w:val="32"/>
      <w:szCs w:val="20"/>
    </w:rPr>
  </w:style>
  <w:style w:type="paragraph" w:styleId="a0">
    <w:name w:val="Normal Indent"/>
    <w:basedOn w:val="a"/>
    <w:qFormat/>
    <w:pPr>
      <w:ind w:firstLine="420"/>
    </w:pPr>
    <w:rPr>
      <w:szCs w:val="20"/>
    </w:rPr>
  </w:style>
  <w:style w:type="paragraph" w:styleId="a5">
    <w:name w:val="caption"/>
    <w:basedOn w:val="a"/>
    <w:next w:val="a"/>
    <w:qFormat/>
    <w:rPr>
      <w:rFonts w:ascii="Arial" w:eastAsia="黑体" w:hAnsi="Arial" w:cs="Arial"/>
      <w:sz w:val="20"/>
      <w:szCs w:val="20"/>
    </w:rPr>
  </w:style>
  <w:style w:type="paragraph" w:styleId="30">
    <w:name w:val="Body Text 3"/>
    <w:basedOn w:val="a"/>
    <w:qFormat/>
    <w:pPr>
      <w:spacing w:after="120"/>
    </w:pPr>
    <w:rPr>
      <w:sz w:val="16"/>
      <w:szCs w:val="16"/>
    </w:rPr>
  </w:style>
  <w:style w:type="paragraph" w:styleId="a6">
    <w:name w:val="Body Text"/>
    <w:basedOn w:val="a"/>
    <w:link w:val="Char0"/>
    <w:semiHidden/>
    <w:unhideWhenUsed/>
    <w:pPr>
      <w:spacing w:after="120"/>
    </w:pPr>
  </w:style>
  <w:style w:type="paragraph" w:styleId="31">
    <w:name w:val="toc 3"/>
    <w:basedOn w:val="a"/>
    <w:next w:val="a"/>
    <w:uiPriority w:val="39"/>
    <w:qFormat/>
    <w:pPr>
      <w:ind w:leftChars="400" w:left="840"/>
    </w:pPr>
  </w:style>
  <w:style w:type="paragraph" w:styleId="a7">
    <w:name w:val="Plain Text"/>
    <w:basedOn w:val="a"/>
    <w:qFormat/>
    <w:rPr>
      <w:rFonts w:ascii="宋体" w:hAnsi="Courier New" w:cs="Courier New"/>
      <w:szCs w:val="21"/>
    </w:rPr>
  </w:style>
  <w:style w:type="paragraph" w:styleId="a8">
    <w:name w:val="Balloon Text"/>
    <w:basedOn w:val="a"/>
    <w:link w:val="Char1"/>
    <w:qFormat/>
    <w:pPr>
      <w:spacing w:line="240" w:lineRule="auto"/>
    </w:pPr>
    <w:rPr>
      <w:sz w:val="18"/>
      <w:szCs w:val="18"/>
    </w:rPr>
  </w:style>
  <w:style w:type="paragraph" w:styleId="a9">
    <w:name w:val="footer"/>
    <w:basedOn w:val="a"/>
    <w:link w:val="Char2"/>
    <w:uiPriority w:val="99"/>
    <w:qFormat/>
    <w:pPr>
      <w:tabs>
        <w:tab w:val="center" w:pos="4153"/>
        <w:tab w:val="right" w:pos="8306"/>
      </w:tabs>
      <w:snapToGrid w:val="0"/>
      <w:jc w:val="left"/>
    </w:pPr>
    <w:rPr>
      <w:sz w:val="18"/>
      <w:szCs w:val="18"/>
    </w:rPr>
  </w:style>
  <w:style w:type="paragraph" w:styleId="aa">
    <w:name w:val="header"/>
    <w:basedOn w:val="a"/>
    <w:link w:val="Char3"/>
    <w:uiPriority w:val="99"/>
    <w:qFormat/>
    <w:pPr>
      <w:tabs>
        <w:tab w:val="center" w:pos="4153"/>
        <w:tab w:val="right" w:pos="8306"/>
      </w:tabs>
      <w:snapToGrid w:val="0"/>
      <w:jc w:val="center"/>
    </w:pPr>
    <w:rPr>
      <w:sz w:val="18"/>
      <w:szCs w:val="18"/>
    </w:rPr>
  </w:style>
  <w:style w:type="paragraph" w:styleId="10">
    <w:name w:val="toc 1"/>
    <w:basedOn w:val="a"/>
    <w:next w:val="a"/>
    <w:uiPriority w:val="39"/>
    <w:qFormat/>
  </w:style>
  <w:style w:type="paragraph" w:styleId="21">
    <w:name w:val="toc 2"/>
    <w:basedOn w:val="a"/>
    <w:next w:val="a"/>
    <w:uiPriority w:val="39"/>
    <w:qFormat/>
    <w:pPr>
      <w:ind w:leftChars="200" w:left="420"/>
    </w:pPr>
  </w:style>
  <w:style w:type="paragraph" w:styleId="ab">
    <w:name w:val="Normal (Web)"/>
    <w:basedOn w:val="a"/>
    <w:uiPriority w:val="99"/>
    <w:unhideWhenUsed/>
    <w:pPr>
      <w:widowControl/>
      <w:spacing w:before="100" w:beforeAutospacing="1" w:after="100" w:afterAutospacing="1" w:line="240" w:lineRule="auto"/>
      <w:jc w:val="left"/>
    </w:pPr>
    <w:rPr>
      <w:rFonts w:ascii="宋体" w:hAnsi="宋体" w:cs="宋体"/>
      <w:kern w:val="0"/>
      <w:sz w:val="24"/>
    </w:rPr>
  </w:style>
  <w:style w:type="paragraph" w:styleId="ac">
    <w:name w:val="Title"/>
    <w:basedOn w:val="1"/>
    <w:qFormat/>
    <w:pPr>
      <w:spacing w:beforeLines="100" w:afterLines="100"/>
      <w:jc w:val="center"/>
    </w:pPr>
    <w:rPr>
      <w:rFonts w:ascii="宋体" w:hAnsi="宋体"/>
      <w:kern w:val="0"/>
      <w:sz w:val="28"/>
      <w:szCs w:val="21"/>
    </w:rPr>
  </w:style>
  <w:style w:type="table" w:styleId="ad">
    <w:name w:val="Table Grid"/>
    <w:basedOn w:val="a2"/>
    <w:uiPriority w:val="3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Strong"/>
    <w:basedOn w:val="a1"/>
    <w:uiPriority w:val="22"/>
    <w:qFormat/>
    <w:rPr>
      <w:b/>
      <w:bCs/>
    </w:rPr>
  </w:style>
  <w:style w:type="character" w:styleId="af">
    <w:name w:val="page number"/>
    <w:basedOn w:val="a1"/>
    <w:qFormat/>
  </w:style>
  <w:style w:type="character" w:styleId="af0">
    <w:name w:val="Hyperlink"/>
    <w:uiPriority w:val="99"/>
    <w:qFormat/>
    <w:rPr>
      <w:color w:val="0000FF"/>
      <w:u w:val="single"/>
    </w:rPr>
  </w:style>
  <w:style w:type="character" w:customStyle="1" w:styleId="Char1CharCharCharCharCharCharCharCharCharCharCharCharCharCharCharCharCharCharCharCharCharCharCharCharCharChar">
    <w:name w:val="本文正文 Char1 Char Char Char Char Char Char Char Char Char Char Char Char Char Char Char Char Char Char Char Char Char Char Char Char Char Char"/>
    <w:link w:val="Char1CharCharCharCharCharCharCharCharCharCharCharCharCharCharCharCharCharCharCharCharCharCharCharChar"/>
    <w:qFormat/>
    <w:rPr>
      <w:rFonts w:ascii="宋体" w:hAnsi="宋体"/>
      <w:kern w:val="0"/>
      <w:sz w:val="24"/>
    </w:rPr>
  </w:style>
  <w:style w:type="paragraph" w:customStyle="1" w:styleId="Char1CharCharCharCharCharCharCharCharCharCharCharCharCharCharCharCharCharCharCharCharCharCharCharChar">
    <w:name w:val="本文正文 Char1 Char Char Char Char Char Char Char Char Char Char Char Char Char Char Char Char Char Char Char Char Char Char Char Char"/>
    <w:basedOn w:val="a"/>
    <w:link w:val="Char1CharCharCharCharCharCharCharCharCharCharCharCharCharCharCharCharCharCharCharCharCharCharCharCharCharChar"/>
    <w:qFormat/>
    <w:pPr>
      <w:widowControl/>
      <w:spacing w:line="480" w:lineRule="exact"/>
      <w:ind w:firstLineChars="200" w:firstLine="200"/>
      <w:jc w:val="left"/>
    </w:pPr>
    <w:rPr>
      <w:rFonts w:ascii="宋体" w:hAnsi="宋体"/>
      <w:kern w:val="0"/>
      <w:sz w:val="24"/>
    </w:rPr>
  </w:style>
  <w:style w:type="paragraph" w:customStyle="1" w:styleId="40">
    <w:name w:val="题注4"/>
    <w:basedOn w:val="a"/>
    <w:next w:val="a5"/>
    <w:qFormat/>
    <w:pPr>
      <w:ind w:leftChars="-64" w:left="-132" w:rightChars="-50" w:right="-105" w:hanging="2"/>
      <w:jc w:val="center"/>
    </w:pPr>
    <w:rPr>
      <w:b/>
      <w:color w:val="FF0000"/>
      <w:szCs w:val="21"/>
      <w:lang w:val="en-GB"/>
    </w:rPr>
  </w:style>
  <w:style w:type="paragraph" w:customStyle="1" w:styleId="af1">
    <w:name w:val="表格文字"/>
    <w:basedOn w:val="a"/>
    <w:qFormat/>
    <w:pPr>
      <w:spacing w:before="25" w:after="25"/>
      <w:jc w:val="left"/>
    </w:pPr>
    <w:rPr>
      <w:bCs/>
      <w:spacing w:val="10"/>
      <w:kern w:val="0"/>
      <w:sz w:val="24"/>
      <w:szCs w:val="20"/>
    </w:rPr>
  </w:style>
  <w:style w:type="paragraph" w:customStyle="1" w:styleId="af2">
    <w:name w:val="图"/>
    <w:basedOn w:val="a"/>
    <w:qFormat/>
    <w:pPr>
      <w:keepNext/>
      <w:adjustRightInd w:val="0"/>
      <w:spacing w:before="60" w:after="60" w:line="300" w:lineRule="auto"/>
      <w:jc w:val="center"/>
      <w:textAlignment w:val="center"/>
    </w:pPr>
    <w:rPr>
      <w:snapToGrid w:val="0"/>
      <w:spacing w:val="20"/>
      <w:kern w:val="0"/>
      <w:sz w:val="24"/>
      <w:szCs w:val="20"/>
    </w:rPr>
  </w:style>
  <w:style w:type="character" w:customStyle="1" w:styleId="Char1">
    <w:name w:val="批注框文本 Char"/>
    <w:basedOn w:val="a1"/>
    <w:link w:val="a8"/>
    <w:qFormat/>
    <w:rPr>
      <w:kern w:val="2"/>
      <w:sz w:val="18"/>
      <w:szCs w:val="18"/>
    </w:rPr>
  </w:style>
  <w:style w:type="character" w:customStyle="1" w:styleId="Char2">
    <w:name w:val="页脚 Char"/>
    <w:basedOn w:val="a1"/>
    <w:link w:val="a9"/>
    <w:uiPriority w:val="99"/>
    <w:qFormat/>
    <w:rPr>
      <w:kern w:val="2"/>
      <w:sz w:val="18"/>
      <w:szCs w:val="18"/>
    </w:rPr>
  </w:style>
  <w:style w:type="paragraph" w:customStyle="1" w:styleId="TOC1">
    <w:name w:val="TOC 标题1"/>
    <w:basedOn w:val="1"/>
    <w:next w:val="a"/>
    <w:uiPriority w:val="39"/>
    <w:semiHidden/>
    <w:unhideWhenUsed/>
    <w:qFormat/>
    <w:pPr>
      <w:keepNext/>
      <w:keepLines/>
      <w:widowControl/>
      <w:spacing w:before="480" w:line="276" w:lineRule="auto"/>
      <w:jc w:val="left"/>
      <w:outlineLvl w:val="9"/>
    </w:pPr>
    <w:rPr>
      <w:rFonts w:asciiTheme="majorHAnsi" w:eastAsiaTheme="majorEastAsia" w:hAnsiTheme="majorHAnsi" w:cstheme="majorBidi"/>
      <w:b/>
      <w:color w:val="2E74B5" w:themeColor="accent1" w:themeShade="BF"/>
      <w:kern w:val="0"/>
      <w:sz w:val="28"/>
      <w:szCs w:val="28"/>
    </w:rPr>
  </w:style>
  <w:style w:type="character" w:customStyle="1" w:styleId="Char">
    <w:name w:val="正文文本缩进 Char"/>
    <w:basedOn w:val="a1"/>
    <w:link w:val="a4"/>
    <w:qFormat/>
    <w:rPr>
      <w:rFonts w:ascii="仿宋_GB2312" w:eastAsia="仿宋_GB2312"/>
      <w:kern w:val="2"/>
      <w:sz w:val="32"/>
    </w:rPr>
  </w:style>
  <w:style w:type="paragraph" w:customStyle="1" w:styleId="Default">
    <w:name w:val="Default"/>
    <w:qFormat/>
    <w:pPr>
      <w:widowControl w:val="0"/>
      <w:autoSpaceDE w:val="0"/>
      <w:autoSpaceDN w:val="0"/>
      <w:adjustRightInd w:val="0"/>
    </w:pPr>
    <w:rPr>
      <w:rFonts w:ascii="宋体" w:cs="宋体"/>
      <w:color w:val="000000"/>
      <w:sz w:val="24"/>
      <w:szCs w:val="24"/>
    </w:rPr>
  </w:style>
  <w:style w:type="paragraph" w:styleId="af3">
    <w:name w:val="List Paragraph"/>
    <w:basedOn w:val="a"/>
    <w:link w:val="Char4"/>
    <w:uiPriority w:val="34"/>
    <w:unhideWhenUsed/>
    <w:qFormat/>
    <w:pPr>
      <w:ind w:firstLineChars="200" w:firstLine="420"/>
    </w:pPr>
  </w:style>
  <w:style w:type="character" w:customStyle="1" w:styleId="Char4">
    <w:name w:val="列出段落 Char"/>
    <w:link w:val="af3"/>
    <w:uiPriority w:val="34"/>
    <w:qFormat/>
    <w:rPr>
      <w:kern w:val="2"/>
      <w:sz w:val="21"/>
      <w:szCs w:val="24"/>
    </w:rPr>
  </w:style>
  <w:style w:type="character" w:customStyle="1" w:styleId="2Char0">
    <w:name w:val="正文首行缩进 2 Char"/>
    <w:basedOn w:val="Char"/>
    <w:link w:val="2"/>
    <w:qFormat/>
    <w:rPr>
      <w:rFonts w:ascii="仿宋_GB2312" w:eastAsia="仿宋_GB2312"/>
      <w:kern w:val="2"/>
      <w:sz w:val="21"/>
      <w:szCs w:val="24"/>
    </w:rPr>
  </w:style>
  <w:style w:type="paragraph" w:customStyle="1" w:styleId="CharCharCharCharCharCharCharCharCharChar">
    <w:name w:val="Char Char Char Char Char Char Char Char Char Char"/>
    <w:basedOn w:val="a"/>
    <w:qFormat/>
    <w:pPr>
      <w:widowControl/>
      <w:spacing w:after="160" w:line="240" w:lineRule="exact"/>
      <w:jc w:val="left"/>
    </w:pPr>
    <w:rPr>
      <w:szCs w:val="20"/>
    </w:rPr>
  </w:style>
  <w:style w:type="character" w:customStyle="1" w:styleId="2Char">
    <w:name w:val="标题 2 Char"/>
    <w:link w:val="20"/>
    <w:qFormat/>
    <w:rPr>
      <w:b/>
      <w:szCs w:val="44"/>
    </w:rPr>
  </w:style>
  <w:style w:type="paragraph" w:customStyle="1" w:styleId="TOC2">
    <w:name w:val="TOC 标题2"/>
    <w:basedOn w:val="1"/>
    <w:next w:val="a"/>
    <w:uiPriority w:val="39"/>
    <w:semiHidden/>
    <w:unhideWhenUsed/>
    <w:qFormat/>
    <w:pPr>
      <w:keepNext/>
      <w:keepLines/>
      <w:widowControl/>
      <w:spacing w:before="480" w:line="276" w:lineRule="auto"/>
      <w:jc w:val="left"/>
      <w:outlineLvl w:val="9"/>
    </w:pPr>
    <w:rPr>
      <w:rFonts w:asciiTheme="majorHAnsi" w:eastAsiaTheme="majorEastAsia" w:hAnsiTheme="majorHAnsi" w:cstheme="majorBidi"/>
      <w:b/>
      <w:color w:val="2E74B5" w:themeColor="accent1" w:themeShade="BF"/>
      <w:kern w:val="0"/>
      <w:sz w:val="28"/>
      <w:szCs w:val="28"/>
    </w:rPr>
  </w:style>
  <w:style w:type="character" w:customStyle="1" w:styleId="Char0">
    <w:name w:val="正文文本 Char"/>
    <w:basedOn w:val="a1"/>
    <w:link w:val="a6"/>
    <w:semiHidden/>
    <w:rPr>
      <w:kern w:val="2"/>
      <w:sz w:val="21"/>
      <w:szCs w:val="24"/>
    </w:rPr>
  </w:style>
  <w:style w:type="table" w:customStyle="1" w:styleId="TableNormal">
    <w:name w:val="Table Normal"/>
    <w:uiPriority w:val="2"/>
    <w:semiHidden/>
    <w:unhideWhenUsed/>
    <w:qFormat/>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table" w:customStyle="1" w:styleId="TableNormal1">
    <w:name w:val="Table Normal1"/>
    <w:uiPriority w:val="2"/>
    <w:semiHidden/>
    <w:unhideWhenUsed/>
    <w:qFormat/>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table" w:customStyle="1" w:styleId="TableNormal2">
    <w:name w:val="Table Normal2"/>
    <w:uiPriority w:val="2"/>
    <w:semiHidden/>
    <w:unhideWhenUsed/>
    <w:qFormat/>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table" w:customStyle="1" w:styleId="TableNormal3">
    <w:name w:val="Table Normal3"/>
    <w:uiPriority w:val="2"/>
    <w:semiHidden/>
    <w:unhideWhenUsed/>
    <w:qFormat/>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table" w:customStyle="1" w:styleId="TableNormal4">
    <w:name w:val="Table Normal4"/>
    <w:uiPriority w:val="2"/>
    <w:semiHidden/>
    <w:unhideWhenUsed/>
    <w:qFormat/>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character" w:customStyle="1" w:styleId="Char3">
    <w:name w:val="页眉 Char"/>
    <w:basedOn w:val="a1"/>
    <w:link w:val="aa"/>
    <w:uiPriority w:val="99"/>
    <w:qFormat/>
    <w:rPr>
      <w:kern w:val="2"/>
      <w:sz w:val="18"/>
      <w:szCs w:val="18"/>
    </w:rPr>
  </w:style>
  <w:style w:type="character" w:customStyle="1" w:styleId="1Char">
    <w:name w:val="标题 1 Char"/>
    <w:basedOn w:val="a1"/>
    <w:link w:val="1"/>
    <w:qFormat/>
    <w:rPr>
      <w:bCs/>
      <w:kern w:val="44"/>
      <w:sz w:val="24"/>
      <w:szCs w:val="24"/>
    </w:rPr>
  </w:style>
  <w:style w:type="character" w:styleId="af4">
    <w:name w:val="annotation reference"/>
    <w:basedOn w:val="a1"/>
    <w:semiHidden/>
    <w:unhideWhenUsed/>
    <w:rsid w:val="00791E3B"/>
    <w:rPr>
      <w:sz w:val="21"/>
      <w:szCs w:val="21"/>
    </w:rPr>
  </w:style>
  <w:style w:type="paragraph" w:styleId="af5">
    <w:name w:val="annotation text"/>
    <w:basedOn w:val="a"/>
    <w:link w:val="Char5"/>
    <w:unhideWhenUsed/>
    <w:rsid w:val="00791E3B"/>
    <w:pPr>
      <w:jc w:val="left"/>
    </w:pPr>
  </w:style>
  <w:style w:type="character" w:customStyle="1" w:styleId="Char5">
    <w:name w:val="批注文字 Char"/>
    <w:basedOn w:val="a1"/>
    <w:link w:val="af5"/>
    <w:rsid w:val="00791E3B"/>
    <w:rPr>
      <w:kern w:val="2"/>
      <w:sz w:val="21"/>
      <w:szCs w:val="24"/>
    </w:rPr>
  </w:style>
  <w:style w:type="paragraph" w:styleId="af6">
    <w:name w:val="annotation subject"/>
    <w:basedOn w:val="af5"/>
    <w:next w:val="af5"/>
    <w:link w:val="Char6"/>
    <w:semiHidden/>
    <w:unhideWhenUsed/>
    <w:rsid w:val="00791E3B"/>
    <w:rPr>
      <w:b/>
      <w:bCs/>
    </w:rPr>
  </w:style>
  <w:style w:type="character" w:customStyle="1" w:styleId="Char6">
    <w:name w:val="批注主题 Char"/>
    <w:basedOn w:val="Char5"/>
    <w:link w:val="af6"/>
    <w:semiHidden/>
    <w:rsid w:val="00791E3B"/>
    <w:rPr>
      <w:b/>
      <w:bCs/>
      <w:kern w:val="2"/>
      <w:sz w:val="21"/>
      <w:szCs w:val="24"/>
    </w:rPr>
  </w:style>
  <w:style w:type="table" w:customStyle="1" w:styleId="11">
    <w:name w:val="网格型1"/>
    <w:basedOn w:val="a2"/>
    <w:next w:val="ad"/>
    <w:uiPriority w:val="59"/>
    <w:qFormat/>
    <w:rsid w:val="005B57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网格型2"/>
    <w:basedOn w:val="a2"/>
    <w:next w:val="ad"/>
    <w:uiPriority w:val="59"/>
    <w:qFormat/>
    <w:rsid w:val="00904C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网格型3"/>
    <w:basedOn w:val="a2"/>
    <w:next w:val="ad"/>
    <w:uiPriority w:val="39"/>
    <w:rsid w:val="00FB3E6B"/>
    <w:rPr>
      <w:rFonts w:ascii="等线" w:eastAsia="等线" w:hAnsi="等线"/>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1" w:defQFormat="0" w:count="267">
    <w:lsdException w:name="Normal" w:unhideWhenUsed="0" w:qFormat="1"/>
    <w:lsdException w:name="heading 1" w:unhideWhenUsed="0" w:qFormat="1"/>
    <w:lsdException w:name="heading 2" w:unhideWhenUsed="0" w:qFormat="1"/>
    <w:lsdException w:name="heading 3" w:unhideWhenUsed="0" w:qFormat="1"/>
    <w:lsdException w:name="heading 4" w:unhideWhenUsed="0"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uiPriority="39" w:unhideWhenUsed="0" w:qFormat="1"/>
    <w:lsdException w:name="toc 2" w:uiPriority="39" w:unhideWhenUsed="0" w:qFormat="1"/>
    <w:lsdException w:name="toc 3" w:uiPriority="39" w:unhideWhenUsed="0" w:qFormat="1"/>
    <w:lsdException w:name="toc 4" w:semiHidden="1"/>
    <w:lsdException w:name="toc 5" w:semiHidden="1"/>
    <w:lsdException w:name="toc 6" w:semiHidden="1"/>
    <w:lsdException w:name="toc 7" w:semiHidden="1"/>
    <w:lsdException w:name="toc 8" w:semiHidden="1"/>
    <w:lsdException w:name="toc 9" w:semiHidden="1"/>
    <w:lsdException w:name="Normal Indent" w:unhideWhenUsed="0" w:qFormat="1"/>
    <w:lsdException w:name="footnote text" w:semiHidden="1"/>
    <w:lsdException w:name="annotation text" w:semiHidden="1"/>
    <w:lsdException w:name="header" w:uiPriority="99" w:unhideWhenUsed="0" w:qFormat="1"/>
    <w:lsdException w:name="footer" w:uiPriority="99" w:unhideWhenUsed="0" w:qFormat="1"/>
    <w:lsdException w:name="index heading" w:semiHidden="1"/>
    <w:lsdException w:name="caption" w:unhideWhenUsed="0"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unhideWhenUsed="0" w:qFormat="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unhideWhenUsed="0"/>
    <w:lsdException w:name="List 2" w:semiHidden="1"/>
    <w:lsdException w:name="List 3" w:semiHidden="1"/>
    <w:lsdException w:name="List 4" w:unhideWhenUsed="0"/>
    <w:lsdException w:name="List 5" w:unhideWhenUsed="0"/>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nhideWhenUsed="0" w:qFormat="1"/>
    <w:lsdException w:name="Closing" w:semiHidden="1"/>
    <w:lsdException w:name="Signature" w:semiHidden="1"/>
    <w:lsdException w:name="Default Paragraph Font" w:semiHidden="1" w:uiPriority="1"/>
    <w:lsdException w:name="Body Text" w:semiHidden="1"/>
    <w:lsdException w:name="Body Text Indent" w:unhideWhenUsed="0" w:qFormat="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nhideWhenUsed="0" w:qFormat="1"/>
    <w:lsdException w:name="Salutation" w:unhideWhenUsed="0"/>
    <w:lsdException w:name="Date" w:unhideWhenUsed="0"/>
    <w:lsdException w:name="Body Text First Indent" w:unhideWhenUsed="0"/>
    <w:lsdException w:name="Body Text First Indent 2" w:unhideWhenUsed="0" w:qFormat="1"/>
    <w:lsdException w:name="Note Heading" w:semiHidden="1"/>
    <w:lsdException w:name="Body Text 2" w:semiHidden="1"/>
    <w:lsdException w:name="Body Text 3" w:unhideWhenUsed="0" w:qFormat="1"/>
    <w:lsdException w:name="Body Text Indent 2" w:semiHidden="1"/>
    <w:lsdException w:name="Body Text Indent 3" w:semiHidden="1"/>
    <w:lsdException w:name="Block Text" w:semiHidden="1"/>
    <w:lsdException w:name="Hyperlink" w:uiPriority="99" w:unhideWhenUsed="0" w:qFormat="1"/>
    <w:lsdException w:name="FollowedHyperlink" w:semiHidden="1"/>
    <w:lsdException w:name="Strong" w:uiPriority="22" w:unhideWhenUsed="0" w:qFormat="1"/>
    <w:lsdException w:name="Emphasis" w:unhideWhenUsed="0" w:qFormat="1"/>
    <w:lsdException w:name="Document Map" w:semiHidden="1"/>
    <w:lsdException w:name="Plain Text" w:unhideWhenUsed="0" w:qFormat="1"/>
    <w:lsdException w:name="E-mail Signature" w:semiHidden="1"/>
    <w:lsdException w:name="HTML Top of Form" w:semiHidden="1" w:uiPriority="99"/>
    <w:lsdException w:name="HTML Bottom of Form" w:semiHidden="1" w:uiPriority="99"/>
    <w:lsdException w:name="Normal (Web)" w:uiPriority="99"/>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iPriority="99"/>
    <w:lsdException w:name="annotation subject" w:semiHidden="1"/>
    <w:lsdException w:name="No List" w:semiHidden="1" w:uiPriority="99"/>
    <w:lsdException w:name="Outline List 1" w:semiHidden="1" w:uiPriority="99"/>
    <w:lsdException w:name="Outline List 2" w:semiHidden="1" w:uiPriority="99"/>
    <w:lsdException w:name="Outline List 3" w:semiHidden="1" w:uiPriority="99"/>
    <w:lsdException w:name="Table Simple 1" w:semiHidden="1"/>
    <w:lsdException w:name="Table Simple 2" w:semiHidden="1"/>
    <w:lsdException w:name="Table Simple 3" w:semiHidden="1"/>
    <w:lsdException w:name="Table Classic 1" w:semiHidden="1"/>
    <w:lsdException w:name="Table Classic 2" w:semiHidden="1"/>
    <w:lsdException w:name="Table Classic 3" w:semiHidden="1"/>
    <w:lsdException w:name="Table Classic 4" w:semiHidden="1"/>
    <w:lsdException w:name="Table Colorful 1" w:semiHidden="1"/>
    <w:lsdException w:name="Table Colorful 2" w:semiHidden="1"/>
    <w:lsdException w:name="Table Colorful 3" w:semiHidden="1"/>
    <w:lsdException w:name="Table Columns 1" w:semiHidden="1"/>
    <w:lsdException w:name="Table Columns 2" w:semiHidden="1"/>
    <w:lsdException w:name="Table Columns 3" w:semiHidden="1"/>
    <w:lsdException w:name="Table Columns 4" w:semiHidden="1"/>
    <w:lsdException w:name="Table Columns 5" w:semiHidden="1"/>
    <w:lsdException w:name="Table Grid 1" w:semiHidden="1"/>
    <w:lsdException w:name="Table Grid 2" w:semiHidden="1"/>
    <w:lsdException w:name="Table Grid 3" w:semiHidden="1"/>
    <w:lsdException w:name="Table Grid 4" w:semiHidden="1"/>
    <w:lsdException w:name="Table Grid 5" w:semiHidden="1"/>
    <w:lsdException w:name="Table Grid 6" w:semiHidden="1"/>
    <w:lsdException w:name="Table Grid 7" w:semiHidden="1"/>
    <w:lsdException w:name="Table Grid 8" w:semiHidden="1"/>
    <w:lsdException w:name="Table List 1" w:semiHidden="1"/>
    <w:lsdException w:name="Table List 2" w:semiHidden="1"/>
    <w:lsdException w:name="Table List 3" w:semiHidden="1"/>
    <w:lsdException w:name="Table List 4" w:semiHidden="1"/>
    <w:lsdException w:name="Table List 5" w:semiHidden="1"/>
    <w:lsdException w:name="Table List 6" w:semiHidden="1"/>
    <w:lsdException w:name="Table List 7" w:semiHidden="1"/>
    <w:lsdException w:name="Table List 8" w:semiHidden="1"/>
    <w:lsdException w:name="Table 3D effects 1" w:semiHidden="1"/>
    <w:lsdException w:name="Table 3D effects 2" w:semiHidden="1"/>
    <w:lsdException w:name="Table 3D effects 3" w:semiHidden="1"/>
    <w:lsdException w:name="Table Contemporary" w:semiHidden="1"/>
    <w:lsdException w:name="Table Elegant" w:semiHidden="1"/>
    <w:lsdException w:name="Table Professional" w:semiHidden="1"/>
    <w:lsdException w:name="Table Subtle 1" w:semiHidden="1"/>
    <w:lsdException w:name="Table Subtle 2" w:semiHidden="1"/>
    <w:lsdException w:name="Table Web 1" w:semiHidden="1"/>
    <w:lsdException w:name="Table Web 2" w:semiHidden="1"/>
    <w:lsdException w:name="Table Web 3" w:semiHidden="1"/>
    <w:lsdException w:name="Balloon Text" w:unhideWhenUsed="0" w:qFormat="1"/>
    <w:lsdException w:name="Table Grid" w:uiPriority="39" w:unhideWhenUsed="0" w:qFormat="1"/>
    <w:lsdException w:name="Table Theme" w:semiHidden="1"/>
    <w:lsdException w:name="Placeholder Text" w:semiHidden="1" w:uiPriority="99"/>
    <w:lsdException w:name="No Spacing" w:semiHidden="1" w:uiPriority="99"/>
    <w:lsdException w:name="Light Shading" w:uiPriority="60" w:unhideWhenUsed="0"/>
    <w:lsdException w:name="Light List" w:uiPriority="61" w:unhideWhenUsed="0"/>
    <w:lsdException w:name="Light Grid" w:uiPriority="62" w:unhideWhenUsed="0"/>
    <w:lsdException w:name="Medium Shading 1" w:uiPriority="63" w:unhideWhenUsed="0"/>
    <w:lsdException w:name="Medium Shading 2" w:uiPriority="64" w:unhideWhenUsed="0"/>
    <w:lsdException w:name="Medium List 1" w:uiPriority="65" w:unhideWhenUsed="0"/>
    <w:lsdException w:name="Medium List 2" w:uiPriority="66" w:unhideWhenUsed="0"/>
    <w:lsdException w:name="Medium Grid 1" w:uiPriority="67" w:unhideWhenUsed="0"/>
    <w:lsdException w:name="Medium Grid 2" w:uiPriority="68" w:unhideWhenUsed="0"/>
    <w:lsdException w:name="Medium Grid 3" w:uiPriority="69" w:unhideWhenUsed="0"/>
    <w:lsdException w:name="Dark List" w:uiPriority="70" w:unhideWhenUsed="0"/>
    <w:lsdException w:name="Colorful Shading" w:uiPriority="71" w:unhideWhenUsed="0"/>
    <w:lsdException w:name="Colorful List" w:uiPriority="72" w:unhideWhenUsed="0"/>
    <w:lsdException w:name="Colorful Grid" w:uiPriority="73" w:unhideWhenUsed="0"/>
    <w:lsdException w:name="Light Shading Accent 1" w:uiPriority="60" w:unhideWhenUsed="0"/>
    <w:lsdException w:name="Light List Accent 1" w:uiPriority="61" w:unhideWhenUsed="0"/>
    <w:lsdException w:name="Light Grid Accent 1" w:uiPriority="62" w:unhideWhenUsed="0"/>
    <w:lsdException w:name="Medium Shading 1 Accent 1" w:uiPriority="63" w:unhideWhenUsed="0"/>
    <w:lsdException w:name="Medium Shading 2 Accent 1" w:uiPriority="64" w:unhideWhenUsed="0"/>
    <w:lsdException w:name="Medium List 1 Accent 1" w:uiPriority="65" w:unhideWhenUsed="0"/>
    <w:lsdException w:name="Revision" w:semiHidden="1" w:uiPriority="99"/>
    <w:lsdException w:name="List Paragraph" w:uiPriority="34" w:qFormat="1"/>
    <w:lsdException w:name="Quote" w:semiHidden="1" w:uiPriority="99"/>
    <w:lsdException w:name="Intense Quote" w:semiHidden="1" w:uiPriority="99"/>
    <w:lsdException w:name="Medium List 2 Accent 1" w:uiPriority="66" w:unhideWhenUsed="0"/>
    <w:lsdException w:name="Medium Grid 1 Accent 1" w:uiPriority="67" w:unhideWhenUsed="0"/>
    <w:lsdException w:name="Medium Grid 2 Accent 1" w:uiPriority="68" w:unhideWhenUsed="0"/>
    <w:lsdException w:name="Medium Grid 3 Accent 1" w:uiPriority="69" w:unhideWhenUsed="0"/>
    <w:lsdException w:name="Dark List Accent 1" w:uiPriority="70" w:unhideWhenUsed="0"/>
    <w:lsdException w:name="Colorful Shading Accent 1" w:uiPriority="71" w:unhideWhenUsed="0"/>
    <w:lsdException w:name="Colorful List Accent 1" w:uiPriority="72" w:unhideWhenUsed="0"/>
    <w:lsdException w:name="Colorful Grid Accent 1" w:uiPriority="73" w:unhideWhenUsed="0"/>
    <w:lsdException w:name="Light Shading Accent 2" w:uiPriority="60" w:unhideWhenUsed="0"/>
    <w:lsdException w:name="Light List Accent 2" w:uiPriority="61" w:unhideWhenUsed="0"/>
    <w:lsdException w:name="Light Grid Accent 2" w:uiPriority="62" w:unhideWhenUsed="0"/>
    <w:lsdException w:name="Medium Shading 1 Accent 2" w:uiPriority="63" w:unhideWhenUsed="0"/>
    <w:lsdException w:name="Medium Shading 2 Accent 2" w:uiPriority="64" w:unhideWhenUsed="0"/>
    <w:lsdException w:name="Medium List 1 Accent 2" w:uiPriority="65" w:unhideWhenUsed="0"/>
    <w:lsdException w:name="Medium List 2 Accent 2" w:uiPriority="66" w:unhideWhenUsed="0"/>
    <w:lsdException w:name="Medium Grid 1 Accent 2" w:uiPriority="67" w:unhideWhenUsed="0"/>
    <w:lsdException w:name="Medium Grid 2 Accent 2" w:uiPriority="68" w:unhideWhenUsed="0"/>
    <w:lsdException w:name="Medium Grid 3 Accent 2" w:uiPriority="69" w:unhideWhenUsed="0"/>
    <w:lsdException w:name="Dark List Accent 2" w:uiPriority="70" w:unhideWhenUsed="0"/>
    <w:lsdException w:name="Colorful Shading Accent 2" w:uiPriority="71" w:unhideWhenUsed="0"/>
    <w:lsdException w:name="Colorful List Accent 2" w:uiPriority="72" w:unhideWhenUsed="0"/>
    <w:lsdException w:name="Colorful Grid Accent 2" w:uiPriority="73" w:unhideWhenUsed="0"/>
    <w:lsdException w:name="Light Shading Accent 3" w:uiPriority="60" w:unhideWhenUsed="0"/>
    <w:lsdException w:name="Light List Accent 3" w:uiPriority="61" w:unhideWhenUsed="0"/>
    <w:lsdException w:name="Light Grid Accent 3" w:uiPriority="62" w:unhideWhenUsed="0"/>
    <w:lsdException w:name="Medium Shading 1 Accent 3" w:uiPriority="63" w:unhideWhenUsed="0"/>
    <w:lsdException w:name="Medium Shading 2 Accent 3" w:uiPriority="64" w:unhideWhenUsed="0"/>
    <w:lsdException w:name="Medium List 1 Accent 3" w:uiPriority="65" w:unhideWhenUsed="0"/>
    <w:lsdException w:name="Medium List 2 Accent 3" w:uiPriority="66" w:unhideWhenUsed="0"/>
    <w:lsdException w:name="Medium Grid 1 Accent 3" w:uiPriority="67" w:unhideWhenUsed="0"/>
    <w:lsdException w:name="Medium Grid 2 Accent 3" w:uiPriority="68" w:unhideWhenUsed="0"/>
    <w:lsdException w:name="Medium Grid 3 Accent 3" w:uiPriority="69" w:unhideWhenUsed="0"/>
    <w:lsdException w:name="Dark List Accent 3" w:uiPriority="70" w:unhideWhenUsed="0"/>
    <w:lsdException w:name="Colorful Shading Accent 3" w:uiPriority="71" w:unhideWhenUsed="0"/>
    <w:lsdException w:name="Colorful List Accent 3" w:uiPriority="72" w:unhideWhenUsed="0"/>
    <w:lsdException w:name="Colorful Grid Accent 3" w:uiPriority="73" w:unhideWhenUsed="0"/>
    <w:lsdException w:name="Light Shading Accent 4" w:uiPriority="60" w:unhideWhenUsed="0"/>
    <w:lsdException w:name="Light List Accent 4" w:uiPriority="61" w:unhideWhenUsed="0"/>
    <w:lsdException w:name="Light Grid Accent 4" w:uiPriority="62" w:unhideWhenUsed="0"/>
    <w:lsdException w:name="Medium Shading 1 Accent 4" w:uiPriority="63" w:unhideWhenUsed="0"/>
    <w:lsdException w:name="Medium Shading 2 Accent 4" w:uiPriority="64" w:unhideWhenUsed="0"/>
    <w:lsdException w:name="Medium List 1 Accent 4" w:uiPriority="65" w:unhideWhenUsed="0"/>
    <w:lsdException w:name="Medium List 2 Accent 4" w:uiPriority="66" w:unhideWhenUsed="0"/>
    <w:lsdException w:name="Medium Grid 1 Accent 4" w:uiPriority="67" w:unhideWhenUsed="0"/>
    <w:lsdException w:name="Medium Grid 2 Accent 4" w:uiPriority="68" w:unhideWhenUsed="0"/>
    <w:lsdException w:name="Medium Grid 3 Accent 4" w:uiPriority="69" w:unhideWhenUsed="0"/>
    <w:lsdException w:name="Dark List Accent 4" w:uiPriority="70" w:unhideWhenUsed="0"/>
    <w:lsdException w:name="Colorful Shading Accent 4" w:uiPriority="71" w:unhideWhenUsed="0"/>
    <w:lsdException w:name="Colorful List Accent 4" w:uiPriority="72" w:unhideWhenUsed="0"/>
    <w:lsdException w:name="Colorful Grid Accent 4" w:uiPriority="73" w:unhideWhenUsed="0"/>
    <w:lsdException w:name="Light Shading Accent 5" w:uiPriority="60" w:unhideWhenUsed="0"/>
    <w:lsdException w:name="Light List Accent 5" w:uiPriority="61" w:unhideWhenUsed="0"/>
    <w:lsdException w:name="Light Grid Accent 5" w:uiPriority="62" w:unhideWhenUsed="0"/>
    <w:lsdException w:name="Medium Shading 1 Accent 5" w:uiPriority="63" w:unhideWhenUsed="0"/>
    <w:lsdException w:name="Medium Shading 2 Accent 5" w:uiPriority="64" w:unhideWhenUsed="0"/>
    <w:lsdException w:name="Medium List 1 Accent 5" w:uiPriority="65" w:unhideWhenUsed="0"/>
    <w:lsdException w:name="Medium List 2 Accent 5" w:uiPriority="66" w:unhideWhenUsed="0"/>
    <w:lsdException w:name="Medium Grid 1 Accent 5" w:uiPriority="67" w:unhideWhenUsed="0"/>
    <w:lsdException w:name="Medium Grid 2 Accent 5" w:uiPriority="68" w:unhideWhenUsed="0"/>
    <w:lsdException w:name="Medium Grid 3 Accent 5" w:uiPriority="69" w:unhideWhenUsed="0"/>
    <w:lsdException w:name="Dark List Accent 5" w:uiPriority="70" w:unhideWhenUsed="0"/>
    <w:lsdException w:name="Colorful Shading Accent 5" w:uiPriority="71" w:unhideWhenUsed="0"/>
    <w:lsdException w:name="Colorful List Accent 5" w:uiPriority="72" w:unhideWhenUsed="0"/>
    <w:lsdException w:name="Colorful Grid Accent 5" w:uiPriority="73" w:unhideWhenUsed="0"/>
    <w:lsdException w:name="Light Shading Accent 6" w:uiPriority="60" w:unhideWhenUsed="0"/>
    <w:lsdException w:name="Light List Accent 6" w:uiPriority="61" w:unhideWhenUsed="0"/>
    <w:lsdException w:name="Light Grid Accent 6" w:uiPriority="62" w:unhideWhenUsed="0"/>
    <w:lsdException w:name="Medium Shading 1 Accent 6" w:uiPriority="63" w:unhideWhenUsed="0"/>
    <w:lsdException w:name="Medium Shading 2 Accent 6" w:uiPriority="64" w:unhideWhenUsed="0"/>
    <w:lsdException w:name="Medium List 1 Accent 6" w:uiPriority="65" w:unhideWhenUsed="0"/>
    <w:lsdException w:name="Medium List 2 Accent 6" w:uiPriority="66" w:unhideWhenUsed="0"/>
    <w:lsdException w:name="Medium Grid 1 Accent 6" w:uiPriority="67" w:unhideWhenUsed="0"/>
    <w:lsdException w:name="Medium Grid 2 Accent 6" w:uiPriority="68" w:unhideWhenUsed="0"/>
    <w:lsdException w:name="Medium Grid 3 Accent 6" w:uiPriority="69" w:unhideWhenUsed="0"/>
    <w:lsdException w:name="Dark List Accent 6" w:uiPriority="70" w:unhideWhenUsed="0"/>
    <w:lsdException w:name="Colorful Shading Accent 6" w:uiPriority="71" w:unhideWhenUsed="0"/>
    <w:lsdException w:name="Colorful List Accent 6" w:uiPriority="72" w:unhideWhenUsed="0"/>
    <w:lsdException w:name="Colorful Grid Accent 6" w:uiPriority="73" w:unhideWhenUsed="0"/>
    <w:lsdException w:name="Subtle Emphasis" w:uiPriority="19" w:unhideWhenUsed="0" w:qFormat="1"/>
    <w:lsdException w:name="Intense Emphasis" w:uiPriority="21" w:unhideWhenUsed="0" w:qFormat="1"/>
    <w:lsdException w:name="Subtle Reference" w:uiPriority="31" w:unhideWhenUsed="0" w:qFormat="1"/>
    <w:lsdException w:name="Intense Reference" w:uiPriority="32" w:unhideWhenUsed="0" w:qFormat="1"/>
    <w:lsdException w:name="Book Title" w:uiPriority="33" w:unhideWhenUsed="0" w:qFormat="1"/>
    <w:lsdException w:name="Bibliography" w:semiHidden="1" w:uiPriority="37"/>
    <w:lsdException w:name="TOC Heading" w:semiHidden="1" w:uiPriority="39" w:qFormat="1"/>
  </w:latentStyles>
  <w:style w:type="paragraph" w:default="1" w:styleId="a">
    <w:name w:val="Normal"/>
    <w:next w:val="2"/>
    <w:qFormat/>
    <w:pPr>
      <w:widowControl w:val="0"/>
      <w:spacing w:line="360" w:lineRule="auto"/>
      <w:jc w:val="both"/>
    </w:pPr>
    <w:rPr>
      <w:kern w:val="2"/>
      <w:sz w:val="21"/>
      <w:szCs w:val="24"/>
    </w:rPr>
  </w:style>
  <w:style w:type="paragraph" w:styleId="1">
    <w:name w:val="heading 1"/>
    <w:basedOn w:val="a"/>
    <w:next w:val="a"/>
    <w:link w:val="1Char"/>
    <w:qFormat/>
    <w:pPr>
      <w:outlineLvl w:val="0"/>
    </w:pPr>
    <w:rPr>
      <w:bCs/>
      <w:kern w:val="44"/>
      <w:sz w:val="24"/>
    </w:rPr>
  </w:style>
  <w:style w:type="paragraph" w:styleId="20">
    <w:name w:val="heading 2"/>
    <w:basedOn w:val="a"/>
    <w:next w:val="a0"/>
    <w:link w:val="2Char"/>
    <w:qFormat/>
    <w:pPr>
      <w:contextualSpacing/>
      <w:outlineLvl w:val="1"/>
    </w:pPr>
    <w:rPr>
      <w:b/>
      <w:szCs w:val="44"/>
    </w:rPr>
  </w:style>
  <w:style w:type="paragraph" w:styleId="3">
    <w:name w:val="heading 3"/>
    <w:basedOn w:val="20"/>
    <w:next w:val="a"/>
    <w:qFormat/>
    <w:pPr>
      <w:outlineLvl w:val="2"/>
    </w:pPr>
  </w:style>
  <w:style w:type="paragraph" w:styleId="4">
    <w:name w:val="heading 4"/>
    <w:basedOn w:val="a"/>
    <w:next w:val="a"/>
    <w:qFormat/>
    <w:pPr>
      <w:keepNext/>
      <w:keepLines/>
      <w:spacing w:before="280" w:after="290" w:line="376" w:lineRule="auto"/>
      <w:outlineLvl w:val="3"/>
    </w:pPr>
    <w:rPr>
      <w:rFonts w:ascii="Arial" w:eastAsia="黑体" w:hAnsi="Arial"/>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2">
    <w:name w:val="Body Text First Indent 2"/>
    <w:basedOn w:val="a4"/>
    <w:link w:val="2Char0"/>
    <w:qFormat/>
    <w:pPr>
      <w:spacing w:after="120"/>
      <w:ind w:leftChars="200" w:left="420" w:firstLineChars="200" w:firstLine="420"/>
    </w:pPr>
    <w:rPr>
      <w:rFonts w:ascii="Times New Roman" w:eastAsia="宋体"/>
      <w:sz w:val="21"/>
      <w:szCs w:val="24"/>
    </w:rPr>
  </w:style>
  <w:style w:type="paragraph" w:styleId="a4">
    <w:name w:val="Body Text Indent"/>
    <w:basedOn w:val="a"/>
    <w:link w:val="Char"/>
    <w:qFormat/>
    <w:pPr>
      <w:ind w:firstLineChars="352" w:firstLine="830"/>
    </w:pPr>
    <w:rPr>
      <w:rFonts w:ascii="仿宋_GB2312" w:eastAsia="仿宋_GB2312"/>
      <w:sz w:val="32"/>
      <w:szCs w:val="20"/>
    </w:rPr>
  </w:style>
  <w:style w:type="paragraph" w:styleId="a0">
    <w:name w:val="Normal Indent"/>
    <w:basedOn w:val="a"/>
    <w:qFormat/>
    <w:pPr>
      <w:ind w:firstLine="420"/>
    </w:pPr>
    <w:rPr>
      <w:szCs w:val="20"/>
    </w:rPr>
  </w:style>
  <w:style w:type="paragraph" w:styleId="a5">
    <w:name w:val="caption"/>
    <w:basedOn w:val="a"/>
    <w:next w:val="a"/>
    <w:qFormat/>
    <w:rPr>
      <w:rFonts w:ascii="Arial" w:eastAsia="黑体" w:hAnsi="Arial" w:cs="Arial"/>
      <w:sz w:val="20"/>
      <w:szCs w:val="20"/>
    </w:rPr>
  </w:style>
  <w:style w:type="paragraph" w:styleId="30">
    <w:name w:val="Body Text 3"/>
    <w:basedOn w:val="a"/>
    <w:qFormat/>
    <w:pPr>
      <w:spacing w:after="120"/>
    </w:pPr>
    <w:rPr>
      <w:sz w:val="16"/>
      <w:szCs w:val="16"/>
    </w:rPr>
  </w:style>
  <w:style w:type="paragraph" w:styleId="a6">
    <w:name w:val="Body Text"/>
    <w:basedOn w:val="a"/>
    <w:link w:val="Char0"/>
    <w:semiHidden/>
    <w:unhideWhenUsed/>
    <w:pPr>
      <w:spacing w:after="120"/>
    </w:pPr>
  </w:style>
  <w:style w:type="paragraph" w:styleId="31">
    <w:name w:val="toc 3"/>
    <w:basedOn w:val="a"/>
    <w:next w:val="a"/>
    <w:uiPriority w:val="39"/>
    <w:qFormat/>
    <w:pPr>
      <w:ind w:leftChars="400" w:left="840"/>
    </w:pPr>
  </w:style>
  <w:style w:type="paragraph" w:styleId="a7">
    <w:name w:val="Plain Text"/>
    <w:basedOn w:val="a"/>
    <w:qFormat/>
    <w:rPr>
      <w:rFonts w:ascii="宋体" w:hAnsi="Courier New" w:cs="Courier New"/>
      <w:szCs w:val="21"/>
    </w:rPr>
  </w:style>
  <w:style w:type="paragraph" w:styleId="a8">
    <w:name w:val="Balloon Text"/>
    <w:basedOn w:val="a"/>
    <w:link w:val="Char1"/>
    <w:qFormat/>
    <w:pPr>
      <w:spacing w:line="240" w:lineRule="auto"/>
    </w:pPr>
    <w:rPr>
      <w:sz w:val="18"/>
      <w:szCs w:val="18"/>
    </w:rPr>
  </w:style>
  <w:style w:type="paragraph" w:styleId="a9">
    <w:name w:val="footer"/>
    <w:basedOn w:val="a"/>
    <w:link w:val="Char2"/>
    <w:uiPriority w:val="99"/>
    <w:qFormat/>
    <w:pPr>
      <w:tabs>
        <w:tab w:val="center" w:pos="4153"/>
        <w:tab w:val="right" w:pos="8306"/>
      </w:tabs>
      <w:snapToGrid w:val="0"/>
      <w:jc w:val="left"/>
    </w:pPr>
    <w:rPr>
      <w:sz w:val="18"/>
      <w:szCs w:val="18"/>
    </w:rPr>
  </w:style>
  <w:style w:type="paragraph" w:styleId="aa">
    <w:name w:val="header"/>
    <w:basedOn w:val="a"/>
    <w:link w:val="Char3"/>
    <w:uiPriority w:val="99"/>
    <w:qFormat/>
    <w:pPr>
      <w:tabs>
        <w:tab w:val="center" w:pos="4153"/>
        <w:tab w:val="right" w:pos="8306"/>
      </w:tabs>
      <w:snapToGrid w:val="0"/>
      <w:jc w:val="center"/>
    </w:pPr>
    <w:rPr>
      <w:sz w:val="18"/>
      <w:szCs w:val="18"/>
    </w:rPr>
  </w:style>
  <w:style w:type="paragraph" w:styleId="10">
    <w:name w:val="toc 1"/>
    <w:basedOn w:val="a"/>
    <w:next w:val="a"/>
    <w:uiPriority w:val="39"/>
    <w:qFormat/>
  </w:style>
  <w:style w:type="paragraph" w:styleId="21">
    <w:name w:val="toc 2"/>
    <w:basedOn w:val="a"/>
    <w:next w:val="a"/>
    <w:uiPriority w:val="39"/>
    <w:qFormat/>
    <w:pPr>
      <w:ind w:leftChars="200" w:left="420"/>
    </w:pPr>
  </w:style>
  <w:style w:type="paragraph" w:styleId="ab">
    <w:name w:val="Normal (Web)"/>
    <w:basedOn w:val="a"/>
    <w:uiPriority w:val="99"/>
    <w:unhideWhenUsed/>
    <w:pPr>
      <w:widowControl/>
      <w:spacing w:before="100" w:beforeAutospacing="1" w:after="100" w:afterAutospacing="1" w:line="240" w:lineRule="auto"/>
      <w:jc w:val="left"/>
    </w:pPr>
    <w:rPr>
      <w:rFonts w:ascii="宋体" w:hAnsi="宋体" w:cs="宋体"/>
      <w:kern w:val="0"/>
      <w:sz w:val="24"/>
    </w:rPr>
  </w:style>
  <w:style w:type="paragraph" w:styleId="ac">
    <w:name w:val="Title"/>
    <w:basedOn w:val="1"/>
    <w:qFormat/>
    <w:pPr>
      <w:spacing w:beforeLines="100" w:afterLines="100"/>
      <w:jc w:val="center"/>
    </w:pPr>
    <w:rPr>
      <w:rFonts w:ascii="宋体" w:hAnsi="宋体"/>
      <w:kern w:val="0"/>
      <w:sz w:val="28"/>
      <w:szCs w:val="21"/>
    </w:rPr>
  </w:style>
  <w:style w:type="table" w:styleId="ad">
    <w:name w:val="Table Grid"/>
    <w:basedOn w:val="a2"/>
    <w:uiPriority w:val="3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Strong"/>
    <w:basedOn w:val="a1"/>
    <w:uiPriority w:val="22"/>
    <w:qFormat/>
    <w:rPr>
      <w:b/>
      <w:bCs/>
    </w:rPr>
  </w:style>
  <w:style w:type="character" w:styleId="af">
    <w:name w:val="page number"/>
    <w:basedOn w:val="a1"/>
    <w:qFormat/>
  </w:style>
  <w:style w:type="character" w:styleId="af0">
    <w:name w:val="Hyperlink"/>
    <w:uiPriority w:val="99"/>
    <w:qFormat/>
    <w:rPr>
      <w:color w:val="0000FF"/>
      <w:u w:val="single"/>
    </w:rPr>
  </w:style>
  <w:style w:type="character" w:customStyle="1" w:styleId="Char1CharCharCharCharCharCharCharCharCharCharCharCharCharCharCharCharCharCharCharCharCharCharCharCharCharChar">
    <w:name w:val="本文正文 Char1 Char Char Char Char Char Char Char Char Char Char Char Char Char Char Char Char Char Char Char Char Char Char Char Char Char Char"/>
    <w:link w:val="Char1CharCharCharCharCharCharCharCharCharCharCharCharCharCharCharCharCharCharCharCharCharCharCharChar"/>
    <w:qFormat/>
    <w:rPr>
      <w:rFonts w:ascii="宋体" w:hAnsi="宋体"/>
      <w:kern w:val="0"/>
      <w:sz w:val="24"/>
    </w:rPr>
  </w:style>
  <w:style w:type="paragraph" w:customStyle="1" w:styleId="Char1CharCharCharCharCharCharCharCharCharCharCharCharCharCharCharCharCharCharCharCharCharCharCharChar">
    <w:name w:val="本文正文 Char1 Char Char Char Char Char Char Char Char Char Char Char Char Char Char Char Char Char Char Char Char Char Char Char Char"/>
    <w:basedOn w:val="a"/>
    <w:link w:val="Char1CharCharCharCharCharCharCharCharCharCharCharCharCharCharCharCharCharCharCharCharCharCharCharCharCharChar"/>
    <w:qFormat/>
    <w:pPr>
      <w:widowControl/>
      <w:spacing w:line="480" w:lineRule="exact"/>
      <w:ind w:firstLineChars="200" w:firstLine="200"/>
      <w:jc w:val="left"/>
    </w:pPr>
    <w:rPr>
      <w:rFonts w:ascii="宋体" w:hAnsi="宋体"/>
      <w:kern w:val="0"/>
      <w:sz w:val="24"/>
    </w:rPr>
  </w:style>
  <w:style w:type="paragraph" w:customStyle="1" w:styleId="40">
    <w:name w:val="题注4"/>
    <w:basedOn w:val="a"/>
    <w:next w:val="a5"/>
    <w:qFormat/>
    <w:pPr>
      <w:ind w:leftChars="-64" w:left="-132" w:rightChars="-50" w:right="-105" w:hanging="2"/>
      <w:jc w:val="center"/>
    </w:pPr>
    <w:rPr>
      <w:b/>
      <w:color w:val="FF0000"/>
      <w:szCs w:val="21"/>
      <w:lang w:val="en-GB"/>
    </w:rPr>
  </w:style>
  <w:style w:type="paragraph" w:customStyle="1" w:styleId="af1">
    <w:name w:val="表格文字"/>
    <w:basedOn w:val="a"/>
    <w:qFormat/>
    <w:pPr>
      <w:spacing w:before="25" w:after="25"/>
      <w:jc w:val="left"/>
    </w:pPr>
    <w:rPr>
      <w:bCs/>
      <w:spacing w:val="10"/>
      <w:kern w:val="0"/>
      <w:sz w:val="24"/>
      <w:szCs w:val="20"/>
    </w:rPr>
  </w:style>
  <w:style w:type="paragraph" w:customStyle="1" w:styleId="af2">
    <w:name w:val="图"/>
    <w:basedOn w:val="a"/>
    <w:qFormat/>
    <w:pPr>
      <w:keepNext/>
      <w:adjustRightInd w:val="0"/>
      <w:spacing w:before="60" w:after="60" w:line="300" w:lineRule="auto"/>
      <w:jc w:val="center"/>
      <w:textAlignment w:val="center"/>
    </w:pPr>
    <w:rPr>
      <w:snapToGrid w:val="0"/>
      <w:spacing w:val="20"/>
      <w:kern w:val="0"/>
      <w:sz w:val="24"/>
      <w:szCs w:val="20"/>
    </w:rPr>
  </w:style>
  <w:style w:type="character" w:customStyle="1" w:styleId="Char1">
    <w:name w:val="批注框文本 Char"/>
    <w:basedOn w:val="a1"/>
    <w:link w:val="a8"/>
    <w:qFormat/>
    <w:rPr>
      <w:kern w:val="2"/>
      <w:sz w:val="18"/>
      <w:szCs w:val="18"/>
    </w:rPr>
  </w:style>
  <w:style w:type="character" w:customStyle="1" w:styleId="Char2">
    <w:name w:val="页脚 Char"/>
    <w:basedOn w:val="a1"/>
    <w:link w:val="a9"/>
    <w:uiPriority w:val="99"/>
    <w:qFormat/>
    <w:rPr>
      <w:kern w:val="2"/>
      <w:sz w:val="18"/>
      <w:szCs w:val="18"/>
    </w:rPr>
  </w:style>
  <w:style w:type="paragraph" w:customStyle="1" w:styleId="TOC1">
    <w:name w:val="TOC 标题1"/>
    <w:basedOn w:val="1"/>
    <w:next w:val="a"/>
    <w:uiPriority w:val="39"/>
    <w:semiHidden/>
    <w:unhideWhenUsed/>
    <w:qFormat/>
    <w:pPr>
      <w:keepNext/>
      <w:keepLines/>
      <w:widowControl/>
      <w:spacing w:before="480" w:line="276" w:lineRule="auto"/>
      <w:jc w:val="left"/>
      <w:outlineLvl w:val="9"/>
    </w:pPr>
    <w:rPr>
      <w:rFonts w:asciiTheme="majorHAnsi" w:eastAsiaTheme="majorEastAsia" w:hAnsiTheme="majorHAnsi" w:cstheme="majorBidi"/>
      <w:b/>
      <w:color w:val="2E74B5" w:themeColor="accent1" w:themeShade="BF"/>
      <w:kern w:val="0"/>
      <w:sz w:val="28"/>
      <w:szCs w:val="28"/>
    </w:rPr>
  </w:style>
  <w:style w:type="character" w:customStyle="1" w:styleId="Char">
    <w:name w:val="正文文本缩进 Char"/>
    <w:basedOn w:val="a1"/>
    <w:link w:val="a4"/>
    <w:qFormat/>
    <w:rPr>
      <w:rFonts w:ascii="仿宋_GB2312" w:eastAsia="仿宋_GB2312"/>
      <w:kern w:val="2"/>
      <w:sz w:val="32"/>
    </w:rPr>
  </w:style>
  <w:style w:type="paragraph" w:customStyle="1" w:styleId="Default">
    <w:name w:val="Default"/>
    <w:qFormat/>
    <w:pPr>
      <w:widowControl w:val="0"/>
      <w:autoSpaceDE w:val="0"/>
      <w:autoSpaceDN w:val="0"/>
      <w:adjustRightInd w:val="0"/>
    </w:pPr>
    <w:rPr>
      <w:rFonts w:ascii="宋体" w:cs="宋体"/>
      <w:color w:val="000000"/>
      <w:sz w:val="24"/>
      <w:szCs w:val="24"/>
    </w:rPr>
  </w:style>
  <w:style w:type="paragraph" w:styleId="af3">
    <w:name w:val="List Paragraph"/>
    <w:basedOn w:val="a"/>
    <w:link w:val="Char4"/>
    <w:uiPriority w:val="34"/>
    <w:unhideWhenUsed/>
    <w:qFormat/>
    <w:pPr>
      <w:ind w:firstLineChars="200" w:firstLine="420"/>
    </w:pPr>
  </w:style>
  <w:style w:type="character" w:customStyle="1" w:styleId="Char4">
    <w:name w:val="列出段落 Char"/>
    <w:link w:val="af3"/>
    <w:uiPriority w:val="34"/>
    <w:qFormat/>
    <w:rPr>
      <w:kern w:val="2"/>
      <w:sz w:val="21"/>
      <w:szCs w:val="24"/>
    </w:rPr>
  </w:style>
  <w:style w:type="character" w:customStyle="1" w:styleId="2Char0">
    <w:name w:val="正文首行缩进 2 Char"/>
    <w:basedOn w:val="Char"/>
    <w:link w:val="2"/>
    <w:qFormat/>
    <w:rPr>
      <w:rFonts w:ascii="仿宋_GB2312" w:eastAsia="仿宋_GB2312"/>
      <w:kern w:val="2"/>
      <w:sz w:val="21"/>
      <w:szCs w:val="24"/>
    </w:rPr>
  </w:style>
  <w:style w:type="paragraph" w:customStyle="1" w:styleId="CharCharCharCharCharCharCharCharCharChar">
    <w:name w:val="Char Char Char Char Char Char Char Char Char Char"/>
    <w:basedOn w:val="a"/>
    <w:qFormat/>
    <w:pPr>
      <w:widowControl/>
      <w:spacing w:after="160" w:line="240" w:lineRule="exact"/>
      <w:jc w:val="left"/>
    </w:pPr>
    <w:rPr>
      <w:szCs w:val="20"/>
    </w:rPr>
  </w:style>
  <w:style w:type="character" w:customStyle="1" w:styleId="2Char">
    <w:name w:val="标题 2 Char"/>
    <w:link w:val="20"/>
    <w:qFormat/>
    <w:rPr>
      <w:b/>
      <w:szCs w:val="44"/>
    </w:rPr>
  </w:style>
  <w:style w:type="paragraph" w:customStyle="1" w:styleId="TOC2">
    <w:name w:val="TOC 标题2"/>
    <w:basedOn w:val="1"/>
    <w:next w:val="a"/>
    <w:uiPriority w:val="39"/>
    <w:semiHidden/>
    <w:unhideWhenUsed/>
    <w:qFormat/>
    <w:pPr>
      <w:keepNext/>
      <w:keepLines/>
      <w:widowControl/>
      <w:spacing w:before="480" w:line="276" w:lineRule="auto"/>
      <w:jc w:val="left"/>
      <w:outlineLvl w:val="9"/>
    </w:pPr>
    <w:rPr>
      <w:rFonts w:asciiTheme="majorHAnsi" w:eastAsiaTheme="majorEastAsia" w:hAnsiTheme="majorHAnsi" w:cstheme="majorBidi"/>
      <w:b/>
      <w:color w:val="2E74B5" w:themeColor="accent1" w:themeShade="BF"/>
      <w:kern w:val="0"/>
      <w:sz w:val="28"/>
      <w:szCs w:val="28"/>
    </w:rPr>
  </w:style>
  <w:style w:type="character" w:customStyle="1" w:styleId="Char0">
    <w:name w:val="正文文本 Char"/>
    <w:basedOn w:val="a1"/>
    <w:link w:val="a6"/>
    <w:semiHidden/>
    <w:rPr>
      <w:kern w:val="2"/>
      <w:sz w:val="21"/>
      <w:szCs w:val="24"/>
    </w:rPr>
  </w:style>
  <w:style w:type="table" w:customStyle="1" w:styleId="TableNormal">
    <w:name w:val="Table Normal"/>
    <w:uiPriority w:val="2"/>
    <w:semiHidden/>
    <w:unhideWhenUsed/>
    <w:qFormat/>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table" w:customStyle="1" w:styleId="TableNormal1">
    <w:name w:val="Table Normal1"/>
    <w:uiPriority w:val="2"/>
    <w:semiHidden/>
    <w:unhideWhenUsed/>
    <w:qFormat/>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table" w:customStyle="1" w:styleId="TableNormal2">
    <w:name w:val="Table Normal2"/>
    <w:uiPriority w:val="2"/>
    <w:semiHidden/>
    <w:unhideWhenUsed/>
    <w:qFormat/>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table" w:customStyle="1" w:styleId="TableNormal3">
    <w:name w:val="Table Normal3"/>
    <w:uiPriority w:val="2"/>
    <w:semiHidden/>
    <w:unhideWhenUsed/>
    <w:qFormat/>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table" w:customStyle="1" w:styleId="TableNormal4">
    <w:name w:val="Table Normal4"/>
    <w:uiPriority w:val="2"/>
    <w:semiHidden/>
    <w:unhideWhenUsed/>
    <w:qFormat/>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character" w:customStyle="1" w:styleId="Char3">
    <w:name w:val="页眉 Char"/>
    <w:basedOn w:val="a1"/>
    <w:link w:val="aa"/>
    <w:uiPriority w:val="99"/>
    <w:qFormat/>
    <w:rPr>
      <w:kern w:val="2"/>
      <w:sz w:val="18"/>
      <w:szCs w:val="18"/>
    </w:rPr>
  </w:style>
  <w:style w:type="character" w:customStyle="1" w:styleId="1Char">
    <w:name w:val="标题 1 Char"/>
    <w:basedOn w:val="a1"/>
    <w:link w:val="1"/>
    <w:qFormat/>
    <w:rPr>
      <w:bCs/>
      <w:kern w:val="44"/>
      <w:sz w:val="24"/>
      <w:szCs w:val="24"/>
    </w:rPr>
  </w:style>
  <w:style w:type="character" w:styleId="af4">
    <w:name w:val="annotation reference"/>
    <w:basedOn w:val="a1"/>
    <w:semiHidden/>
    <w:unhideWhenUsed/>
    <w:rsid w:val="00791E3B"/>
    <w:rPr>
      <w:sz w:val="21"/>
      <w:szCs w:val="21"/>
    </w:rPr>
  </w:style>
  <w:style w:type="paragraph" w:styleId="af5">
    <w:name w:val="annotation text"/>
    <w:basedOn w:val="a"/>
    <w:link w:val="Char5"/>
    <w:unhideWhenUsed/>
    <w:rsid w:val="00791E3B"/>
    <w:pPr>
      <w:jc w:val="left"/>
    </w:pPr>
  </w:style>
  <w:style w:type="character" w:customStyle="1" w:styleId="Char5">
    <w:name w:val="批注文字 Char"/>
    <w:basedOn w:val="a1"/>
    <w:link w:val="af5"/>
    <w:rsid w:val="00791E3B"/>
    <w:rPr>
      <w:kern w:val="2"/>
      <w:sz w:val="21"/>
      <w:szCs w:val="24"/>
    </w:rPr>
  </w:style>
  <w:style w:type="paragraph" w:styleId="af6">
    <w:name w:val="annotation subject"/>
    <w:basedOn w:val="af5"/>
    <w:next w:val="af5"/>
    <w:link w:val="Char6"/>
    <w:semiHidden/>
    <w:unhideWhenUsed/>
    <w:rsid w:val="00791E3B"/>
    <w:rPr>
      <w:b/>
      <w:bCs/>
    </w:rPr>
  </w:style>
  <w:style w:type="character" w:customStyle="1" w:styleId="Char6">
    <w:name w:val="批注主题 Char"/>
    <w:basedOn w:val="Char5"/>
    <w:link w:val="af6"/>
    <w:semiHidden/>
    <w:rsid w:val="00791E3B"/>
    <w:rPr>
      <w:b/>
      <w:bCs/>
      <w:kern w:val="2"/>
      <w:sz w:val="21"/>
      <w:szCs w:val="24"/>
    </w:rPr>
  </w:style>
  <w:style w:type="table" w:customStyle="1" w:styleId="11">
    <w:name w:val="网格型1"/>
    <w:basedOn w:val="a2"/>
    <w:next w:val="ad"/>
    <w:uiPriority w:val="59"/>
    <w:qFormat/>
    <w:rsid w:val="005B57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网格型2"/>
    <w:basedOn w:val="a2"/>
    <w:next w:val="ad"/>
    <w:uiPriority w:val="59"/>
    <w:qFormat/>
    <w:rsid w:val="00904C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网格型3"/>
    <w:basedOn w:val="a2"/>
    <w:next w:val="ad"/>
    <w:uiPriority w:val="39"/>
    <w:rsid w:val="00FB3E6B"/>
    <w:rPr>
      <w:rFonts w:ascii="等线" w:eastAsia="等线" w:hAnsi="等线"/>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2186134">
      <w:bodyDiv w:val="1"/>
      <w:marLeft w:val="0"/>
      <w:marRight w:val="0"/>
      <w:marTop w:val="0"/>
      <w:marBottom w:val="0"/>
      <w:divBdr>
        <w:top w:val="none" w:sz="0" w:space="0" w:color="auto"/>
        <w:left w:val="none" w:sz="0" w:space="0" w:color="auto"/>
        <w:bottom w:val="none" w:sz="0" w:space="0" w:color="auto"/>
        <w:right w:val="none" w:sz="0" w:space="0" w:color="auto"/>
      </w:divBdr>
    </w:div>
    <w:div w:id="310981224">
      <w:bodyDiv w:val="1"/>
      <w:marLeft w:val="0"/>
      <w:marRight w:val="0"/>
      <w:marTop w:val="0"/>
      <w:marBottom w:val="0"/>
      <w:divBdr>
        <w:top w:val="none" w:sz="0" w:space="0" w:color="auto"/>
        <w:left w:val="none" w:sz="0" w:space="0" w:color="auto"/>
        <w:bottom w:val="none" w:sz="0" w:space="0" w:color="auto"/>
        <w:right w:val="none" w:sz="0" w:space="0" w:color="auto"/>
      </w:divBdr>
    </w:div>
    <w:div w:id="702363535">
      <w:bodyDiv w:val="1"/>
      <w:marLeft w:val="0"/>
      <w:marRight w:val="0"/>
      <w:marTop w:val="0"/>
      <w:marBottom w:val="0"/>
      <w:divBdr>
        <w:top w:val="none" w:sz="0" w:space="0" w:color="auto"/>
        <w:left w:val="none" w:sz="0" w:space="0" w:color="auto"/>
        <w:bottom w:val="none" w:sz="0" w:space="0" w:color="auto"/>
        <w:right w:val="none" w:sz="0" w:space="0" w:color="auto"/>
      </w:divBdr>
    </w:div>
    <w:div w:id="735863419">
      <w:bodyDiv w:val="1"/>
      <w:marLeft w:val="0"/>
      <w:marRight w:val="0"/>
      <w:marTop w:val="0"/>
      <w:marBottom w:val="0"/>
      <w:divBdr>
        <w:top w:val="none" w:sz="0" w:space="0" w:color="auto"/>
        <w:left w:val="none" w:sz="0" w:space="0" w:color="auto"/>
        <w:bottom w:val="none" w:sz="0" w:space="0" w:color="auto"/>
        <w:right w:val="none" w:sz="0" w:space="0" w:color="auto"/>
      </w:divBdr>
    </w:div>
    <w:div w:id="14102716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hyperlink" Target="mailto:pzdyjc@sina.com" TargetMode="External"/><Relationship Id="rId3" Type="http://schemas.openxmlformats.org/officeDocument/2006/relationships/numbering" Target="numbering.xml"/><Relationship Id="rId21" Type="http://schemas.openxmlformats.org/officeDocument/2006/relationships/image" Target="media/image4.jpeg"/><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footer" Target="footer5.xml"/><Relationship Id="rId33" Type="http://schemas.microsoft.com/office/2011/relationships/commentsExtended" Target="commentsExtended.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image" Target="media/image3.jpe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theme" Target="theme/theme1.xml"/><Relationship Id="rId32" Type="http://schemas.microsoft.com/office/2016/09/relationships/commentsIds" Target="commentsIds.xml"/><Relationship Id="rId5" Type="http://schemas.microsoft.com/office/2007/relationships/stylesWithEffects" Target="stylesWithEffects.xml"/><Relationship Id="rId15" Type="http://schemas.openxmlformats.org/officeDocument/2006/relationships/footer" Target="footer3.xml"/><Relationship Id="rId23"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image" Target="media/image2.jpe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eader" Target="header2.xml"/><Relationship Id="rId22" Type="http://schemas.openxmlformats.org/officeDocument/2006/relationships/image" Target="media/image5.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B455939-8146-43A7-98ED-256A86C20C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296</TotalTime>
  <Pages>26</Pages>
  <Words>1758</Words>
  <Characters>10023</Characters>
  <Application>Microsoft Office Word</Application>
  <DocSecurity>0</DocSecurity>
  <Lines>83</Lines>
  <Paragraphs>23</Paragraphs>
  <ScaleCrop>false</ScaleCrop>
  <Company>www.peizheng.net.cn</Company>
  <LinksUpToDate>false</LinksUpToDate>
  <CharactersWithSpaces>11758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cgzx</dc:creator>
  <cp:lastModifiedBy>XL</cp:lastModifiedBy>
  <cp:revision>135</cp:revision>
  <cp:lastPrinted>2026-03-27T06:25:00Z</cp:lastPrinted>
  <dcterms:created xsi:type="dcterms:W3CDTF">2026-03-24T01:43:00Z</dcterms:created>
  <dcterms:modified xsi:type="dcterms:W3CDTF">2026-05-21T03:16:00Z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0E7BC7BCDBBC420684E2843BCDB5CA31_12</vt:lpwstr>
  </property>
</Properties>
</file>