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135556" w14:textId="77777777" w:rsidR="005B5E53" w:rsidRPr="003C5F12" w:rsidRDefault="005B5E53">
      <w:pPr>
        <w:rPr>
          <w:rFonts w:ascii="宋体" w:hAnsi="宋体"/>
          <w:b/>
          <w:color w:val="000000" w:themeColor="text1"/>
          <w:szCs w:val="21"/>
        </w:rPr>
      </w:pPr>
    </w:p>
    <w:p w14:paraId="46BDB875" w14:textId="77777777" w:rsidR="005B5E53" w:rsidRPr="003C5F12" w:rsidRDefault="005B5E53">
      <w:pPr>
        <w:rPr>
          <w:rFonts w:ascii="宋体" w:hAnsi="宋体"/>
          <w:b/>
          <w:color w:val="000000" w:themeColor="text1"/>
          <w:szCs w:val="21"/>
        </w:rPr>
      </w:pPr>
    </w:p>
    <w:p w14:paraId="775A2FDA" w14:textId="77777777" w:rsidR="005B5E53" w:rsidRPr="003C5F12" w:rsidRDefault="008D2E66">
      <w:pPr>
        <w:jc w:val="center"/>
        <w:rPr>
          <w:rFonts w:ascii="宋体" w:hAnsi="宋体"/>
          <w:b/>
          <w:color w:val="000000" w:themeColor="text1"/>
          <w:spacing w:val="100"/>
          <w:sz w:val="52"/>
          <w:szCs w:val="52"/>
        </w:rPr>
      </w:pPr>
      <w:r w:rsidRPr="003C5F12">
        <w:rPr>
          <w:rFonts w:ascii="宋体" w:hAnsi="宋体" w:hint="eastAsia"/>
          <w:b/>
          <w:color w:val="000000" w:themeColor="text1"/>
          <w:spacing w:val="100"/>
          <w:sz w:val="52"/>
          <w:szCs w:val="52"/>
        </w:rPr>
        <w:t>广东培正学院</w:t>
      </w:r>
    </w:p>
    <w:p w14:paraId="59EAA5BF" w14:textId="77777777" w:rsidR="005B5E53" w:rsidRPr="003C5F12" w:rsidRDefault="008D2E66">
      <w:pPr>
        <w:tabs>
          <w:tab w:val="left" w:pos="420"/>
          <w:tab w:val="left" w:pos="6660"/>
        </w:tabs>
        <w:jc w:val="center"/>
        <w:rPr>
          <w:rFonts w:ascii="宋体" w:hAnsi="宋体"/>
          <w:b/>
          <w:color w:val="000000" w:themeColor="text1"/>
          <w:sz w:val="48"/>
          <w:szCs w:val="48"/>
        </w:rPr>
      </w:pPr>
      <w:r w:rsidRPr="003C5F12">
        <w:rPr>
          <w:rFonts w:ascii="宋体" w:hAnsi="宋体" w:hint="eastAsia"/>
          <w:b/>
          <w:color w:val="000000" w:themeColor="text1"/>
          <w:sz w:val="48"/>
          <w:szCs w:val="48"/>
        </w:rPr>
        <w:t>询价文件</w:t>
      </w:r>
    </w:p>
    <w:p w14:paraId="19E56B6D" w14:textId="77777777" w:rsidR="005B5E53" w:rsidRPr="003C5F12" w:rsidRDefault="005B5E53">
      <w:pPr>
        <w:jc w:val="center"/>
        <w:rPr>
          <w:rFonts w:ascii="宋体" w:hAnsi="宋体"/>
          <w:bCs/>
          <w:color w:val="000000" w:themeColor="text1"/>
          <w:szCs w:val="21"/>
        </w:rPr>
      </w:pPr>
    </w:p>
    <w:p w14:paraId="115702AD" w14:textId="77777777" w:rsidR="005B5E53" w:rsidRPr="003C5F12" w:rsidRDefault="005B5E53">
      <w:pPr>
        <w:jc w:val="center"/>
        <w:rPr>
          <w:rFonts w:ascii="宋体" w:hAnsi="宋体"/>
          <w:bCs/>
          <w:color w:val="000000" w:themeColor="text1"/>
          <w:szCs w:val="21"/>
        </w:rPr>
      </w:pPr>
    </w:p>
    <w:p w14:paraId="520E64AA" w14:textId="4BE6766B" w:rsidR="005B5E53" w:rsidRPr="003C5F12" w:rsidRDefault="00600E53">
      <w:pPr>
        <w:jc w:val="center"/>
        <w:rPr>
          <w:rFonts w:ascii="宋体" w:hAnsi="宋体"/>
          <w:bCs/>
          <w:color w:val="000000" w:themeColor="text1"/>
          <w:szCs w:val="21"/>
        </w:rPr>
      </w:pPr>
      <w:r w:rsidRPr="003C5F12">
        <w:rPr>
          <w:rFonts w:ascii="宋体" w:hAnsi="宋体"/>
          <w:bCs/>
          <w:noProof/>
          <w:color w:val="000000" w:themeColor="text1"/>
          <w:szCs w:val="21"/>
        </w:rPr>
        <w:drawing>
          <wp:inline distT="0" distB="0" distL="0" distR="0" wp14:anchorId="6B856F2B" wp14:editId="1093BF01">
            <wp:extent cx="3307742" cy="3307742"/>
            <wp:effectExtent l="0" t="0" r="6985" b="6985"/>
            <wp:docPr id="8" name="图片 8" descr="D:\工作\工作\学生处\2024年绶带\校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工作\工作\学生处\2024年绶带\校徽.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07827" cy="3307827"/>
                    </a:xfrm>
                    <a:prstGeom prst="rect">
                      <a:avLst/>
                    </a:prstGeom>
                    <a:noFill/>
                    <a:ln>
                      <a:noFill/>
                    </a:ln>
                  </pic:spPr>
                </pic:pic>
              </a:graphicData>
            </a:graphic>
          </wp:inline>
        </w:drawing>
      </w:r>
    </w:p>
    <w:p w14:paraId="0D38A1FB" w14:textId="77777777" w:rsidR="005B5E53" w:rsidRPr="003C5F12" w:rsidRDefault="005B5E53">
      <w:pPr>
        <w:jc w:val="center"/>
        <w:rPr>
          <w:rFonts w:ascii="宋体" w:hAnsi="宋体"/>
          <w:bCs/>
          <w:color w:val="000000" w:themeColor="text1"/>
          <w:szCs w:val="21"/>
        </w:rPr>
      </w:pPr>
    </w:p>
    <w:p w14:paraId="50AAD3F4" w14:textId="77777777" w:rsidR="005B5E53" w:rsidRPr="003C5F12" w:rsidRDefault="005B5E53">
      <w:pPr>
        <w:jc w:val="center"/>
        <w:rPr>
          <w:rFonts w:ascii="宋体" w:hAnsi="宋体"/>
          <w:bCs/>
          <w:color w:val="000000" w:themeColor="text1"/>
          <w:szCs w:val="21"/>
        </w:rPr>
      </w:pPr>
    </w:p>
    <w:p w14:paraId="44921334" w14:textId="77777777" w:rsidR="005B5E53" w:rsidRPr="003C5F12" w:rsidRDefault="005B5E53">
      <w:pPr>
        <w:jc w:val="center"/>
        <w:rPr>
          <w:rFonts w:ascii="宋体" w:hAnsi="宋体"/>
          <w:bCs/>
          <w:color w:val="000000" w:themeColor="text1"/>
          <w:szCs w:val="21"/>
        </w:rPr>
      </w:pPr>
    </w:p>
    <w:p w14:paraId="32F78A62" w14:textId="0CF4D943" w:rsidR="005B5E53" w:rsidRPr="003C5F12" w:rsidRDefault="00F84C71">
      <w:pPr>
        <w:jc w:val="left"/>
        <w:rPr>
          <w:rFonts w:ascii="宋体" w:hAnsi="宋体"/>
          <w:b/>
          <w:bCs/>
          <w:color w:val="000000" w:themeColor="text1"/>
          <w:sz w:val="30"/>
          <w:szCs w:val="30"/>
          <w:u w:val="single"/>
        </w:rPr>
      </w:pPr>
      <w:r w:rsidRPr="003C5F12">
        <w:rPr>
          <w:rFonts w:ascii="宋体" w:hAnsi="宋体" w:hint="eastAsia"/>
          <w:b/>
          <w:bCs/>
          <w:color w:val="000000" w:themeColor="text1"/>
          <w:sz w:val="30"/>
          <w:szCs w:val="30"/>
        </w:rPr>
        <w:t>项目名称：</w:t>
      </w:r>
      <w:r w:rsidR="00C640E6">
        <w:rPr>
          <w:rFonts w:ascii="宋体" w:hAnsi="宋体" w:hint="eastAsia"/>
          <w:b/>
          <w:bCs/>
          <w:color w:val="000000" w:themeColor="text1"/>
          <w:sz w:val="30"/>
          <w:szCs w:val="30"/>
        </w:rPr>
        <w:t>车辆道</w:t>
      </w:r>
      <w:proofErr w:type="gramStart"/>
      <w:r w:rsidR="00C640E6">
        <w:rPr>
          <w:rFonts w:ascii="宋体" w:hAnsi="宋体" w:hint="eastAsia"/>
          <w:b/>
          <w:bCs/>
          <w:color w:val="000000" w:themeColor="text1"/>
          <w:sz w:val="30"/>
          <w:szCs w:val="30"/>
        </w:rPr>
        <w:t>闸设备</w:t>
      </w:r>
      <w:proofErr w:type="gramEnd"/>
      <w:r w:rsidR="00C640E6">
        <w:rPr>
          <w:rFonts w:ascii="宋体" w:hAnsi="宋体" w:hint="eastAsia"/>
          <w:b/>
          <w:bCs/>
          <w:color w:val="000000" w:themeColor="text1"/>
          <w:sz w:val="30"/>
          <w:szCs w:val="30"/>
        </w:rPr>
        <w:t>与</w:t>
      </w:r>
      <w:proofErr w:type="gramStart"/>
      <w:r w:rsidR="00C640E6">
        <w:rPr>
          <w:rFonts w:ascii="宋体" w:hAnsi="宋体" w:hint="eastAsia"/>
          <w:b/>
          <w:bCs/>
          <w:color w:val="000000" w:themeColor="text1"/>
          <w:sz w:val="30"/>
          <w:szCs w:val="30"/>
        </w:rPr>
        <w:t>系统维保服务</w:t>
      </w:r>
      <w:proofErr w:type="gramEnd"/>
      <w:r w:rsidR="00C640E6">
        <w:rPr>
          <w:rFonts w:ascii="宋体" w:hAnsi="宋体" w:hint="eastAsia"/>
          <w:b/>
          <w:bCs/>
          <w:color w:val="000000" w:themeColor="text1"/>
          <w:sz w:val="30"/>
          <w:szCs w:val="30"/>
        </w:rPr>
        <w:t>采购项目</w:t>
      </w:r>
    </w:p>
    <w:p w14:paraId="5D8498EF" w14:textId="7144771E" w:rsidR="005B5E53" w:rsidRPr="003C5F12" w:rsidRDefault="008D2E66">
      <w:pPr>
        <w:jc w:val="left"/>
        <w:rPr>
          <w:rFonts w:ascii="宋体" w:hAnsi="宋体"/>
          <w:b/>
          <w:color w:val="000000" w:themeColor="text1"/>
          <w:sz w:val="30"/>
          <w:szCs w:val="30"/>
          <w:u w:val="single"/>
        </w:rPr>
      </w:pPr>
      <w:r w:rsidRPr="003C5F12">
        <w:rPr>
          <w:rFonts w:ascii="宋体" w:hAnsi="宋体" w:hint="eastAsia"/>
          <w:b/>
          <w:bCs/>
          <w:color w:val="000000" w:themeColor="text1"/>
          <w:sz w:val="30"/>
          <w:szCs w:val="30"/>
        </w:rPr>
        <w:t>项目编号：</w:t>
      </w:r>
      <w:r w:rsidR="00C640E6">
        <w:rPr>
          <w:rFonts w:ascii="宋体" w:hAnsi="宋体"/>
          <w:b/>
          <w:bCs/>
          <w:color w:val="000000" w:themeColor="text1"/>
          <w:sz w:val="30"/>
          <w:szCs w:val="30"/>
        </w:rPr>
        <w:t>PZCG-2026-33</w:t>
      </w:r>
      <w:r w:rsidRPr="003C5F12">
        <w:rPr>
          <w:rFonts w:ascii="宋体" w:hAnsi="宋体" w:hint="eastAsia"/>
          <w:b/>
          <w:bCs/>
          <w:color w:val="000000" w:themeColor="text1"/>
          <w:sz w:val="30"/>
          <w:szCs w:val="30"/>
        </w:rPr>
        <w:fldChar w:fldCharType="begin"/>
      </w:r>
      <w:r w:rsidRPr="003C5F12">
        <w:rPr>
          <w:rFonts w:ascii="宋体" w:hAnsi="宋体" w:hint="eastAsia"/>
          <w:b/>
          <w:bCs/>
          <w:color w:val="000000" w:themeColor="text1"/>
          <w:sz w:val="30"/>
          <w:szCs w:val="30"/>
        </w:rPr>
        <w:instrText xml:space="preserve"> DOCVARIABLE  项目名称  \* MERGEFORMAT </w:instrText>
      </w:r>
      <w:r w:rsidRPr="003C5F12">
        <w:rPr>
          <w:rFonts w:ascii="宋体" w:hAnsi="宋体" w:hint="eastAsia"/>
          <w:b/>
          <w:bCs/>
          <w:color w:val="000000" w:themeColor="text1"/>
          <w:sz w:val="30"/>
          <w:szCs w:val="30"/>
        </w:rPr>
        <w:fldChar w:fldCharType="end"/>
      </w:r>
    </w:p>
    <w:p w14:paraId="42EBDFAB" w14:textId="77777777" w:rsidR="005B5E53" w:rsidRPr="003C5F12" w:rsidRDefault="005B5E53">
      <w:pPr>
        <w:rPr>
          <w:rFonts w:ascii="宋体" w:hAnsi="宋体"/>
          <w:b/>
          <w:bCs/>
          <w:color w:val="000000" w:themeColor="text1"/>
          <w:szCs w:val="21"/>
        </w:rPr>
      </w:pPr>
    </w:p>
    <w:p w14:paraId="6DF06A9A" w14:textId="77777777" w:rsidR="005B5E53" w:rsidRPr="003C5F12" w:rsidRDefault="005B5E53">
      <w:pPr>
        <w:jc w:val="center"/>
        <w:rPr>
          <w:rFonts w:ascii="宋体" w:hAnsi="宋体"/>
          <w:b/>
          <w:bCs/>
          <w:color w:val="000000" w:themeColor="text1"/>
          <w:szCs w:val="21"/>
        </w:rPr>
      </w:pPr>
    </w:p>
    <w:p w14:paraId="3B367AB9" w14:textId="77777777" w:rsidR="005B5E53" w:rsidRPr="003C5F12" w:rsidRDefault="005B5E53">
      <w:pPr>
        <w:jc w:val="center"/>
        <w:rPr>
          <w:rFonts w:ascii="宋体" w:hAnsi="宋体"/>
          <w:b/>
          <w:bCs/>
          <w:color w:val="000000" w:themeColor="text1"/>
          <w:szCs w:val="21"/>
        </w:rPr>
      </w:pPr>
    </w:p>
    <w:p w14:paraId="340EF0E3" w14:textId="77777777" w:rsidR="005B5E53" w:rsidRPr="003C5F12" w:rsidRDefault="008D2E66">
      <w:pPr>
        <w:spacing w:line="480" w:lineRule="auto"/>
        <w:jc w:val="left"/>
        <w:rPr>
          <w:rFonts w:ascii="宋体" w:hAnsi="宋体"/>
          <w:b/>
          <w:bCs/>
          <w:color w:val="000000" w:themeColor="text1"/>
          <w:sz w:val="32"/>
          <w:szCs w:val="32"/>
        </w:rPr>
      </w:pPr>
      <w:r w:rsidRPr="003C5F12">
        <w:rPr>
          <w:rFonts w:ascii="宋体" w:hAnsi="宋体" w:hint="eastAsia"/>
          <w:b/>
          <w:bCs/>
          <w:color w:val="000000" w:themeColor="text1"/>
          <w:spacing w:val="32"/>
          <w:sz w:val="32"/>
          <w:szCs w:val="32"/>
        </w:rPr>
        <w:t>采购人</w:t>
      </w:r>
      <w:r w:rsidRPr="003C5F12">
        <w:rPr>
          <w:rFonts w:ascii="宋体" w:hAnsi="宋体" w:hint="eastAsia"/>
          <w:b/>
          <w:bCs/>
          <w:color w:val="000000" w:themeColor="text1"/>
          <w:sz w:val="32"/>
          <w:szCs w:val="32"/>
        </w:rPr>
        <w:t>：广东培正学院</w:t>
      </w:r>
    </w:p>
    <w:p w14:paraId="3C3BFA99" w14:textId="29721B61" w:rsidR="005B5E53" w:rsidRPr="003C5F12" w:rsidRDefault="008D2E66">
      <w:pPr>
        <w:spacing w:line="600" w:lineRule="auto"/>
        <w:jc w:val="left"/>
        <w:rPr>
          <w:rFonts w:ascii="宋体" w:hAnsi="宋体"/>
          <w:b/>
          <w:color w:val="000000" w:themeColor="text1"/>
          <w:sz w:val="32"/>
          <w:szCs w:val="28"/>
        </w:rPr>
        <w:sectPr w:rsidR="005B5E53" w:rsidRPr="003C5F12">
          <w:headerReference w:type="default" r:id="rId11"/>
          <w:footerReference w:type="even" r:id="rId12"/>
          <w:footerReference w:type="default" r:id="rId13"/>
          <w:headerReference w:type="first" r:id="rId14"/>
          <w:footerReference w:type="first" r:id="rId15"/>
          <w:pgSz w:w="11906" w:h="16838"/>
          <w:pgMar w:top="1134" w:right="1418" w:bottom="1134" w:left="1701" w:header="851" w:footer="709" w:gutter="0"/>
          <w:pgNumType w:start="1"/>
          <w:cols w:space="720"/>
          <w:titlePg/>
          <w:docGrid w:linePitch="312"/>
        </w:sectPr>
      </w:pPr>
      <w:r w:rsidRPr="003C5F12">
        <w:rPr>
          <w:rFonts w:ascii="宋体" w:hAnsi="宋体" w:hint="eastAsia"/>
          <w:b/>
          <w:bCs/>
          <w:color w:val="000000" w:themeColor="text1"/>
          <w:sz w:val="32"/>
          <w:szCs w:val="28"/>
        </w:rPr>
        <w:t>发布日期：202</w:t>
      </w:r>
      <w:r w:rsidR="0057218B" w:rsidRPr="003C5F12">
        <w:rPr>
          <w:rFonts w:ascii="宋体" w:hAnsi="宋体" w:hint="eastAsia"/>
          <w:b/>
          <w:bCs/>
          <w:color w:val="000000" w:themeColor="text1"/>
          <w:sz w:val="32"/>
          <w:szCs w:val="28"/>
        </w:rPr>
        <w:t>6</w:t>
      </w:r>
      <w:r w:rsidRPr="003C5F12">
        <w:rPr>
          <w:rFonts w:ascii="宋体" w:hAnsi="宋体" w:hint="eastAsia"/>
          <w:b/>
          <w:bCs/>
          <w:color w:val="000000" w:themeColor="text1"/>
          <w:sz w:val="32"/>
          <w:szCs w:val="28"/>
        </w:rPr>
        <w:t>年</w:t>
      </w:r>
      <w:r w:rsidR="001D3EFA">
        <w:rPr>
          <w:rFonts w:ascii="宋体" w:hAnsi="宋体" w:hint="eastAsia"/>
          <w:b/>
          <w:bCs/>
          <w:color w:val="000000" w:themeColor="text1"/>
          <w:sz w:val="32"/>
          <w:szCs w:val="28"/>
        </w:rPr>
        <w:t>8</w:t>
      </w:r>
      <w:r w:rsidRPr="003C5F12">
        <w:rPr>
          <w:rFonts w:ascii="宋体" w:hAnsi="宋体" w:hint="eastAsia"/>
          <w:b/>
          <w:bCs/>
          <w:color w:val="000000" w:themeColor="text1"/>
          <w:sz w:val="32"/>
          <w:szCs w:val="28"/>
        </w:rPr>
        <w:t>月</w:t>
      </w:r>
      <w:r w:rsidR="00AC33EC">
        <w:rPr>
          <w:rFonts w:ascii="宋体" w:hAnsi="宋体" w:hint="eastAsia"/>
          <w:b/>
          <w:bCs/>
          <w:color w:val="000000" w:themeColor="text1"/>
          <w:sz w:val="32"/>
          <w:szCs w:val="28"/>
        </w:rPr>
        <w:t>6</w:t>
      </w:r>
      <w:r w:rsidRPr="003C5F12">
        <w:rPr>
          <w:rFonts w:ascii="宋体" w:hAnsi="宋体" w:hint="eastAsia"/>
          <w:b/>
          <w:bCs/>
          <w:color w:val="000000" w:themeColor="text1"/>
          <w:sz w:val="32"/>
          <w:szCs w:val="28"/>
        </w:rPr>
        <w:t>日</w:t>
      </w:r>
    </w:p>
    <w:p w14:paraId="64099A05" w14:textId="77777777" w:rsidR="005B5E53" w:rsidRPr="003C5F12" w:rsidRDefault="005B5E53">
      <w:pPr>
        <w:pStyle w:val="2"/>
        <w:ind w:leftChars="0" w:left="0" w:firstLineChars="0" w:firstLine="0"/>
        <w:rPr>
          <w:rFonts w:ascii="宋体" w:hAnsi="宋体"/>
          <w:color w:val="000000" w:themeColor="text1"/>
        </w:rPr>
      </w:pPr>
    </w:p>
    <w:sdt>
      <w:sdtPr>
        <w:rPr>
          <w:rFonts w:ascii="宋体" w:eastAsia="宋体" w:hAnsi="宋体" w:cs="Times New Roman"/>
          <w:b w:val="0"/>
          <w:bCs w:val="0"/>
          <w:color w:val="000000" w:themeColor="text1"/>
          <w:kern w:val="2"/>
          <w:sz w:val="21"/>
          <w:szCs w:val="24"/>
          <w:lang w:val="zh-CN"/>
        </w:rPr>
        <w:id w:val="974107765"/>
        <w:docPartObj>
          <w:docPartGallery w:val="Table of Contents"/>
          <w:docPartUnique/>
        </w:docPartObj>
      </w:sdtPr>
      <w:sdtEndPr/>
      <w:sdtContent>
        <w:p w14:paraId="5F6694DF" w14:textId="77777777" w:rsidR="005B5E53" w:rsidRPr="003C5F12" w:rsidRDefault="008D2E66">
          <w:pPr>
            <w:pStyle w:val="TOC2"/>
            <w:jc w:val="center"/>
            <w:rPr>
              <w:rFonts w:ascii="宋体" w:eastAsia="宋体" w:hAnsi="宋体"/>
              <w:color w:val="000000" w:themeColor="text1"/>
              <w:lang w:val="zh-CN"/>
            </w:rPr>
          </w:pPr>
          <w:r w:rsidRPr="003C5F12">
            <w:rPr>
              <w:rFonts w:ascii="宋体" w:eastAsia="宋体" w:hAnsi="宋体"/>
              <w:color w:val="000000" w:themeColor="text1"/>
              <w:lang w:val="zh-CN"/>
            </w:rPr>
            <w:t>目录</w:t>
          </w:r>
        </w:p>
        <w:p w14:paraId="7D6A0DCB" w14:textId="77777777" w:rsidR="005B5E53" w:rsidRPr="003C5F12" w:rsidRDefault="005B5E53">
          <w:pPr>
            <w:rPr>
              <w:rFonts w:ascii="宋体" w:hAnsi="宋体"/>
              <w:color w:val="000000" w:themeColor="text1"/>
              <w:lang w:val="zh-CN"/>
            </w:rPr>
          </w:pPr>
        </w:p>
        <w:p w14:paraId="64151434" w14:textId="77777777" w:rsidR="0076334D" w:rsidRDefault="008D2E66">
          <w:pPr>
            <w:pStyle w:val="10"/>
            <w:tabs>
              <w:tab w:val="right" w:leader="dot" w:pos="8777"/>
            </w:tabs>
            <w:rPr>
              <w:rFonts w:asciiTheme="minorHAnsi" w:eastAsiaTheme="minorEastAsia" w:hAnsiTheme="minorHAnsi" w:cstheme="minorBidi"/>
              <w:noProof/>
              <w:szCs w:val="22"/>
            </w:rPr>
          </w:pPr>
          <w:r w:rsidRPr="003C5F12">
            <w:rPr>
              <w:rFonts w:ascii="宋体" w:hAnsi="宋体"/>
              <w:color w:val="000000" w:themeColor="text1"/>
            </w:rPr>
            <w:fldChar w:fldCharType="begin"/>
          </w:r>
          <w:r w:rsidRPr="003C5F12">
            <w:rPr>
              <w:rFonts w:ascii="宋体" w:hAnsi="宋体"/>
              <w:color w:val="000000" w:themeColor="text1"/>
            </w:rPr>
            <w:instrText xml:space="preserve"> TOC \o "1-3" \h \z \u </w:instrText>
          </w:r>
          <w:r w:rsidRPr="003C5F12">
            <w:rPr>
              <w:rFonts w:ascii="宋体" w:hAnsi="宋体"/>
              <w:color w:val="000000" w:themeColor="text1"/>
            </w:rPr>
            <w:fldChar w:fldCharType="separate"/>
          </w:r>
          <w:hyperlink w:anchor="_Toc236133274" w:history="1">
            <w:r w:rsidR="0076334D" w:rsidRPr="005737AD">
              <w:rPr>
                <w:rStyle w:val="af0"/>
                <w:rFonts w:ascii="宋体" w:hAnsi="宋体" w:hint="eastAsia"/>
                <w:b/>
                <w:noProof/>
              </w:rPr>
              <w:t>第一部分</w:t>
            </w:r>
            <w:r w:rsidR="0076334D" w:rsidRPr="005737AD">
              <w:rPr>
                <w:rStyle w:val="af0"/>
                <w:rFonts w:ascii="宋体" w:hAnsi="宋体"/>
                <w:b/>
                <w:noProof/>
              </w:rPr>
              <w:t xml:space="preserve"> </w:t>
            </w:r>
            <w:r w:rsidR="0076334D" w:rsidRPr="005737AD">
              <w:rPr>
                <w:rStyle w:val="af0"/>
                <w:rFonts w:ascii="宋体" w:hAnsi="宋体" w:hint="eastAsia"/>
                <w:b/>
                <w:noProof/>
              </w:rPr>
              <w:t>询价邀请函</w:t>
            </w:r>
            <w:r w:rsidR="0076334D">
              <w:rPr>
                <w:noProof/>
                <w:webHidden/>
              </w:rPr>
              <w:tab/>
            </w:r>
            <w:r w:rsidR="0076334D">
              <w:rPr>
                <w:noProof/>
                <w:webHidden/>
              </w:rPr>
              <w:fldChar w:fldCharType="begin"/>
            </w:r>
            <w:r w:rsidR="0076334D">
              <w:rPr>
                <w:noProof/>
                <w:webHidden/>
              </w:rPr>
              <w:instrText xml:space="preserve"> PAGEREF _Toc236133274 \h </w:instrText>
            </w:r>
            <w:r w:rsidR="0076334D">
              <w:rPr>
                <w:noProof/>
                <w:webHidden/>
              </w:rPr>
            </w:r>
            <w:r w:rsidR="0076334D">
              <w:rPr>
                <w:noProof/>
                <w:webHidden/>
              </w:rPr>
              <w:fldChar w:fldCharType="separate"/>
            </w:r>
            <w:r w:rsidR="0076334D">
              <w:rPr>
                <w:noProof/>
                <w:webHidden/>
              </w:rPr>
              <w:t>- 3 -</w:t>
            </w:r>
            <w:r w:rsidR="0076334D">
              <w:rPr>
                <w:noProof/>
                <w:webHidden/>
              </w:rPr>
              <w:fldChar w:fldCharType="end"/>
            </w:r>
          </w:hyperlink>
        </w:p>
        <w:p w14:paraId="17B50069"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75" w:history="1">
            <w:r w:rsidR="0076334D" w:rsidRPr="005737AD">
              <w:rPr>
                <w:rStyle w:val="af0"/>
                <w:rFonts w:ascii="宋体" w:hAnsi="宋体" w:cs="宋体" w:hint="eastAsia"/>
                <w:noProof/>
              </w:rPr>
              <w:t>一、项目简介</w:t>
            </w:r>
            <w:r w:rsidR="0076334D">
              <w:rPr>
                <w:noProof/>
                <w:webHidden/>
              </w:rPr>
              <w:tab/>
            </w:r>
            <w:r w:rsidR="0076334D">
              <w:rPr>
                <w:noProof/>
                <w:webHidden/>
              </w:rPr>
              <w:fldChar w:fldCharType="begin"/>
            </w:r>
            <w:r w:rsidR="0076334D">
              <w:rPr>
                <w:noProof/>
                <w:webHidden/>
              </w:rPr>
              <w:instrText xml:space="preserve"> PAGEREF _Toc236133275 \h </w:instrText>
            </w:r>
            <w:r w:rsidR="0076334D">
              <w:rPr>
                <w:noProof/>
                <w:webHidden/>
              </w:rPr>
            </w:r>
            <w:r w:rsidR="0076334D">
              <w:rPr>
                <w:noProof/>
                <w:webHidden/>
              </w:rPr>
              <w:fldChar w:fldCharType="separate"/>
            </w:r>
            <w:r w:rsidR="0076334D">
              <w:rPr>
                <w:noProof/>
                <w:webHidden/>
              </w:rPr>
              <w:t>- 3 -</w:t>
            </w:r>
            <w:r w:rsidR="0076334D">
              <w:rPr>
                <w:noProof/>
                <w:webHidden/>
              </w:rPr>
              <w:fldChar w:fldCharType="end"/>
            </w:r>
          </w:hyperlink>
        </w:p>
        <w:p w14:paraId="15DD76BE"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76" w:history="1">
            <w:r w:rsidR="0076334D" w:rsidRPr="005737AD">
              <w:rPr>
                <w:rStyle w:val="af0"/>
                <w:rFonts w:ascii="宋体" w:hAnsi="宋体" w:cs="宋体" w:hint="eastAsia"/>
                <w:bCs/>
                <w:noProof/>
              </w:rPr>
              <w:t>二、供应商资格要求</w:t>
            </w:r>
            <w:r w:rsidR="0076334D">
              <w:rPr>
                <w:noProof/>
                <w:webHidden/>
              </w:rPr>
              <w:tab/>
            </w:r>
            <w:r w:rsidR="0076334D">
              <w:rPr>
                <w:noProof/>
                <w:webHidden/>
              </w:rPr>
              <w:fldChar w:fldCharType="begin"/>
            </w:r>
            <w:r w:rsidR="0076334D">
              <w:rPr>
                <w:noProof/>
                <w:webHidden/>
              </w:rPr>
              <w:instrText xml:space="preserve"> PAGEREF _Toc236133276 \h </w:instrText>
            </w:r>
            <w:r w:rsidR="0076334D">
              <w:rPr>
                <w:noProof/>
                <w:webHidden/>
              </w:rPr>
            </w:r>
            <w:r w:rsidR="0076334D">
              <w:rPr>
                <w:noProof/>
                <w:webHidden/>
              </w:rPr>
              <w:fldChar w:fldCharType="separate"/>
            </w:r>
            <w:r w:rsidR="0076334D">
              <w:rPr>
                <w:noProof/>
                <w:webHidden/>
              </w:rPr>
              <w:t>- 3 -</w:t>
            </w:r>
            <w:r w:rsidR="0076334D">
              <w:rPr>
                <w:noProof/>
                <w:webHidden/>
              </w:rPr>
              <w:fldChar w:fldCharType="end"/>
            </w:r>
          </w:hyperlink>
        </w:p>
        <w:p w14:paraId="6C210C25"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77" w:history="1">
            <w:r w:rsidR="0076334D" w:rsidRPr="005737AD">
              <w:rPr>
                <w:rStyle w:val="af0"/>
                <w:rFonts w:ascii="宋体" w:hAnsi="宋体" w:hint="eastAsia"/>
                <w:noProof/>
              </w:rPr>
              <w:t>三、响应文件递交截止时间</w:t>
            </w:r>
            <w:r w:rsidR="0076334D">
              <w:rPr>
                <w:noProof/>
                <w:webHidden/>
              </w:rPr>
              <w:tab/>
            </w:r>
            <w:r w:rsidR="0076334D">
              <w:rPr>
                <w:noProof/>
                <w:webHidden/>
              </w:rPr>
              <w:fldChar w:fldCharType="begin"/>
            </w:r>
            <w:r w:rsidR="0076334D">
              <w:rPr>
                <w:noProof/>
                <w:webHidden/>
              </w:rPr>
              <w:instrText xml:space="preserve"> PAGEREF _Toc236133277 \h </w:instrText>
            </w:r>
            <w:r w:rsidR="0076334D">
              <w:rPr>
                <w:noProof/>
                <w:webHidden/>
              </w:rPr>
            </w:r>
            <w:r w:rsidR="0076334D">
              <w:rPr>
                <w:noProof/>
                <w:webHidden/>
              </w:rPr>
              <w:fldChar w:fldCharType="separate"/>
            </w:r>
            <w:r w:rsidR="0076334D">
              <w:rPr>
                <w:noProof/>
                <w:webHidden/>
              </w:rPr>
              <w:t>- 3 -</w:t>
            </w:r>
            <w:r w:rsidR="0076334D">
              <w:rPr>
                <w:noProof/>
                <w:webHidden/>
              </w:rPr>
              <w:fldChar w:fldCharType="end"/>
            </w:r>
          </w:hyperlink>
        </w:p>
        <w:p w14:paraId="4ADBDF54"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78" w:history="1">
            <w:r w:rsidR="0076334D" w:rsidRPr="005737AD">
              <w:rPr>
                <w:rStyle w:val="af0"/>
                <w:rFonts w:ascii="宋体" w:hAnsi="宋体" w:hint="eastAsia"/>
                <w:noProof/>
              </w:rPr>
              <w:t>四、响应文件递交地点</w:t>
            </w:r>
            <w:r w:rsidR="0076334D">
              <w:rPr>
                <w:noProof/>
                <w:webHidden/>
              </w:rPr>
              <w:tab/>
            </w:r>
            <w:r w:rsidR="0076334D">
              <w:rPr>
                <w:noProof/>
                <w:webHidden/>
              </w:rPr>
              <w:fldChar w:fldCharType="begin"/>
            </w:r>
            <w:r w:rsidR="0076334D">
              <w:rPr>
                <w:noProof/>
                <w:webHidden/>
              </w:rPr>
              <w:instrText xml:space="preserve"> PAGEREF _Toc236133278 \h </w:instrText>
            </w:r>
            <w:r w:rsidR="0076334D">
              <w:rPr>
                <w:noProof/>
                <w:webHidden/>
              </w:rPr>
            </w:r>
            <w:r w:rsidR="0076334D">
              <w:rPr>
                <w:noProof/>
                <w:webHidden/>
              </w:rPr>
              <w:fldChar w:fldCharType="separate"/>
            </w:r>
            <w:r w:rsidR="0076334D">
              <w:rPr>
                <w:noProof/>
                <w:webHidden/>
              </w:rPr>
              <w:t>- 3 -</w:t>
            </w:r>
            <w:r w:rsidR="0076334D">
              <w:rPr>
                <w:noProof/>
                <w:webHidden/>
              </w:rPr>
              <w:fldChar w:fldCharType="end"/>
            </w:r>
          </w:hyperlink>
        </w:p>
        <w:p w14:paraId="701364F7"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79" w:history="1">
            <w:r w:rsidR="0076334D" w:rsidRPr="005737AD">
              <w:rPr>
                <w:rStyle w:val="af0"/>
                <w:rFonts w:ascii="宋体" w:hAnsi="宋体" w:hint="eastAsia"/>
                <w:noProof/>
              </w:rPr>
              <w:t>五、采购人联系方式</w:t>
            </w:r>
            <w:r w:rsidR="0076334D">
              <w:rPr>
                <w:noProof/>
                <w:webHidden/>
              </w:rPr>
              <w:tab/>
            </w:r>
            <w:r w:rsidR="0076334D">
              <w:rPr>
                <w:noProof/>
                <w:webHidden/>
              </w:rPr>
              <w:fldChar w:fldCharType="begin"/>
            </w:r>
            <w:r w:rsidR="0076334D">
              <w:rPr>
                <w:noProof/>
                <w:webHidden/>
              </w:rPr>
              <w:instrText xml:space="preserve"> PAGEREF _Toc236133279 \h </w:instrText>
            </w:r>
            <w:r w:rsidR="0076334D">
              <w:rPr>
                <w:noProof/>
                <w:webHidden/>
              </w:rPr>
            </w:r>
            <w:r w:rsidR="0076334D">
              <w:rPr>
                <w:noProof/>
                <w:webHidden/>
              </w:rPr>
              <w:fldChar w:fldCharType="separate"/>
            </w:r>
            <w:r w:rsidR="0076334D">
              <w:rPr>
                <w:noProof/>
                <w:webHidden/>
              </w:rPr>
              <w:t>- 3 -</w:t>
            </w:r>
            <w:r w:rsidR="0076334D">
              <w:rPr>
                <w:noProof/>
                <w:webHidden/>
              </w:rPr>
              <w:fldChar w:fldCharType="end"/>
            </w:r>
          </w:hyperlink>
        </w:p>
        <w:p w14:paraId="33155490"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0" w:history="1">
            <w:r w:rsidR="0076334D" w:rsidRPr="005737AD">
              <w:rPr>
                <w:rStyle w:val="af0"/>
                <w:rFonts w:ascii="宋体" w:hAnsi="宋体" w:hint="eastAsia"/>
                <w:noProof/>
              </w:rPr>
              <w:t>六、监督投诉</w:t>
            </w:r>
            <w:r w:rsidR="0076334D">
              <w:rPr>
                <w:noProof/>
                <w:webHidden/>
              </w:rPr>
              <w:tab/>
            </w:r>
            <w:r w:rsidR="0076334D">
              <w:rPr>
                <w:noProof/>
                <w:webHidden/>
              </w:rPr>
              <w:fldChar w:fldCharType="begin"/>
            </w:r>
            <w:r w:rsidR="0076334D">
              <w:rPr>
                <w:noProof/>
                <w:webHidden/>
              </w:rPr>
              <w:instrText xml:space="preserve"> PAGEREF _Toc236133280 \h </w:instrText>
            </w:r>
            <w:r w:rsidR="0076334D">
              <w:rPr>
                <w:noProof/>
                <w:webHidden/>
              </w:rPr>
            </w:r>
            <w:r w:rsidR="0076334D">
              <w:rPr>
                <w:noProof/>
                <w:webHidden/>
              </w:rPr>
              <w:fldChar w:fldCharType="separate"/>
            </w:r>
            <w:r w:rsidR="0076334D">
              <w:rPr>
                <w:noProof/>
                <w:webHidden/>
              </w:rPr>
              <w:t>- 4 -</w:t>
            </w:r>
            <w:r w:rsidR="0076334D">
              <w:rPr>
                <w:noProof/>
                <w:webHidden/>
              </w:rPr>
              <w:fldChar w:fldCharType="end"/>
            </w:r>
          </w:hyperlink>
        </w:p>
        <w:p w14:paraId="5459E351" w14:textId="77777777" w:rsidR="0076334D" w:rsidRDefault="00E27176">
          <w:pPr>
            <w:pStyle w:val="10"/>
            <w:tabs>
              <w:tab w:val="right" w:leader="dot" w:pos="8777"/>
            </w:tabs>
            <w:rPr>
              <w:rFonts w:asciiTheme="minorHAnsi" w:eastAsiaTheme="minorEastAsia" w:hAnsiTheme="minorHAnsi" w:cstheme="minorBidi"/>
              <w:noProof/>
              <w:szCs w:val="22"/>
            </w:rPr>
          </w:pPr>
          <w:hyperlink w:anchor="_Toc236133281" w:history="1">
            <w:r w:rsidR="0076334D" w:rsidRPr="005737AD">
              <w:rPr>
                <w:rStyle w:val="af0"/>
                <w:rFonts w:ascii="宋体" w:hAnsi="宋体" w:hint="eastAsia"/>
                <w:b/>
                <w:noProof/>
              </w:rPr>
              <w:t>第二部分</w:t>
            </w:r>
            <w:r w:rsidR="0076334D" w:rsidRPr="005737AD">
              <w:rPr>
                <w:rStyle w:val="af0"/>
                <w:rFonts w:ascii="宋体" w:hAnsi="宋体"/>
                <w:b/>
                <w:noProof/>
              </w:rPr>
              <w:t xml:space="preserve"> </w:t>
            </w:r>
            <w:r w:rsidR="0076334D" w:rsidRPr="005737AD">
              <w:rPr>
                <w:rStyle w:val="af0"/>
                <w:rFonts w:ascii="宋体" w:hAnsi="宋体" w:hint="eastAsia"/>
                <w:b/>
                <w:noProof/>
              </w:rPr>
              <w:t>响应人须知</w:t>
            </w:r>
            <w:r w:rsidR="0076334D">
              <w:rPr>
                <w:noProof/>
                <w:webHidden/>
              </w:rPr>
              <w:tab/>
            </w:r>
            <w:r w:rsidR="0076334D">
              <w:rPr>
                <w:noProof/>
                <w:webHidden/>
              </w:rPr>
              <w:fldChar w:fldCharType="begin"/>
            </w:r>
            <w:r w:rsidR="0076334D">
              <w:rPr>
                <w:noProof/>
                <w:webHidden/>
              </w:rPr>
              <w:instrText xml:space="preserve"> PAGEREF _Toc236133281 \h </w:instrText>
            </w:r>
            <w:r w:rsidR="0076334D">
              <w:rPr>
                <w:noProof/>
                <w:webHidden/>
              </w:rPr>
            </w:r>
            <w:r w:rsidR="0076334D">
              <w:rPr>
                <w:noProof/>
                <w:webHidden/>
              </w:rPr>
              <w:fldChar w:fldCharType="separate"/>
            </w:r>
            <w:r w:rsidR="0076334D">
              <w:rPr>
                <w:noProof/>
                <w:webHidden/>
              </w:rPr>
              <w:t>- 5 -</w:t>
            </w:r>
            <w:r w:rsidR="0076334D">
              <w:rPr>
                <w:noProof/>
                <w:webHidden/>
              </w:rPr>
              <w:fldChar w:fldCharType="end"/>
            </w:r>
          </w:hyperlink>
        </w:p>
        <w:p w14:paraId="17726D73"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2" w:history="1">
            <w:r w:rsidR="0076334D" w:rsidRPr="005737AD">
              <w:rPr>
                <w:rStyle w:val="af0"/>
                <w:rFonts w:ascii="宋体" w:hAnsi="宋体" w:hint="eastAsia"/>
                <w:b/>
                <w:bCs/>
                <w:noProof/>
              </w:rPr>
              <w:t>一、说明</w:t>
            </w:r>
            <w:r w:rsidR="0076334D">
              <w:rPr>
                <w:noProof/>
                <w:webHidden/>
              </w:rPr>
              <w:tab/>
            </w:r>
            <w:r w:rsidR="0076334D">
              <w:rPr>
                <w:noProof/>
                <w:webHidden/>
              </w:rPr>
              <w:fldChar w:fldCharType="begin"/>
            </w:r>
            <w:r w:rsidR="0076334D">
              <w:rPr>
                <w:noProof/>
                <w:webHidden/>
              </w:rPr>
              <w:instrText xml:space="preserve"> PAGEREF _Toc236133282 \h </w:instrText>
            </w:r>
            <w:r w:rsidR="0076334D">
              <w:rPr>
                <w:noProof/>
                <w:webHidden/>
              </w:rPr>
            </w:r>
            <w:r w:rsidR="0076334D">
              <w:rPr>
                <w:noProof/>
                <w:webHidden/>
              </w:rPr>
              <w:fldChar w:fldCharType="separate"/>
            </w:r>
            <w:r w:rsidR="0076334D">
              <w:rPr>
                <w:noProof/>
                <w:webHidden/>
              </w:rPr>
              <w:t>- 5 -</w:t>
            </w:r>
            <w:r w:rsidR="0076334D">
              <w:rPr>
                <w:noProof/>
                <w:webHidden/>
              </w:rPr>
              <w:fldChar w:fldCharType="end"/>
            </w:r>
          </w:hyperlink>
        </w:p>
        <w:p w14:paraId="1BDD9225"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3" w:history="1">
            <w:r w:rsidR="0076334D" w:rsidRPr="005737AD">
              <w:rPr>
                <w:rStyle w:val="af0"/>
                <w:rFonts w:ascii="宋体" w:hAnsi="宋体" w:hint="eastAsia"/>
                <w:b/>
                <w:bCs/>
                <w:noProof/>
              </w:rPr>
              <w:t>二、询价文件</w:t>
            </w:r>
            <w:r w:rsidR="0076334D">
              <w:rPr>
                <w:noProof/>
                <w:webHidden/>
              </w:rPr>
              <w:tab/>
            </w:r>
            <w:r w:rsidR="0076334D">
              <w:rPr>
                <w:noProof/>
                <w:webHidden/>
              </w:rPr>
              <w:fldChar w:fldCharType="begin"/>
            </w:r>
            <w:r w:rsidR="0076334D">
              <w:rPr>
                <w:noProof/>
                <w:webHidden/>
              </w:rPr>
              <w:instrText xml:space="preserve"> PAGEREF _Toc236133283 \h </w:instrText>
            </w:r>
            <w:r w:rsidR="0076334D">
              <w:rPr>
                <w:noProof/>
                <w:webHidden/>
              </w:rPr>
            </w:r>
            <w:r w:rsidR="0076334D">
              <w:rPr>
                <w:noProof/>
                <w:webHidden/>
              </w:rPr>
              <w:fldChar w:fldCharType="separate"/>
            </w:r>
            <w:r w:rsidR="0076334D">
              <w:rPr>
                <w:noProof/>
                <w:webHidden/>
              </w:rPr>
              <w:t>- 5 -</w:t>
            </w:r>
            <w:r w:rsidR="0076334D">
              <w:rPr>
                <w:noProof/>
                <w:webHidden/>
              </w:rPr>
              <w:fldChar w:fldCharType="end"/>
            </w:r>
          </w:hyperlink>
        </w:p>
        <w:p w14:paraId="1E3C6637"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4" w:history="1">
            <w:r w:rsidR="0076334D" w:rsidRPr="005737AD">
              <w:rPr>
                <w:rStyle w:val="af0"/>
                <w:rFonts w:ascii="宋体" w:hAnsi="宋体" w:hint="eastAsia"/>
                <w:b/>
                <w:bCs/>
                <w:noProof/>
              </w:rPr>
              <w:t>三、响应文件的编制</w:t>
            </w:r>
            <w:r w:rsidR="0076334D">
              <w:rPr>
                <w:noProof/>
                <w:webHidden/>
              </w:rPr>
              <w:tab/>
            </w:r>
            <w:r w:rsidR="0076334D">
              <w:rPr>
                <w:noProof/>
                <w:webHidden/>
              </w:rPr>
              <w:fldChar w:fldCharType="begin"/>
            </w:r>
            <w:r w:rsidR="0076334D">
              <w:rPr>
                <w:noProof/>
                <w:webHidden/>
              </w:rPr>
              <w:instrText xml:space="preserve"> PAGEREF _Toc236133284 \h </w:instrText>
            </w:r>
            <w:r w:rsidR="0076334D">
              <w:rPr>
                <w:noProof/>
                <w:webHidden/>
              </w:rPr>
            </w:r>
            <w:r w:rsidR="0076334D">
              <w:rPr>
                <w:noProof/>
                <w:webHidden/>
              </w:rPr>
              <w:fldChar w:fldCharType="separate"/>
            </w:r>
            <w:r w:rsidR="0076334D">
              <w:rPr>
                <w:noProof/>
                <w:webHidden/>
              </w:rPr>
              <w:t>- 6 -</w:t>
            </w:r>
            <w:r w:rsidR="0076334D">
              <w:rPr>
                <w:noProof/>
                <w:webHidden/>
              </w:rPr>
              <w:fldChar w:fldCharType="end"/>
            </w:r>
          </w:hyperlink>
        </w:p>
        <w:p w14:paraId="0E2A1E7B"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5" w:history="1">
            <w:r w:rsidR="0076334D" w:rsidRPr="005737AD">
              <w:rPr>
                <w:rStyle w:val="af0"/>
                <w:rFonts w:ascii="宋体" w:hAnsi="宋体" w:hint="eastAsia"/>
                <w:noProof/>
              </w:rPr>
              <w:t>四、评审与成交</w:t>
            </w:r>
            <w:r w:rsidR="0076334D">
              <w:rPr>
                <w:noProof/>
                <w:webHidden/>
              </w:rPr>
              <w:tab/>
            </w:r>
            <w:r w:rsidR="0076334D">
              <w:rPr>
                <w:noProof/>
                <w:webHidden/>
              </w:rPr>
              <w:fldChar w:fldCharType="begin"/>
            </w:r>
            <w:r w:rsidR="0076334D">
              <w:rPr>
                <w:noProof/>
                <w:webHidden/>
              </w:rPr>
              <w:instrText xml:space="preserve"> PAGEREF _Toc236133285 \h </w:instrText>
            </w:r>
            <w:r w:rsidR="0076334D">
              <w:rPr>
                <w:noProof/>
                <w:webHidden/>
              </w:rPr>
            </w:r>
            <w:r w:rsidR="0076334D">
              <w:rPr>
                <w:noProof/>
                <w:webHidden/>
              </w:rPr>
              <w:fldChar w:fldCharType="separate"/>
            </w:r>
            <w:r w:rsidR="0076334D">
              <w:rPr>
                <w:noProof/>
                <w:webHidden/>
              </w:rPr>
              <w:t>- 8 -</w:t>
            </w:r>
            <w:r w:rsidR="0076334D">
              <w:rPr>
                <w:noProof/>
                <w:webHidden/>
              </w:rPr>
              <w:fldChar w:fldCharType="end"/>
            </w:r>
          </w:hyperlink>
        </w:p>
        <w:p w14:paraId="00E007A4"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6" w:history="1">
            <w:r w:rsidR="0076334D" w:rsidRPr="005737AD">
              <w:rPr>
                <w:rStyle w:val="af0"/>
                <w:rFonts w:ascii="宋体" w:hAnsi="宋体" w:hint="eastAsia"/>
                <w:noProof/>
              </w:rPr>
              <w:t>五、授予合同</w:t>
            </w:r>
            <w:r w:rsidR="0076334D">
              <w:rPr>
                <w:noProof/>
                <w:webHidden/>
              </w:rPr>
              <w:tab/>
            </w:r>
            <w:r w:rsidR="0076334D">
              <w:rPr>
                <w:noProof/>
                <w:webHidden/>
              </w:rPr>
              <w:fldChar w:fldCharType="begin"/>
            </w:r>
            <w:r w:rsidR="0076334D">
              <w:rPr>
                <w:noProof/>
                <w:webHidden/>
              </w:rPr>
              <w:instrText xml:space="preserve"> PAGEREF _Toc236133286 \h </w:instrText>
            </w:r>
            <w:r w:rsidR="0076334D">
              <w:rPr>
                <w:noProof/>
                <w:webHidden/>
              </w:rPr>
            </w:r>
            <w:r w:rsidR="0076334D">
              <w:rPr>
                <w:noProof/>
                <w:webHidden/>
              </w:rPr>
              <w:fldChar w:fldCharType="separate"/>
            </w:r>
            <w:r w:rsidR="0076334D">
              <w:rPr>
                <w:noProof/>
                <w:webHidden/>
              </w:rPr>
              <w:t>- 8 -</w:t>
            </w:r>
            <w:r w:rsidR="0076334D">
              <w:rPr>
                <w:noProof/>
                <w:webHidden/>
              </w:rPr>
              <w:fldChar w:fldCharType="end"/>
            </w:r>
          </w:hyperlink>
        </w:p>
        <w:p w14:paraId="2D91BF79" w14:textId="77777777" w:rsidR="0076334D" w:rsidRDefault="00E27176">
          <w:pPr>
            <w:pStyle w:val="10"/>
            <w:tabs>
              <w:tab w:val="right" w:leader="dot" w:pos="8777"/>
            </w:tabs>
            <w:rPr>
              <w:rFonts w:asciiTheme="minorHAnsi" w:eastAsiaTheme="minorEastAsia" w:hAnsiTheme="minorHAnsi" w:cstheme="minorBidi"/>
              <w:noProof/>
              <w:szCs w:val="22"/>
            </w:rPr>
          </w:pPr>
          <w:hyperlink w:anchor="_Toc236133287" w:history="1">
            <w:r w:rsidR="0076334D" w:rsidRPr="005737AD">
              <w:rPr>
                <w:rStyle w:val="af0"/>
                <w:rFonts w:ascii="宋体" w:hAnsi="宋体" w:hint="eastAsia"/>
                <w:b/>
                <w:noProof/>
              </w:rPr>
              <w:t>第三部分</w:t>
            </w:r>
            <w:r w:rsidR="0076334D" w:rsidRPr="005737AD">
              <w:rPr>
                <w:rStyle w:val="af0"/>
                <w:rFonts w:ascii="宋体" w:hAnsi="宋体"/>
                <w:b/>
                <w:noProof/>
              </w:rPr>
              <w:t xml:space="preserve"> </w:t>
            </w:r>
            <w:r w:rsidR="0076334D" w:rsidRPr="005737AD">
              <w:rPr>
                <w:rStyle w:val="af0"/>
                <w:rFonts w:ascii="宋体" w:hAnsi="宋体" w:hint="eastAsia"/>
                <w:b/>
                <w:noProof/>
              </w:rPr>
              <w:t>采购需求</w:t>
            </w:r>
            <w:r w:rsidR="0076334D">
              <w:rPr>
                <w:noProof/>
                <w:webHidden/>
              </w:rPr>
              <w:tab/>
            </w:r>
            <w:r w:rsidR="0076334D">
              <w:rPr>
                <w:noProof/>
                <w:webHidden/>
              </w:rPr>
              <w:fldChar w:fldCharType="begin"/>
            </w:r>
            <w:r w:rsidR="0076334D">
              <w:rPr>
                <w:noProof/>
                <w:webHidden/>
              </w:rPr>
              <w:instrText xml:space="preserve"> PAGEREF _Toc236133287 \h </w:instrText>
            </w:r>
            <w:r w:rsidR="0076334D">
              <w:rPr>
                <w:noProof/>
                <w:webHidden/>
              </w:rPr>
            </w:r>
            <w:r w:rsidR="0076334D">
              <w:rPr>
                <w:noProof/>
                <w:webHidden/>
              </w:rPr>
              <w:fldChar w:fldCharType="separate"/>
            </w:r>
            <w:r w:rsidR="0076334D">
              <w:rPr>
                <w:noProof/>
                <w:webHidden/>
              </w:rPr>
              <w:t>1</w:t>
            </w:r>
            <w:r w:rsidR="0076334D">
              <w:rPr>
                <w:noProof/>
                <w:webHidden/>
              </w:rPr>
              <w:fldChar w:fldCharType="end"/>
            </w:r>
          </w:hyperlink>
        </w:p>
        <w:p w14:paraId="4B6B54D5"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8" w:history="1">
            <w:r w:rsidR="0076334D" w:rsidRPr="005737AD">
              <w:rPr>
                <w:rStyle w:val="af0"/>
                <w:rFonts w:ascii="宋体" w:hAnsi="宋体" w:hint="eastAsia"/>
                <w:noProof/>
              </w:rPr>
              <w:t>一、项目概况</w:t>
            </w:r>
            <w:r w:rsidR="0076334D">
              <w:rPr>
                <w:noProof/>
                <w:webHidden/>
              </w:rPr>
              <w:tab/>
            </w:r>
            <w:r w:rsidR="0076334D">
              <w:rPr>
                <w:noProof/>
                <w:webHidden/>
              </w:rPr>
              <w:fldChar w:fldCharType="begin"/>
            </w:r>
            <w:r w:rsidR="0076334D">
              <w:rPr>
                <w:noProof/>
                <w:webHidden/>
              </w:rPr>
              <w:instrText xml:space="preserve"> PAGEREF _Toc236133288 \h </w:instrText>
            </w:r>
            <w:r w:rsidR="0076334D">
              <w:rPr>
                <w:noProof/>
                <w:webHidden/>
              </w:rPr>
            </w:r>
            <w:r w:rsidR="0076334D">
              <w:rPr>
                <w:noProof/>
                <w:webHidden/>
              </w:rPr>
              <w:fldChar w:fldCharType="separate"/>
            </w:r>
            <w:r w:rsidR="0076334D">
              <w:rPr>
                <w:noProof/>
                <w:webHidden/>
              </w:rPr>
              <w:t>1</w:t>
            </w:r>
            <w:r w:rsidR="0076334D">
              <w:rPr>
                <w:noProof/>
                <w:webHidden/>
              </w:rPr>
              <w:fldChar w:fldCharType="end"/>
            </w:r>
          </w:hyperlink>
        </w:p>
        <w:p w14:paraId="6FA2467B"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89" w:history="1">
            <w:r w:rsidR="0076334D" w:rsidRPr="005737AD">
              <w:rPr>
                <w:rStyle w:val="af0"/>
                <w:rFonts w:ascii="宋体" w:hAnsi="宋体" w:cs="宋体" w:hint="eastAsia"/>
                <w:noProof/>
              </w:rPr>
              <w:t>二、技术要求</w:t>
            </w:r>
            <w:r w:rsidR="0076334D">
              <w:rPr>
                <w:noProof/>
                <w:webHidden/>
              </w:rPr>
              <w:tab/>
            </w:r>
            <w:r w:rsidR="0076334D">
              <w:rPr>
                <w:noProof/>
                <w:webHidden/>
              </w:rPr>
              <w:fldChar w:fldCharType="begin"/>
            </w:r>
            <w:r w:rsidR="0076334D">
              <w:rPr>
                <w:noProof/>
                <w:webHidden/>
              </w:rPr>
              <w:instrText xml:space="preserve"> PAGEREF _Toc236133289 \h </w:instrText>
            </w:r>
            <w:r w:rsidR="0076334D">
              <w:rPr>
                <w:noProof/>
                <w:webHidden/>
              </w:rPr>
            </w:r>
            <w:r w:rsidR="0076334D">
              <w:rPr>
                <w:noProof/>
                <w:webHidden/>
              </w:rPr>
              <w:fldChar w:fldCharType="separate"/>
            </w:r>
            <w:r w:rsidR="0076334D">
              <w:rPr>
                <w:noProof/>
                <w:webHidden/>
              </w:rPr>
              <w:t>1</w:t>
            </w:r>
            <w:r w:rsidR="0076334D">
              <w:rPr>
                <w:noProof/>
                <w:webHidden/>
              </w:rPr>
              <w:fldChar w:fldCharType="end"/>
            </w:r>
          </w:hyperlink>
        </w:p>
        <w:p w14:paraId="3F76CFC6"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90" w:history="1">
            <w:r w:rsidR="0076334D" w:rsidRPr="005737AD">
              <w:rPr>
                <w:rStyle w:val="af0"/>
                <w:rFonts w:ascii="宋体" w:hAnsi="宋体" w:cs="宋体" w:hint="eastAsia"/>
                <w:noProof/>
              </w:rPr>
              <w:t>三、商务要求</w:t>
            </w:r>
            <w:r w:rsidR="0076334D">
              <w:rPr>
                <w:noProof/>
                <w:webHidden/>
              </w:rPr>
              <w:tab/>
            </w:r>
            <w:r w:rsidR="0076334D">
              <w:rPr>
                <w:noProof/>
                <w:webHidden/>
              </w:rPr>
              <w:fldChar w:fldCharType="begin"/>
            </w:r>
            <w:r w:rsidR="0076334D">
              <w:rPr>
                <w:noProof/>
                <w:webHidden/>
              </w:rPr>
              <w:instrText xml:space="preserve"> PAGEREF _Toc236133290 \h </w:instrText>
            </w:r>
            <w:r w:rsidR="0076334D">
              <w:rPr>
                <w:noProof/>
                <w:webHidden/>
              </w:rPr>
            </w:r>
            <w:r w:rsidR="0076334D">
              <w:rPr>
                <w:noProof/>
                <w:webHidden/>
              </w:rPr>
              <w:fldChar w:fldCharType="separate"/>
            </w:r>
            <w:r w:rsidR="0076334D">
              <w:rPr>
                <w:noProof/>
                <w:webHidden/>
              </w:rPr>
              <w:t>3</w:t>
            </w:r>
            <w:r w:rsidR="0076334D">
              <w:rPr>
                <w:noProof/>
                <w:webHidden/>
              </w:rPr>
              <w:fldChar w:fldCharType="end"/>
            </w:r>
          </w:hyperlink>
        </w:p>
        <w:p w14:paraId="4C0DB8C5" w14:textId="77777777" w:rsidR="0076334D" w:rsidRDefault="00E27176">
          <w:pPr>
            <w:pStyle w:val="10"/>
            <w:tabs>
              <w:tab w:val="right" w:leader="dot" w:pos="8777"/>
            </w:tabs>
            <w:rPr>
              <w:rFonts w:asciiTheme="minorHAnsi" w:eastAsiaTheme="minorEastAsia" w:hAnsiTheme="minorHAnsi" w:cstheme="minorBidi"/>
              <w:noProof/>
              <w:szCs w:val="22"/>
            </w:rPr>
          </w:pPr>
          <w:hyperlink w:anchor="_Toc236133291" w:history="1">
            <w:r w:rsidR="0076334D" w:rsidRPr="005737AD">
              <w:rPr>
                <w:rStyle w:val="af0"/>
                <w:rFonts w:ascii="宋体" w:hAnsi="宋体" w:hint="eastAsia"/>
                <w:b/>
                <w:noProof/>
              </w:rPr>
              <w:t>第四部分</w:t>
            </w:r>
            <w:r w:rsidR="0076334D" w:rsidRPr="005737AD">
              <w:rPr>
                <w:rStyle w:val="af0"/>
                <w:rFonts w:ascii="宋体" w:hAnsi="宋体"/>
                <w:b/>
                <w:noProof/>
              </w:rPr>
              <w:t xml:space="preserve">  </w:t>
            </w:r>
            <w:r w:rsidR="0076334D" w:rsidRPr="005737AD">
              <w:rPr>
                <w:rStyle w:val="af0"/>
                <w:rFonts w:ascii="宋体" w:hAnsi="宋体" w:hint="eastAsia"/>
                <w:b/>
                <w:noProof/>
              </w:rPr>
              <w:t>响应文件格式</w:t>
            </w:r>
            <w:r w:rsidR="0076334D">
              <w:rPr>
                <w:noProof/>
                <w:webHidden/>
              </w:rPr>
              <w:tab/>
            </w:r>
            <w:r w:rsidR="0076334D">
              <w:rPr>
                <w:noProof/>
                <w:webHidden/>
              </w:rPr>
              <w:fldChar w:fldCharType="begin"/>
            </w:r>
            <w:r w:rsidR="0076334D">
              <w:rPr>
                <w:noProof/>
                <w:webHidden/>
              </w:rPr>
              <w:instrText xml:space="preserve"> PAGEREF _Toc236133291 \h </w:instrText>
            </w:r>
            <w:r w:rsidR="0076334D">
              <w:rPr>
                <w:noProof/>
                <w:webHidden/>
              </w:rPr>
            </w:r>
            <w:r w:rsidR="0076334D">
              <w:rPr>
                <w:noProof/>
                <w:webHidden/>
              </w:rPr>
              <w:fldChar w:fldCharType="separate"/>
            </w:r>
            <w:r w:rsidR="0076334D">
              <w:rPr>
                <w:noProof/>
                <w:webHidden/>
              </w:rPr>
              <w:t>4</w:t>
            </w:r>
            <w:r w:rsidR="0076334D">
              <w:rPr>
                <w:noProof/>
                <w:webHidden/>
              </w:rPr>
              <w:fldChar w:fldCharType="end"/>
            </w:r>
          </w:hyperlink>
        </w:p>
        <w:p w14:paraId="45762F3D"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92" w:history="1">
            <w:r w:rsidR="0076334D" w:rsidRPr="005737AD">
              <w:rPr>
                <w:rStyle w:val="af0"/>
                <w:rFonts w:ascii="宋体" w:hAnsi="宋体" w:hint="eastAsia"/>
                <w:noProof/>
              </w:rPr>
              <w:t>格式一</w:t>
            </w:r>
            <w:r w:rsidR="0076334D" w:rsidRPr="005737AD">
              <w:rPr>
                <w:rStyle w:val="af0"/>
                <w:rFonts w:ascii="宋体" w:hAnsi="宋体"/>
                <w:noProof/>
              </w:rPr>
              <w:t xml:space="preserve">  </w:t>
            </w:r>
            <w:r w:rsidR="0076334D" w:rsidRPr="005737AD">
              <w:rPr>
                <w:rStyle w:val="af0"/>
                <w:rFonts w:ascii="宋体" w:hAnsi="宋体" w:hint="eastAsia"/>
                <w:noProof/>
              </w:rPr>
              <w:t>响应文件封面</w:t>
            </w:r>
            <w:r w:rsidR="0076334D">
              <w:rPr>
                <w:noProof/>
                <w:webHidden/>
              </w:rPr>
              <w:tab/>
            </w:r>
            <w:r w:rsidR="0076334D">
              <w:rPr>
                <w:noProof/>
                <w:webHidden/>
              </w:rPr>
              <w:fldChar w:fldCharType="begin"/>
            </w:r>
            <w:r w:rsidR="0076334D">
              <w:rPr>
                <w:noProof/>
                <w:webHidden/>
              </w:rPr>
              <w:instrText xml:space="preserve"> PAGEREF _Toc236133292 \h </w:instrText>
            </w:r>
            <w:r w:rsidR="0076334D">
              <w:rPr>
                <w:noProof/>
                <w:webHidden/>
              </w:rPr>
            </w:r>
            <w:r w:rsidR="0076334D">
              <w:rPr>
                <w:noProof/>
                <w:webHidden/>
              </w:rPr>
              <w:fldChar w:fldCharType="separate"/>
            </w:r>
            <w:r w:rsidR="0076334D">
              <w:rPr>
                <w:noProof/>
                <w:webHidden/>
              </w:rPr>
              <w:t>5</w:t>
            </w:r>
            <w:r w:rsidR="0076334D">
              <w:rPr>
                <w:noProof/>
                <w:webHidden/>
              </w:rPr>
              <w:fldChar w:fldCharType="end"/>
            </w:r>
          </w:hyperlink>
        </w:p>
        <w:p w14:paraId="61FF108C"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93" w:history="1">
            <w:r w:rsidR="0076334D" w:rsidRPr="005737AD">
              <w:rPr>
                <w:rStyle w:val="af0"/>
                <w:rFonts w:ascii="宋体" w:hAnsi="宋体" w:hint="eastAsia"/>
                <w:noProof/>
              </w:rPr>
              <w:t>格式二</w:t>
            </w:r>
            <w:r w:rsidR="0076334D" w:rsidRPr="005737AD">
              <w:rPr>
                <w:rStyle w:val="af0"/>
                <w:rFonts w:ascii="宋体" w:hAnsi="宋体"/>
                <w:noProof/>
              </w:rPr>
              <w:t xml:space="preserve">  </w:t>
            </w:r>
            <w:r w:rsidR="0076334D" w:rsidRPr="005737AD">
              <w:rPr>
                <w:rStyle w:val="af0"/>
                <w:rFonts w:ascii="宋体" w:hAnsi="宋体" w:hint="eastAsia"/>
                <w:noProof/>
              </w:rPr>
              <w:t>响应文件目录</w:t>
            </w:r>
            <w:r w:rsidR="0076334D">
              <w:rPr>
                <w:noProof/>
                <w:webHidden/>
              </w:rPr>
              <w:tab/>
            </w:r>
            <w:r w:rsidR="0076334D">
              <w:rPr>
                <w:noProof/>
                <w:webHidden/>
              </w:rPr>
              <w:fldChar w:fldCharType="begin"/>
            </w:r>
            <w:r w:rsidR="0076334D">
              <w:rPr>
                <w:noProof/>
                <w:webHidden/>
              </w:rPr>
              <w:instrText xml:space="preserve"> PAGEREF _Toc236133293 \h </w:instrText>
            </w:r>
            <w:r w:rsidR="0076334D">
              <w:rPr>
                <w:noProof/>
                <w:webHidden/>
              </w:rPr>
            </w:r>
            <w:r w:rsidR="0076334D">
              <w:rPr>
                <w:noProof/>
                <w:webHidden/>
              </w:rPr>
              <w:fldChar w:fldCharType="separate"/>
            </w:r>
            <w:r w:rsidR="0076334D">
              <w:rPr>
                <w:noProof/>
                <w:webHidden/>
              </w:rPr>
              <w:t>6</w:t>
            </w:r>
            <w:r w:rsidR="0076334D">
              <w:rPr>
                <w:noProof/>
                <w:webHidden/>
              </w:rPr>
              <w:fldChar w:fldCharType="end"/>
            </w:r>
          </w:hyperlink>
        </w:p>
        <w:p w14:paraId="112ABF73"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94" w:history="1">
            <w:r w:rsidR="0076334D" w:rsidRPr="005737AD">
              <w:rPr>
                <w:rStyle w:val="af0"/>
                <w:rFonts w:ascii="宋体" w:hAnsi="宋体" w:hint="eastAsia"/>
                <w:noProof/>
              </w:rPr>
              <w:t>格式三</w:t>
            </w:r>
            <w:r w:rsidR="0076334D" w:rsidRPr="005737AD">
              <w:rPr>
                <w:rStyle w:val="af0"/>
                <w:rFonts w:ascii="宋体" w:hAnsi="宋体"/>
                <w:noProof/>
              </w:rPr>
              <w:t xml:space="preserve">  </w:t>
            </w:r>
            <w:r w:rsidR="0076334D" w:rsidRPr="005737AD">
              <w:rPr>
                <w:rStyle w:val="af0"/>
                <w:rFonts w:ascii="宋体" w:hAnsi="宋体" w:hint="eastAsia"/>
                <w:noProof/>
              </w:rPr>
              <w:t>报价表</w:t>
            </w:r>
            <w:r w:rsidR="0076334D">
              <w:rPr>
                <w:noProof/>
                <w:webHidden/>
              </w:rPr>
              <w:tab/>
            </w:r>
            <w:r w:rsidR="0076334D">
              <w:rPr>
                <w:noProof/>
                <w:webHidden/>
              </w:rPr>
              <w:fldChar w:fldCharType="begin"/>
            </w:r>
            <w:r w:rsidR="0076334D">
              <w:rPr>
                <w:noProof/>
                <w:webHidden/>
              </w:rPr>
              <w:instrText xml:space="preserve"> PAGEREF _Toc236133294 \h </w:instrText>
            </w:r>
            <w:r w:rsidR="0076334D">
              <w:rPr>
                <w:noProof/>
                <w:webHidden/>
              </w:rPr>
            </w:r>
            <w:r w:rsidR="0076334D">
              <w:rPr>
                <w:noProof/>
                <w:webHidden/>
              </w:rPr>
              <w:fldChar w:fldCharType="separate"/>
            </w:r>
            <w:r w:rsidR="0076334D">
              <w:rPr>
                <w:noProof/>
                <w:webHidden/>
              </w:rPr>
              <w:t>7</w:t>
            </w:r>
            <w:r w:rsidR="0076334D">
              <w:rPr>
                <w:noProof/>
                <w:webHidden/>
              </w:rPr>
              <w:fldChar w:fldCharType="end"/>
            </w:r>
          </w:hyperlink>
        </w:p>
        <w:p w14:paraId="2FFF6A88"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95" w:history="1">
            <w:r w:rsidR="0076334D" w:rsidRPr="005737AD">
              <w:rPr>
                <w:rStyle w:val="af0"/>
                <w:rFonts w:ascii="宋体" w:hAnsi="宋体" w:hint="eastAsia"/>
                <w:noProof/>
              </w:rPr>
              <w:t>格式四</w:t>
            </w:r>
            <w:r w:rsidR="0076334D" w:rsidRPr="005737AD">
              <w:rPr>
                <w:rStyle w:val="af0"/>
                <w:rFonts w:ascii="宋体" w:hAnsi="宋体"/>
                <w:noProof/>
              </w:rPr>
              <w:t xml:space="preserve">  </w:t>
            </w:r>
            <w:r w:rsidR="0076334D" w:rsidRPr="005737AD">
              <w:rPr>
                <w:rStyle w:val="af0"/>
                <w:rFonts w:ascii="宋体" w:hAnsi="宋体" w:hint="eastAsia"/>
                <w:noProof/>
              </w:rPr>
              <w:t>响应函</w:t>
            </w:r>
            <w:r w:rsidR="0076334D">
              <w:rPr>
                <w:noProof/>
                <w:webHidden/>
              </w:rPr>
              <w:tab/>
            </w:r>
            <w:r w:rsidR="0076334D">
              <w:rPr>
                <w:noProof/>
                <w:webHidden/>
              </w:rPr>
              <w:fldChar w:fldCharType="begin"/>
            </w:r>
            <w:r w:rsidR="0076334D">
              <w:rPr>
                <w:noProof/>
                <w:webHidden/>
              </w:rPr>
              <w:instrText xml:space="preserve"> PAGEREF _Toc236133295 \h </w:instrText>
            </w:r>
            <w:r w:rsidR="0076334D">
              <w:rPr>
                <w:noProof/>
                <w:webHidden/>
              </w:rPr>
            </w:r>
            <w:r w:rsidR="0076334D">
              <w:rPr>
                <w:noProof/>
                <w:webHidden/>
              </w:rPr>
              <w:fldChar w:fldCharType="separate"/>
            </w:r>
            <w:r w:rsidR="0076334D">
              <w:rPr>
                <w:noProof/>
                <w:webHidden/>
              </w:rPr>
              <w:t>8</w:t>
            </w:r>
            <w:r w:rsidR="0076334D">
              <w:rPr>
                <w:noProof/>
                <w:webHidden/>
              </w:rPr>
              <w:fldChar w:fldCharType="end"/>
            </w:r>
          </w:hyperlink>
        </w:p>
        <w:p w14:paraId="74A6AF61"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96" w:history="1">
            <w:r w:rsidR="0076334D" w:rsidRPr="005737AD">
              <w:rPr>
                <w:rStyle w:val="af0"/>
                <w:rFonts w:ascii="宋体" w:hAnsi="宋体" w:hint="eastAsia"/>
                <w:bCs/>
                <w:noProof/>
              </w:rPr>
              <w:t>格式五</w:t>
            </w:r>
            <w:r w:rsidR="0076334D" w:rsidRPr="005737AD">
              <w:rPr>
                <w:rStyle w:val="af0"/>
                <w:rFonts w:ascii="宋体" w:hAnsi="宋体"/>
                <w:bCs/>
                <w:noProof/>
              </w:rPr>
              <w:t xml:space="preserve"> </w:t>
            </w:r>
            <w:r w:rsidR="0076334D" w:rsidRPr="005737AD">
              <w:rPr>
                <w:rStyle w:val="af0"/>
                <w:rFonts w:ascii="宋体" w:hAnsi="宋体" w:hint="eastAsia"/>
                <w:bCs/>
                <w:noProof/>
              </w:rPr>
              <w:t>技术要求偏离表</w:t>
            </w:r>
            <w:r w:rsidR="0076334D">
              <w:rPr>
                <w:noProof/>
                <w:webHidden/>
              </w:rPr>
              <w:tab/>
            </w:r>
            <w:r w:rsidR="0076334D">
              <w:rPr>
                <w:noProof/>
                <w:webHidden/>
              </w:rPr>
              <w:fldChar w:fldCharType="begin"/>
            </w:r>
            <w:r w:rsidR="0076334D">
              <w:rPr>
                <w:noProof/>
                <w:webHidden/>
              </w:rPr>
              <w:instrText xml:space="preserve"> PAGEREF _Toc236133296 \h </w:instrText>
            </w:r>
            <w:r w:rsidR="0076334D">
              <w:rPr>
                <w:noProof/>
                <w:webHidden/>
              </w:rPr>
            </w:r>
            <w:r w:rsidR="0076334D">
              <w:rPr>
                <w:noProof/>
                <w:webHidden/>
              </w:rPr>
              <w:fldChar w:fldCharType="separate"/>
            </w:r>
            <w:r w:rsidR="0076334D">
              <w:rPr>
                <w:noProof/>
                <w:webHidden/>
              </w:rPr>
              <w:t>9</w:t>
            </w:r>
            <w:r w:rsidR="0076334D">
              <w:rPr>
                <w:noProof/>
                <w:webHidden/>
              </w:rPr>
              <w:fldChar w:fldCharType="end"/>
            </w:r>
          </w:hyperlink>
        </w:p>
        <w:p w14:paraId="39A3237C" w14:textId="77777777" w:rsidR="0076334D" w:rsidRDefault="00E27176">
          <w:pPr>
            <w:pStyle w:val="21"/>
            <w:tabs>
              <w:tab w:val="right" w:leader="dot" w:pos="8777"/>
            </w:tabs>
            <w:rPr>
              <w:rFonts w:asciiTheme="minorHAnsi" w:eastAsiaTheme="minorEastAsia" w:hAnsiTheme="minorHAnsi" w:cstheme="minorBidi"/>
              <w:noProof/>
              <w:szCs w:val="22"/>
            </w:rPr>
          </w:pPr>
          <w:hyperlink w:anchor="_Toc236133297" w:history="1">
            <w:r w:rsidR="0076334D" w:rsidRPr="005737AD">
              <w:rPr>
                <w:rStyle w:val="af0"/>
                <w:rFonts w:ascii="宋体" w:hAnsi="宋体" w:hint="eastAsia"/>
                <w:b/>
                <w:noProof/>
              </w:rPr>
              <w:t>格式六</w:t>
            </w:r>
            <w:r w:rsidR="0076334D" w:rsidRPr="005737AD">
              <w:rPr>
                <w:rStyle w:val="af0"/>
                <w:rFonts w:ascii="宋体" w:hAnsi="宋体"/>
                <w:b/>
                <w:noProof/>
              </w:rPr>
              <w:t xml:space="preserve"> </w:t>
            </w:r>
            <w:r w:rsidR="0076334D" w:rsidRPr="005737AD">
              <w:rPr>
                <w:rStyle w:val="af0"/>
                <w:rFonts w:ascii="宋体" w:hAnsi="宋体" w:hint="eastAsia"/>
                <w:b/>
                <w:noProof/>
              </w:rPr>
              <w:t>商务要求偏离表</w:t>
            </w:r>
            <w:r w:rsidR="0076334D">
              <w:rPr>
                <w:noProof/>
                <w:webHidden/>
              </w:rPr>
              <w:tab/>
            </w:r>
            <w:r w:rsidR="0076334D">
              <w:rPr>
                <w:noProof/>
                <w:webHidden/>
              </w:rPr>
              <w:fldChar w:fldCharType="begin"/>
            </w:r>
            <w:r w:rsidR="0076334D">
              <w:rPr>
                <w:noProof/>
                <w:webHidden/>
              </w:rPr>
              <w:instrText xml:space="preserve"> PAGEREF _Toc236133297 \h </w:instrText>
            </w:r>
            <w:r w:rsidR="0076334D">
              <w:rPr>
                <w:noProof/>
                <w:webHidden/>
              </w:rPr>
            </w:r>
            <w:r w:rsidR="0076334D">
              <w:rPr>
                <w:noProof/>
                <w:webHidden/>
              </w:rPr>
              <w:fldChar w:fldCharType="separate"/>
            </w:r>
            <w:r w:rsidR="0076334D">
              <w:rPr>
                <w:noProof/>
                <w:webHidden/>
              </w:rPr>
              <w:t>10</w:t>
            </w:r>
            <w:r w:rsidR="0076334D">
              <w:rPr>
                <w:noProof/>
                <w:webHidden/>
              </w:rPr>
              <w:fldChar w:fldCharType="end"/>
            </w:r>
          </w:hyperlink>
        </w:p>
        <w:p w14:paraId="1FE3F304" w14:textId="77777777" w:rsidR="005B5E53" w:rsidRPr="003C5F12" w:rsidRDefault="008D2E66">
          <w:pPr>
            <w:rPr>
              <w:rFonts w:ascii="宋体" w:hAnsi="宋体"/>
              <w:color w:val="000000" w:themeColor="text1"/>
            </w:rPr>
            <w:sectPr w:rsidR="005B5E53" w:rsidRPr="003C5F12">
              <w:footerReference w:type="default" r:id="rId16"/>
              <w:footerReference w:type="first" r:id="rId17"/>
              <w:pgSz w:w="11906" w:h="16838"/>
              <w:pgMar w:top="1134" w:right="1418" w:bottom="1134" w:left="1701" w:header="851" w:footer="709" w:gutter="0"/>
              <w:pgNumType w:fmt="numberInDash" w:chapStyle="1"/>
              <w:cols w:space="720"/>
              <w:docGrid w:linePitch="312"/>
            </w:sectPr>
          </w:pPr>
          <w:r w:rsidRPr="003C5F12">
            <w:rPr>
              <w:rFonts w:ascii="宋体" w:hAnsi="宋体"/>
              <w:b/>
              <w:bCs/>
              <w:color w:val="000000" w:themeColor="text1"/>
              <w:lang w:val="zh-CN"/>
            </w:rPr>
            <w:fldChar w:fldCharType="end"/>
          </w:r>
        </w:p>
      </w:sdtContent>
    </w:sdt>
    <w:p w14:paraId="06EE931C" w14:textId="77777777" w:rsidR="005B5E53" w:rsidRPr="003C5F12" w:rsidRDefault="008D2E66">
      <w:pPr>
        <w:pStyle w:val="1"/>
        <w:jc w:val="center"/>
        <w:rPr>
          <w:rFonts w:ascii="宋体" w:hAnsi="宋体"/>
          <w:b/>
          <w:bCs w:val="0"/>
          <w:color w:val="000000" w:themeColor="text1"/>
          <w:sz w:val="36"/>
          <w:szCs w:val="36"/>
        </w:rPr>
      </w:pPr>
      <w:bookmarkStart w:id="0" w:name="_Toc52351186"/>
      <w:bookmarkStart w:id="1" w:name="_Toc236133274"/>
      <w:r w:rsidRPr="003C5F12">
        <w:rPr>
          <w:rFonts w:ascii="宋体" w:hAnsi="宋体" w:hint="eastAsia"/>
          <w:b/>
          <w:bCs w:val="0"/>
          <w:color w:val="000000" w:themeColor="text1"/>
          <w:sz w:val="36"/>
          <w:szCs w:val="36"/>
        </w:rPr>
        <w:lastRenderedPageBreak/>
        <w:t>第一部分 询价邀请</w:t>
      </w:r>
      <w:bookmarkEnd w:id="0"/>
      <w:r w:rsidRPr="003C5F12">
        <w:rPr>
          <w:rFonts w:ascii="宋体" w:hAnsi="宋体" w:hint="eastAsia"/>
          <w:b/>
          <w:bCs w:val="0"/>
          <w:color w:val="000000" w:themeColor="text1"/>
          <w:sz w:val="36"/>
          <w:szCs w:val="36"/>
        </w:rPr>
        <w:t>函</w:t>
      </w:r>
      <w:bookmarkEnd w:id="1"/>
    </w:p>
    <w:p w14:paraId="098E448F" w14:textId="77777777" w:rsidR="005B5E53" w:rsidRPr="003C5F12" w:rsidRDefault="008D2E66">
      <w:pPr>
        <w:spacing w:before="240"/>
        <w:ind w:firstLineChars="200" w:firstLine="420"/>
        <w:rPr>
          <w:rFonts w:ascii="宋体" w:hAnsi="宋体"/>
          <w:color w:val="000000" w:themeColor="text1"/>
          <w:szCs w:val="21"/>
        </w:rPr>
      </w:pPr>
      <w:r w:rsidRPr="003C5F12">
        <w:rPr>
          <w:rFonts w:ascii="宋体" w:hAnsi="宋体" w:hint="eastAsia"/>
          <w:color w:val="000000" w:themeColor="text1"/>
          <w:szCs w:val="21"/>
          <w:lang w:val="zh-CN"/>
        </w:rPr>
        <w:t>广东培正学院（以下简称采购人）就</w:t>
      </w:r>
      <w:r w:rsidRPr="003C5F12">
        <w:rPr>
          <w:rFonts w:ascii="宋体" w:hAnsi="宋体" w:hint="eastAsia"/>
          <w:color w:val="000000" w:themeColor="text1"/>
          <w:szCs w:val="21"/>
        </w:rPr>
        <w:t>以下自主采购项目进行询价采购，欢迎符合资格要求的供应商参与报价。</w:t>
      </w:r>
    </w:p>
    <w:p w14:paraId="31E8DBF2" w14:textId="77777777" w:rsidR="005B5E53" w:rsidRPr="003C5F12" w:rsidRDefault="008D2E66">
      <w:pPr>
        <w:pStyle w:val="20"/>
        <w:spacing w:before="240"/>
        <w:ind w:firstLineChars="200" w:firstLine="422"/>
        <w:rPr>
          <w:rFonts w:ascii="宋体" w:hAnsi="宋体" w:cs="宋体"/>
          <w:color w:val="000000" w:themeColor="text1"/>
          <w:szCs w:val="21"/>
        </w:rPr>
      </w:pPr>
      <w:bookmarkStart w:id="2" w:name="_Toc236133275"/>
      <w:r w:rsidRPr="003C5F12">
        <w:rPr>
          <w:rFonts w:ascii="宋体" w:hAnsi="宋体" w:cs="宋体" w:hint="eastAsia"/>
          <w:color w:val="000000" w:themeColor="text1"/>
          <w:szCs w:val="21"/>
        </w:rPr>
        <w:t>一、项目简介</w:t>
      </w:r>
      <w:bookmarkEnd w:id="2"/>
    </w:p>
    <w:p w14:paraId="4D4A9D05" w14:textId="6BA0A752" w:rsidR="005B5E53" w:rsidRPr="003C5F12" w:rsidRDefault="008D2E66">
      <w:pPr>
        <w:ind w:firstLineChars="200" w:firstLine="420"/>
        <w:rPr>
          <w:rFonts w:ascii="宋体" w:hAnsi="宋体" w:cs="宋体"/>
          <w:color w:val="000000" w:themeColor="text1"/>
          <w:szCs w:val="21"/>
          <w:lang w:val="zh-CN"/>
        </w:rPr>
      </w:pPr>
      <w:r w:rsidRPr="003C5F12">
        <w:rPr>
          <w:rFonts w:ascii="宋体" w:hAnsi="宋体" w:cs="宋体" w:hint="eastAsia"/>
          <w:color w:val="000000" w:themeColor="text1"/>
          <w:szCs w:val="21"/>
        </w:rPr>
        <w:t>1.项目名称：</w:t>
      </w:r>
      <w:r w:rsidR="00C640E6">
        <w:rPr>
          <w:rFonts w:ascii="宋体" w:hAnsi="宋体" w:cs="宋体" w:hint="eastAsia"/>
          <w:color w:val="000000" w:themeColor="text1"/>
          <w:szCs w:val="21"/>
          <w:lang w:val="zh-CN"/>
        </w:rPr>
        <w:t>车辆道</w:t>
      </w:r>
      <w:proofErr w:type="gramStart"/>
      <w:r w:rsidR="00C640E6">
        <w:rPr>
          <w:rFonts w:ascii="宋体" w:hAnsi="宋体" w:cs="宋体" w:hint="eastAsia"/>
          <w:color w:val="000000" w:themeColor="text1"/>
          <w:szCs w:val="21"/>
          <w:lang w:val="zh-CN"/>
        </w:rPr>
        <w:t>闸设备</w:t>
      </w:r>
      <w:proofErr w:type="gramEnd"/>
      <w:r w:rsidR="00C640E6">
        <w:rPr>
          <w:rFonts w:ascii="宋体" w:hAnsi="宋体" w:cs="宋体" w:hint="eastAsia"/>
          <w:color w:val="000000" w:themeColor="text1"/>
          <w:szCs w:val="21"/>
          <w:lang w:val="zh-CN"/>
        </w:rPr>
        <w:t>与</w:t>
      </w:r>
      <w:proofErr w:type="gramStart"/>
      <w:r w:rsidR="00C640E6">
        <w:rPr>
          <w:rFonts w:ascii="宋体" w:hAnsi="宋体" w:cs="宋体" w:hint="eastAsia"/>
          <w:color w:val="000000" w:themeColor="text1"/>
          <w:szCs w:val="21"/>
          <w:lang w:val="zh-CN"/>
        </w:rPr>
        <w:t>系统维保服务</w:t>
      </w:r>
      <w:proofErr w:type="gramEnd"/>
      <w:r w:rsidR="00C640E6">
        <w:rPr>
          <w:rFonts w:ascii="宋体" w:hAnsi="宋体" w:cs="宋体" w:hint="eastAsia"/>
          <w:color w:val="000000" w:themeColor="text1"/>
          <w:szCs w:val="21"/>
          <w:lang w:val="zh-CN"/>
        </w:rPr>
        <w:t>采购项目</w:t>
      </w:r>
    </w:p>
    <w:p w14:paraId="427694F2" w14:textId="4BE80F44" w:rsidR="005B5E53" w:rsidRPr="003C5F12" w:rsidRDefault="008D2E66">
      <w:pPr>
        <w:pStyle w:val="2"/>
        <w:spacing w:after="0"/>
        <w:ind w:leftChars="0" w:left="0" w:firstLineChars="0"/>
        <w:rPr>
          <w:rFonts w:ascii="宋体" w:hAnsi="宋体" w:cs="宋体"/>
          <w:color w:val="000000" w:themeColor="text1"/>
          <w:szCs w:val="21"/>
        </w:rPr>
      </w:pPr>
      <w:r w:rsidRPr="003C5F12">
        <w:rPr>
          <w:rFonts w:ascii="宋体" w:hAnsi="宋体" w:cs="宋体" w:hint="eastAsia"/>
          <w:color w:val="000000" w:themeColor="text1"/>
          <w:szCs w:val="21"/>
        </w:rPr>
        <w:t>2.项目编号：</w:t>
      </w:r>
      <w:r w:rsidR="00C640E6">
        <w:rPr>
          <w:rFonts w:ascii="宋体" w:hAnsi="宋体" w:cs="宋体"/>
          <w:color w:val="000000" w:themeColor="text1"/>
          <w:szCs w:val="21"/>
        </w:rPr>
        <w:t>PZCG-2026-33</w:t>
      </w:r>
    </w:p>
    <w:p w14:paraId="0CD92D0C" w14:textId="7A6ACE89" w:rsidR="005948B5" w:rsidRPr="003C5F12" w:rsidRDefault="005948B5">
      <w:pPr>
        <w:pStyle w:val="2"/>
        <w:spacing w:after="0"/>
        <w:ind w:leftChars="0" w:left="0" w:firstLineChars="0"/>
        <w:rPr>
          <w:rFonts w:ascii="宋体" w:hAnsi="宋体" w:cs="宋体"/>
          <w:color w:val="000000" w:themeColor="text1"/>
          <w:szCs w:val="21"/>
        </w:rPr>
      </w:pPr>
      <w:r w:rsidRPr="003C5F12">
        <w:rPr>
          <w:rFonts w:ascii="宋体" w:hAnsi="宋体" w:cs="宋体" w:hint="eastAsia"/>
          <w:color w:val="000000" w:themeColor="text1"/>
          <w:szCs w:val="21"/>
        </w:rPr>
        <w:t>3.项目预算</w:t>
      </w:r>
      <w:r w:rsidR="00E13CBB">
        <w:rPr>
          <w:rFonts w:ascii="宋体" w:hAnsi="宋体" w:cs="宋体" w:hint="eastAsia"/>
          <w:color w:val="000000" w:themeColor="text1"/>
          <w:szCs w:val="21"/>
        </w:rPr>
        <w:t>：</w:t>
      </w:r>
      <w:r w:rsidR="00C640E6">
        <w:rPr>
          <w:rFonts w:ascii="宋体" w:hAnsi="宋体" w:cs="宋体" w:hint="eastAsia"/>
          <w:color w:val="000000" w:themeColor="text1"/>
          <w:szCs w:val="21"/>
        </w:rPr>
        <w:t>41000元</w:t>
      </w:r>
    </w:p>
    <w:p w14:paraId="612C2B0C" w14:textId="2F4DFE50" w:rsidR="00904C59" w:rsidRDefault="00F43BB1">
      <w:pPr>
        <w:pStyle w:val="2"/>
        <w:spacing w:after="0"/>
        <w:ind w:leftChars="0" w:left="0" w:firstLineChars="0"/>
        <w:rPr>
          <w:rFonts w:ascii="宋体" w:hAnsi="宋体" w:cs="宋体"/>
          <w:color w:val="000000" w:themeColor="text1"/>
          <w:szCs w:val="21"/>
        </w:rPr>
      </w:pPr>
      <w:r>
        <w:rPr>
          <w:rFonts w:ascii="宋体" w:hAnsi="宋体" w:cs="宋体" w:hint="eastAsia"/>
          <w:color w:val="000000" w:themeColor="text1"/>
          <w:szCs w:val="21"/>
        </w:rPr>
        <w:t>4</w:t>
      </w:r>
      <w:r w:rsidR="008D2E66" w:rsidRPr="003C5F12">
        <w:rPr>
          <w:rFonts w:ascii="宋体" w:hAnsi="宋体" w:cs="宋体" w:hint="eastAsia"/>
          <w:color w:val="000000" w:themeColor="text1"/>
          <w:szCs w:val="21"/>
        </w:rPr>
        <w:t>.</w:t>
      </w:r>
      <w:r w:rsidR="00222E02" w:rsidRPr="00222E02">
        <w:rPr>
          <w:rFonts w:ascii="宋体" w:hAnsi="宋体" w:cs="宋体" w:hint="eastAsia"/>
          <w:color w:val="000000" w:themeColor="text1"/>
          <w:szCs w:val="21"/>
        </w:rPr>
        <w:t>项目需求：选定1家供应商，提供车辆道</w:t>
      </w:r>
      <w:proofErr w:type="gramStart"/>
      <w:r w:rsidR="00222E02" w:rsidRPr="00222E02">
        <w:rPr>
          <w:rFonts w:ascii="宋体" w:hAnsi="宋体" w:cs="宋体" w:hint="eastAsia"/>
          <w:color w:val="000000" w:themeColor="text1"/>
          <w:szCs w:val="21"/>
        </w:rPr>
        <w:t>闸设备</w:t>
      </w:r>
      <w:proofErr w:type="gramEnd"/>
      <w:r w:rsidR="00222E02" w:rsidRPr="00222E02">
        <w:rPr>
          <w:rFonts w:ascii="宋体" w:hAnsi="宋体" w:cs="宋体" w:hint="eastAsia"/>
          <w:color w:val="000000" w:themeColor="text1"/>
          <w:szCs w:val="21"/>
        </w:rPr>
        <w:t>与系统为期1年</w:t>
      </w:r>
      <w:proofErr w:type="gramStart"/>
      <w:r w:rsidR="00222E02" w:rsidRPr="00222E02">
        <w:rPr>
          <w:rFonts w:ascii="宋体" w:hAnsi="宋体" w:cs="宋体" w:hint="eastAsia"/>
          <w:color w:val="000000" w:themeColor="text1"/>
          <w:szCs w:val="21"/>
        </w:rPr>
        <w:t>的维保服务</w:t>
      </w:r>
      <w:proofErr w:type="gramEnd"/>
      <w:r w:rsidR="00222E02" w:rsidRPr="00222E02">
        <w:rPr>
          <w:rFonts w:ascii="宋体" w:hAnsi="宋体" w:cs="宋体" w:hint="eastAsia"/>
          <w:color w:val="000000" w:themeColor="text1"/>
          <w:szCs w:val="21"/>
        </w:rPr>
        <w:t>，具体要求详见第三部分采购需求</w:t>
      </w:r>
      <w:r w:rsidR="00222E02">
        <w:rPr>
          <w:rFonts w:ascii="宋体" w:hAnsi="宋体" w:cs="宋体" w:hint="eastAsia"/>
          <w:color w:val="000000" w:themeColor="text1"/>
          <w:szCs w:val="21"/>
        </w:rPr>
        <w:t>。</w:t>
      </w:r>
    </w:p>
    <w:p w14:paraId="238F9108" w14:textId="50C8ECB7" w:rsidR="00491A43" w:rsidRPr="003C5F12" w:rsidRDefault="00491A43" w:rsidP="00491A43">
      <w:pPr>
        <w:pStyle w:val="2"/>
        <w:ind w:leftChars="0" w:left="0"/>
        <w:rPr>
          <w:rFonts w:ascii="宋体" w:hAnsi="宋体" w:cs="宋体"/>
          <w:color w:val="000000" w:themeColor="text1"/>
          <w:szCs w:val="21"/>
        </w:rPr>
      </w:pPr>
      <w:r>
        <w:rPr>
          <w:rFonts w:ascii="宋体" w:hAnsi="宋体" w:cs="宋体" w:hint="eastAsia"/>
          <w:color w:val="000000" w:themeColor="text1"/>
          <w:szCs w:val="21"/>
        </w:rPr>
        <w:t>5.</w:t>
      </w:r>
      <w:r w:rsidR="001D0F9C" w:rsidRPr="001D0F9C">
        <w:rPr>
          <w:rFonts w:ascii="宋体" w:hAnsi="宋体" w:cs="宋体" w:hint="eastAsia"/>
          <w:color w:val="000000" w:themeColor="text1"/>
          <w:szCs w:val="21"/>
        </w:rPr>
        <w:t>供应商若需现场勘察，可自行联系保卫处邓树</w:t>
      </w:r>
      <w:r w:rsidR="001D0F9C">
        <w:rPr>
          <w:rFonts w:ascii="宋体" w:hAnsi="宋体" w:cs="宋体" w:hint="eastAsia"/>
          <w:color w:val="000000" w:themeColor="text1"/>
          <w:szCs w:val="21"/>
        </w:rPr>
        <w:t>连</w:t>
      </w:r>
      <w:r w:rsidR="001D0F9C" w:rsidRPr="001D0F9C">
        <w:rPr>
          <w:rFonts w:ascii="宋体" w:hAnsi="宋体" w:cs="宋体" w:hint="eastAsia"/>
          <w:color w:val="000000" w:themeColor="text1"/>
          <w:szCs w:val="21"/>
        </w:rPr>
        <w:t>（电话：13926287389）。</w:t>
      </w:r>
    </w:p>
    <w:p w14:paraId="569EC3C9" w14:textId="77777777" w:rsidR="005B5E53" w:rsidRPr="003C5F12" w:rsidRDefault="008D2E66" w:rsidP="00826619">
      <w:pPr>
        <w:pStyle w:val="20"/>
        <w:spacing w:before="240"/>
        <w:ind w:firstLineChars="200" w:firstLine="422"/>
        <w:rPr>
          <w:rFonts w:ascii="宋体" w:hAnsi="宋体" w:cs="宋体"/>
          <w:color w:val="000000" w:themeColor="text1"/>
          <w:szCs w:val="21"/>
        </w:rPr>
      </w:pPr>
      <w:bookmarkStart w:id="3" w:name="_Toc236133276"/>
      <w:r w:rsidRPr="003C5F12">
        <w:rPr>
          <w:rFonts w:ascii="宋体" w:hAnsi="宋体" w:cs="宋体"/>
          <w:bCs/>
          <w:color w:val="000000" w:themeColor="text1"/>
        </w:rPr>
        <w:t>二、供应商资格要求</w:t>
      </w:r>
      <w:bookmarkEnd w:id="3"/>
    </w:p>
    <w:p w14:paraId="62660564" w14:textId="77CCB9BD" w:rsidR="0044582F" w:rsidRPr="003C5F12" w:rsidRDefault="002B33DB" w:rsidP="006C7B22">
      <w:pPr>
        <w:pStyle w:val="Char1CharCharCharCharCharCharCharCharCharCharCharCharCharCharCharCharCharCharCharCharCharCharCharChar"/>
        <w:ind w:firstLine="420"/>
        <w:rPr>
          <w:color w:val="000000" w:themeColor="text1"/>
          <w:sz w:val="21"/>
        </w:rPr>
      </w:pPr>
      <w:bookmarkStart w:id="4" w:name="_Toc87974022"/>
      <w:bookmarkStart w:id="5" w:name="_Toc52351188"/>
      <w:r w:rsidRPr="003C5F12">
        <w:rPr>
          <w:rFonts w:hint="eastAsia"/>
          <w:color w:val="000000" w:themeColor="text1"/>
          <w:sz w:val="21"/>
        </w:rPr>
        <w:t>1.</w:t>
      </w:r>
      <w:r w:rsidR="006A3397" w:rsidRPr="003C5F12">
        <w:rPr>
          <w:rFonts w:hint="eastAsia"/>
          <w:color w:val="000000" w:themeColor="text1"/>
          <w:sz w:val="21"/>
        </w:rPr>
        <w:t>具有独立承担民事责任的能力（提供有效的营业执照）</w:t>
      </w:r>
      <w:r w:rsidR="0044582F" w:rsidRPr="003C5F12">
        <w:rPr>
          <w:rFonts w:hint="eastAsia"/>
          <w:color w:val="000000" w:themeColor="text1"/>
          <w:sz w:val="21"/>
        </w:rPr>
        <w:t>。分支机构响应的，须提供总公司和分公司营业执照副本复印件，总公司出具给分支机构的授权书。</w:t>
      </w:r>
    </w:p>
    <w:p w14:paraId="65246B5D" w14:textId="322B4942" w:rsidR="00481441" w:rsidRDefault="00C640E6" w:rsidP="006C7B22">
      <w:pPr>
        <w:pStyle w:val="Char1CharCharCharCharCharCharCharCharCharCharCharCharCharCharCharCharCharCharCharCharCharCharCharChar"/>
        <w:ind w:firstLine="420"/>
        <w:rPr>
          <w:color w:val="000000" w:themeColor="text1"/>
          <w:sz w:val="21"/>
        </w:rPr>
      </w:pPr>
      <w:r>
        <w:rPr>
          <w:rFonts w:hint="eastAsia"/>
          <w:color w:val="000000" w:themeColor="text1"/>
          <w:sz w:val="21"/>
        </w:rPr>
        <w:t>2</w:t>
      </w:r>
      <w:r w:rsidR="00481441" w:rsidRPr="003C5F12">
        <w:rPr>
          <w:rFonts w:hint="eastAsia"/>
          <w:color w:val="000000" w:themeColor="text1"/>
          <w:sz w:val="21"/>
        </w:rPr>
        <w:t>.</w:t>
      </w:r>
      <w:r w:rsidR="001D3EFA" w:rsidRPr="001D3EFA">
        <w:rPr>
          <w:rFonts w:hint="eastAsia"/>
          <w:color w:val="000000" w:themeColor="text1"/>
          <w:sz w:val="21"/>
        </w:rPr>
        <w:t>具备车辆道</w:t>
      </w:r>
      <w:proofErr w:type="gramStart"/>
      <w:r w:rsidR="001D3EFA" w:rsidRPr="001D3EFA">
        <w:rPr>
          <w:rFonts w:hint="eastAsia"/>
          <w:color w:val="000000" w:themeColor="text1"/>
          <w:sz w:val="21"/>
        </w:rPr>
        <w:t>闸设备维保</w:t>
      </w:r>
      <w:proofErr w:type="gramEnd"/>
      <w:r w:rsidR="001D3EFA" w:rsidRPr="001D3EFA">
        <w:rPr>
          <w:rFonts w:hint="eastAsia"/>
          <w:color w:val="000000" w:themeColor="text1"/>
          <w:sz w:val="21"/>
        </w:rPr>
        <w:t>服务经验（提供近三年内同类项目合同复印件）</w:t>
      </w:r>
      <w:r w:rsidR="00481441" w:rsidRPr="003C5F12">
        <w:rPr>
          <w:rFonts w:hint="eastAsia"/>
          <w:color w:val="000000" w:themeColor="text1"/>
          <w:sz w:val="21"/>
        </w:rPr>
        <w:t>。</w:t>
      </w:r>
    </w:p>
    <w:p w14:paraId="6313674F" w14:textId="581FD4D4" w:rsidR="00C640E6" w:rsidRPr="00C640E6" w:rsidRDefault="00C640E6" w:rsidP="00C640E6">
      <w:pPr>
        <w:pStyle w:val="Char1CharCharCharCharCharCharCharCharCharCharCharCharCharCharCharCharCharCharCharCharCharCharCharChar"/>
        <w:ind w:firstLine="420"/>
        <w:rPr>
          <w:color w:val="000000" w:themeColor="text1"/>
          <w:sz w:val="21"/>
        </w:rPr>
      </w:pPr>
      <w:r>
        <w:rPr>
          <w:rFonts w:hint="eastAsia"/>
          <w:color w:val="000000" w:themeColor="text1"/>
          <w:sz w:val="21"/>
        </w:rPr>
        <w:t>3.</w:t>
      </w:r>
      <w:r w:rsidRPr="00C640E6">
        <w:rPr>
          <w:rFonts w:hint="eastAsia"/>
          <w:color w:val="000000" w:themeColor="text1"/>
          <w:sz w:val="21"/>
        </w:rPr>
        <w:t>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7EB6C69C" w14:textId="50AA3972" w:rsidR="005B5E53" w:rsidRPr="003C5F12" w:rsidRDefault="0089529F" w:rsidP="00D502A1">
      <w:pPr>
        <w:pStyle w:val="20"/>
        <w:ind w:firstLineChars="200" w:firstLine="422"/>
        <w:rPr>
          <w:rFonts w:ascii="宋体" w:hAnsi="宋体"/>
          <w:color w:val="000000" w:themeColor="text1"/>
        </w:rPr>
      </w:pPr>
      <w:bookmarkStart w:id="6" w:name="_Toc236133277"/>
      <w:r>
        <w:rPr>
          <w:rFonts w:ascii="宋体" w:hAnsi="宋体" w:hint="eastAsia"/>
          <w:color w:val="000000" w:themeColor="text1"/>
        </w:rPr>
        <w:t>三</w:t>
      </w:r>
      <w:r w:rsidR="008D2E66" w:rsidRPr="003C5F12">
        <w:rPr>
          <w:rFonts w:ascii="宋体" w:hAnsi="宋体" w:hint="eastAsia"/>
          <w:color w:val="000000" w:themeColor="text1"/>
        </w:rPr>
        <w:t>、响应文件</w:t>
      </w:r>
      <w:r w:rsidR="006C3752" w:rsidRPr="003C5F12">
        <w:rPr>
          <w:rFonts w:ascii="宋体" w:hAnsi="宋体" w:hint="eastAsia"/>
          <w:color w:val="000000" w:themeColor="text1"/>
        </w:rPr>
        <w:t>递交</w:t>
      </w:r>
      <w:r w:rsidR="002E72F3" w:rsidRPr="003C5F12">
        <w:rPr>
          <w:rFonts w:ascii="宋体" w:hAnsi="宋体" w:hint="eastAsia"/>
          <w:color w:val="000000" w:themeColor="text1"/>
        </w:rPr>
        <w:t>截止</w:t>
      </w:r>
      <w:r w:rsidR="008D2E66" w:rsidRPr="003C5F12">
        <w:rPr>
          <w:rFonts w:ascii="宋体" w:hAnsi="宋体" w:hint="eastAsia"/>
          <w:color w:val="000000" w:themeColor="text1"/>
        </w:rPr>
        <w:t>时间</w:t>
      </w:r>
      <w:bookmarkEnd w:id="4"/>
      <w:bookmarkEnd w:id="6"/>
    </w:p>
    <w:p w14:paraId="772DCFF6" w14:textId="39541D27" w:rsidR="00001CF4" w:rsidRPr="00001CF4" w:rsidRDefault="00001CF4" w:rsidP="00001CF4">
      <w:pPr>
        <w:pStyle w:val="Char1CharCharCharCharCharCharCharCharCharCharCharCharCharCharCharCharCharCharCharCharCharCharCharChar"/>
        <w:ind w:firstLine="420"/>
        <w:rPr>
          <w:color w:val="000000" w:themeColor="text1"/>
          <w:sz w:val="21"/>
        </w:rPr>
      </w:pPr>
      <w:bookmarkStart w:id="7" w:name="_Toc52351190"/>
      <w:bookmarkEnd w:id="5"/>
      <w:r w:rsidRPr="00001CF4">
        <w:rPr>
          <w:rFonts w:hint="eastAsia"/>
          <w:color w:val="000000" w:themeColor="text1"/>
          <w:sz w:val="21"/>
        </w:rPr>
        <w:t>1.递交方式：本项目只接受现场递交的响应文件，响应文件须密封完好。采购人拒收任何通过快递、邮寄等方式送达的文件。</w:t>
      </w:r>
    </w:p>
    <w:p w14:paraId="6AEF22CE" w14:textId="6488A492" w:rsidR="00001CF4" w:rsidRPr="00001CF4" w:rsidRDefault="00001CF4" w:rsidP="00001CF4">
      <w:pPr>
        <w:pStyle w:val="Char1CharCharCharCharCharCharCharCharCharCharCharCharCharCharCharCharCharCharCharCharCharCharCharChar"/>
        <w:ind w:firstLine="420"/>
        <w:rPr>
          <w:color w:val="000000" w:themeColor="text1"/>
          <w:sz w:val="21"/>
        </w:rPr>
      </w:pPr>
      <w:r w:rsidRPr="00001CF4">
        <w:rPr>
          <w:rFonts w:hint="eastAsia"/>
          <w:color w:val="000000" w:themeColor="text1"/>
          <w:sz w:val="21"/>
        </w:rPr>
        <w:t>2.递交截止时间：2026年8月</w:t>
      </w:r>
      <w:r w:rsidR="00626DB9">
        <w:rPr>
          <w:rFonts w:hint="eastAsia"/>
          <w:color w:val="000000" w:themeColor="text1"/>
          <w:sz w:val="21"/>
        </w:rPr>
        <w:t>1</w:t>
      </w:r>
      <w:r w:rsidR="00AC33EC">
        <w:rPr>
          <w:rFonts w:hint="eastAsia"/>
          <w:color w:val="000000" w:themeColor="text1"/>
          <w:sz w:val="21"/>
        </w:rPr>
        <w:t>7</w:t>
      </w:r>
      <w:r w:rsidRPr="00001CF4">
        <w:rPr>
          <w:rFonts w:hint="eastAsia"/>
          <w:color w:val="000000" w:themeColor="text1"/>
          <w:sz w:val="21"/>
        </w:rPr>
        <w:t>日12:00前。逾期送达或未按要求密封的响应文件将被拒绝接收。</w:t>
      </w:r>
    </w:p>
    <w:p w14:paraId="6D2B1AC3" w14:textId="7317172B" w:rsidR="003744C9" w:rsidRPr="003C5F12" w:rsidRDefault="0089529F" w:rsidP="00001CF4">
      <w:pPr>
        <w:pStyle w:val="20"/>
        <w:ind w:firstLineChars="200" w:firstLine="422"/>
        <w:rPr>
          <w:rFonts w:ascii="宋体" w:hAnsi="宋体"/>
          <w:color w:val="000000" w:themeColor="text1"/>
        </w:rPr>
      </w:pPr>
      <w:bookmarkStart w:id="8" w:name="_Toc236133278"/>
      <w:r>
        <w:rPr>
          <w:rFonts w:ascii="宋体" w:hAnsi="宋体" w:hint="eastAsia"/>
          <w:color w:val="000000" w:themeColor="text1"/>
        </w:rPr>
        <w:t>四</w:t>
      </w:r>
      <w:r w:rsidR="003744C9" w:rsidRPr="003C5F12">
        <w:rPr>
          <w:rFonts w:ascii="宋体" w:hAnsi="宋体" w:hint="eastAsia"/>
          <w:color w:val="000000" w:themeColor="text1"/>
        </w:rPr>
        <w:t>、</w:t>
      </w:r>
      <w:r w:rsidR="00481441" w:rsidRPr="003C5F12">
        <w:rPr>
          <w:rFonts w:ascii="宋体" w:hAnsi="宋体" w:hint="eastAsia"/>
          <w:color w:val="000000" w:themeColor="text1"/>
        </w:rPr>
        <w:t>响应文件</w:t>
      </w:r>
      <w:r w:rsidR="003744C9" w:rsidRPr="003C5F12">
        <w:rPr>
          <w:rFonts w:ascii="宋体" w:hAnsi="宋体" w:hint="eastAsia"/>
          <w:color w:val="000000" w:themeColor="text1"/>
        </w:rPr>
        <w:t>递交地点</w:t>
      </w:r>
      <w:bookmarkEnd w:id="8"/>
    </w:p>
    <w:p w14:paraId="627E907F" w14:textId="0E3D6E65" w:rsidR="008F53B6" w:rsidRPr="003C5F12" w:rsidRDefault="005F385C" w:rsidP="009863E2">
      <w:pPr>
        <w:pStyle w:val="a0"/>
        <w:rPr>
          <w:rFonts w:ascii="宋体" w:hAnsi="宋体"/>
          <w:color w:val="000000" w:themeColor="text1"/>
        </w:rPr>
      </w:pPr>
      <w:r w:rsidRPr="003C5F12">
        <w:rPr>
          <w:rFonts w:ascii="宋体" w:hAnsi="宋体" w:hint="eastAsia"/>
          <w:color w:val="000000" w:themeColor="text1"/>
        </w:rPr>
        <w:t>广州市花都区</w:t>
      </w:r>
      <w:proofErr w:type="gramStart"/>
      <w:r w:rsidRPr="003C5F12">
        <w:rPr>
          <w:rFonts w:ascii="宋体" w:hAnsi="宋体" w:hint="eastAsia"/>
          <w:color w:val="000000" w:themeColor="text1"/>
        </w:rPr>
        <w:t>赤坭镇培</w:t>
      </w:r>
      <w:proofErr w:type="gramEnd"/>
      <w:r w:rsidRPr="003C5F12">
        <w:rPr>
          <w:rFonts w:ascii="宋体" w:hAnsi="宋体" w:hint="eastAsia"/>
          <w:color w:val="000000" w:themeColor="text1"/>
        </w:rPr>
        <w:t>正路53号广东培正学院行政楼119室</w:t>
      </w:r>
      <w:r w:rsidR="00A90D11" w:rsidRPr="003C5F12">
        <w:rPr>
          <w:rFonts w:ascii="宋体" w:hAnsi="宋体" w:hint="eastAsia"/>
          <w:color w:val="000000" w:themeColor="text1"/>
        </w:rPr>
        <w:t>采购中心</w:t>
      </w:r>
      <w:r w:rsidR="001D48E3" w:rsidRPr="003C5F12">
        <w:rPr>
          <w:rFonts w:ascii="宋体" w:hAnsi="宋体" w:hint="eastAsia"/>
          <w:color w:val="000000" w:themeColor="text1"/>
        </w:rPr>
        <w:t>。</w:t>
      </w:r>
    </w:p>
    <w:p w14:paraId="4034FECB" w14:textId="6C7834F8" w:rsidR="00983979" w:rsidRPr="003C5F12" w:rsidRDefault="00983979" w:rsidP="003744C9">
      <w:pPr>
        <w:pStyle w:val="a0"/>
        <w:rPr>
          <w:rFonts w:ascii="宋体" w:hAnsi="宋体"/>
          <w:color w:val="000000" w:themeColor="text1"/>
        </w:rPr>
      </w:pPr>
      <w:r w:rsidRPr="003C5F12">
        <w:rPr>
          <w:rFonts w:ascii="宋体" w:hAnsi="宋体" w:hint="eastAsia"/>
          <w:color w:val="000000" w:themeColor="text1"/>
        </w:rPr>
        <w:t>注：入校人员提前</w:t>
      </w:r>
      <w:proofErr w:type="gramStart"/>
      <w:r w:rsidRPr="003C5F12">
        <w:rPr>
          <w:rFonts w:ascii="宋体" w:hAnsi="宋体" w:hint="eastAsia"/>
          <w:color w:val="000000" w:themeColor="text1"/>
        </w:rPr>
        <w:t>在微信关注</w:t>
      </w:r>
      <w:proofErr w:type="gramEnd"/>
      <w:r w:rsidRPr="003C5F12">
        <w:rPr>
          <w:rFonts w:ascii="宋体" w:hAnsi="宋体" w:hint="eastAsia"/>
          <w:color w:val="000000" w:themeColor="text1"/>
        </w:rPr>
        <w:t>“广东培正智慧校园”公众号填写入校申请。</w:t>
      </w:r>
    </w:p>
    <w:p w14:paraId="254EB522" w14:textId="355C7101" w:rsidR="00C61A57" w:rsidRPr="003C5F12" w:rsidRDefault="0089529F" w:rsidP="00C61A57">
      <w:pPr>
        <w:pStyle w:val="20"/>
        <w:spacing w:before="240"/>
        <w:ind w:firstLineChars="200" w:firstLine="422"/>
        <w:rPr>
          <w:rFonts w:ascii="宋体" w:hAnsi="宋体"/>
          <w:color w:val="000000" w:themeColor="text1"/>
        </w:rPr>
      </w:pPr>
      <w:bookmarkStart w:id="9" w:name="_Toc236133279"/>
      <w:r>
        <w:rPr>
          <w:rFonts w:ascii="宋体" w:hAnsi="宋体" w:hint="eastAsia"/>
          <w:color w:val="000000" w:themeColor="text1"/>
        </w:rPr>
        <w:t>五</w:t>
      </w:r>
      <w:r w:rsidR="008D2E66" w:rsidRPr="003C5F12">
        <w:rPr>
          <w:rFonts w:ascii="宋体" w:hAnsi="宋体" w:hint="eastAsia"/>
          <w:color w:val="000000" w:themeColor="text1"/>
        </w:rPr>
        <w:t>、采购人联系方式</w:t>
      </w:r>
      <w:bookmarkEnd w:id="7"/>
      <w:bookmarkEnd w:id="9"/>
    </w:p>
    <w:p w14:paraId="1E31FA66" w14:textId="77777777" w:rsidR="005B5E53" w:rsidRPr="003C5F12" w:rsidRDefault="008D2E66">
      <w:pPr>
        <w:tabs>
          <w:tab w:val="left" w:pos="4995"/>
        </w:tabs>
        <w:ind w:firstLineChars="200" w:firstLine="420"/>
        <w:rPr>
          <w:rFonts w:ascii="宋体" w:hAnsi="宋体" w:cs="宋体"/>
          <w:color w:val="000000" w:themeColor="text1"/>
          <w:szCs w:val="21"/>
        </w:rPr>
      </w:pPr>
      <w:r w:rsidRPr="003C5F12">
        <w:rPr>
          <w:rFonts w:ascii="宋体" w:hAnsi="宋体" w:cs="宋体" w:hint="eastAsia"/>
          <w:color w:val="000000" w:themeColor="text1"/>
          <w:szCs w:val="21"/>
        </w:rPr>
        <w:t>1.联系人：马新流老师</w:t>
      </w:r>
      <w:r w:rsidR="00F91D10" w:rsidRPr="003C5F12">
        <w:rPr>
          <w:rFonts w:ascii="宋体" w:hAnsi="宋体" w:cs="宋体" w:hint="eastAsia"/>
          <w:color w:val="000000" w:themeColor="text1"/>
          <w:szCs w:val="21"/>
        </w:rPr>
        <w:t>。</w:t>
      </w:r>
    </w:p>
    <w:p w14:paraId="7E5FDD83" w14:textId="77777777" w:rsidR="005B5E53" w:rsidRPr="003C5F12" w:rsidRDefault="008D2E66">
      <w:pPr>
        <w:tabs>
          <w:tab w:val="left" w:pos="4995"/>
        </w:tabs>
        <w:ind w:firstLineChars="200" w:firstLine="420"/>
        <w:rPr>
          <w:rFonts w:ascii="宋体" w:hAnsi="宋体" w:cs="宋体"/>
          <w:color w:val="000000" w:themeColor="text1"/>
          <w:szCs w:val="21"/>
        </w:rPr>
      </w:pPr>
      <w:r w:rsidRPr="003C5F12">
        <w:rPr>
          <w:rFonts w:ascii="宋体" w:hAnsi="宋体" w:cs="宋体" w:hint="eastAsia"/>
          <w:color w:val="000000" w:themeColor="text1"/>
          <w:szCs w:val="21"/>
        </w:rPr>
        <w:lastRenderedPageBreak/>
        <w:t>2.电话：020-86842284、15920174711</w:t>
      </w:r>
      <w:r w:rsidR="00F91D10" w:rsidRPr="003C5F12">
        <w:rPr>
          <w:rFonts w:ascii="宋体" w:hAnsi="宋体" w:cs="宋体" w:hint="eastAsia"/>
          <w:color w:val="000000" w:themeColor="text1"/>
          <w:szCs w:val="21"/>
        </w:rPr>
        <w:t>。</w:t>
      </w:r>
    </w:p>
    <w:p w14:paraId="3EC1EF37" w14:textId="0AF1C7E9" w:rsidR="005B5E53" w:rsidRPr="003C5F12" w:rsidRDefault="008D2E66">
      <w:pPr>
        <w:tabs>
          <w:tab w:val="left" w:pos="4995"/>
        </w:tabs>
        <w:ind w:firstLineChars="200" w:firstLine="420"/>
        <w:rPr>
          <w:rStyle w:val="af0"/>
          <w:rFonts w:ascii="宋体" w:hAnsi="宋体" w:cs="宋体"/>
          <w:snapToGrid w:val="0"/>
          <w:color w:val="000000" w:themeColor="text1"/>
          <w:szCs w:val="21"/>
          <w:u w:val="none"/>
        </w:rPr>
      </w:pPr>
      <w:r w:rsidRPr="003C5F12">
        <w:rPr>
          <w:rFonts w:ascii="宋体" w:hAnsi="宋体" w:cs="宋体" w:hint="eastAsia"/>
          <w:snapToGrid w:val="0"/>
          <w:color w:val="000000" w:themeColor="text1"/>
          <w:szCs w:val="21"/>
        </w:rPr>
        <w:t>3.</w:t>
      </w:r>
      <w:bookmarkStart w:id="10" w:name="_Toc52351191"/>
      <w:r w:rsidR="00675F09" w:rsidRPr="003C5F12">
        <w:rPr>
          <w:rFonts w:ascii="宋体" w:hAnsi="宋体" w:cs="宋体" w:hint="eastAsia"/>
          <w:snapToGrid w:val="0"/>
          <w:color w:val="000000" w:themeColor="text1"/>
          <w:szCs w:val="21"/>
        </w:rPr>
        <w:t>邮箱</w:t>
      </w:r>
      <w:r w:rsidR="008B404A" w:rsidRPr="003C5F12">
        <w:rPr>
          <w:rFonts w:ascii="宋体" w:hAnsi="宋体" w:cs="宋体" w:hint="eastAsia"/>
          <w:snapToGrid w:val="0"/>
          <w:color w:val="000000" w:themeColor="text1"/>
          <w:szCs w:val="21"/>
        </w:rPr>
        <w:t>：E-mail:pzcgzx@126.com</w:t>
      </w:r>
    </w:p>
    <w:p w14:paraId="3102D7F0" w14:textId="039C14E8" w:rsidR="005B5E53" w:rsidRPr="003C5F12" w:rsidRDefault="0089529F">
      <w:pPr>
        <w:pStyle w:val="20"/>
        <w:spacing w:before="240"/>
        <w:ind w:firstLineChars="200" w:firstLine="422"/>
        <w:rPr>
          <w:rFonts w:ascii="宋体" w:hAnsi="宋体"/>
          <w:color w:val="000000" w:themeColor="text1"/>
        </w:rPr>
      </w:pPr>
      <w:bookmarkStart w:id="11" w:name="_Toc236133280"/>
      <w:r>
        <w:rPr>
          <w:rFonts w:ascii="宋体" w:hAnsi="宋体" w:hint="eastAsia"/>
          <w:color w:val="000000" w:themeColor="text1"/>
        </w:rPr>
        <w:t>六</w:t>
      </w:r>
      <w:r w:rsidR="008D2E66" w:rsidRPr="003C5F12">
        <w:rPr>
          <w:rFonts w:ascii="宋体" w:hAnsi="宋体" w:hint="eastAsia"/>
          <w:color w:val="000000" w:themeColor="text1"/>
        </w:rPr>
        <w:t>、监督投诉</w:t>
      </w:r>
      <w:bookmarkEnd w:id="10"/>
      <w:bookmarkEnd w:id="11"/>
    </w:p>
    <w:p w14:paraId="4ACCE2F4" w14:textId="31FE5E29" w:rsidR="00B739D7" w:rsidRPr="003C5F12" w:rsidRDefault="00B739D7" w:rsidP="005A2838">
      <w:pPr>
        <w:tabs>
          <w:tab w:val="left" w:pos="4995"/>
        </w:tabs>
        <w:ind w:firstLineChars="200" w:firstLine="420"/>
        <w:rPr>
          <w:rFonts w:ascii="宋体" w:hAnsi="宋体" w:cs="宋体"/>
          <w:snapToGrid w:val="0"/>
          <w:color w:val="000000" w:themeColor="text1"/>
          <w:szCs w:val="21"/>
        </w:rPr>
      </w:pPr>
      <w:bookmarkStart w:id="12" w:name="_Toc57625210"/>
      <w:bookmarkStart w:id="13" w:name="_Toc89160309"/>
      <w:bookmarkStart w:id="14" w:name="_Toc56503443"/>
      <w:bookmarkStart w:id="15" w:name="_Toc120702261"/>
      <w:bookmarkStart w:id="16" w:name="_Toc89160332"/>
      <w:bookmarkStart w:id="17" w:name="_Toc120536367"/>
      <w:bookmarkStart w:id="18" w:name="_Toc120196933"/>
      <w:r w:rsidRPr="003C5F12">
        <w:rPr>
          <w:rFonts w:ascii="宋体" w:hAnsi="宋体" w:cs="宋体" w:hint="eastAsia"/>
          <w:snapToGrid w:val="0"/>
          <w:color w:val="000000" w:themeColor="text1"/>
        </w:rPr>
        <w:t>1.</w:t>
      </w:r>
      <w:r w:rsidR="008D2E66" w:rsidRPr="003C5F12">
        <w:rPr>
          <w:rFonts w:ascii="宋体" w:hAnsi="宋体" w:cs="宋体" w:hint="eastAsia"/>
          <w:snapToGrid w:val="0"/>
          <w:color w:val="000000" w:themeColor="text1"/>
        </w:rPr>
        <w:t>电话</w:t>
      </w:r>
      <w:bookmarkEnd w:id="12"/>
      <w:bookmarkEnd w:id="13"/>
      <w:bookmarkEnd w:id="14"/>
      <w:bookmarkEnd w:id="15"/>
      <w:bookmarkEnd w:id="16"/>
      <w:bookmarkEnd w:id="17"/>
      <w:bookmarkEnd w:id="18"/>
      <w:r w:rsidR="008D2E66" w:rsidRPr="003C5F12">
        <w:rPr>
          <w:rFonts w:ascii="宋体" w:hAnsi="宋体" w:cs="宋体" w:hint="eastAsia"/>
          <w:snapToGrid w:val="0"/>
          <w:color w:val="000000" w:themeColor="text1"/>
          <w:szCs w:val="21"/>
        </w:rPr>
        <w:t>：020-86710003</w:t>
      </w:r>
      <w:r w:rsidRPr="003C5F12">
        <w:rPr>
          <w:rFonts w:ascii="宋体" w:hAnsi="宋体" w:cs="宋体" w:hint="eastAsia"/>
          <w:snapToGrid w:val="0"/>
          <w:color w:val="000000" w:themeColor="text1"/>
          <w:szCs w:val="21"/>
        </w:rPr>
        <w:t>。</w:t>
      </w:r>
    </w:p>
    <w:p w14:paraId="74E57175" w14:textId="0C22E6D6" w:rsidR="002B4B90" w:rsidRPr="003C5F12" w:rsidRDefault="00B739D7" w:rsidP="005A2838">
      <w:pPr>
        <w:tabs>
          <w:tab w:val="left" w:pos="4995"/>
        </w:tabs>
        <w:ind w:firstLineChars="200" w:firstLine="420"/>
        <w:rPr>
          <w:rFonts w:ascii="宋体" w:hAnsi="宋体" w:cs="宋体"/>
          <w:snapToGrid w:val="0"/>
          <w:color w:val="000000" w:themeColor="text1"/>
          <w:szCs w:val="21"/>
        </w:rPr>
      </w:pPr>
      <w:r w:rsidRPr="003C5F12">
        <w:rPr>
          <w:rFonts w:ascii="宋体" w:hAnsi="宋体" w:cs="宋体" w:hint="eastAsia"/>
          <w:snapToGrid w:val="0"/>
          <w:color w:val="000000" w:themeColor="text1"/>
          <w:szCs w:val="21"/>
        </w:rPr>
        <w:t>2.</w:t>
      </w:r>
      <w:r w:rsidR="008D2E66" w:rsidRPr="003C5F12">
        <w:rPr>
          <w:rFonts w:ascii="宋体" w:hAnsi="宋体" w:cs="宋体" w:hint="eastAsia"/>
          <w:snapToGrid w:val="0"/>
          <w:color w:val="000000" w:themeColor="text1"/>
          <w:szCs w:val="21"/>
        </w:rPr>
        <w:t>监督投诉邮箱：</w:t>
      </w:r>
      <w:r w:rsidR="00E27176">
        <w:fldChar w:fldCharType="begin"/>
      </w:r>
      <w:r w:rsidR="00E27176">
        <w:instrText xml:space="preserve"> HYPERLINK "mailto:pzdyjc@sina.com" </w:instrText>
      </w:r>
      <w:r w:rsidR="00E27176">
        <w:fldChar w:fldCharType="separate"/>
      </w:r>
      <w:r w:rsidR="008D2E66" w:rsidRPr="003C5F12">
        <w:rPr>
          <w:rFonts w:ascii="宋体" w:hAnsi="宋体" w:cs="宋体" w:hint="eastAsia"/>
          <w:snapToGrid w:val="0"/>
          <w:color w:val="000000" w:themeColor="text1"/>
          <w:szCs w:val="21"/>
        </w:rPr>
        <w:t>pzdyjc@sina.com</w:t>
      </w:r>
      <w:r w:rsidR="00E27176">
        <w:rPr>
          <w:rFonts w:ascii="宋体" w:hAnsi="宋体" w:cs="宋体"/>
          <w:snapToGrid w:val="0"/>
          <w:color w:val="000000" w:themeColor="text1"/>
          <w:szCs w:val="21"/>
        </w:rPr>
        <w:fldChar w:fldCharType="end"/>
      </w:r>
      <w:r w:rsidRPr="003C5F12">
        <w:rPr>
          <w:rFonts w:ascii="宋体" w:hAnsi="宋体" w:cs="宋体"/>
          <w:snapToGrid w:val="0"/>
          <w:color w:val="000000" w:themeColor="text1"/>
          <w:szCs w:val="21"/>
        </w:rPr>
        <w:t>。</w:t>
      </w:r>
    </w:p>
    <w:p w14:paraId="4E31FC47" w14:textId="77777777" w:rsidR="00B739D7" w:rsidRPr="003C5F12" w:rsidRDefault="00B739D7" w:rsidP="00B739D7">
      <w:pPr>
        <w:pStyle w:val="2"/>
        <w:rPr>
          <w:color w:val="000000" w:themeColor="text1"/>
        </w:rPr>
      </w:pPr>
    </w:p>
    <w:p w14:paraId="37D9B94F" w14:textId="77777777" w:rsidR="005B5E53" w:rsidRPr="003C5F12" w:rsidRDefault="008D2E66" w:rsidP="00C56154">
      <w:pPr>
        <w:ind w:firstLineChars="2767" w:firstLine="5811"/>
        <w:jc w:val="center"/>
        <w:rPr>
          <w:rFonts w:ascii="宋体" w:hAnsi="宋体" w:cs="宋体"/>
          <w:color w:val="000000" w:themeColor="text1"/>
          <w:szCs w:val="21"/>
        </w:rPr>
      </w:pPr>
      <w:r w:rsidRPr="003C5F12">
        <w:rPr>
          <w:rFonts w:ascii="宋体" w:hAnsi="宋体" w:cs="宋体" w:hint="eastAsia"/>
          <w:color w:val="000000" w:themeColor="text1"/>
          <w:szCs w:val="21"/>
        </w:rPr>
        <w:t>广东培正学院采购中心</w:t>
      </w:r>
    </w:p>
    <w:p w14:paraId="36A6EE9B" w14:textId="7226DBD7" w:rsidR="005B5E53" w:rsidRPr="003C5F12" w:rsidRDefault="008D2E66" w:rsidP="00C56154">
      <w:pPr>
        <w:ind w:firstLineChars="2767" w:firstLine="5811"/>
        <w:jc w:val="center"/>
        <w:rPr>
          <w:rFonts w:ascii="宋体" w:hAnsi="宋体" w:cs="宋体"/>
          <w:color w:val="000000" w:themeColor="text1"/>
          <w:szCs w:val="21"/>
        </w:rPr>
      </w:pPr>
      <w:r w:rsidRPr="003C5F12">
        <w:rPr>
          <w:rFonts w:ascii="宋体" w:hAnsi="宋体" w:cs="宋体" w:hint="eastAsia"/>
          <w:color w:val="000000" w:themeColor="text1"/>
          <w:szCs w:val="21"/>
        </w:rPr>
        <w:t>202</w:t>
      </w:r>
      <w:r w:rsidR="00864073" w:rsidRPr="003C5F12">
        <w:rPr>
          <w:rFonts w:ascii="宋体" w:hAnsi="宋体" w:cs="宋体" w:hint="eastAsia"/>
          <w:color w:val="000000" w:themeColor="text1"/>
          <w:szCs w:val="21"/>
        </w:rPr>
        <w:t>6</w:t>
      </w:r>
      <w:r w:rsidRPr="003C5F12">
        <w:rPr>
          <w:rFonts w:ascii="宋体" w:hAnsi="宋体" w:cs="宋体" w:hint="eastAsia"/>
          <w:color w:val="000000" w:themeColor="text1"/>
          <w:szCs w:val="21"/>
        </w:rPr>
        <w:t>年</w:t>
      </w:r>
      <w:r w:rsidR="00626DB9">
        <w:rPr>
          <w:rFonts w:ascii="宋体" w:hAnsi="宋体" w:cs="宋体" w:hint="eastAsia"/>
          <w:color w:val="000000" w:themeColor="text1"/>
          <w:szCs w:val="21"/>
        </w:rPr>
        <w:t>8</w:t>
      </w:r>
      <w:r w:rsidRPr="003C5F12">
        <w:rPr>
          <w:rFonts w:ascii="宋体" w:hAnsi="宋体" w:cs="宋体" w:hint="eastAsia"/>
          <w:color w:val="000000" w:themeColor="text1"/>
          <w:szCs w:val="21"/>
        </w:rPr>
        <w:t>月</w:t>
      </w:r>
      <w:r w:rsidR="00AC33EC">
        <w:rPr>
          <w:rFonts w:ascii="宋体" w:hAnsi="宋体" w:cs="宋体" w:hint="eastAsia"/>
          <w:color w:val="000000" w:themeColor="text1"/>
          <w:szCs w:val="21"/>
        </w:rPr>
        <w:t>6</w:t>
      </w:r>
      <w:r w:rsidRPr="003C5F12">
        <w:rPr>
          <w:rFonts w:ascii="宋体" w:hAnsi="宋体" w:cs="宋体" w:hint="eastAsia"/>
          <w:color w:val="000000" w:themeColor="text1"/>
          <w:szCs w:val="21"/>
        </w:rPr>
        <w:t>日</w:t>
      </w:r>
    </w:p>
    <w:p w14:paraId="3D1C8128" w14:textId="77777777" w:rsidR="005B5E53" w:rsidRPr="003C5F12" w:rsidRDefault="008D2E66">
      <w:pPr>
        <w:pStyle w:val="1"/>
        <w:jc w:val="center"/>
        <w:rPr>
          <w:rFonts w:ascii="宋体" w:hAnsi="宋体"/>
          <w:b/>
          <w:color w:val="000000" w:themeColor="text1"/>
          <w:sz w:val="36"/>
          <w:szCs w:val="36"/>
        </w:rPr>
      </w:pPr>
      <w:r w:rsidRPr="003C5F12">
        <w:rPr>
          <w:rFonts w:ascii="宋体" w:hAnsi="宋体"/>
          <w:color w:val="000000" w:themeColor="text1"/>
          <w:szCs w:val="21"/>
        </w:rPr>
        <w:br w:type="page"/>
      </w:r>
      <w:bookmarkStart w:id="19" w:name="_Toc52351192"/>
      <w:bookmarkStart w:id="20" w:name="_Toc236133281"/>
      <w:r w:rsidRPr="003C5F12">
        <w:rPr>
          <w:rFonts w:ascii="宋体" w:hAnsi="宋体" w:hint="eastAsia"/>
          <w:b/>
          <w:color w:val="000000" w:themeColor="text1"/>
          <w:sz w:val="36"/>
          <w:szCs w:val="36"/>
        </w:rPr>
        <w:lastRenderedPageBreak/>
        <w:t>第二部分 响应人须知</w:t>
      </w:r>
      <w:bookmarkEnd w:id="19"/>
      <w:bookmarkEnd w:id="20"/>
    </w:p>
    <w:p w14:paraId="2301CDFC" w14:textId="77777777" w:rsidR="001C731E" w:rsidRPr="001C731E" w:rsidRDefault="001C731E" w:rsidP="001C731E">
      <w:pPr>
        <w:keepNext/>
        <w:keepLines/>
        <w:spacing w:before="260"/>
        <w:ind w:firstLineChars="200" w:firstLine="422"/>
        <w:outlineLvl w:val="1"/>
        <w:rPr>
          <w:rFonts w:ascii="宋体" w:hAnsi="宋体"/>
          <w:b/>
          <w:bCs/>
          <w:color w:val="000000"/>
          <w:szCs w:val="21"/>
        </w:rPr>
      </w:pPr>
      <w:bookmarkStart w:id="21" w:name="_Toc169001459"/>
      <w:bookmarkStart w:id="22" w:name="_Toc143699862"/>
      <w:bookmarkStart w:id="23" w:name="_Toc225863738"/>
      <w:bookmarkStart w:id="24" w:name="_Toc236133282"/>
      <w:bookmarkStart w:id="25" w:name="_Toc225863741"/>
      <w:bookmarkStart w:id="26" w:name="_Toc42952417"/>
      <w:r w:rsidRPr="001C731E">
        <w:rPr>
          <w:rFonts w:ascii="宋体" w:hAnsi="宋体" w:hint="eastAsia"/>
          <w:b/>
          <w:bCs/>
          <w:color w:val="000000"/>
          <w:szCs w:val="21"/>
        </w:rPr>
        <w:t>一、说明</w:t>
      </w:r>
      <w:bookmarkEnd w:id="21"/>
      <w:bookmarkEnd w:id="22"/>
      <w:bookmarkEnd w:id="23"/>
      <w:bookmarkEnd w:id="24"/>
    </w:p>
    <w:p w14:paraId="17480814" w14:textId="77777777" w:rsidR="001C731E" w:rsidRPr="001C731E" w:rsidRDefault="001C731E" w:rsidP="001C731E">
      <w:pPr>
        <w:tabs>
          <w:tab w:val="left" w:pos="426"/>
        </w:tabs>
        <w:ind w:left="426"/>
        <w:rPr>
          <w:rFonts w:ascii="宋体" w:hAnsi="宋体"/>
          <w:color w:val="000000"/>
          <w:szCs w:val="21"/>
        </w:rPr>
      </w:pPr>
      <w:r w:rsidRPr="001C731E">
        <w:rPr>
          <w:rFonts w:ascii="宋体" w:hAnsi="宋体" w:hint="eastAsia"/>
          <w:color w:val="000000"/>
          <w:szCs w:val="21"/>
        </w:rPr>
        <w:t>1.适用范围</w:t>
      </w:r>
    </w:p>
    <w:p w14:paraId="416A9E57" w14:textId="374D1C79" w:rsidR="001C731E" w:rsidRPr="001C731E" w:rsidRDefault="001C731E" w:rsidP="001C731E">
      <w:pPr>
        <w:tabs>
          <w:tab w:val="left" w:pos="426"/>
        </w:tabs>
        <w:ind w:left="426"/>
        <w:rPr>
          <w:rFonts w:ascii="宋体" w:hAnsi="宋体"/>
          <w:b/>
          <w:color w:val="000000"/>
          <w:szCs w:val="21"/>
        </w:rPr>
      </w:pPr>
      <w:r w:rsidRPr="001C731E">
        <w:rPr>
          <w:rFonts w:ascii="宋体" w:hAnsi="宋体" w:hint="eastAsia"/>
          <w:color w:val="000000"/>
          <w:szCs w:val="21"/>
        </w:rPr>
        <w:t>本</w:t>
      </w:r>
      <w:r>
        <w:rPr>
          <w:rFonts w:ascii="宋体" w:hAnsi="宋体" w:hint="eastAsia"/>
          <w:color w:val="000000"/>
          <w:szCs w:val="21"/>
        </w:rPr>
        <w:t>询价文件</w:t>
      </w:r>
      <w:r w:rsidRPr="001C731E">
        <w:rPr>
          <w:rFonts w:ascii="宋体" w:hAnsi="宋体" w:hint="eastAsia"/>
          <w:color w:val="000000"/>
          <w:szCs w:val="21"/>
        </w:rPr>
        <w:t>仅适用于本文件</w:t>
      </w:r>
      <w:r w:rsidR="0019457A">
        <w:rPr>
          <w:rFonts w:ascii="宋体" w:hAnsi="宋体" w:hint="eastAsia"/>
          <w:color w:val="000000"/>
          <w:szCs w:val="21"/>
        </w:rPr>
        <w:t>报价</w:t>
      </w:r>
      <w:r w:rsidRPr="001C731E">
        <w:rPr>
          <w:rFonts w:ascii="宋体" w:hAnsi="宋体" w:hint="eastAsia"/>
          <w:color w:val="000000"/>
          <w:szCs w:val="21"/>
        </w:rPr>
        <w:t>邀请中所叙述的项目。</w:t>
      </w:r>
    </w:p>
    <w:p w14:paraId="3249367D" w14:textId="77777777" w:rsidR="001C731E" w:rsidRPr="001C731E" w:rsidRDefault="001C731E" w:rsidP="001C731E">
      <w:pPr>
        <w:tabs>
          <w:tab w:val="left" w:pos="426"/>
        </w:tabs>
        <w:ind w:left="426"/>
        <w:rPr>
          <w:rFonts w:ascii="宋体" w:hAnsi="宋体"/>
          <w:color w:val="000000"/>
          <w:szCs w:val="21"/>
        </w:rPr>
      </w:pPr>
      <w:r w:rsidRPr="001C731E">
        <w:rPr>
          <w:rFonts w:ascii="宋体" w:hAnsi="宋体" w:hint="eastAsia"/>
          <w:color w:val="000000"/>
          <w:szCs w:val="21"/>
        </w:rPr>
        <w:t>2.定义及约定</w:t>
      </w:r>
    </w:p>
    <w:p w14:paraId="3DBC2CCE" w14:textId="075FD440"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2.1“采购人”：指发布</w:t>
      </w:r>
      <w:r>
        <w:rPr>
          <w:rFonts w:ascii="宋体" w:hAnsi="宋体" w:hint="eastAsia"/>
          <w:color w:val="000000"/>
          <w:szCs w:val="21"/>
        </w:rPr>
        <w:t>询价文件</w:t>
      </w:r>
      <w:r w:rsidRPr="001C731E">
        <w:rPr>
          <w:rFonts w:ascii="宋体" w:hAnsi="宋体" w:hint="eastAsia"/>
          <w:color w:val="000000"/>
          <w:szCs w:val="21"/>
        </w:rPr>
        <w:t>并组织执行本项目采购的广东培正学院。</w:t>
      </w:r>
    </w:p>
    <w:p w14:paraId="770FBB0A" w14:textId="5A0D2F8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2.2“</w:t>
      </w:r>
      <w:r w:rsidRPr="001C731E">
        <w:rPr>
          <w:rFonts w:ascii="宋体" w:hAnsi="宋体"/>
          <w:color w:val="000000"/>
          <w:szCs w:val="21"/>
        </w:rPr>
        <w:t>响应人</w:t>
      </w:r>
      <w:r w:rsidRPr="001C731E">
        <w:rPr>
          <w:rFonts w:ascii="宋体" w:hAnsi="宋体" w:hint="eastAsia"/>
          <w:color w:val="000000"/>
          <w:szCs w:val="21"/>
        </w:rPr>
        <w:t>”：指向采购人提交</w:t>
      </w:r>
      <w:r w:rsidRPr="001C731E">
        <w:rPr>
          <w:rFonts w:ascii="宋体" w:hAnsi="宋体"/>
          <w:color w:val="000000"/>
          <w:szCs w:val="21"/>
        </w:rPr>
        <w:t>响应文件</w:t>
      </w:r>
      <w:r w:rsidRPr="001C731E">
        <w:rPr>
          <w:rFonts w:ascii="宋体" w:hAnsi="宋体" w:hint="eastAsia"/>
          <w:color w:val="000000"/>
          <w:szCs w:val="21"/>
        </w:rPr>
        <w:t>并参与</w:t>
      </w:r>
      <w:r w:rsidR="002A37FA">
        <w:rPr>
          <w:rFonts w:ascii="宋体" w:hAnsi="宋体" w:hint="eastAsia"/>
          <w:color w:val="000000"/>
          <w:szCs w:val="21"/>
        </w:rPr>
        <w:t>报价</w:t>
      </w:r>
      <w:r w:rsidRPr="001C731E">
        <w:rPr>
          <w:rFonts w:ascii="宋体" w:hAnsi="宋体" w:hint="eastAsia"/>
          <w:color w:val="000000"/>
          <w:szCs w:val="21"/>
        </w:rPr>
        <w:t>的</w:t>
      </w:r>
      <w:r w:rsidRPr="001C731E">
        <w:rPr>
          <w:rFonts w:ascii="宋体" w:hAnsi="宋体"/>
          <w:color w:val="000000"/>
          <w:szCs w:val="21"/>
        </w:rPr>
        <w:t>法人</w:t>
      </w:r>
      <w:r w:rsidRPr="001C731E">
        <w:rPr>
          <w:rFonts w:ascii="宋体" w:hAnsi="宋体" w:hint="eastAsia"/>
          <w:color w:val="000000"/>
          <w:szCs w:val="21"/>
        </w:rPr>
        <w:t>。</w:t>
      </w:r>
    </w:p>
    <w:p w14:paraId="31877787" w14:textId="4617FC8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2.3“成交响应人”：指经</w:t>
      </w:r>
      <w:r w:rsidR="00DC3285">
        <w:rPr>
          <w:rFonts w:ascii="宋体" w:hAnsi="宋体" w:hint="eastAsia"/>
          <w:color w:val="000000"/>
          <w:szCs w:val="21"/>
        </w:rPr>
        <w:t>评审后</w:t>
      </w:r>
      <w:r w:rsidRPr="001C731E">
        <w:rPr>
          <w:rFonts w:ascii="宋体" w:hAnsi="宋体" w:hint="eastAsia"/>
          <w:color w:val="000000"/>
          <w:szCs w:val="21"/>
        </w:rPr>
        <w:t>成交的</w:t>
      </w:r>
      <w:r w:rsidRPr="001C731E">
        <w:rPr>
          <w:rFonts w:ascii="宋体" w:hAnsi="宋体"/>
          <w:color w:val="000000"/>
          <w:szCs w:val="21"/>
        </w:rPr>
        <w:t>响应人</w:t>
      </w:r>
      <w:r w:rsidRPr="001C731E">
        <w:rPr>
          <w:rFonts w:ascii="宋体" w:hAnsi="宋体" w:hint="eastAsia"/>
          <w:color w:val="000000"/>
          <w:szCs w:val="21"/>
        </w:rPr>
        <w:t>，合同的一方当事人。</w:t>
      </w:r>
    </w:p>
    <w:p w14:paraId="35014A7D"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3.约束及保证</w:t>
      </w:r>
    </w:p>
    <w:p w14:paraId="0D936C17" w14:textId="7067E8D3"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3.1</w:t>
      </w:r>
      <w:r w:rsidRPr="001C731E">
        <w:rPr>
          <w:rFonts w:ascii="宋体" w:hAnsi="宋体"/>
          <w:color w:val="000000"/>
          <w:szCs w:val="21"/>
        </w:rPr>
        <w:t>响应人</w:t>
      </w:r>
      <w:r w:rsidRPr="001C731E">
        <w:rPr>
          <w:rFonts w:ascii="宋体" w:hAnsi="宋体" w:hint="eastAsia"/>
          <w:color w:val="000000"/>
          <w:szCs w:val="21"/>
        </w:rPr>
        <w:t>一旦获取了本</w:t>
      </w:r>
      <w:r>
        <w:rPr>
          <w:rFonts w:ascii="宋体" w:hAnsi="宋体" w:hint="eastAsia"/>
          <w:color w:val="000000"/>
          <w:szCs w:val="21"/>
        </w:rPr>
        <w:t>询价文件</w:t>
      </w:r>
      <w:r w:rsidRPr="001C731E">
        <w:rPr>
          <w:rFonts w:ascii="宋体" w:hAnsi="宋体" w:hint="eastAsia"/>
          <w:color w:val="000000"/>
          <w:szCs w:val="21"/>
        </w:rPr>
        <w:t>并参加</w:t>
      </w:r>
      <w:r w:rsidR="0019457A">
        <w:rPr>
          <w:rFonts w:ascii="宋体" w:hAnsi="宋体" w:hint="eastAsia"/>
          <w:color w:val="000000"/>
          <w:szCs w:val="21"/>
        </w:rPr>
        <w:t>报价</w:t>
      </w:r>
      <w:r w:rsidRPr="001C731E">
        <w:rPr>
          <w:rFonts w:ascii="宋体" w:hAnsi="宋体" w:hint="eastAsia"/>
          <w:color w:val="000000"/>
          <w:szCs w:val="21"/>
        </w:rPr>
        <w:t>，即被认为接受了本</w:t>
      </w:r>
      <w:r>
        <w:rPr>
          <w:rFonts w:ascii="宋体" w:hAnsi="宋体" w:hint="eastAsia"/>
          <w:color w:val="000000"/>
          <w:szCs w:val="21"/>
        </w:rPr>
        <w:t>询价文件</w:t>
      </w:r>
      <w:r w:rsidRPr="001C731E">
        <w:rPr>
          <w:rFonts w:ascii="宋体" w:hAnsi="宋体" w:hint="eastAsia"/>
          <w:color w:val="000000"/>
          <w:szCs w:val="21"/>
        </w:rPr>
        <w:t>的所有条件和规定，响应人应保证所提交给采购人的资料和数据是真实的，并承担相应的法律责任。</w:t>
      </w:r>
    </w:p>
    <w:p w14:paraId="6BA65730"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3.2响应人须对本项目以包为单位对采购标的进行整体响应，任何只对其中一部分采购标的进行的响应都被视为无效响应。</w:t>
      </w:r>
    </w:p>
    <w:p w14:paraId="676BCC6A"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4.响应人知识产权</w:t>
      </w:r>
    </w:p>
    <w:p w14:paraId="2D8DE1A4"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4.1响应人必须保证，采购人使用响应货物、资料、技术、服务或其任何一部分时，享有不受限制的无偿使用权，如有第三方向采购人提出侵犯其专利权、商标权或其它知识产权的主张，该责任应由响应人承担。</w:t>
      </w:r>
    </w:p>
    <w:p w14:paraId="37160FF8"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4.2响应报价应包含所有应向所有权人支付的专利权、商标权或其它知识产权的一切相关费用。</w:t>
      </w:r>
    </w:p>
    <w:p w14:paraId="646F6A31"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5.纪律与保密事项</w:t>
      </w:r>
    </w:p>
    <w:p w14:paraId="2149D67C"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5.1响应人不得相互串通响应报价，不得妨碍其他响应人的公平磋商，不得损害采购人或其他响应人的合法权益，响应人不得以行贿或其他不正当手段谋取成交。</w:t>
      </w:r>
    </w:p>
    <w:p w14:paraId="28B6101D" w14:textId="59830BE3"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5.2获得本</w:t>
      </w:r>
      <w:r>
        <w:rPr>
          <w:rFonts w:ascii="宋体" w:hAnsi="宋体" w:hint="eastAsia"/>
          <w:color w:val="000000"/>
          <w:szCs w:val="21"/>
        </w:rPr>
        <w:t>询价文件</w:t>
      </w:r>
      <w:r w:rsidRPr="001C731E">
        <w:rPr>
          <w:rFonts w:ascii="宋体" w:hAnsi="宋体" w:hint="eastAsia"/>
          <w:color w:val="000000"/>
          <w:szCs w:val="21"/>
        </w:rPr>
        <w:t>的响应人，不得将</w:t>
      </w:r>
      <w:r>
        <w:rPr>
          <w:rFonts w:ascii="宋体" w:hAnsi="宋体" w:hint="eastAsia"/>
          <w:color w:val="000000"/>
          <w:szCs w:val="21"/>
        </w:rPr>
        <w:t>询价文件</w:t>
      </w:r>
      <w:r w:rsidRPr="001C731E">
        <w:rPr>
          <w:rFonts w:ascii="宋体" w:hAnsi="宋体" w:hint="eastAsia"/>
          <w:color w:val="000000"/>
          <w:szCs w:val="21"/>
        </w:rPr>
        <w:t>用作本项目磋商以外的任何用途。</w:t>
      </w:r>
    </w:p>
    <w:p w14:paraId="6B9503CC" w14:textId="279209E1"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6.</w:t>
      </w:r>
      <w:r w:rsidR="0019457A">
        <w:rPr>
          <w:rFonts w:ascii="宋体" w:hAnsi="宋体" w:hint="eastAsia"/>
          <w:color w:val="000000"/>
          <w:szCs w:val="21"/>
        </w:rPr>
        <w:t>报价</w:t>
      </w:r>
      <w:r w:rsidRPr="001C731E">
        <w:rPr>
          <w:rFonts w:ascii="宋体" w:hAnsi="宋体" w:hint="eastAsia"/>
          <w:color w:val="000000"/>
          <w:szCs w:val="21"/>
        </w:rPr>
        <w:t>费用</w:t>
      </w:r>
    </w:p>
    <w:p w14:paraId="4EBF8C17" w14:textId="7B77B93D"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color w:val="000000"/>
          <w:szCs w:val="21"/>
        </w:rPr>
        <w:t>响应人</w:t>
      </w:r>
      <w:r w:rsidRPr="001C731E">
        <w:rPr>
          <w:rFonts w:ascii="宋体" w:hAnsi="宋体" w:hint="eastAsia"/>
          <w:color w:val="000000"/>
          <w:szCs w:val="21"/>
        </w:rPr>
        <w:t>应承担其准备和参加本次</w:t>
      </w:r>
      <w:r w:rsidR="0019457A">
        <w:rPr>
          <w:rFonts w:ascii="宋体" w:hAnsi="宋体" w:hint="eastAsia"/>
          <w:color w:val="000000"/>
          <w:szCs w:val="21"/>
        </w:rPr>
        <w:t>报价</w:t>
      </w:r>
      <w:r w:rsidRPr="001C731E">
        <w:rPr>
          <w:rFonts w:ascii="宋体" w:hAnsi="宋体" w:hint="eastAsia"/>
          <w:color w:val="000000"/>
          <w:szCs w:val="21"/>
        </w:rPr>
        <w:t>的所有费用，采购人在任何情况下均无义务和责任承担这些费用。</w:t>
      </w:r>
    </w:p>
    <w:p w14:paraId="256E2640" w14:textId="308817CC" w:rsidR="001C731E" w:rsidRPr="001C731E" w:rsidRDefault="001C731E" w:rsidP="001C731E">
      <w:pPr>
        <w:keepNext/>
        <w:keepLines/>
        <w:spacing w:before="260"/>
        <w:ind w:firstLineChars="200" w:firstLine="422"/>
        <w:outlineLvl w:val="1"/>
        <w:rPr>
          <w:rFonts w:ascii="宋体" w:hAnsi="宋体"/>
          <w:b/>
          <w:bCs/>
          <w:color w:val="000000"/>
          <w:szCs w:val="21"/>
        </w:rPr>
      </w:pPr>
      <w:bookmarkStart w:id="27" w:name="_Toc143699863"/>
      <w:bookmarkStart w:id="28" w:name="_Toc169001460"/>
      <w:bookmarkStart w:id="29" w:name="_Toc225863739"/>
      <w:bookmarkStart w:id="30" w:name="_Toc236133283"/>
      <w:r w:rsidRPr="001C731E">
        <w:rPr>
          <w:rFonts w:ascii="宋体" w:hAnsi="宋体" w:hint="eastAsia"/>
          <w:b/>
          <w:bCs/>
          <w:color w:val="000000"/>
          <w:szCs w:val="21"/>
        </w:rPr>
        <w:t>二、</w:t>
      </w:r>
      <w:r>
        <w:rPr>
          <w:rFonts w:ascii="宋体" w:hAnsi="宋体" w:hint="eastAsia"/>
          <w:b/>
          <w:bCs/>
          <w:color w:val="000000"/>
          <w:szCs w:val="21"/>
        </w:rPr>
        <w:t>询价文件</w:t>
      </w:r>
      <w:bookmarkEnd w:id="27"/>
      <w:bookmarkEnd w:id="28"/>
      <w:bookmarkEnd w:id="29"/>
      <w:bookmarkEnd w:id="30"/>
    </w:p>
    <w:p w14:paraId="0DBE1B34" w14:textId="178EB0E6"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hint="eastAsia"/>
          <w:color w:val="000000"/>
          <w:szCs w:val="21"/>
        </w:rPr>
        <w:t>1.</w:t>
      </w:r>
      <w:r>
        <w:rPr>
          <w:rFonts w:ascii="宋体" w:hAnsi="宋体" w:hint="eastAsia"/>
          <w:color w:val="000000"/>
          <w:szCs w:val="21"/>
        </w:rPr>
        <w:t>询价文件</w:t>
      </w:r>
      <w:r w:rsidRPr="001C731E">
        <w:rPr>
          <w:rFonts w:ascii="宋体" w:hAnsi="宋体" w:hint="eastAsia"/>
          <w:color w:val="000000"/>
          <w:szCs w:val="21"/>
        </w:rPr>
        <w:t>包括本文件下列内容及补充通知和</w:t>
      </w:r>
      <w:r w:rsidR="0019457A">
        <w:rPr>
          <w:rFonts w:ascii="宋体" w:hAnsi="宋体" w:hint="eastAsia"/>
          <w:color w:val="000000"/>
          <w:szCs w:val="21"/>
        </w:rPr>
        <w:t>报价</w:t>
      </w:r>
      <w:r w:rsidRPr="001C731E">
        <w:rPr>
          <w:rFonts w:ascii="宋体" w:hAnsi="宋体" w:hint="eastAsia"/>
          <w:color w:val="000000"/>
          <w:szCs w:val="21"/>
        </w:rPr>
        <w:t>答疑记录</w:t>
      </w:r>
    </w:p>
    <w:p w14:paraId="512644F9" w14:textId="6D98EA9D"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lastRenderedPageBreak/>
        <w:t>1.1</w:t>
      </w:r>
      <w:r>
        <w:rPr>
          <w:rFonts w:ascii="宋体" w:hAnsi="宋体" w:hint="eastAsia"/>
          <w:color w:val="000000"/>
          <w:szCs w:val="21"/>
        </w:rPr>
        <w:t>询价</w:t>
      </w:r>
      <w:r w:rsidRPr="001C731E">
        <w:rPr>
          <w:rFonts w:ascii="宋体" w:hAnsi="宋体" w:hint="eastAsia"/>
          <w:color w:val="000000"/>
          <w:szCs w:val="21"/>
        </w:rPr>
        <w:t>邀请</w:t>
      </w:r>
      <w:r>
        <w:rPr>
          <w:rFonts w:ascii="宋体" w:hAnsi="宋体" w:hint="eastAsia"/>
          <w:color w:val="000000"/>
          <w:szCs w:val="21"/>
        </w:rPr>
        <w:t>函</w:t>
      </w:r>
      <w:r w:rsidRPr="001C731E">
        <w:rPr>
          <w:rFonts w:ascii="宋体" w:hAnsi="宋体" w:hint="eastAsia"/>
          <w:color w:val="000000"/>
          <w:szCs w:val="21"/>
        </w:rPr>
        <w:t>；</w:t>
      </w:r>
    </w:p>
    <w:p w14:paraId="4430EF4E" w14:textId="796316D5"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1.2</w:t>
      </w:r>
      <w:r>
        <w:rPr>
          <w:rFonts w:ascii="宋体" w:hAnsi="宋体" w:hint="eastAsia"/>
          <w:color w:val="000000"/>
          <w:szCs w:val="21"/>
        </w:rPr>
        <w:t>响应人</w:t>
      </w:r>
      <w:r w:rsidRPr="001C731E">
        <w:rPr>
          <w:rFonts w:ascii="宋体" w:hAnsi="宋体" w:hint="eastAsia"/>
          <w:color w:val="000000"/>
          <w:szCs w:val="21"/>
        </w:rPr>
        <w:t>须知；</w:t>
      </w:r>
    </w:p>
    <w:p w14:paraId="24595DED" w14:textId="06C53AD8"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1.3</w:t>
      </w:r>
      <w:r>
        <w:rPr>
          <w:rFonts w:ascii="宋体" w:hAnsi="宋体" w:hint="eastAsia"/>
          <w:color w:val="000000"/>
          <w:szCs w:val="21"/>
        </w:rPr>
        <w:t>采购</w:t>
      </w:r>
      <w:r w:rsidRPr="001C731E">
        <w:rPr>
          <w:rFonts w:ascii="宋体" w:hAnsi="宋体" w:hint="eastAsia"/>
          <w:color w:val="000000"/>
          <w:szCs w:val="21"/>
        </w:rPr>
        <w:t>需求；</w:t>
      </w:r>
    </w:p>
    <w:p w14:paraId="137517BB" w14:textId="77777777"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1.4响应文件格式；</w:t>
      </w:r>
    </w:p>
    <w:p w14:paraId="65C95781" w14:textId="45F09D2B"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hint="eastAsia"/>
          <w:color w:val="000000"/>
          <w:szCs w:val="21"/>
        </w:rPr>
        <w:t>2.</w:t>
      </w:r>
      <w:r>
        <w:rPr>
          <w:rFonts w:ascii="宋体" w:hAnsi="宋体" w:hint="eastAsia"/>
          <w:color w:val="000000"/>
          <w:szCs w:val="21"/>
        </w:rPr>
        <w:t>询价文件</w:t>
      </w:r>
      <w:r w:rsidRPr="001C731E">
        <w:rPr>
          <w:rFonts w:ascii="宋体" w:hAnsi="宋体" w:hint="eastAsia"/>
          <w:color w:val="000000"/>
          <w:szCs w:val="21"/>
        </w:rPr>
        <w:t>的澄清或修改</w:t>
      </w:r>
    </w:p>
    <w:p w14:paraId="782EE51F" w14:textId="080A001A"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2.1</w:t>
      </w:r>
      <w:r w:rsidRPr="001C731E">
        <w:rPr>
          <w:rFonts w:ascii="宋体" w:hAnsi="宋体"/>
          <w:color w:val="000000"/>
          <w:szCs w:val="21"/>
        </w:rPr>
        <w:t>要求对</w:t>
      </w:r>
      <w:r>
        <w:rPr>
          <w:rFonts w:ascii="宋体" w:hAnsi="宋体" w:hint="eastAsia"/>
          <w:color w:val="000000"/>
          <w:szCs w:val="21"/>
        </w:rPr>
        <w:t>询价文件</w:t>
      </w:r>
      <w:r w:rsidRPr="001C731E">
        <w:rPr>
          <w:rFonts w:ascii="宋体" w:hAnsi="宋体"/>
          <w:color w:val="000000"/>
          <w:szCs w:val="21"/>
        </w:rPr>
        <w:t>进行澄清的响应人，</w:t>
      </w:r>
      <w:r w:rsidRPr="001C731E">
        <w:rPr>
          <w:rFonts w:ascii="宋体" w:hAnsi="宋体" w:hint="eastAsia"/>
          <w:color w:val="000000"/>
          <w:szCs w:val="21"/>
        </w:rPr>
        <w:t>应于响应文件递交截止时间5天前以邮件形式发送采购人，采购人</w:t>
      </w:r>
      <w:r w:rsidRPr="001C731E">
        <w:rPr>
          <w:rFonts w:ascii="宋体" w:hAnsi="宋体"/>
          <w:color w:val="000000"/>
          <w:szCs w:val="21"/>
        </w:rPr>
        <w:t>将</w:t>
      </w:r>
      <w:r w:rsidRPr="001C731E">
        <w:rPr>
          <w:rFonts w:ascii="宋体" w:hAnsi="宋体" w:hint="eastAsia"/>
          <w:color w:val="000000"/>
          <w:szCs w:val="21"/>
        </w:rPr>
        <w:t>于响应文件递交截止时间3天前以不标明来源的邮件</w:t>
      </w:r>
      <w:r w:rsidRPr="001C731E">
        <w:rPr>
          <w:rFonts w:ascii="宋体" w:hAnsi="宋体"/>
          <w:color w:val="000000"/>
          <w:szCs w:val="21"/>
        </w:rPr>
        <w:t>答复传送给</w:t>
      </w:r>
      <w:r w:rsidRPr="001C731E">
        <w:rPr>
          <w:rFonts w:ascii="宋体" w:hAnsi="宋体" w:hint="eastAsia"/>
          <w:color w:val="000000"/>
          <w:szCs w:val="21"/>
        </w:rPr>
        <w:t>已获得</w:t>
      </w:r>
      <w:r>
        <w:rPr>
          <w:rFonts w:ascii="宋体" w:hAnsi="宋体" w:hint="eastAsia"/>
          <w:color w:val="000000"/>
          <w:szCs w:val="21"/>
        </w:rPr>
        <w:t>询价文件</w:t>
      </w:r>
      <w:r w:rsidRPr="001C731E">
        <w:rPr>
          <w:rFonts w:ascii="宋体" w:hAnsi="宋体"/>
          <w:color w:val="000000"/>
          <w:szCs w:val="21"/>
        </w:rPr>
        <w:t>的每个响应人</w:t>
      </w:r>
      <w:r w:rsidRPr="001C731E">
        <w:rPr>
          <w:rFonts w:ascii="宋体" w:hAnsi="宋体" w:hint="eastAsia"/>
          <w:color w:val="000000"/>
          <w:szCs w:val="21"/>
        </w:rPr>
        <w:t>。</w:t>
      </w:r>
    </w:p>
    <w:p w14:paraId="3A18E0BB" w14:textId="1AE8ED28"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2.2</w:t>
      </w:r>
      <w:r w:rsidRPr="001C731E">
        <w:rPr>
          <w:rFonts w:ascii="宋体" w:hAnsi="宋体"/>
          <w:color w:val="000000"/>
          <w:szCs w:val="21"/>
        </w:rPr>
        <w:t>响应文件</w:t>
      </w:r>
      <w:r w:rsidRPr="001C731E">
        <w:rPr>
          <w:rFonts w:ascii="宋体" w:hAnsi="宋体" w:hint="eastAsia"/>
          <w:color w:val="000000"/>
          <w:szCs w:val="21"/>
        </w:rPr>
        <w:t>递交</w:t>
      </w:r>
      <w:r w:rsidRPr="001C731E">
        <w:rPr>
          <w:rFonts w:ascii="宋体" w:hAnsi="宋体"/>
          <w:color w:val="000000"/>
          <w:szCs w:val="21"/>
        </w:rPr>
        <w:t>截止前的任何时候</w:t>
      </w:r>
      <w:r w:rsidRPr="001C731E">
        <w:rPr>
          <w:rFonts w:ascii="宋体" w:hAnsi="宋体" w:hint="eastAsia"/>
          <w:color w:val="000000"/>
          <w:szCs w:val="21"/>
        </w:rPr>
        <w:t>，</w:t>
      </w:r>
      <w:r w:rsidRPr="001C731E">
        <w:rPr>
          <w:rFonts w:ascii="宋体" w:hAnsi="宋体"/>
          <w:color w:val="000000"/>
          <w:szCs w:val="21"/>
        </w:rPr>
        <w:t>无论出于何种原因</w:t>
      </w:r>
      <w:r w:rsidRPr="001C731E">
        <w:rPr>
          <w:rFonts w:ascii="宋体" w:hAnsi="宋体" w:hint="eastAsia"/>
          <w:color w:val="000000"/>
          <w:szCs w:val="21"/>
        </w:rPr>
        <w:t>，采购人</w:t>
      </w:r>
      <w:r w:rsidRPr="001C731E">
        <w:rPr>
          <w:rFonts w:ascii="宋体" w:hAnsi="宋体"/>
          <w:color w:val="000000"/>
          <w:szCs w:val="21"/>
        </w:rPr>
        <w:t>均可主动地或在解答响应人提出的澄清问题时对</w:t>
      </w:r>
      <w:r>
        <w:rPr>
          <w:rFonts w:ascii="宋体" w:hAnsi="宋体" w:hint="eastAsia"/>
          <w:color w:val="000000"/>
          <w:szCs w:val="21"/>
        </w:rPr>
        <w:t>询价文件</w:t>
      </w:r>
      <w:r w:rsidRPr="001C731E">
        <w:rPr>
          <w:rFonts w:ascii="宋体" w:hAnsi="宋体"/>
          <w:color w:val="000000"/>
          <w:szCs w:val="21"/>
        </w:rPr>
        <w:t>进行</w:t>
      </w:r>
      <w:r w:rsidRPr="001C731E">
        <w:rPr>
          <w:rFonts w:ascii="宋体" w:hAnsi="宋体" w:hint="eastAsia"/>
          <w:color w:val="000000"/>
          <w:szCs w:val="21"/>
        </w:rPr>
        <w:t>修改。</w:t>
      </w:r>
    </w:p>
    <w:p w14:paraId="6772332F" w14:textId="08F0E1EF"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2.3</w:t>
      </w:r>
      <w:r>
        <w:rPr>
          <w:rFonts w:ascii="宋体" w:hAnsi="宋体" w:hint="eastAsia"/>
          <w:color w:val="000000"/>
          <w:szCs w:val="21"/>
        </w:rPr>
        <w:t>询价文件</w:t>
      </w:r>
      <w:r w:rsidRPr="001C731E">
        <w:rPr>
          <w:rFonts w:ascii="宋体" w:hAnsi="宋体" w:hint="eastAsia"/>
          <w:color w:val="000000"/>
          <w:szCs w:val="21"/>
        </w:rPr>
        <w:t>的澄清或修改是</w:t>
      </w:r>
      <w:r>
        <w:rPr>
          <w:rFonts w:ascii="宋体" w:hAnsi="宋体" w:hint="eastAsia"/>
          <w:color w:val="000000"/>
          <w:szCs w:val="21"/>
        </w:rPr>
        <w:t>询价文件</w:t>
      </w:r>
      <w:r w:rsidRPr="001C731E">
        <w:rPr>
          <w:rFonts w:ascii="宋体" w:hAnsi="宋体" w:hint="eastAsia"/>
          <w:color w:val="000000"/>
          <w:szCs w:val="21"/>
        </w:rPr>
        <w:t>的组成部分，将以邮件形式通知</w:t>
      </w:r>
      <w:r w:rsidRPr="001C731E">
        <w:rPr>
          <w:rFonts w:ascii="宋体" w:hAnsi="宋体"/>
          <w:color w:val="000000"/>
          <w:szCs w:val="21"/>
        </w:rPr>
        <w:t>响应人</w:t>
      </w:r>
      <w:r w:rsidRPr="001C731E">
        <w:rPr>
          <w:rFonts w:ascii="宋体" w:hAnsi="宋体" w:hint="eastAsia"/>
          <w:color w:val="000000"/>
          <w:szCs w:val="21"/>
        </w:rPr>
        <w:t>，对其具有约束力；</w:t>
      </w:r>
      <w:r w:rsidRPr="001C731E">
        <w:rPr>
          <w:rFonts w:ascii="宋体" w:hAnsi="宋体"/>
          <w:color w:val="000000"/>
          <w:szCs w:val="21"/>
        </w:rPr>
        <w:t>响应人</w:t>
      </w:r>
      <w:r w:rsidRPr="001C731E">
        <w:rPr>
          <w:rFonts w:ascii="宋体" w:hAnsi="宋体" w:hint="eastAsia"/>
          <w:color w:val="000000"/>
          <w:szCs w:val="21"/>
        </w:rPr>
        <w:t>在收到任何澄清和修改文件后，应于24小时内回函确认，响应人没有按时回复则被视为同意补充、修改文件内容。</w:t>
      </w:r>
    </w:p>
    <w:p w14:paraId="23227655" w14:textId="24AA1B23" w:rsidR="001C731E" w:rsidRPr="001C731E" w:rsidRDefault="001C731E" w:rsidP="001C731E">
      <w:pPr>
        <w:widowControl/>
        <w:tabs>
          <w:tab w:val="left" w:pos="709"/>
        </w:tabs>
        <w:ind w:firstLineChars="200" w:firstLine="420"/>
        <w:jc w:val="left"/>
        <w:rPr>
          <w:rFonts w:ascii="宋体" w:hAnsi="宋体"/>
          <w:color w:val="000000"/>
          <w:szCs w:val="21"/>
        </w:rPr>
      </w:pPr>
      <w:r w:rsidRPr="001C731E">
        <w:rPr>
          <w:rFonts w:ascii="宋体" w:hAnsi="宋体" w:hint="eastAsia"/>
          <w:color w:val="000000"/>
          <w:szCs w:val="21"/>
        </w:rPr>
        <w:t>2.4考虑到</w:t>
      </w:r>
      <w:r>
        <w:rPr>
          <w:rFonts w:ascii="宋体" w:hAnsi="宋体" w:cs="宋体" w:hint="eastAsia"/>
          <w:color w:val="000000"/>
          <w:szCs w:val="21"/>
        </w:rPr>
        <w:t>询价文件</w:t>
      </w:r>
      <w:r w:rsidRPr="001C731E">
        <w:rPr>
          <w:rFonts w:ascii="宋体" w:hAnsi="宋体" w:hint="eastAsia"/>
          <w:color w:val="000000"/>
          <w:szCs w:val="21"/>
        </w:rPr>
        <w:t>修改的影响，采购人有权推迟</w:t>
      </w:r>
      <w:r w:rsidRPr="001C731E">
        <w:rPr>
          <w:rFonts w:ascii="宋体" w:hAnsi="宋体"/>
          <w:color w:val="000000"/>
          <w:szCs w:val="21"/>
        </w:rPr>
        <w:t>响应文件</w:t>
      </w:r>
      <w:r w:rsidRPr="001C731E">
        <w:rPr>
          <w:rFonts w:ascii="宋体" w:hAnsi="宋体" w:hint="eastAsia"/>
          <w:color w:val="000000"/>
          <w:szCs w:val="21"/>
        </w:rPr>
        <w:t>的递交截止时间与</w:t>
      </w:r>
      <w:r w:rsidR="0019457A">
        <w:rPr>
          <w:rFonts w:ascii="宋体" w:hAnsi="宋体" w:hint="eastAsia"/>
          <w:color w:val="000000"/>
          <w:szCs w:val="21"/>
        </w:rPr>
        <w:t>报价</w:t>
      </w:r>
      <w:r w:rsidRPr="001C731E">
        <w:rPr>
          <w:rFonts w:ascii="宋体" w:hAnsi="宋体" w:hint="eastAsia"/>
          <w:color w:val="000000"/>
          <w:szCs w:val="21"/>
        </w:rPr>
        <w:t>时间</w:t>
      </w:r>
      <w:r w:rsidRPr="001C731E">
        <w:rPr>
          <w:rFonts w:ascii="宋体" w:hAnsi="宋体"/>
          <w:color w:val="000000"/>
          <w:szCs w:val="21"/>
        </w:rPr>
        <w:t>，并将此变更</w:t>
      </w:r>
      <w:r w:rsidRPr="001C731E">
        <w:rPr>
          <w:rFonts w:ascii="宋体" w:hAnsi="宋体" w:hint="eastAsia"/>
          <w:color w:val="000000"/>
          <w:szCs w:val="21"/>
        </w:rPr>
        <w:t>邮件形式</w:t>
      </w:r>
      <w:r w:rsidRPr="001C731E">
        <w:rPr>
          <w:rFonts w:ascii="宋体" w:hAnsi="宋体"/>
          <w:color w:val="000000"/>
          <w:szCs w:val="21"/>
        </w:rPr>
        <w:t>通知所有</w:t>
      </w:r>
      <w:r w:rsidRPr="001C731E">
        <w:rPr>
          <w:rFonts w:ascii="宋体" w:hAnsi="宋体" w:hint="eastAsia"/>
          <w:color w:val="000000"/>
          <w:szCs w:val="21"/>
        </w:rPr>
        <w:t>获得</w:t>
      </w:r>
      <w:r>
        <w:rPr>
          <w:rFonts w:ascii="宋体" w:hAnsi="宋体" w:cs="宋体" w:hint="eastAsia"/>
          <w:color w:val="000000"/>
          <w:szCs w:val="21"/>
        </w:rPr>
        <w:t>询价文件</w:t>
      </w:r>
      <w:r w:rsidRPr="001C731E">
        <w:rPr>
          <w:rFonts w:ascii="宋体" w:hAnsi="宋体"/>
          <w:color w:val="000000"/>
          <w:szCs w:val="21"/>
        </w:rPr>
        <w:t>的响应人</w:t>
      </w:r>
      <w:r w:rsidRPr="001C731E">
        <w:rPr>
          <w:rFonts w:ascii="宋体" w:hAnsi="宋体" w:hint="eastAsia"/>
          <w:color w:val="000000"/>
          <w:szCs w:val="21"/>
        </w:rPr>
        <w:t>。</w:t>
      </w:r>
    </w:p>
    <w:p w14:paraId="7C224FB3" w14:textId="77777777" w:rsidR="001C731E" w:rsidRPr="001C731E" w:rsidRDefault="001C731E" w:rsidP="001C731E">
      <w:pPr>
        <w:keepNext/>
        <w:keepLines/>
        <w:spacing w:before="260"/>
        <w:ind w:firstLineChars="200" w:firstLine="422"/>
        <w:outlineLvl w:val="1"/>
        <w:rPr>
          <w:rFonts w:ascii="宋体" w:hAnsi="宋体"/>
          <w:b/>
          <w:bCs/>
          <w:color w:val="000000"/>
          <w:szCs w:val="21"/>
        </w:rPr>
      </w:pPr>
      <w:bookmarkStart w:id="31" w:name="_Toc169001461"/>
      <w:bookmarkStart w:id="32" w:name="_Toc143699864"/>
      <w:bookmarkStart w:id="33" w:name="_Toc225863740"/>
      <w:bookmarkStart w:id="34" w:name="_Toc236133284"/>
      <w:r w:rsidRPr="001C731E">
        <w:rPr>
          <w:rFonts w:ascii="宋体" w:hAnsi="宋体" w:hint="eastAsia"/>
          <w:b/>
          <w:bCs/>
          <w:color w:val="000000"/>
          <w:szCs w:val="21"/>
        </w:rPr>
        <w:t>三、</w:t>
      </w:r>
      <w:r w:rsidRPr="001C731E">
        <w:rPr>
          <w:rFonts w:ascii="宋体" w:hAnsi="宋体"/>
          <w:b/>
          <w:bCs/>
          <w:color w:val="000000"/>
          <w:szCs w:val="21"/>
        </w:rPr>
        <w:t>响应文件</w:t>
      </w:r>
      <w:r w:rsidRPr="001C731E">
        <w:rPr>
          <w:rFonts w:ascii="宋体" w:hAnsi="宋体" w:hint="eastAsia"/>
          <w:b/>
          <w:bCs/>
          <w:color w:val="000000"/>
          <w:szCs w:val="21"/>
        </w:rPr>
        <w:t>的编制</w:t>
      </w:r>
      <w:bookmarkEnd w:id="31"/>
      <w:bookmarkEnd w:id="32"/>
      <w:bookmarkEnd w:id="33"/>
      <w:bookmarkEnd w:id="34"/>
    </w:p>
    <w:p w14:paraId="4B588867" w14:textId="324780CD"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cs="宋体" w:hint="eastAsia"/>
          <w:color w:val="000000"/>
          <w:szCs w:val="21"/>
        </w:rPr>
        <w:t>1.响应人应仔细阅读</w:t>
      </w:r>
      <w:r>
        <w:rPr>
          <w:rFonts w:ascii="宋体" w:hAnsi="宋体" w:cs="宋体" w:hint="eastAsia"/>
          <w:color w:val="000000"/>
          <w:szCs w:val="21"/>
        </w:rPr>
        <w:t>询价文件</w:t>
      </w:r>
      <w:r w:rsidRPr="001C731E">
        <w:rPr>
          <w:rFonts w:ascii="宋体" w:hAnsi="宋体" w:cs="宋体" w:hint="eastAsia"/>
          <w:color w:val="000000"/>
          <w:szCs w:val="21"/>
        </w:rPr>
        <w:t>的所有内容，并按其要求的内容和格式提交完整的响应文件，响应文件包括价格文件、商务及技术文件两部分。所有响应文件（除特殊规格的图纸等外）均按A4规格制作</w:t>
      </w:r>
      <w:r w:rsidRPr="001C731E">
        <w:rPr>
          <w:rFonts w:ascii="宋体" w:hAnsi="宋体" w:hint="eastAsia"/>
          <w:color w:val="000000"/>
          <w:szCs w:val="21"/>
        </w:rPr>
        <w:t>。</w:t>
      </w:r>
    </w:p>
    <w:p w14:paraId="1E75B35B" w14:textId="3284B808"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cs="宋体" w:hint="eastAsia"/>
          <w:color w:val="000000"/>
          <w:szCs w:val="21"/>
        </w:rPr>
        <w:t>2.响应文件和来往函件应用中文书写，计量单位应使用中华人民共和国法定计量单位（除非</w:t>
      </w:r>
      <w:r>
        <w:rPr>
          <w:rFonts w:ascii="宋体" w:hAnsi="宋体" w:cs="宋体" w:hint="eastAsia"/>
          <w:color w:val="000000"/>
          <w:szCs w:val="21"/>
        </w:rPr>
        <w:t>询价文件</w:t>
      </w:r>
      <w:r w:rsidRPr="001C731E">
        <w:rPr>
          <w:rFonts w:ascii="宋体" w:hAnsi="宋体" w:cs="宋体" w:hint="eastAsia"/>
          <w:color w:val="000000"/>
          <w:szCs w:val="21"/>
        </w:rPr>
        <w:t>另有规定）。</w:t>
      </w:r>
    </w:p>
    <w:p w14:paraId="246E7F07" w14:textId="77777777" w:rsidR="001C731E" w:rsidRPr="001C731E" w:rsidRDefault="001C731E" w:rsidP="001C731E">
      <w:pPr>
        <w:tabs>
          <w:tab w:val="left" w:pos="426"/>
        </w:tabs>
        <w:ind w:firstLineChars="200" w:firstLine="420"/>
        <w:rPr>
          <w:rFonts w:ascii="宋体" w:hAnsi="宋体"/>
          <w:color w:val="000000"/>
          <w:szCs w:val="21"/>
        </w:rPr>
      </w:pPr>
      <w:r w:rsidRPr="001C731E">
        <w:rPr>
          <w:rFonts w:ascii="宋体" w:hAnsi="宋体" w:cs="宋体" w:hint="eastAsia"/>
          <w:color w:val="000000"/>
          <w:szCs w:val="21"/>
        </w:rPr>
        <w:t>3.价格文件要求</w:t>
      </w:r>
    </w:p>
    <w:p w14:paraId="3E0C08A2"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3.1价格文件由报价一览表、报价明细表组成；</w:t>
      </w:r>
    </w:p>
    <w:p w14:paraId="6EB40790" w14:textId="73014617" w:rsidR="001C731E" w:rsidRPr="001C731E" w:rsidRDefault="001C731E" w:rsidP="001C731E">
      <w:pPr>
        <w:tabs>
          <w:tab w:val="left" w:pos="709"/>
        </w:tabs>
        <w:ind w:firstLineChars="200" w:firstLine="420"/>
        <w:rPr>
          <w:rFonts w:ascii="宋体" w:hAnsi="宋体"/>
          <w:b/>
          <w:color w:val="000000"/>
          <w:szCs w:val="21"/>
        </w:rPr>
      </w:pPr>
      <w:r w:rsidRPr="001C731E">
        <w:rPr>
          <w:rFonts w:ascii="宋体" w:hAnsi="宋体" w:cs="宋体" w:hint="eastAsia"/>
          <w:color w:val="000000"/>
          <w:szCs w:val="21"/>
        </w:rPr>
        <w:t>3.2响应人必须以人民币报价并按</w:t>
      </w:r>
      <w:r>
        <w:rPr>
          <w:rFonts w:ascii="宋体" w:hAnsi="宋体" w:cs="宋体" w:hint="eastAsia"/>
          <w:color w:val="000000"/>
          <w:szCs w:val="21"/>
        </w:rPr>
        <w:t>询价文件</w:t>
      </w:r>
      <w:r w:rsidRPr="001C731E">
        <w:rPr>
          <w:rFonts w:ascii="宋体" w:hAnsi="宋体" w:cs="宋体" w:hint="eastAsia"/>
          <w:color w:val="000000"/>
          <w:szCs w:val="21"/>
        </w:rPr>
        <w:t>指定的格式填写各种报价，各报价应计算正确；</w:t>
      </w:r>
    </w:p>
    <w:p w14:paraId="0B9321EB"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3.3报价包含</w:t>
      </w:r>
      <w:r w:rsidRPr="001C731E">
        <w:rPr>
          <w:rFonts w:ascii="宋体" w:hAnsi="宋体" w:cs="宋体"/>
          <w:color w:val="000000"/>
          <w:szCs w:val="21"/>
        </w:rPr>
        <w:t>货物价格、包装运输费、装卸费、保险费、安装调试费、商检费、备品备件及专用工具购置费、人员培训费、技术支持费、利润、税费、质量保证期内的售后维护服务费等履行合同过程中</w:t>
      </w:r>
      <w:r w:rsidRPr="001C731E">
        <w:rPr>
          <w:rFonts w:ascii="宋体" w:hAnsi="宋体" w:cs="宋体" w:hint="eastAsia"/>
          <w:color w:val="000000"/>
          <w:szCs w:val="21"/>
        </w:rPr>
        <w:t>的</w:t>
      </w:r>
      <w:r w:rsidRPr="001C731E">
        <w:rPr>
          <w:rFonts w:ascii="宋体" w:hAnsi="宋体" w:cs="宋体"/>
          <w:color w:val="000000"/>
          <w:szCs w:val="21"/>
        </w:rPr>
        <w:t>所有费用</w:t>
      </w:r>
      <w:r w:rsidRPr="001C731E">
        <w:rPr>
          <w:rFonts w:ascii="宋体" w:hAnsi="宋体" w:cs="宋体" w:hint="eastAsia"/>
          <w:color w:val="000000"/>
          <w:szCs w:val="21"/>
        </w:rPr>
        <w:t>。</w:t>
      </w:r>
    </w:p>
    <w:p w14:paraId="2688D890"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3.4项目实施期间，如原材料、人工等市场价格发生变化的，成交价格不进行调整。</w:t>
      </w:r>
    </w:p>
    <w:p w14:paraId="6AE8DBE2"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3.5响应人报价时漏报、少报的费用，视为此项费用已隐含在报价中，成交后不得再向采购</w:t>
      </w:r>
      <w:r w:rsidRPr="001C731E">
        <w:rPr>
          <w:rFonts w:ascii="宋体" w:hAnsi="宋体" w:cs="宋体" w:hint="eastAsia"/>
          <w:color w:val="000000"/>
          <w:szCs w:val="21"/>
        </w:rPr>
        <w:lastRenderedPageBreak/>
        <w:t>人收取任何费用。</w:t>
      </w:r>
    </w:p>
    <w:p w14:paraId="02486990"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3.6本项目只允许有一个报价方案，否则将被视为无效响应。</w:t>
      </w:r>
    </w:p>
    <w:p w14:paraId="2F06618D" w14:textId="77777777" w:rsidR="001C731E" w:rsidRPr="001C731E" w:rsidRDefault="001C731E" w:rsidP="001C731E">
      <w:pPr>
        <w:tabs>
          <w:tab w:val="left" w:pos="426"/>
        </w:tabs>
        <w:ind w:firstLineChars="200" w:firstLine="420"/>
        <w:rPr>
          <w:rFonts w:ascii="宋体" w:hAnsi="宋体" w:cs="宋体"/>
          <w:color w:val="000000"/>
          <w:szCs w:val="21"/>
        </w:rPr>
      </w:pPr>
      <w:bookmarkStart w:id="35" w:name="_Toc48707737"/>
      <w:bookmarkStart w:id="36" w:name="_Toc49159957"/>
      <w:r w:rsidRPr="001C731E">
        <w:rPr>
          <w:rFonts w:ascii="宋体" w:hAnsi="宋体" w:cs="宋体" w:hint="eastAsia"/>
          <w:color w:val="000000"/>
          <w:szCs w:val="21"/>
        </w:rPr>
        <w:t>4.商务及技术文件要求：</w:t>
      </w:r>
      <w:bookmarkEnd w:id="35"/>
      <w:bookmarkEnd w:id="36"/>
    </w:p>
    <w:p w14:paraId="22D92675" w14:textId="56D569C8" w:rsidR="001C731E" w:rsidRPr="001C731E" w:rsidRDefault="001C731E" w:rsidP="001C731E">
      <w:pPr>
        <w:tabs>
          <w:tab w:val="left" w:pos="709"/>
        </w:tabs>
        <w:ind w:firstLineChars="200" w:firstLine="420"/>
        <w:rPr>
          <w:rFonts w:ascii="宋体" w:hAnsi="宋体" w:cs="font00000000249b1b5a"/>
          <w:color w:val="000000"/>
          <w:szCs w:val="21"/>
          <w:lang w:bidi="ar"/>
        </w:rPr>
      </w:pPr>
      <w:r w:rsidRPr="001C731E">
        <w:rPr>
          <w:rFonts w:ascii="宋体" w:hAnsi="宋体" w:cs="font00000000249b1b5a" w:hint="eastAsia"/>
          <w:color w:val="000000"/>
          <w:szCs w:val="21"/>
          <w:lang w:bidi="ar"/>
        </w:rPr>
        <w:t>4.1响应人应对</w:t>
      </w:r>
      <w:r>
        <w:rPr>
          <w:rFonts w:ascii="宋体" w:hAnsi="宋体" w:cs="font00000000249b1b5a" w:hint="eastAsia"/>
          <w:color w:val="000000"/>
          <w:szCs w:val="21"/>
          <w:lang w:bidi="ar"/>
        </w:rPr>
        <w:t>询价文件</w:t>
      </w:r>
      <w:r w:rsidRPr="001C731E">
        <w:rPr>
          <w:rFonts w:ascii="宋体" w:hAnsi="宋体" w:cs="font00000000249b1b5a" w:hint="eastAsia"/>
          <w:color w:val="000000"/>
          <w:szCs w:val="21"/>
          <w:lang w:bidi="ar"/>
        </w:rPr>
        <w:t>的需求逐条</w:t>
      </w:r>
      <w:proofErr w:type="gramStart"/>
      <w:r w:rsidRPr="001C731E">
        <w:rPr>
          <w:rFonts w:ascii="宋体" w:hAnsi="宋体" w:cs="font00000000249b1b5a" w:hint="eastAsia"/>
          <w:color w:val="000000"/>
          <w:szCs w:val="21"/>
          <w:lang w:bidi="ar"/>
        </w:rPr>
        <w:t>作出</w:t>
      </w:r>
      <w:proofErr w:type="gramEnd"/>
      <w:r w:rsidRPr="001C731E">
        <w:rPr>
          <w:rFonts w:ascii="宋体" w:hAnsi="宋体" w:cs="font00000000249b1b5a" w:hint="eastAsia"/>
          <w:color w:val="000000"/>
          <w:szCs w:val="21"/>
          <w:lang w:bidi="ar"/>
        </w:rPr>
        <w:t>全面的实质性响应。</w:t>
      </w:r>
    </w:p>
    <w:p w14:paraId="7FA524E0" w14:textId="7EAAF309"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font00000000249b1b5a" w:hint="eastAsia"/>
          <w:color w:val="000000"/>
          <w:szCs w:val="21"/>
          <w:lang w:bidi="ar"/>
        </w:rPr>
        <w:t>4.2响应人</w:t>
      </w:r>
      <w:r w:rsidRPr="001C731E">
        <w:rPr>
          <w:rFonts w:ascii="宋体" w:hAnsi="宋体" w:cs="font00000000249b1b5a"/>
          <w:color w:val="000000"/>
          <w:szCs w:val="21"/>
          <w:lang w:bidi="ar"/>
        </w:rPr>
        <w:t>编写的</w:t>
      </w:r>
      <w:r w:rsidR="0019457A">
        <w:rPr>
          <w:rFonts w:ascii="宋体" w:hAnsi="宋体" w:cs="宋体" w:hint="eastAsia"/>
          <w:color w:val="000000"/>
          <w:szCs w:val="21"/>
        </w:rPr>
        <w:t>响应</w:t>
      </w:r>
      <w:r w:rsidRPr="001C731E">
        <w:rPr>
          <w:rFonts w:ascii="宋体" w:hAnsi="宋体" w:cs="font00000000249b1b5a"/>
          <w:color w:val="000000"/>
          <w:szCs w:val="21"/>
          <w:lang w:bidi="ar"/>
        </w:rPr>
        <w:t>文件应包括下列部分</w:t>
      </w:r>
      <w:r w:rsidRPr="001C731E">
        <w:rPr>
          <w:rFonts w:ascii="宋体" w:hAnsi="宋体" w:cs="font00000000249b1b5a" w:hint="eastAsia"/>
          <w:color w:val="000000"/>
          <w:szCs w:val="21"/>
          <w:lang w:bidi="ar"/>
        </w:rPr>
        <w:t>，并</w:t>
      </w:r>
      <w:r w:rsidRPr="001C731E">
        <w:rPr>
          <w:rFonts w:ascii="宋体" w:hAnsi="宋体" w:cs="font00000000249b1b5a"/>
          <w:color w:val="000000"/>
          <w:szCs w:val="21"/>
          <w:lang w:bidi="ar"/>
        </w:rPr>
        <w:t>编写目录</w:t>
      </w:r>
      <w:r w:rsidRPr="001C731E">
        <w:rPr>
          <w:rFonts w:ascii="宋体" w:hAnsi="宋体" w:cs="font00000000249b1b5a" w:hint="eastAsia"/>
          <w:color w:val="000000"/>
          <w:szCs w:val="21"/>
          <w:lang w:bidi="ar"/>
        </w:rPr>
        <w:t>且</w:t>
      </w:r>
      <w:r w:rsidRPr="001C731E">
        <w:rPr>
          <w:rFonts w:ascii="宋体" w:hAnsi="宋体" w:cs="font00000000249b1b5a"/>
          <w:color w:val="000000"/>
          <w:szCs w:val="21"/>
          <w:lang w:bidi="ar"/>
        </w:rPr>
        <w:t>按顺序装订成册及连续页码。</w:t>
      </w:r>
      <w:r w:rsidRPr="001C731E">
        <w:rPr>
          <w:rFonts w:ascii="宋体" w:hAnsi="宋体" w:cs="font00000000249b1b5a" w:hint="eastAsia"/>
          <w:color w:val="000000"/>
          <w:szCs w:val="21"/>
          <w:lang w:bidi="ar"/>
        </w:rPr>
        <w:t>若本文件第四部分有格式要求应按该要求编写。</w:t>
      </w:r>
    </w:p>
    <w:p w14:paraId="7D84A56D" w14:textId="1871DFA1" w:rsidR="001C731E" w:rsidRPr="001C731E" w:rsidRDefault="001C731E" w:rsidP="001C731E">
      <w:pPr>
        <w:ind w:firstLineChars="200" w:firstLine="420"/>
        <w:rPr>
          <w:rFonts w:ascii="宋体" w:hAnsi="宋体" w:cs="宋体"/>
          <w:color w:val="000000"/>
          <w:szCs w:val="21"/>
        </w:rPr>
      </w:pPr>
      <w:r w:rsidRPr="001C731E">
        <w:rPr>
          <w:rFonts w:ascii="宋体" w:hAnsi="宋体" w:cs="宋体" w:hint="eastAsia"/>
          <w:color w:val="000000"/>
          <w:szCs w:val="21"/>
        </w:rPr>
        <w:t>4.2.1</w:t>
      </w:r>
      <w:r>
        <w:rPr>
          <w:rFonts w:ascii="宋体" w:hAnsi="宋体" w:cs="宋体" w:hint="eastAsia"/>
          <w:color w:val="000000"/>
          <w:szCs w:val="21"/>
        </w:rPr>
        <w:t>报价表</w:t>
      </w:r>
    </w:p>
    <w:p w14:paraId="3BCCC0D9" w14:textId="434DE09B" w:rsidR="001C731E" w:rsidRPr="001C731E" w:rsidRDefault="001C731E" w:rsidP="001C731E">
      <w:pPr>
        <w:ind w:firstLineChars="200" w:firstLine="420"/>
        <w:rPr>
          <w:rFonts w:ascii="宋体" w:hAnsi="宋体" w:cs="宋体"/>
          <w:color w:val="000000"/>
          <w:szCs w:val="21"/>
        </w:rPr>
      </w:pPr>
      <w:r w:rsidRPr="001C731E">
        <w:rPr>
          <w:rFonts w:ascii="宋体" w:hAnsi="宋体" w:cs="宋体" w:hint="eastAsia"/>
          <w:color w:val="000000"/>
          <w:szCs w:val="21"/>
        </w:rPr>
        <w:t>4.2.</w:t>
      </w:r>
      <w:r>
        <w:rPr>
          <w:rFonts w:ascii="宋体" w:hAnsi="宋体" w:cs="宋体" w:hint="eastAsia"/>
          <w:color w:val="000000"/>
          <w:szCs w:val="21"/>
        </w:rPr>
        <w:t>2</w:t>
      </w:r>
      <w:r w:rsidRPr="001C731E">
        <w:rPr>
          <w:rFonts w:ascii="宋体" w:hAnsi="宋体" w:cs="宋体" w:hint="eastAsia"/>
          <w:color w:val="000000"/>
          <w:szCs w:val="21"/>
        </w:rPr>
        <w:t>响应函</w:t>
      </w:r>
    </w:p>
    <w:p w14:paraId="03110DAB" w14:textId="44F2C889" w:rsidR="001C731E" w:rsidRDefault="001C731E" w:rsidP="001C731E">
      <w:pPr>
        <w:ind w:firstLineChars="200" w:firstLine="420"/>
        <w:rPr>
          <w:rFonts w:ascii="宋体" w:hAnsi="宋体" w:cs="宋体"/>
          <w:color w:val="000000"/>
          <w:szCs w:val="21"/>
        </w:rPr>
      </w:pPr>
      <w:r w:rsidRPr="001C731E">
        <w:rPr>
          <w:rFonts w:ascii="宋体" w:hAnsi="宋体" w:cs="宋体" w:hint="eastAsia"/>
          <w:color w:val="000000"/>
          <w:szCs w:val="21"/>
        </w:rPr>
        <w:t>4.2.</w:t>
      </w:r>
      <w:r>
        <w:rPr>
          <w:rFonts w:ascii="宋体" w:hAnsi="宋体" w:cs="宋体" w:hint="eastAsia"/>
          <w:color w:val="000000"/>
          <w:szCs w:val="21"/>
        </w:rPr>
        <w:t>3供应商</w:t>
      </w:r>
      <w:r w:rsidRPr="001C731E">
        <w:rPr>
          <w:rFonts w:ascii="宋体" w:hAnsi="宋体" w:cs="宋体" w:hint="eastAsia"/>
          <w:color w:val="000000"/>
          <w:szCs w:val="21"/>
        </w:rPr>
        <w:t>资格证明文件</w:t>
      </w:r>
    </w:p>
    <w:p w14:paraId="570DFAD1" w14:textId="3392C5EC" w:rsidR="0089529F" w:rsidRPr="0089529F" w:rsidRDefault="0089529F" w:rsidP="0089529F">
      <w:pPr>
        <w:ind w:firstLineChars="200" w:firstLine="420"/>
        <w:rPr>
          <w:rFonts w:ascii="宋体" w:hAnsi="宋体" w:cs="宋体"/>
          <w:color w:val="000000"/>
          <w:szCs w:val="21"/>
        </w:rPr>
      </w:pPr>
      <w:r>
        <w:rPr>
          <w:rFonts w:ascii="宋体" w:hAnsi="宋体" w:cs="宋体" w:hint="eastAsia"/>
          <w:color w:val="000000"/>
          <w:szCs w:val="21"/>
        </w:rPr>
        <w:t>4.2.4技术要求偏离表</w:t>
      </w:r>
    </w:p>
    <w:p w14:paraId="5A01DA86" w14:textId="3F6F96A6" w:rsidR="0089529F" w:rsidRPr="0089529F" w:rsidRDefault="0089529F" w:rsidP="0089529F">
      <w:pPr>
        <w:ind w:firstLineChars="200" w:firstLine="420"/>
        <w:rPr>
          <w:rFonts w:ascii="宋体" w:hAnsi="宋体" w:cs="宋体"/>
          <w:color w:val="000000"/>
          <w:szCs w:val="21"/>
        </w:rPr>
      </w:pPr>
      <w:r>
        <w:rPr>
          <w:rFonts w:ascii="宋体" w:hAnsi="宋体" w:cs="宋体" w:hint="eastAsia"/>
          <w:color w:val="000000"/>
          <w:szCs w:val="21"/>
        </w:rPr>
        <w:t>4.2.5商务要求偏离表</w:t>
      </w:r>
    </w:p>
    <w:p w14:paraId="6A59B07B" w14:textId="7337E538" w:rsidR="001C731E" w:rsidRPr="001C731E" w:rsidRDefault="001C731E" w:rsidP="001C731E">
      <w:pPr>
        <w:ind w:firstLineChars="200" w:firstLine="420"/>
        <w:rPr>
          <w:rFonts w:ascii="宋体" w:hAnsi="宋体" w:cs="宋体"/>
          <w:color w:val="000000"/>
          <w:szCs w:val="21"/>
        </w:rPr>
      </w:pPr>
      <w:r>
        <w:rPr>
          <w:rFonts w:ascii="宋体" w:hAnsi="宋体" w:cs="宋体" w:hint="eastAsia"/>
          <w:color w:val="000000"/>
          <w:szCs w:val="21"/>
        </w:rPr>
        <w:t>4.2.</w:t>
      </w:r>
      <w:r w:rsidR="0089529F">
        <w:rPr>
          <w:rFonts w:ascii="宋体" w:hAnsi="宋体" w:cs="宋体" w:hint="eastAsia"/>
          <w:color w:val="000000"/>
          <w:szCs w:val="21"/>
        </w:rPr>
        <w:t>6</w:t>
      </w:r>
      <w:r w:rsidRPr="001C731E">
        <w:rPr>
          <w:rFonts w:ascii="宋体" w:hAnsi="宋体" w:cs="宋体" w:hint="eastAsia"/>
          <w:color w:val="000000"/>
          <w:szCs w:val="21"/>
        </w:rPr>
        <w:t>响应人认为有必要的其他资料（如有）</w:t>
      </w:r>
    </w:p>
    <w:p w14:paraId="0DD44EC8" w14:textId="77777777"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5.响应文件的签署形式：</w:t>
      </w:r>
    </w:p>
    <w:p w14:paraId="24DEF7F2" w14:textId="77777777" w:rsidR="001C731E" w:rsidRPr="001C731E" w:rsidRDefault="001C731E" w:rsidP="001C731E">
      <w:pPr>
        <w:tabs>
          <w:tab w:val="left" w:pos="709"/>
        </w:tabs>
        <w:ind w:firstLineChars="200" w:firstLine="420"/>
        <w:rPr>
          <w:rFonts w:ascii="宋体" w:hAnsi="宋体"/>
          <w:b/>
          <w:color w:val="000000"/>
          <w:szCs w:val="21"/>
        </w:rPr>
      </w:pPr>
      <w:r w:rsidRPr="001C731E">
        <w:rPr>
          <w:rFonts w:ascii="宋体" w:hAnsi="宋体" w:cs="宋体" w:hint="eastAsia"/>
          <w:color w:val="000000"/>
          <w:szCs w:val="21"/>
        </w:rPr>
        <w:t>5.1响应文件正本必须打印，并按要求签字、盖章，响应文件副本可以是正本复印，正本与副本不符，以正本为准</w:t>
      </w:r>
      <w:r w:rsidRPr="001C731E">
        <w:rPr>
          <w:rFonts w:ascii="宋体" w:hAnsi="宋体" w:hint="eastAsia"/>
          <w:color w:val="000000"/>
          <w:szCs w:val="21"/>
        </w:rPr>
        <w:t>；</w:t>
      </w:r>
    </w:p>
    <w:p w14:paraId="18DAB59D" w14:textId="77777777" w:rsidR="001C731E" w:rsidRPr="001C731E" w:rsidRDefault="001C731E" w:rsidP="001C731E">
      <w:pPr>
        <w:tabs>
          <w:tab w:val="left" w:pos="709"/>
        </w:tabs>
        <w:ind w:firstLineChars="200" w:firstLine="420"/>
        <w:rPr>
          <w:rFonts w:ascii="宋体" w:hAnsi="宋体"/>
          <w:color w:val="000000"/>
          <w:szCs w:val="21"/>
        </w:rPr>
      </w:pPr>
      <w:r w:rsidRPr="001C731E">
        <w:rPr>
          <w:rFonts w:ascii="宋体" w:hAnsi="宋体" w:cs="宋体" w:hint="eastAsia"/>
          <w:color w:val="000000"/>
          <w:szCs w:val="21"/>
        </w:rPr>
        <w:t>5.2响应文件一般不得涂改和增删，如有涂改和增删之处，必须加盖公章或由法定代表人签字或授权代表签字</w:t>
      </w:r>
      <w:r w:rsidRPr="001C731E">
        <w:rPr>
          <w:rFonts w:ascii="宋体" w:hAnsi="宋体" w:hint="eastAsia"/>
          <w:color w:val="000000"/>
          <w:szCs w:val="21"/>
        </w:rPr>
        <w:t>。</w:t>
      </w:r>
    </w:p>
    <w:p w14:paraId="19761271" w14:textId="77777777"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6.响应文件的打印、装订与密封要求</w:t>
      </w:r>
    </w:p>
    <w:p w14:paraId="61AE3AB0" w14:textId="77777777" w:rsidR="001C731E" w:rsidRPr="001C731E" w:rsidRDefault="001C731E" w:rsidP="001C731E">
      <w:pPr>
        <w:tabs>
          <w:tab w:val="left" w:pos="709"/>
        </w:tabs>
        <w:ind w:firstLineChars="200" w:firstLine="420"/>
        <w:rPr>
          <w:rFonts w:ascii="宋体" w:hAnsi="宋体"/>
          <w:color w:val="000000"/>
          <w:szCs w:val="21"/>
        </w:rPr>
      </w:pPr>
      <w:r w:rsidRPr="001C731E">
        <w:rPr>
          <w:rFonts w:ascii="宋体" w:hAnsi="宋体" w:cs="宋体" w:hint="eastAsia"/>
          <w:color w:val="000000"/>
          <w:szCs w:val="21"/>
        </w:rPr>
        <w:t>6.1</w:t>
      </w:r>
      <w:r w:rsidRPr="001C731E">
        <w:rPr>
          <w:rFonts w:ascii="宋体" w:hAnsi="宋体" w:hint="eastAsia"/>
          <w:color w:val="000000"/>
          <w:szCs w:val="21"/>
        </w:rPr>
        <w:t>纸张规格</w:t>
      </w:r>
    </w:p>
    <w:p w14:paraId="740E5045" w14:textId="77777777" w:rsidR="001C731E" w:rsidRPr="001C731E" w:rsidRDefault="001C731E" w:rsidP="001C731E">
      <w:pPr>
        <w:tabs>
          <w:tab w:val="left" w:pos="709"/>
        </w:tabs>
        <w:ind w:firstLineChars="200" w:firstLine="420"/>
        <w:rPr>
          <w:rFonts w:ascii="宋体" w:hAnsi="宋体"/>
          <w:color w:val="000000"/>
          <w:szCs w:val="21"/>
        </w:rPr>
      </w:pPr>
      <w:r w:rsidRPr="001C731E">
        <w:rPr>
          <w:rFonts w:ascii="宋体" w:hAnsi="宋体" w:hint="eastAsia"/>
          <w:color w:val="000000"/>
          <w:szCs w:val="21"/>
        </w:rPr>
        <w:t>统一使用A4幅面纸张（210mm × 297mm）。图表、图纸、设计方案等特殊情况可使用A3幅面，但须折叠成A4尺寸后装订。</w:t>
      </w:r>
    </w:p>
    <w:p w14:paraId="642A5B34"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6.2打印要求</w:t>
      </w:r>
    </w:p>
    <w:p w14:paraId="47F9C88F" w14:textId="6D78FB88" w:rsidR="001C731E" w:rsidRPr="001C731E" w:rsidRDefault="00BA2984" w:rsidP="001C731E">
      <w:pPr>
        <w:tabs>
          <w:tab w:val="left" w:pos="709"/>
          <w:tab w:val="left" w:pos="993"/>
        </w:tabs>
        <w:ind w:firstLineChars="200" w:firstLine="420"/>
        <w:rPr>
          <w:rFonts w:ascii="宋体" w:hAnsi="宋体"/>
          <w:color w:val="000000"/>
          <w:szCs w:val="21"/>
        </w:rPr>
      </w:pPr>
      <w:r>
        <w:rPr>
          <w:rFonts w:ascii="宋体" w:hAnsi="宋体" w:hint="eastAsia"/>
          <w:color w:val="000000"/>
          <w:szCs w:val="21"/>
        </w:rPr>
        <w:t>正文字号不小于小四号，表格内文字不小于五号，确保清晰可读，</w:t>
      </w:r>
      <w:r w:rsidR="001C731E" w:rsidRPr="001C731E">
        <w:rPr>
          <w:rFonts w:ascii="宋体" w:hAnsi="宋体" w:hint="eastAsia"/>
          <w:color w:val="000000"/>
          <w:szCs w:val="21"/>
        </w:rPr>
        <w:t>采用双面打印（封面、封底、目录及特殊图表除外）复印。</w:t>
      </w:r>
    </w:p>
    <w:p w14:paraId="548FFAA7"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6.3装订要求</w:t>
      </w:r>
    </w:p>
    <w:p w14:paraId="328FB74E"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6.3.1响应文件必须采用胶装（书本式）方式装订成册，不得使用活页夹、</w:t>
      </w:r>
      <w:proofErr w:type="gramStart"/>
      <w:r w:rsidRPr="001C731E">
        <w:rPr>
          <w:rFonts w:ascii="宋体" w:hAnsi="宋体" w:hint="eastAsia"/>
          <w:color w:val="000000"/>
          <w:szCs w:val="21"/>
        </w:rPr>
        <w:t>抽杆夹</w:t>
      </w:r>
      <w:proofErr w:type="gramEnd"/>
      <w:r w:rsidRPr="001C731E">
        <w:rPr>
          <w:rFonts w:ascii="宋体" w:hAnsi="宋体" w:hint="eastAsia"/>
          <w:color w:val="000000"/>
          <w:szCs w:val="21"/>
        </w:rPr>
        <w:t>、长尾夹、回形针、订书钉（临时固定除外）等可随意拆换的简易装订形式。</w:t>
      </w:r>
    </w:p>
    <w:p w14:paraId="4E77EE9F"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6.3.2响应文件装订应牢固、平整，确保在评审过程中不发生脱页、掉页现象。</w:t>
      </w:r>
    </w:p>
    <w:p w14:paraId="6A0A27F2"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t>6.3.3若响应文件厚度过厚，可分册装订，但须在封面显著位置注明“第X册（共X册）”，并确保各分册内容连续、页码连贯。</w:t>
      </w:r>
    </w:p>
    <w:p w14:paraId="22AB551E" w14:textId="77777777" w:rsidR="001C731E" w:rsidRPr="001C731E" w:rsidRDefault="001C731E" w:rsidP="001C731E">
      <w:pPr>
        <w:tabs>
          <w:tab w:val="left" w:pos="709"/>
          <w:tab w:val="left" w:pos="993"/>
        </w:tabs>
        <w:ind w:firstLineChars="200" w:firstLine="420"/>
        <w:rPr>
          <w:rFonts w:ascii="宋体" w:hAnsi="宋体"/>
          <w:color w:val="000000"/>
          <w:szCs w:val="21"/>
        </w:rPr>
      </w:pPr>
      <w:r w:rsidRPr="001C731E">
        <w:rPr>
          <w:rFonts w:ascii="宋体" w:hAnsi="宋体" w:hint="eastAsia"/>
          <w:color w:val="000000"/>
          <w:szCs w:val="21"/>
        </w:rPr>
        <w:lastRenderedPageBreak/>
        <w:t>6.3.4页码编制：响应文件须从正文（或目录后）第一页开始连续编制页码，页码应清晰、准确，便于查阅。</w:t>
      </w:r>
    </w:p>
    <w:p w14:paraId="2368695F" w14:textId="07360EB5" w:rsidR="001C731E" w:rsidRPr="001C731E" w:rsidRDefault="001C731E" w:rsidP="001C7C40">
      <w:pPr>
        <w:tabs>
          <w:tab w:val="left" w:pos="709"/>
          <w:tab w:val="left" w:pos="993"/>
        </w:tabs>
        <w:ind w:firstLineChars="200" w:firstLine="420"/>
        <w:rPr>
          <w:rFonts w:ascii="宋体" w:hAnsi="宋体" w:cs="宋体"/>
          <w:color w:val="000000"/>
          <w:szCs w:val="21"/>
        </w:rPr>
      </w:pPr>
      <w:r w:rsidRPr="001C731E">
        <w:rPr>
          <w:rFonts w:ascii="宋体" w:hAnsi="宋体" w:cs="宋体" w:hint="eastAsia"/>
          <w:color w:val="000000"/>
          <w:szCs w:val="21"/>
        </w:rPr>
        <w:t>6.3响应文件的数量：</w:t>
      </w:r>
      <w:r w:rsidR="00B711A1">
        <w:rPr>
          <w:rFonts w:ascii="宋体" w:hAnsi="宋体" w:cs="宋体" w:hint="eastAsia"/>
          <w:color w:val="000000"/>
          <w:szCs w:val="21"/>
        </w:rPr>
        <w:t>一式两份</w:t>
      </w:r>
      <w:r w:rsidRPr="001C731E">
        <w:rPr>
          <w:rFonts w:ascii="宋体" w:hAnsi="宋体" w:cs="宋体" w:hint="eastAsia"/>
          <w:color w:val="000000"/>
          <w:szCs w:val="21"/>
        </w:rPr>
        <w:t>。</w:t>
      </w:r>
    </w:p>
    <w:p w14:paraId="2EBB2B26" w14:textId="09B4CBAF" w:rsidR="001C731E" w:rsidRPr="001C731E" w:rsidRDefault="001C731E" w:rsidP="001C731E">
      <w:pPr>
        <w:tabs>
          <w:tab w:val="left" w:pos="709"/>
        </w:tabs>
        <w:ind w:firstLineChars="200" w:firstLine="420"/>
        <w:rPr>
          <w:rFonts w:ascii="宋体" w:hAnsi="宋体"/>
          <w:color w:val="000000"/>
        </w:rPr>
      </w:pPr>
      <w:bookmarkStart w:id="37" w:name="_Toc169190028"/>
      <w:bookmarkStart w:id="38" w:name="_Toc169226569"/>
      <w:bookmarkStart w:id="39" w:name="_Toc169402784"/>
      <w:bookmarkStart w:id="40" w:name="_Toc169402632"/>
      <w:bookmarkStart w:id="41" w:name="_Toc169225062"/>
      <w:bookmarkEnd w:id="37"/>
      <w:bookmarkEnd w:id="38"/>
      <w:bookmarkEnd w:id="39"/>
      <w:bookmarkEnd w:id="40"/>
      <w:bookmarkEnd w:id="41"/>
      <w:r w:rsidRPr="001C731E">
        <w:rPr>
          <w:rFonts w:ascii="宋体" w:hAnsi="宋体" w:hint="eastAsia"/>
          <w:color w:val="000000"/>
        </w:rPr>
        <w:t>6.</w:t>
      </w:r>
      <w:r>
        <w:rPr>
          <w:rFonts w:ascii="宋体" w:hAnsi="宋体" w:hint="eastAsia"/>
          <w:color w:val="000000"/>
        </w:rPr>
        <w:t>4</w:t>
      </w:r>
      <w:r w:rsidRPr="001C731E">
        <w:rPr>
          <w:rFonts w:ascii="宋体" w:hAnsi="宋体" w:hint="eastAsia"/>
          <w:color w:val="000000"/>
        </w:rPr>
        <w:t>响应文件应封装完好并标记以下信息：</w:t>
      </w:r>
    </w:p>
    <w:p w14:paraId="5D732B3E" w14:textId="77777777" w:rsidR="001C731E" w:rsidRPr="001C731E" w:rsidRDefault="001C731E" w:rsidP="001C731E">
      <w:pPr>
        <w:ind w:firstLineChars="336" w:firstLine="708"/>
        <w:rPr>
          <w:rFonts w:ascii="宋体" w:hAnsi="宋体"/>
          <w:color w:val="000000"/>
        </w:rPr>
      </w:pPr>
      <w:r w:rsidRPr="001C731E">
        <w:rPr>
          <w:rFonts w:ascii="宋体" w:hAnsi="宋体" w:cs="宋体" w:hint="eastAsia"/>
          <w:b/>
          <w:color w:val="000000"/>
          <w:szCs w:val="21"/>
        </w:rPr>
        <w:t>收 件 人：广东培正学院</w:t>
      </w:r>
    </w:p>
    <w:p w14:paraId="264ECC95" w14:textId="672862BA" w:rsidR="001C731E" w:rsidRPr="001C731E" w:rsidRDefault="001C731E" w:rsidP="001C731E">
      <w:pPr>
        <w:ind w:firstLineChars="336" w:firstLine="708"/>
        <w:rPr>
          <w:rFonts w:ascii="宋体" w:hAnsi="宋体" w:cs="宋体"/>
          <w:b/>
          <w:bCs/>
          <w:color w:val="000000"/>
          <w:szCs w:val="21"/>
          <w:lang w:eastAsia="zh-Hans"/>
        </w:rPr>
      </w:pPr>
      <w:r w:rsidRPr="001C731E">
        <w:rPr>
          <w:rFonts w:ascii="宋体" w:hAnsi="宋体" w:cs="宋体" w:hint="eastAsia"/>
          <w:b/>
          <w:bCs/>
          <w:color w:val="000000"/>
          <w:szCs w:val="21"/>
        </w:rPr>
        <w:t>项目名称：</w:t>
      </w:r>
      <w:r w:rsidR="00C640E6">
        <w:rPr>
          <w:rFonts w:ascii="宋体" w:hAnsi="宋体" w:cs="宋体" w:hint="eastAsia"/>
          <w:b/>
          <w:bCs/>
          <w:color w:val="000000"/>
          <w:szCs w:val="21"/>
          <w:lang w:eastAsia="zh-Hans"/>
        </w:rPr>
        <w:t>车辆道闸设备与系统维保服务采购项目</w:t>
      </w:r>
    </w:p>
    <w:p w14:paraId="380B288D" w14:textId="7DEC5084" w:rsidR="001C731E" w:rsidRPr="001C731E" w:rsidRDefault="001C731E" w:rsidP="001C731E">
      <w:pPr>
        <w:ind w:firstLineChars="336" w:firstLine="708"/>
        <w:rPr>
          <w:rFonts w:ascii="宋体" w:hAnsi="宋体" w:cs="宋体"/>
          <w:b/>
          <w:bCs/>
          <w:color w:val="000000"/>
          <w:szCs w:val="21"/>
        </w:rPr>
      </w:pPr>
      <w:r w:rsidRPr="001C731E">
        <w:rPr>
          <w:rFonts w:ascii="宋体" w:hAnsi="宋体" w:cs="宋体" w:hint="eastAsia"/>
          <w:b/>
          <w:bCs/>
          <w:color w:val="000000"/>
          <w:szCs w:val="21"/>
        </w:rPr>
        <w:t>项</w:t>
      </w:r>
      <w:r w:rsidRPr="001C731E">
        <w:rPr>
          <w:rFonts w:ascii="宋体" w:hAnsi="宋体" w:cs="宋体" w:hint="eastAsia"/>
          <w:b/>
          <w:bCs/>
          <w:color w:val="000000"/>
          <w:szCs w:val="21"/>
          <w:lang w:eastAsia="zh-Hans"/>
        </w:rPr>
        <w:t>目编号：</w:t>
      </w:r>
      <w:r w:rsidR="00C640E6">
        <w:rPr>
          <w:rFonts w:ascii="宋体" w:hAnsi="宋体" w:cs="宋体"/>
          <w:b/>
          <w:bCs/>
          <w:color w:val="000000"/>
          <w:szCs w:val="21"/>
          <w:lang w:eastAsia="zh-Hans"/>
        </w:rPr>
        <w:t>PZCG-2026-33</w:t>
      </w:r>
    </w:p>
    <w:p w14:paraId="1F1F7A72" w14:textId="77777777" w:rsidR="001C731E" w:rsidRPr="001C731E" w:rsidRDefault="001C731E" w:rsidP="001C731E">
      <w:pPr>
        <w:ind w:firstLineChars="336" w:firstLine="708"/>
        <w:rPr>
          <w:rFonts w:ascii="宋体" w:hAnsi="宋体" w:cs="宋体"/>
          <w:b/>
          <w:color w:val="000000"/>
          <w:szCs w:val="21"/>
        </w:rPr>
      </w:pPr>
      <w:r w:rsidRPr="001C731E">
        <w:rPr>
          <w:rFonts w:ascii="宋体" w:hAnsi="宋体" w:cs="宋体" w:hint="eastAsia"/>
          <w:b/>
          <w:color w:val="000000"/>
          <w:szCs w:val="21"/>
        </w:rPr>
        <w:t>响应人名称：</w:t>
      </w:r>
    </w:p>
    <w:p w14:paraId="15A93D5C" w14:textId="1D4BE7BA" w:rsidR="001C731E" w:rsidRPr="001C731E" w:rsidRDefault="001C731E" w:rsidP="001C731E">
      <w:pPr>
        <w:ind w:firstLineChars="336" w:firstLine="708"/>
        <w:rPr>
          <w:rFonts w:ascii="宋体" w:hAnsi="宋体"/>
          <w:b/>
          <w:color w:val="000000"/>
        </w:rPr>
      </w:pPr>
      <w:r w:rsidRPr="001C731E">
        <w:rPr>
          <w:rFonts w:ascii="宋体" w:hAnsi="宋体" w:hint="eastAsia"/>
          <w:b/>
          <w:color w:val="000000"/>
        </w:rPr>
        <w:t>“在规定的开启时间2026年</w:t>
      </w:r>
      <w:r w:rsidR="00B711A1">
        <w:rPr>
          <w:rFonts w:ascii="宋体" w:hAnsi="宋体" w:hint="eastAsia"/>
          <w:b/>
          <w:color w:val="000000"/>
        </w:rPr>
        <w:t>8</w:t>
      </w:r>
      <w:r w:rsidRPr="001C731E">
        <w:rPr>
          <w:rFonts w:ascii="宋体" w:hAnsi="宋体" w:hint="eastAsia"/>
          <w:b/>
          <w:color w:val="000000"/>
        </w:rPr>
        <w:t>月</w:t>
      </w:r>
      <w:r w:rsidR="008C7DD7">
        <w:rPr>
          <w:rFonts w:ascii="宋体" w:hAnsi="宋体" w:hint="eastAsia"/>
          <w:b/>
          <w:color w:val="000000"/>
        </w:rPr>
        <w:t>1</w:t>
      </w:r>
      <w:r w:rsidR="00AC33EC">
        <w:rPr>
          <w:rFonts w:ascii="宋体" w:hAnsi="宋体" w:hint="eastAsia"/>
          <w:b/>
          <w:color w:val="000000"/>
        </w:rPr>
        <w:t>7</w:t>
      </w:r>
      <w:r w:rsidRPr="001C731E">
        <w:rPr>
          <w:rFonts w:ascii="宋体" w:hAnsi="宋体" w:hint="eastAsia"/>
          <w:b/>
          <w:color w:val="000000"/>
        </w:rPr>
        <w:t>日</w:t>
      </w:r>
      <w:r w:rsidR="005447C4">
        <w:rPr>
          <w:rFonts w:ascii="宋体" w:hAnsi="宋体" w:hint="eastAsia"/>
          <w:b/>
          <w:color w:val="000000"/>
        </w:rPr>
        <w:t>1</w:t>
      </w:r>
      <w:r w:rsidR="00CA02AA">
        <w:rPr>
          <w:rFonts w:ascii="宋体" w:hAnsi="宋体" w:hint="eastAsia"/>
          <w:b/>
          <w:color w:val="000000"/>
        </w:rPr>
        <w:t>2</w:t>
      </w:r>
      <w:r w:rsidRPr="001C731E">
        <w:rPr>
          <w:rFonts w:ascii="宋体" w:hAnsi="宋体" w:hint="eastAsia"/>
          <w:b/>
          <w:color w:val="000000"/>
        </w:rPr>
        <w:t>时</w:t>
      </w:r>
      <w:r w:rsidR="005447C4">
        <w:rPr>
          <w:rFonts w:ascii="宋体" w:hAnsi="宋体" w:hint="eastAsia"/>
          <w:b/>
          <w:color w:val="000000"/>
        </w:rPr>
        <w:t>0</w:t>
      </w:r>
      <w:r w:rsidRPr="001C731E">
        <w:rPr>
          <w:rFonts w:ascii="宋体" w:hAnsi="宋体" w:hint="eastAsia"/>
          <w:b/>
          <w:color w:val="000000"/>
        </w:rPr>
        <w:t>0分之前不得启封”的字样。</w:t>
      </w:r>
    </w:p>
    <w:p w14:paraId="18A3B303" w14:textId="22F43915"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7.</w:t>
      </w:r>
      <w:r w:rsidR="0019457A">
        <w:rPr>
          <w:rFonts w:ascii="宋体" w:hAnsi="宋体" w:cs="宋体" w:hint="eastAsia"/>
          <w:color w:val="000000"/>
          <w:szCs w:val="21"/>
        </w:rPr>
        <w:t>报价</w:t>
      </w:r>
      <w:r w:rsidRPr="001C731E">
        <w:rPr>
          <w:rFonts w:ascii="宋体" w:hAnsi="宋体" w:cs="宋体" w:hint="eastAsia"/>
          <w:color w:val="000000"/>
          <w:szCs w:val="21"/>
        </w:rPr>
        <w:t>有效期</w:t>
      </w:r>
    </w:p>
    <w:p w14:paraId="5B174398" w14:textId="127F40BB" w:rsidR="001C731E" w:rsidRPr="001C731E" w:rsidRDefault="001C731E" w:rsidP="001C731E">
      <w:pPr>
        <w:tabs>
          <w:tab w:val="left" w:pos="426"/>
        </w:tabs>
        <w:ind w:firstLineChars="200" w:firstLine="420"/>
        <w:rPr>
          <w:rFonts w:ascii="宋体" w:hAnsi="宋体"/>
          <w:b/>
          <w:color w:val="000000"/>
          <w:szCs w:val="21"/>
        </w:rPr>
      </w:pPr>
      <w:r w:rsidRPr="001C731E">
        <w:rPr>
          <w:rFonts w:ascii="宋体" w:hAnsi="宋体" w:cs="宋体" w:hint="eastAsia"/>
          <w:color w:val="000000"/>
          <w:szCs w:val="21"/>
        </w:rPr>
        <w:t>从响应文件递交截止时间起，</w:t>
      </w:r>
      <w:r w:rsidR="0019457A">
        <w:rPr>
          <w:rFonts w:ascii="宋体" w:hAnsi="宋体" w:cs="宋体" w:hint="eastAsia"/>
          <w:color w:val="000000"/>
          <w:szCs w:val="21"/>
        </w:rPr>
        <w:t>报价</w:t>
      </w:r>
      <w:r w:rsidRPr="001C731E">
        <w:rPr>
          <w:rFonts w:ascii="宋体" w:hAnsi="宋体" w:cs="宋体" w:hint="eastAsia"/>
          <w:color w:val="000000"/>
          <w:szCs w:val="21"/>
        </w:rPr>
        <w:t>有效期为90天。在特</w:t>
      </w:r>
      <w:bookmarkStart w:id="42" w:name="_GoBack"/>
      <w:bookmarkEnd w:id="42"/>
      <w:r w:rsidRPr="001C731E">
        <w:rPr>
          <w:rFonts w:ascii="宋体" w:hAnsi="宋体" w:cs="宋体" w:hint="eastAsia"/>
          <w:color w:val="000000"/>
          <w:szCs w:val="21"/>
        </w:rPr>
        <w:t>殊情况下，采购人可于报价有效期满之前要求响应人延长有效期，延期要求与答复均以书面形式提交。同意延期的响应人原报价有效期内应享之权利及应负之责任不改变，并相应延续</w:t>
      </w:r>
      <w:r w:rsidRPr="001C731E">
        <w:rPr>
          <w:rFonts w:ascii="宋体" w:hAnsi="宋体"/>
          <w:color w:val="000000"/>
          <w:szCs w:val="21"/>
        </w:rPr>
        <w:t>。</w:t>
      </w:r>
    </w:p>
    <w:p w14:paraId="2688FF54" w14:textId="77777777" w:rsidR="001C731E" w:rsidRPr="001C731E" w:rsidRDefault="001C731E" w:rsidP="001C731E">
      <w:pPr>
        <w:tabs>
          <w:tab w:val="left" w:pos="426"/>
        </w:tabs>
        <w:ind w:firstLineChars="200" w:firstLine="420"/>
        <w:rPr>
          <w:rFonts w:ascii="宋体" w:hAnsi="宋体" w:cs="宋体"/>
          <w:color w:val="000000"/>
          <w:szCs w:val="21"/>
        </w:rPr>
      </w:pPr>
      <w:r w:rsidRPr="001C731E">
        <w:rPr>
          <w:rFonts w:ascii="宋体" w:hAnsi="宋体" w:cs="宋体" w:hint="eastAsia"/>
          <w:color w:val="000000"/>
          <w:szCs w:val="21"/>
        </w:rPr>
        <w:t>8.</w:t>
      </w:r>
      <w:r w:rsidRPr="001C731E">
        <w:rPr>
          <w:rFonts w:ascii="宋体" w:hAnsi="宋体" w:cs="宋体"/>
          <w:color w:val="000000"/>
          <w:szCs w:val="21"/>
        </w:rPr>
        <w:t>响应文件</w:t>
      </w:r>
      <w:r w:rsidRPr="001C731E">
        <w:rPr>
          <w:rFonts w:ascii="宋体" w:hAnsi="宋体" w:cs="宋体" w:hint="eastAsia"/>
          <w:color w:val="000000"/>
          <w:szCs w:val="21"/>
        </w:rPr>
        <w:t>的递交与撤回</w:t>
      </w:r>
    </w:p>
    <w:p w14:paraId="70B7FC93" w14:textId="7777777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8.1响应文件递交截止时间</w:t>
      </w:r>
      <w:proofErr w:type="gramStart"/>
      <w:r w:rsidRPr="001C731E">
        <w:rPr>
          <w:rFonts w:ascii="宋体" w:hAnsi="宋体" w:cs="宋体" w:hint="eastAsia"/>
          <w:color w:val="000000"/>
          <w:szCs w:val="21"/>
        </w:rPr>
        <w:t>前响</w:t>
      </w:r>
      <w:proofErr w:type="gramEnd"/>
      <w:r w:rsidRPr="001C731E">
        <w:rPr>
          <w:rFonts w:ascii="宋体" w:hAnsi="宋体" w:cs="宋体" w:hint="eastAsia"/>
          <w:color w:val="000000"/>
          <w:szCs w:val="21"/>
        </w:rPr>
        <w:t>应人可以撤回响应文件，但在响应文件递交截止时间之后不允许撤回。</w:t>
      </w:r>
    </w:p>
    <w:p w14:paraId="5D61830B" w14:textId="3EE58787"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8.2在响应文件递交截止时间之后，除非在</w:t>
      </w:r>
      <w:r w:rsidR="0019457A">
        <w:rPr>
          <w:rFonts w:ascii="宋体" w:hAnsi="宋体" w:cs="宋体" w:hint="eastAsia"/>
          <w:color w:val="000000"/>
          <w:szCs w:val="21"/>
        </w:rPr>
        <w:t>报价</w:t>
      </w:r>
      <w:r w:rsidRPr="001C731E">
        <w:rPr>
          <w:rFonts w:ascii="宋体" w:hAnsi="宋体" w:cs="宋体" w:hint="eastAsia"/>
          <w:color w:val="000000"/>
          <w:szCs w:val="21"/>
        </w:rPr>
        <w:t>期间应采购人的要求，响应人不可以修改其响应文件内容。</w:t>
      </w:r>
    </w:p>
    <w:p w14:paraId="00ED2F91" w14:textId="70E73D6F" w:rsidR="001C731E" w:rsidRPr="001C731E" w:rsidRDefault="001C731E" w:rsidP="001C731E">
      <w:pPr>
        <w:tabs>
          <w:tab w:val="left" w:pos="709"/>
        </w:tabs>
        <w:ind w:firstLineChars="200" w:firstLine="420"/>
        <w:rPr>
          <w:rFonts w:ascii="宋体" w:hAnsi="宋体" w:cs="宋体"/>
          <w:color w:val="000000"/>
          <w:szCs w:val="21"/>
        </w:rPr>
      </w:pPr>
      <w:r w:rsidRPr="001C731E">
        <w:rPr>
          <w:rFonts w:ascii="宋体" w:hAnsi="宋体" w:cs="宋体" w:hint="eastAsia"/>
          <w:color w:val="000000"/>
          <w:szCs w:val="21"/>
        </w:rPr>
        <w:t>8.3</w:t>
      </w:r>
      <w:r w:rsidR="0019457A">
        <w:rPr>
          <w:rFonts w:ascii="宋体" w:hAnsi="宋体" w:cs="宋体" w:hint="eastAsia"/>
          <w:color w:val="000000"/>
          <w:szCs w:val="21"/>
        </w:rPr>
        <w:t>报价</w:t>
      </w:r>
      <w:r w:rsidRPr="001C731E">
        <w:rPr>
          <w:rFonts w:ascii="宋体" w:hAnsi="宋体" w:cs="宋体" w:hint="eastAsia"/>
          <w:color w:val="000000"/>
          <w:szCs w:val="21"/>
        </w:rPr>
        <w:t>期间应采购人要求所作的响应修改应在采购人规定的时间内递交。</w:t>
      </w:r>
    </w:p>
    <w:p w14:paraId="11F7A7E7" w14:textId="17E20AB4" w:rsidR="005B5E53" w:rsidRPr="003C5F12" w:rsidRDefault="00807C87">
      <w:pPr>
        <w:pStyle w:val="20"/>
        <w:spacing w:before="240"/>
        <w:ind w:firstLineChars="200" w:firstLine="422"/>
        <w:rPr>
          <w:rFonts w:ascii="宋体" w:hAnsi="宋体"/>
          <w:color w:val="000000" w:themeColor="text1"/>
        </w:rPr>
      </w:pPr>
      <w:bookmarkStart w:id="43" w:name="_Toc211597312"/>
      <w:bookmarkStart w:id="44" w:name="_Toc118971393"/>
      <w:bookmarkStart w:id="45" w:name="_Toc101339211"/>
      <w:bookmarkStart w:id="46" w:name="_Toc236133285"/>
      <w:bookmarkStart w:id="47" w:name="_Toc14660931"/>
      <w:bookmarkStart w:id="48" w:name="_Toc14672754"/>
      <w:bookmarkStart w:id="49" w:name="_Toc14660283"/>
      <w:bookmarkEnd w:id="25"/>
      <w:bookmarkEnd w:id="26"/>
      <w:r>
        <w:rPr>
          <w:rFonts w:ascii="宋体" w:hAnsi="宋体" w:hint="eastAsia"/>
          <w:color w:val="000000" w:themeColor="text1"/>
        </w:rPr>
        <w:t>四</w:t>
      </w:r>
      <w:r w:rsidR="008D2E66" w:rsidRPr="003C5F12">
        <w:rPr>
          <w:rFonts w:ascii="宋体" w:hAnsi="宋体" w:hint="eastAsia"/>
          <w:color w:val="000000" w:themeColor="text1"/>
        </w:rPr>
        <w:t>、评审</w:t>
      </w:r>
      <w:bookmarkEnd w:id="43"/>
      <w:bookmarkEnd w:id="44"/>
      <w:bookmarkEnd w:id="45"/>
      <w:r w:rsidR="008D2E66" w:rsidRPr="003C5F12">
        <w:rPr>
          <w:rFonts w:ascii="宋体" w:hAnsi="宋体" w:hint="eastAsia"/>
          <w:color w:val="000000" w:themeColor="text1"/>
        </w:rPr>
        <w:t>与成交</w:t>
      </w:r>
      <w:bookmarkEnd w:id="46"/>
    </w:p>
    <w:p w14:paraId="4F16ABBA" w14:textId="434FB935" w:rsidR="00F22A83" w:rsidRPr="003C5F12" w:rsidRDefault="008D2E66" w:rsidP="0034779F">
      <w:pPr>
        <w:tabs>
          <w:tab w:val="left" w:pos="567"/>
        </w:tabs>
        <w:ind w:firstLine="420"/>
        <w:rPr>
          <w:rFonts w:ascii="宋体" w:hAnsi="宋体"/>
          <w:color w:val="000000" w:themeColor="text1"/>
        </w:rPr>
      </w:pPr>
      <w:r w:rsidRPr="003C5F12">
        <w:rPr>
          <w:rFonts w:ascii="宋体" w:hAnsi="宋体" w:cs="宋体" w:hint="eastAsia"/>
          <w:color w:val="000000" w:themeColor="text1"/>
          <w:szCs w:val="21"/>
        </w:rPr>
        <w:t>1.</w:t>
      </w:r>
      <w:r w:rsidR="00560B62" w:rsidRPr="00560B62">
        <w:rPr>
          <w:rFonts w:ascii="宋体" w:hAnsi="宋体" w:cs="宋体" w:hint="eastAsia"/>
          <w:color w:val="000000" w:themeColor="text1"/>
          <w:szCs w:val="21"/>
        </w:rPr>
        <w:t>在质量和服务均能满足询价文件实质性响应要求的前提下，采购人按照低价优先的原则评定成交候选人，但最低价不作为成交的保证。</w:t>
      </w:r>
    </w:p>
    <w:p w14:paraId="33C6D0C5" w14:textId="16BEA4F5" w:rsidR="00E023E5" w:rsidRPr="003C5F12" w:rsidRDefault="00325914" w:rsidP="00E023E5">
      <w:pPr>
        <w:tabs>
          <w:tab w:val="left" w:pos="567"/>
        </w:tabs>
        <w:ind w:firstLine="420"/>
        <w:rPr>
          <w:rFonts w:ascii="宋体" w:hAnsi="宋体" w:cs="宋体"/>
          <w:color w:val="000000" w:themeColor="text1"/>
          <w:szCs w:val="21"/>
        </w:rPr>
      </w:pPr>
      <w:r w:rsidRPr="003C5F12">
        <w:rPr>
          <w:rFonts w:ascii="宋体" w:hAnsi="宋体" w:cs="宋体" w:hint="eastAsia"/>
          <w:color w:val="000000" w:themeColor="text1"/>
          <w:szCs w:val="21"/>
        </w:rPr>
        <w:t>2</w:t>
      </w:r>
      <w:r w:rsidR="00A45990" w:rsidRPr="003C5F12">
        <w:rPr>
          <w:rFonts w:ascii="宋体" w:hAnsi="宋体" w:cs="宋体" w:hint="eastAsia"/>
          <w:color w:val="000000" w:themeColor="text1"/>
          <w:szCs w:val="21"/>
        </w:rPr>
        <w:t>.</w:t>
      </w:r>
      <w:r w:rsidR="00E023E5" w:rsidRPr="003C5F12">
        <w:rPr>
          <w:rFonts w:ascii="宋体" w:hAnsi="宋体" w:cs="宋体" w:hint="eastAsia"/>
          <w:color w:val="000000" w:themeColor="text1"/>
          <w:szCs w:val="21"/>
        </w:rPr>
        <w:t>在发出</w:t>
      </w:r>
      <w:r w:rsidR="008542BC" w:rsidRPr="003C5F12">
        <w:rPr>
          <w:rFonts w:ascii="宋体" w:hAnsi="宋体" w:cs="宋体" w:hint="eastAsia"/>
          <w:color w:val="000000" w:themeColor="text1"/>
          <w:szCs w:val="21"/>
        </w:rPr>
        <w:t>采购结果</w:t>
      </w:r>
      <w:r w:rsidR="002415CE" w:rsidRPr="003C5F12">
        <w:rPr>
          <w:rFonts w:ascii="宋体" w:hAnsi="宋体" w:cs="宋体" w:hint="eastAsia"/>
          <w:color w:val="000000" w:themeColor="text1"/>
          <w:szCs w:val="21"/>
        </w:rPr>
        <w:t>通知</w:t>
      </w:r>
      <w:r w:rsidR="00E023E5" w:rsidRPr="003C5F12">
        <w:rPr>
          <w:rFonts w:ascii="宋体" w:hAnsi="宋体" w:cs="宋体" w:hint="eastAsia"/>
          <w:color w:val="000000" w:themeColor="text1"/>
          <w:szCs w:val="21"/>
        </w:rPr>
        <w:t>之前，采购人因超出项目资金预算或出现政策、规划变更等不可控因素，有权拒绝所有响应人，终止或部分终止本次采购项目。</w:t>
      </w:r>
    </w:p>
    <w:p w14:paraId="6D43D301" w14:textId="14F6AD5F" w:rsidR="005B5E53" w:rsidRPr="003C5F12" w:rsidRDefault="00325914" w:rsidP="00E023E5">
      <w:pPr>
        <w:tabs>
          <w:tab w:val="left" w:pos="567"/>
        </w:tabs>
        <w:ind w:firstLine="420"/>
        <w:rPr>
          <w:rFonts w:ascii="宋体" w:hAnsi="宋体" w:cs="宋体"/>
          <w:color w:val="000000" w:themeColor="text1"/>
          <w:szCs w:val="21"/>
        </w:rPr>
      </w:pPr>
      <w:bookmarkStart w:id="50" w:name="_Toc42952419"/>
      <w:bookmarkStart w:id="51" w:name="_Toc490645938"/>
      <w:bookmarkStart w:id="52" w:name="_Toc211597316"/>
      <w:r w:rsidRPr="003C5F12">
        <w:rPr>
          <w:rFonts w:ascii="宋体" w:hAnsi="宋体" w:cs="宋体" w:hint="eastAsia"/>
          <w:color w:val="000000" w:themeColor="text1"/>
          <w:szCs w:val="21"/>
        </w:rPr>
        <w:t>3</w:t>
      </w:r>
      <w:r w:rsidR="00A45990" w:rsidRPr="003C5F12">
        <w:rPr>
          <w:rFonts w:ascii="宋体" w:hAnsi="宋体" w:cs="宋体" w:hint="eastAsia"/>
          <w:color w:val="000000" w:themeColor="text1"/>
          <w:szCs w:val="21"/>
        </w:rPr>
        <w:t>.</w:t>
      </w:r>
      <w:r w:rsidR="008542BC" w:rsidRPr="003C5F12">
        <w:rPr>
          <w:rFonts w:ascii="宋体" w:hAnsi="宋体" w:cs="宋体" w:hint="eastAsia"/>
          <w:color w:val="000000" w:themeColor="text1"/>
          <w:szCs w:val="21"/>
        </w:rPr>
        <w:t>确定成交供应商后，由采购人</w:t>
      </w:r>
      <w:r w:rsidR="002415CE" w:rsidRPr="003C5F12">
        <w:rPr>
          <w:rFonts w:ascii="宋体" w:hAnsi="宋体" w:cs="宋体" w:hint="eastAsia"/>
          <w:color w:val="000000" w:themeColor="text1"/>
          <w:szCs w:val="21"/>
        </w:rPr>
        <w:t>发出成交通知书</w:t>
      </w:r>
      <w:r w:rsidR="008D2E66" w:rsidRPr="003C5F12">
        <w:rPr>
          <w:rFonts w:ascii="宋体" w:hAnsi="宋体" w:cs="宋体" w:hint="eastAsia"/>
          <w:color w:val="000000" w:themeColor="text1"/>
          <w:szCs w:val="21"/>
        </w:rPr>
        <w:t>。</w:t>
      </w:r>
    </w:p>
    <w:p w14:paraId="5E02CB77" w14:textId="65EE61D9" w:rsidR="005B5E53" w:rsidRPr="003C5F12" w:rsidRDefault="00325914" w:rsidP="00E023E5">
      <w:pPr>
        <w:tabs>
          <w:tab w:val="left" w:pos="567"/>
        </w:tabs>
        <w:ind w:firstLine="420"/>
        <w:rPr>
          <w:rFonts w:ascii="宋体" w:hAnsi="宋体" w:cs="宋体"/>
          <w:color w:val="000000" w:themeColor="text1"/>
          <w:szCs w:val="21"/>
        </w:rPr>
      </w:pPr>
      <w:r w:rsidRPr="003C5F12">
        <w:rPr>
          <w:rFonts w:ascii="宋体" w:hAnsi="宋体" w:cs="宋体" w:hint="eastAsia"/>
          <w:color w:val="000000" w:themeColor="text1"/>
          <w:szCs w:val="21"/>
        </w:rPr>
        <w:t>4</w:t>
      </w:r>
      <w:r w:rsidR="00E023E5" w:rsidRPr="003C5F12">
        <w:rPr>
          <w:rFonts w:ascii="宋体" w:hAnsi="宋体" w:cs="宋体" w:hint="eastAsia"/>
          <w:color w:val="000000" w:themeColor="text1"/>
          <w:szCs w:val="21"/>
        </w:rPr>
        <w:t>.</w:t>
      </w:r>
      <w:r w:rsidR="008D2E66" w:rsidRPr="003C5F12">
        <w:rPr>
          <w:rFonts w:ascii="宋体" w:hAnsi="宋体" w:cs="宋体" w:hint="eastAsia"/>
          <w:color w:val="000000" w:themeColor="text1"/>
          <w:szCs w:val="21"/>
        </w:rPr>
        <w:t>采购人没有义务向未成交的响应人解释不成交的理由。</w:t>
      </w:r>
    </w:p>
    <w:p w14:paraId="2C44890C" w14:textId="7EF76AA2" w:rsidR="005B5E53" w:rsidRPr="003C5F12" w:rsidRDefault="00807C87">
      <w:pPr>
        <w:pStyle w:val="20"/>
        <w:spacing w:before="240"/>
        <w:ind w:firstLineChars="200" w:firstLine="422"/>
        <w:rPr>
          <w:rFonts w:ascii="宋体" w:hAnsi="宋体"/>
          <w:color w:val="000000" w:themeColor="text1"/>
        </w:rPr>
      </w:pPr>
      <w:bookmarkStart w:id="53" w:name="_Toc101339212"/>
      <w:bookmarkStart w:id="54" w:name="_Toc118971394"/>
      <w:bookmarkStart w:id="55" w:name="_Toc236133286"/>
      <w:r>
        <w:rPr>
          <w:rFonts w:ascii="宋体" w:hAnsi="宋体" w:hint="eastAsia"/>
          <w:color w:val="000000" w:themeColor="text1"/>
        </w:rPr>
        <w:t>五</w:t>
      </w:r>
      <w:r w:rsidR="008D2E66" w:rsidRPr="003C5F12">
        <w:rPr>
          <w:rFonts w:ascii="宋体" w:hAnsi="宋体" w:hint="eastAsia"/>
          <w:color w:val="000000" w:themeColor="text1"/>
        </w:rPr>
        <w:t>、授予合同</w:t>
      </w:r>
      <w:bookmarkEnd w:id="50"/>
      <w:bookmarkEnd w:id="51"/>
      <w:bookmarkEnd w:id="52"/>
      <w:bookmarkEnd w:id="53"/>
      <w:bookmarkEnd w:id="54"/>
      <w:bookmarkEnd w:id="55"/>
    </w:p>
    <w:p w14:paraId="5C4A4BA7" w14:textId="0D4411D8" w:rsidR="005B5E53" w:rsidRPr="003C5F12" w:rsidRDefault="008D2E66">
      <w:pPr>
        <w:tabs>
          <w:tab w:val="left" w:pos="567"/>
        </w:tabs>
        <w:ind w:firstLine="420"/>
        <w:rPr>
          <w:rFonts w:ascii="宋体" w:hAnsi="宋体" w:cs="宋体"/>
          <w:color w:val="000000" w:themeColor="text1"/>
          <w:szCs w:val="21"/>
        </w:rPr>
      </w:pPr>
      <w:r w:rsidRPr="003C5F12">
        <w:rPr>
          <w:rFonts w:ascii="宋体" w:hAnsi="宋体" w:cs="宋体" w:hint="eastAsia"/>
          <w:color w:val="000000" w:themeColor="text1"/>
          <w:szCs w:val="21"/>
        </w:rPr>
        <w:t>1.成交供应商应按</w:t>
      </w:r>
      <w:r w:rsidR="002415CE" w:rsidRPr="003C5F12">
        <w:rPr>
          <w:rFonts w:ascii="宋体" w:hAnsi="宋体" w:cs="宋体" w:hint="eastAsia"/>
          <w:color w:val="000000" w:themeColor="text1"/>
          <w:szCs w:val="21"/>
        </w:rPr>
        <w:t>成交</w:t>
      </w:r>
      <w:r w:rsidR="00034501">
        <w:rPr>
          <w:rFonts w:ascii="宋体" w:hAnsi="宋体" w:cs="宋体" w:hint="eastAsia"/>
          <w:color w:val="000000" w:themeColor="text1"/>
          <w:szCs w:val="21"/>
        </w:rPr>
        <w:t>结果通知</w:t>
      </w:r>
      <w:r w:rsidRPr="003C5F12">
        <w:rPr>
          <w:rFonts w:ascii="宋体" w:hAnsi="宋体" w:cs="宋体" w:hint="eastAsia"/>
          <w:color w:val="000000" w:themeColor="text1"/>
          <w:szCs w:val="21"/>
        </w:rPr>
        <w:t>规定的时间与采购人签订合同。</w:t>
      </w:r>
    </w:p>
    <w:p w14:paraId="29452BA6" w14:textId="68173190" w:rsidR="005B5E53" w:rsidRPr="003C5F12" w:rsidRDefault="008D2E66">
      <w:pPr>
        <w:tabs>
          <w:tab w:val="left" w:pos="567"/>
        </w:tabs>
        <w:rPr>
          <w:rFonts w:ascii="宋体" w:hAnsi="宋体" w:cs="宋体"/>
          <w:color w:val="000000" w:themeColor="text1"/>
          <w:szCs w:val="21"/>
        </w:rPr>
      </w:pPr>
      <w:r w:rsidRPr="003C5F12">
        <w:rPr>
          <w:rFonts w:ascii="宋体" w:hAnsi="宋体" w:cs="宋体" w:hint="eastAsia"/>
          <w:color w:val="000000" w:themeColor="text1"/>
          <w:szCs w:val="21"/>
        </w:rPr>
        <w:t xml:space="preserve">    2.采购人的询价文件、成交供应商的响应文件、修改文件、过程中有关澄清文件及经双方签</w:t>
      </w:r>
      <w:r w:rsidRPr="003C5F12">
        <w:rPr>
          <w:rFonts w:ascii="宋体" w:hAnsi="宋体" w:cs="宋体" w:hint="eastAsia"/>
          <w:color w:val="000000" w:themeColor="text1"/>
          <w:szCs w:val="21"/>
        </w:rPr>
        <w:lastRenderedPageBreak/>
        <w:t>字的纪要均为合同有效组成部分。</w:t>
      </w:r>
      <w:bookmarkEnd w:id="47"/>
      <w:bookmarkEnd w:id="48"/>
      <w:bookmarkEnd w:id="49"/>
    </w:p>
    <w:p w14:paraId="5DA83AF2" w14:textId="77777777" w:rsidR="00AB7BAC" w:rsidRPr="003C5F12" w:rsidRDefault="008D2E66" w:rsidP="00F82C16">
      <w:pPr>
        <w:pStyle w:val="2"/>
        <w:rPr>
          <w:rFonts w:ascii="宋体" w:hAnsi="宋体"/>
          <w:color w:val="000000" w:themeColor="text1"/>
        </w:rPr>
        <w:sectPr w:rsidR="00AB7BAC" w:rsidRPr="003C5F12">
          <w:pgSz w:w="11906" w:h="16838"/>
          <w:pgMar w:top="1440" w:right="1588" w:bottom="1440" w:left="1588" w:header="851" w:footer="992" w:gutter="0"/>
          <w:pgNumType w:fmt="numberInDash" w:chapStyle="1"/>
          <w:cols w:space="425"/>
          <w:docGrid w:type="lines" w:linePitch="312"/>
        </w:sectPr>
      </w:pPr>
      <w:r w:rsidRPr="003C5F12">
        <w:rPr>
          <w:rFonts w:ascii="宋体" w:hAnsi="宋体"/>
          <w:color w:val="000000" w:themeColor="text1"/>
        </w:rPr>
        <w:br w:type="page"/>
      </w:r>
      <w:bookmarkStart w:id="56" w:name="_Toc52351200"/>
    </w:p>
    <w:p w14:paraId="19EA463C" w14:textId="77777777" w:rsidR="005B5E53" w:rsidRPr="003C5F12" w:rsidRDefault="008D2E66" w:rsidP="00F82C16">
      <w:pPr>
        <w:pStyle w:val="1"/>
        <w:jc w:val="center"/>
        <w:rPr>
          <w:rFonts w:ascii="宋体" w:hAnsi="宋体"/>
          <w:b/>
          <w:color w:val="000000" w:themeColor="text1"/>
          <w:sz w:val="36"/>
          <w:szCs w:val="36"/>
        </w:rPr>
      </w:pPr>
      <w:bookmarkStart w:id="57" w:name="_Toc236133287"/>
      <w:r w:rsidRPr="003C5F12">
        <w:rPr>
          <w:rFonts w:ascii="宋体" w:hAnsi="宋体" w:hint="eastAsia"/>
          <w:b/>
          <w:color w:val="000000" w:themeColor="text1"/>
          <w:sz w:val="36"/>
          <w:szCs w:val="36"/>
        </w:rPr>
        <w:lastRenderedPageBreak/>
        <w:t>第三部分 采购</w:t>
      </w:r>
      <w:bookmarkEnd w:id="56"/>
      <w:r w:rsidRPr="003C5F12">
        <w:rPr>
          <w:rFonts w:ascii="宋体" w:hAnsi="宋体" w:hint="eastAsia"/>
          <w:b/>
          <w:color w:val="000000" w:themeColor="text1"/>
          <w:sz w:val="36"/>
          <w:szCs w:val="36"/>
        </w:rPr>
        <w:t>需求</w:t>
      </w:r>
      <w:bookmarkEnd w:id="57"/>
    </w:p>
    <w:p w14:paraId="45A54BC2" w14:textId="23CC23B3" w:rsidR="00133F69" w:rsidRDefault="00334600" w:rsidP="00F93FAA">
      <w:pPr>
        <w:pStyle w:val="20"/>
        <w:ind w:firstLineChars="200" w:firstLine="422"/>
        <w:rPr>
          <w:rFonts w:ascii="宋体" w:hAnsi="宋体"/>
          <w:color w:val="000000" w:themeColor="text1"/>
        </w:rPr>
      </w:pPr>
      <w:bookmarkStart w:id="58" w:name="_Toc151126092"/>
      <w:bookmarkStart w:id="59" w:name="_Toc236133288"/>
      <w:bookmarkStart w:id="60" w:name="_Toc435115055"/>
      <w:bookmarkStart w:id="61" w:name="_Toc435514850"/>
      <w:bookmarkStart w:id="62" w:name="_Toc435109306"/>
      <w:bookmarkStart w:id="63" w:name="_Toc441238757"/>
      <w:r w:rsidRPr="003C5F12">
        <w:rPr>
          <w:rFonts w:ascii="宋体" w:hAnsi="宋体" w:hint="eastAsia"/>
          <w:color w:val="000000" w:themeColor="text1"/>
        </w:rPr>
        <w:t>一</w:t>
      </w:r>
      <w:r w:rsidR="00133F69" w:rsidRPr="003C5F12">
        <w:rPr>
          <w:rFonts w:ascii="宋体" w:hAnsi="宋体" w:hint="eastAsia"/>
          <w:color w:val="000000" w:themeColor="text1"/>
        </w:rPr>
        <w:t>、</w:t>
      </w:r>
      <w:bookmarkEnd w:id="58"/>
      <w:r w:rsidR="003625FD">
        <w:rPr>
          <w:rFonts w:ascii="宋体" w:hAnsi="宋体" w:hint="eastAsia"/>
          <w:color w:val="000000" w:themeColor="text1"/>
        </w:rPr>
        <w:t>项目</w:t>
      </w:r>
      <w:r w:rsidR="00820D1D">
        <w:rPr>
          <w:rFonts w:ascii="宋体" w:hAnsi="宋体" w:hint="eastAsia"/>
          <w:color w:val="000000" w:themeColor="text1"/>
        </w:rPr>
        <w:t>概况</w:t>
      </w:r>
      <w:bookmarkEnd w:id="59"/>
    </w:p>
    <w:p w14:paraId="04F394EE" w14:textId="546FDB29" w:rsidR="003625FD" w:rsidRPr="004517CB" w:rsidRDefault="003625FD" w:rsidP="003625FD">
      <w:pPr>
        <w:pStyle w:val="a0"/>
        <w:rPr>
          <w:rFonts w:ascii="宋体" w:hAnsi="宋体"/>
        </w:rPr>
      </w:pPr>
      <w:r w:rsidRPr="004517CB">
        <w:rPr>
          <w:rFonts w:ascii="宋体" w:hAnsi="宋体" w:hint="eastAsia"/>
        </w:rPr>
        <w:t>1.</w:t>
      </w:r>
      <w:r w:rsidR="00793FE2" w:rsidRPr="00793FE2">
        <w:rPr>
          <w:rFonts w:ascii="宋体" w:hAnsi="宋体" w:hint="eastAsia"/>
        </w:rPr>
        <w:t>采购人目前使用的车辆道</w:t>
      </w:r>
      <w:proofErr w:type="gramStart"/>
      <w:r w:rsidR="00793FE2" w:rsidRPr="00793FE2">
        <w:rPr>
          <w:rFonts w:ascii="宋体" w:hAnsi="宋体" w:hint="eastAsia"/>
        </w:rPr>
        <w:t>闸设备</w:t>
      </w:r>
      <w:proofErr w:type="gramEnd"/>
      <w:r w:rsidR="00793FE2" w:rsidRPr="00793FE2">
        <w:rPr>
          <w:rFonts w:ascii="宋体" w:hAnsi="宋体" w:hint="eastAsia"/>
        </w:rPr>
        <w:t>及系统由深圳市捷</w:t>
      </w:r>
      <w:proofErr w:type="gramStart"/>
      <w:r w:rsidR="00793FE2" w:rsidRPr="00793FE2">
        <w:rPr>
          <w:rFonts w:ascii="宋体" w:hAnsi="宋体" w:hint="eastAsia"/>
        </w:rPr>
        <w:t>顺科技</w:t>
      </w:r>
      <w:proofErr w:type="gramEnd"/>
      <w:r w:rsidR="00793FE2" w:rsidRPr="00793FE2">
        <w:rPr>
          <w:rFonts w:ascii="宋体" w:hAnsi="宋体" w:hint="eastAsia"/>
        </w:rPr>
        <w:t>实业股份有限公司生产，现需择优选定1家成交供应商，负责该设备与系统的日常维保工作。</w:t>
      </w:r>
    </w:p>
    <w:p w14:paraId="2B965A67" w14:textId="17B4E114" w:rsidR="003625FD" w:rsidRPr="004517CB" w:rsidRDefault="003625FD" w:rsidP="003625FD">
      <w:pPr>
        <w:pStyle w:val="a0"/>
        <w:rPr>
          <w:rFonts w:ascii="宋体" w:hAnsi="宋体"/>
        </w:rPr>
      </w:pPr>
      <w:r w:rsidRPr="004517CB">
        <w:rPr>
          <w:rFonts w:ascii="宋体" w:hAnsi="宋体" w:hint="eastAsia"/>
        </w:rPr>
        <w:t>2.主要设备清单如下：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2552"/>
        <w:gridCol w:w="1984"/>
        <w:gridCol w:w="1418"/>
        <w:gridCol w:w="1276"/>
      </w:tblGrid>
      <w:tr w:rsidR="003625FD" w:rsidRPr="004517CB" w14:paraId="56715139" w14:textId="77777777" w:rsidTr="00491A43">
        <w:trPr>
          <w:trHeight w:hRule="exact" w:val="567"/>
        </w:trPr>
        <w:tc>
          <w:tcPr>
            <w:tcW w:w="1134" w:type="dxa"/>
            <w:vAlign w:val="center"/>
          </w:tcPr>
          <w:p w14:paraId="52A9C70E"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序号</w:t>
            </w:r>
          </w:p>
        </w:tc>
        <w:tc>
          <w:tcPr>
            <w:tcW w:w="2552" w:type="dxa"/>
            <w:vAlign w:val="center"/>
          </w:tcPr>
          <w:p w14:paraId="56465839"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名称</w:t>
            </w:r>
          </w:p>
        </w:tc>
        <w:tc>
          <w:tcPr>
            <w:tcW w:w="1984" w:type="dxa"/>
            <w:vAlign w:val="center"/>
          </w:tcPr>
          <w:p w14:paraId="63B37160"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型号规格</w:t>
            </w:r>
          </w:p>
        </w:tc>
        <w:tc>
          <w:tcPr>
            <w:tcW w:w="1418" w:type="dxa"/>
            <w:vAlign w:val="center"/>
          </w:tcPr>
          <w:p w14:paraId="76115493"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数量</w:t>
            </w:r>
          </w:p>
        </w:tc>
        <w:tc>
          <w:tcPr>
            <w:tcW w:w="1276" w:type="dxa"/>
            <w:vAlign w:val="center"/>
          </w:tcPr>
          <w:p w14:paraId="5A2BF172"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车道数</w:t>
            </w:r>
          </w:p>
        </w:tc>
      </w:tr>
      <w:tr w:rsidR="003625FD" w:rsidRPr="004517CB" w14:paraId="561E7B74" w14:textId="77777777" w:rsidTr="00491A43">
        <w:trPr>
          <w:trHeight w:hRule="exact" w:val="567"/>
        </w:trPr>
        <w:tc>
          <w:tcPr>
            <w:tcW w:w="1134" w:type="dxa"/>
            <w:vAlign w:val="center"/>
          </w:tcPr>
          <w:p w14:paraId="5445E2C7" w14:textId="77777777" w:rsidR="003625FD" w:rsidRPr="003625FD" w:rsidRDefault="003625FD" w:rsidP="00491A43">
            <w:pPr>
              <w:spacing w:line="240" w:lineRule="auto"/>
              <w:ind w:firstLineChars="50" w:firstLine="105"/>
              <w:jc w:val="center"/>
              <w:rPr>
                <w:rFonts w:ascii="宋体" w:hAnsi="宋体"/>
                <w:szCs w:val="21"/>
              </w:rPr>
            </w:pPr>
            <w:r w:rsidRPr="003625FD">
              <w:rPr>
                <w:rFonts w:ascii="宋体" w:hAnsi="宋体" w:hint="eastAsia"/>
                <w:szCs w:val="21"/>
              </w:rPr>
              <w:t>1</w:t>
            </w:r>
          </w:p>
        </w:tc>
        <w:tc>
          <w:tcPr>
            <w:tcW w:w="2552" w:type="dxa"/>
            <w:vAlign w:val="center"/>
          </w:tcPr>
          <w:p w14:paraId="1819DBCA"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捷EⅢ、捷EII控制机</w:t>
            </w:r>
          </w:p>
        </w:tc>
        <w:tc>
          <w:tcPr>
            <w:tcW w:w="1984" w:type="dxa"/>
            <w:vAlign w:val="center"/>
          </w:tcPr>
          <w:p w14:paraId="331192A6"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JSKT6043-T</w:t>
            </w:r>
          </w:p>
        </w:tc>
        <w:tc>
          <w:tcPr>
            <w:tcW w:w="1418" w:type="dxa"/>
            <w:vAlign w:val="center"/>
          </w:tcPr>
          <w:p w14:paraId="4433C1F9"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1</w:t>
            </w:r>
            <w:r w:rsidRPr="003625FD">
              <w:rPr>
                <w:rFonts w:ascii="宋体" w:hAnsi="宋体"/>
                <w:szCs w:val="21"/>
              </w:rPr>
              <w:t>4</w:t>
            </w:r>
            <w:r w:rsidRPr="003625FD">
              <w:rPr>
                <w:rFonts w:ascii="宋体" w:hAnsi="宋体" w:hint="eastAsia"/>
                <w:szCs w:val="21"/>
              </w:rPr>
              <w:t>台</w:t>
            </w:r>
          </w:p>
        </w:tc>
        <w:tc>
          <w:tcPr>
            <w:tcW w:w="1276" w:type="dxa"/>
            <w:vMerge w:val="restart"/>
            <w:vAlign w:val="center"/>
          </w:tcPr>
          <w:p w14:paraId="2CE9E019"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14车道</w:t>
            </w:r>
          </w:p>
        </w:tc>
      </w:tr>
      <w:tr w:rsidR="003625FD" w:rsidRPr="004517CB" w14:paraId="3072F556" w14:textId="77777777" w:rsidTr="00491A43">
        <w:trPr>
          <w:trHeight w:hRule="exact" w:val="567"/>
        </w:trPr>
        <w:tc>
          <w:tcPr>
            <w:tcW w:w="1134" w:type="dxa"/>
            <w:vAlign w:val="center"/>
          </w:tcPr>
          <w:p w14:paraId="6A72F88A" w14:textId="77777777" w:rsidR="003625FD" w:rsidRPr="003625FD" w:rsidRDefault="003625FD" w:rsidP="00491A43">
            <w:pPr>
              <w:spacing w:line="240" w:lineRule="auto"/>
              <w:ind w:firstLineChars="50" w:firstLine="105"/>
              <w:jc w:val="center"/>
              <w:rPr>
                <w:rFonts w:ascii="宋体" w:hAnsi="宋体"/>
                <w:szCs w:val="21"/>
              </w:rPr>
            </w:pPr>
            <w:r w:rsidRPr="003625FD">
              <w:rPr>
                <w:rFonts w:ascii="宋体" w:hAnsi="宋体" w:hint="eastAsia"/>
                <w:szCs w:val="21"/>
              </w:rPr>
              <w:t>2</w:t>
            </w:r>
          </w:p>
        </w:tc>
        <w:tc>
          <w:tcPr>
            <w:tcW w:w="2552" w:type="dxa"/>
            <w:vAlign w:val="center"/>
          </w:tcPr>
          <w:p w14:paraId="57B5B972"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H</w:t>
            </w:r>
            <w:proofErr w:type="gramStart"/>
            <w:r w:rsidRPr="003625FD">
              <w:rPr>
                <w:rFonts w:ascii="宋体" w:hAnsi="宋体" w:hint="eastAsia"/>
                <w:szCs w:val="21"/>
              </w:rPr>
              <w:t>系道闸</w:t>
            </w:r>
            <w:proofErr w:type="gramEnd"/>
          </w:p>
        </w:tc>
        <w:tc>
          <w:tcPr>
            <w:tcW w:w="1984" w:type="dxa"/>
            <w:vAlign w:val="center"/>
          </w:tcPr>
          <w:p w14:paraId="71983928"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道闸</w:t>
            </w:r>
          </w:p>
        </w:tc>
        <w:tc>
          <w:tcPr>
            <w:tcW w:w="1418" w:type="dxa"/>
            <w:vAlign w:val="center"/>
          </w:tcPr>
          <w:p w14:paraId="77D59F33"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8台</w:t>
            </w:r>
          </w:p>
        </w:tc>
        <w:tc>
          <w:tcPr>
            <w:tcW w:w="1276" w:type="dxa"/>
            <w:vMerge/>
            <w:vAlign w:val="center"/>
          </w:tcPr>
          <w:p w14:paraId="703A0162" w14:textId="77777777" w:rsidR="003625FD" w:rsidRPr="003625FD" w:rsidRDefault="003625FD" w:rsidP="00491A43">
            <w:pPr>
              <w:spacing w:line="240" w:lineRule="auto"/>
              <w:jc w:val="center"/>
              <w:rPr>
                <w:rFonts w:ascii="宋体" w:hAnsi="宋体"/>
                <w:szCs w:val="21"/>
              </w:rPr>
            </w:pPr>
          </w:p>
        </w:tc>
      </w:tr>
      <w:tr w:rsidR="003625FD" w:rsidRPr="004517CB" w14:paraId="5947B438" w14:textId="77777777" w:rsidTr="00491A43">
        <w:trPr>
          <w:trHeight w:hRule="exact" w:val="567"/>
        </w:trPr>
        <w:tc>
          <w:tcPr>
            <w:tcW w:w="1134" w:type="dxa"/>
            <w:vAlign w:val="center"/>
          </w:tcPr>
          <w:p w14:paraId="453AA56E" w14:textId="77777777" w:rsidR="003625FD" w:rsidRPr="003625FD" w:rsidRDefault="003625FD" w:rsidP="00491A43">
            <w:pPr>
              <w:spacing w:line="240" w:lineRule="auto"/>
              <w:ind w:firstLineChars="50" w:firstLine="105"/>
              <w:jc w:val="center"/>
              <w:rPr>
                <w:rFonts w:ascii="宋体" w:hAnsi="宋体"/>
                <w:szCs w:val="21"/>
              </w:rPr>
            </w:pPr>
            <w:r w:rsidRPr="003625FD">
              <w:rPr>
                <w:rFonts w:ascii="宋体" w:hAnsi="宋体" w:hint="eastAsia"/>
                <w:szCs w:val="21"/>
              </w:rPr>
              <w:t>3</w:t>
            </w:r>
          </w:p>
        </w:tc>
        <w:tc>
          <w:tcPr>
            <w:tcW w:w="2552" w:type="dxa"/>
            <w:vAlign w:val="center"/>
          </w:tcPr>
          <w:p w14:paraId="75E947D9"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广告道闸</w:t>
            </w:r>
          </w:p>
        </w:tc>
        <w:tc>
          <w:tcPr>
            <w:tcW w:w="1984" w:type="dxa"/>
            <w:vAlign w:val="center"/>
          </w:tcPr>
          <w:p w14:paraId="11763656"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JSDZ008A</w:t>
            </w:r>
          </w:p>
        </w:tc>
        <w:tc>
          <w:tcPr>
            <w:tcW w:w="1418" w:type="dxa"/>
            <w:vAlign w:val="center"/>
          </w:tcPr>
          <w:p w14:paraId="7F0F474C"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2台</w:t>
            </w:r>
          </w:p>
        </w:tc>
        <w:tc>
          <w:tcPr>
            <w:tcW w:w="1276" w:type="dxa"/>
            <w:vMerge/>
            <w:vAlign w:val="center"/>
          </w:tcPr>
          <w:p w14:paraId="142F5E3B" w14:textId="77777777" w:rsidR="003625FD" w:rsidRPr="003625FD" w:rsidRDefault="003625FD" w:rsidP="00491A43">
            <w:pPr>
              <w:spacing w:line="240" w:lineRule="auto"/>
              <w:jc w:val="center"/>
              <w:rPr>
                <w:rFonts w:ascii="宋体" w:hAnsi="宋体"/>
                <w:szCs w:val="21"/>
              </w:rPr>
            </w:pPr>
          </w:p>
        </w:tc>
      </w:tr>
      <w:tr w:rsidR="003625FD" w:rsidRPr="004517CB" w14:paraId="3B6E7406" w14:textId="77777777" w:rsidTr="00491A43">
        <w:trPr>
          <w:trHeight w:hRule="exact" w:val="567"/>
        </w:trPr>
        <w:tc>
          <w:tcPr>
            <w:tcW w:w="1134" w:type="dxa"/>
            <w:vAlign w:val="center"/>
          </w:tcPr>
          <w:p w14:paraId="2ED9B464" w14:textId="77777777" w:rsidR="003625FD" w:rsidRPr="003625FD" w:rsidRDefault="003625FD" w:rsidP="00491A43">
            <w:pPr>
              <w:spacing w:line="240" w:lineRule="auto"/>
              <w:ind w:firstLineChars="50" w:firstLine="105"/>
              <w:jc w:val="center"/>
              <w:rPr>
                <w:rFonts w:ascii="宋体" w:hAnsi="宋体"/>
                <w:szCs w:val="21"/>
              </w:rPr>
            </w:pPr>
            <w:r w:rsidRPr="003625FD">
              <w:rPr>
                <w:rFonts w:ascii="宋体" w:hAnsi="宋体" w:hint="eastAsia"/>
                <w:szCs w:val="21"/>
              </w:rPr>
              <w:t>4</w:t>
            </w:r>
          </w:p>
        </w:tc>
        <w:tc>
          <w:tcPr>
            <w:tcW w:w="2552" w:type="dxa"/>
            <w:vAlign w:val="center"/>
          </w:tcPr>
          <w:p w14:paraId="70EA3751"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高清摄像机</w:t>
            </w:r>
          </w:p>
        </w:tc>
        <w:tc>
          <w:tcPr>
            <w:tcW w:w="1984" w:type="dxa"/>
            <w:vAlign w:val="center"/>
          </w:tcPr>
          <w:p w14:paraId="64591A35"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JS-NG510-1080P</w:t>
            </w:r>
          </w:p>
        </w:tc>
        <w:tc>
          <w:tcPr>
            <w:tcW w:w="1418" w:type="dxa"/>
            <w:vAlign w:val="center"/>
          </w:tcPr>
          <w:p w14:paraId="494F3FCA"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15套</w:t>
            </w:r>
          </w:p>
        </w:tc>
        <w:tc>
          <w:tcPr>
            <w:tcW w:w="1276" w:type="dxa"/>
            <w:vMerge/>
            <w:vAlign w:val="center"/>
          </w:tcPr>
          <w:p w14:paraId="73F520C7" w14:textId="77777777" w:rsidR="003625FD" w:rsidRPr="003625FD" w:rsidRDefault="003625FD" w:rsidP="00491A43">
            <w:pPr>
              <w:spacing w:line="240" w:lineRule="auto"/>
              <w:jc w:val="center"/>
              <w:rPr>
                <w:rFonts w:ascii="宋体" w:hAnsi="宋体"/>
                <w:szCs w:val="21"/>
              </w:rPr>
            </w:pPr>
          </w:p>
        </w:tc>
      </w:tr>
      <w:tr w:rsidR="003625FD" w:rsidRPr="004517CB" w14:paraId="690CAEB0" w14:textId="77777777" w:rsidTr="00491A43">
        <w:trPr>
          <w:trHeight w:hRule="exact" w:val="567"/>
        </w:trPr>
        <w:tc>
          <w:tcPr>
            <w:tcW w:w="1134" w:type="dxa"/>
            <w:vAlign w:val="center"/>
          </w:tcPr>
          <w:p w14:paraId="1765F029" w14:textId="77777777" w:rsidR="003625FD" w:rsidRPr="003625FD" w:rsidRDefault="003625FD" w:rsidP="00491A43">
            <w:pPr>
              <w:spacing w:line="240" w:lineRule="auto"/>
              <w:ind w:firstLineChars="50" w:firstLine="105"/>
              <w:jc w:val="center"/>
              <w:rPr>
                <w:rFonts w:ascii="宋体" w:hAnsi="宋体"/>
                <w:szCs w:val="21"/>
              </w:rPr>
            </w:pPr>
            <w:r w:rsidRPr="003625FD">
              <w:rPr>
                <w:rFonts w:ascii="宋体" w:hAnsi="宋体" w:hint="eastAsia"/>
                <w:szCs w:val="21"/>
              </w:rPr>
              <w:t>6</w:t>
            </w:r>
          </w:p>
        </w:tc>
        <w:tc>
          <w:tcPr>
            <w:tcW w:w="2552" w:type="dxa"/>
            <w:vAlign w:val="center"/>
          </w:tcPr>
          <w:p w14:paraId="3CBB108A"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软件维护</w:t>
            </w:r>
          </w:p>
        </w:tc>
        <w:tc>
          <w:tcPr>
            <w:tcW w:w="1984" w:type="dxa"/>
            <w:vAlign w:val="center"/>
          </w:tcPr>
          <w:p w14:paraId="6F764816" w14:textId="77777777" w:rsidR="003625FD" w:rsidRPr="003625FD" w:rsidRDefault="003625FD" w:rsidP="00491A43">
            <w:pPr>
              <w:spacing w:line="240" w:lineRule="auto"/>
              <w:jc w:val="center"/>
              <w:rPr>
                <w:rFonts w:ascii="宋体" w:hAnsi="宋体"/>
                <w:szCs w:val="21"/>
              </w:rPr>
            </w:pPr>
            <w:proofErr w:type="spellStart"/>
            <w:r w:rsidRPr="003625FD">
              <w:rPr>
                <w:rFonts w:ascii="宋体" w:hAnsi="宋体" w:hint="eastAsia"/>
                <w:szCs w:val="21"/>
              </w:rPr>
              <w:t>JieLink</w:t>
            </w:r>
            <w:proofErr w:type="spellEnd"/>
            <w:r w:rsidRPr="003625FD">
              <w:rPr>
                <w:rFonts w:ascii="宋体" w:hAnsi="宋体" w:hint="eastAsia"/>
                <w:szCs w:val="21"/>
              </w:rPr>
              <w:t>+</w:t>
            </w:r>
          </w:p>
        </w:tc>
        <w:tc>
          <w:tcPr>
            <w:tcW w:w="1418" w:type="dxa"/>
            <w:vAlign w:val="center"/>
          </w:tcPr>
          <w:p w14:paraId="27B8588C"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1套</w:t>
            </w:r>
          </w:p>
        </w:tc>
        <w:tc>
          <w:tcPr>
            <w:tcW w:w="1276" w:type="dxa"/>
            <w:vMerge/>
            <w:vAlign w:val="center"/>
          </w:tcPr>
          <w:p w14:paraId="6B40107A" w14:textId="77777777" w:rsidR="003625FD" w:rsidRPr="003625FD" w:rsidRDefault="003625FD" w:rsidP="00491A43">
            <w:pPr>
              <w:spacing w:line="240" w:lineRule="auto"/>
              <w:jc w:val="center"/>
              <w:rPr>
                <w:rFonts w:ascii="宋体" w:hAnsi="宋体"/>
                <w:szCs w:val="21"/>
              </w:rPr>
            </w:pPr>
          </w:p>
        </w:tc>
      </w:tr>
      <w:tr w:rsidR="003625FD" w:rsidRPr="004517CB" w14:paraId="27B8732E" w14:textId="77777777" w:rsidTr="00491A43">
        <w:trPr>
          <w:trHeight w:hRule="exact" w:val="567"/>
        </w:trPr>
        <w:tc>
          <w:tcPr>
            <w:tcW w:w="1134" w:type="dxa"/>
            <w:vAlign w:val="center"/>
          </w:tcPr>
          <w:p w14:paraId="26967207" w14:textId="77777777" w:rsidR="003625FD" w:rsidRPr="003625FD" w:rsidRDefault="003625FD" w:rsidP="00491A43">
            <w:pPr>
              <w:spacing w:line="240" w:lineRule="auto"/>
              <w:ind w:firstLineChars="50" w:firstLine="105"/>
              <w:jc w:val="center"/>
              <w:rPr>
                <w:rFonts w:ascii="宋体" w:hAnsi="宋体"/>
                <w:szCs w:val="21"/>
              </w:rPr>
            </w:pPr>
            <w:r w:rsidRPr="003625FD">
              <w:rPr>
                <w:rFonts w:ascii="宋体" w:hAnsi="宋体" w:hint="eastAsia"/>
                <w:szCs w:val="21"/>
              </w:rPr>
              <w:t>7</w:t>
            </w:r>
          </w:p>
        </w:tc>
        <w:tc>
          <w:tcPr>
            <w:tcW w:w="2552" w:type="dxa"/>
            <w:vAlign w:val="center"/>
          </w:tcPr>
          <w:p w14:paraId="74A13315"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补光灯</w:t>
            </w:r>
          </w:p>
        </w:tc>
        <w:tc>
          <w:tcPr>
            <w:tcW w:w="1984" w:type="dxa"/>
            <w:vAlign w:val="center"/>
          </w:tcPr>
          <w:p w14:paraId="6731A3D6"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TVS-LED-20W</w:t>
            </w:r>
          </w:p>
        </w:tc>
        <w:tc>
          <w:tcPr>
            <w:tcW w:w="1418" w:type="dxa"/>
            <w:vAlign w:val="center"/>
          </w:tcPr>
          <w:p w14:paraId="766748A4" w14:textId="77777777" w:rsidR="003625FD" w:rsidRPr="003625FD" w:rsidRDefault="003625FD" w:rsidP="00491A43">
            <w:pPr>
              <w:spacing w:line="240" w:lineRule="auto"/>
              <w:jc w:val="center"/>
              <w:rPr>
                <w:rFonts w:ascii="宋体" w:hAnsi="宋体"/>
                <w:szCs w:val="21"/>
              </w:rPr>
            </w:pPr>
            <w:r w:rsidRPr="003625FD">
              <w:rPr>
                <w:rFonts w:ascii="宋体" w:hAnsi="宋体" w:hint="eastAsia"/>
                <w:szCs w:val="21"/>
              </w:rPr>
              <w:t>15套</w:t>
            </w:r>
          </w:p>
        </w:tc>
        <w:tc>
          <w:tcPr>
            <w:tcW w:w="1276" w:type="dxa"/>
            <w:vMerge/>
            <w:vAlign w:val="center"/>
          </w:tcPr>
          <w:p w14:paraId="7B3BD551" w14:textId="77777777" w:rsidR="003625FD" w:rsidRPr="003625FD" w:rsidRDefault="003625FD" w:rsidP="00491A43">
            <w:pPr>
              <w:spacing w:line="240" w:lineRule="auto"/>
              <w:jc w:val="center"/>
              <w:rPr>
                <w:rFonts w:ascii="宋体" w:hAnsi="宋体"/>
                <w:szCs w:val="21"/>
              </w:rPr>
            </w:pPr>
          </w:p>
        </w:tc>
      </w:tr>
    </w:tbl>
    <w:p w14:paraId="0D917AB9" w14:textId="7DDE6154" w:rsidR="004517CB" w:rsidRPr="004517CB" w:rsidRDefault="004517CB" w:rsidP="004517CB">
      <w:pPr>
        <w:pStyle w:val="a0"/>
        <w:rPr>
          <w:rFonts w:ascii="宋体" w:hAnsi="宋体"/>
        </w:rPr>
      </w:pPr>
      <w:bookmarkStart w:id="64" w:name="_Toc132277410"/>
      <w:bookmarkStart w:id="65" w:name="_Toc151126095"/>
      <w:r w:rsidRPr="004517CB">
        <w:rPr>
          <w:rFonts w:ascii="宋体" w:hAnsi="宋体" w:hint="eastAsia"/>
        </w:rPr>
        <w:t>3.道</w:t>
      </w:r>
      <w:proofErr w:type="gramStart"/>
      <w:r w:rsidRPr="004517CB">
        <w:rPr>
          <w:rFonts w:ascii="宋体" w:hAnsi="宋体" w:hint="eastAsia"/>
        </w:rPr>
        <w:t>闸设备</w:t>
      </w:r>
      <w:proofErr w:type="gramEnd"/>
      <w:r w:rsidRPr="004517CB">
        <w:rPr>
          <w:rFonts w:ascii="宋体" w:hAnsi="宋体" w:hint="eastAsia"/>
        </w:rPr>
        <w:t>位置如下：</w:t>
      </w:r>
    </w:p>
    <w:tbl>
      <w:tblPr>
        <w:tblW w:w="8220" w:type="dxa"/>
        <w:tblInd w:w="93" w:type="dxa"/>
        <w:tblLook w:val="04A0" w:firstRow="1" w:lastRow="0" w:firstColumn="1" w:lastColumn="0" w:noHBand="0" w:noVBand="1"/>
      </w:tblPr>
      <w:tblGrid>
        <w:gridCol w:w="780"/>
        <w:gridCol w:w="1929"/>
        <w:gridCol w:w="1417"/>
        <w:gridCol w:w="1843"/>
        <w:gridCol w:w="2251"/>
      </w:tblGrid>
      <w:tr w:rsidR="004517CB" w:rsidRPr="004517CB" w14:paraId="2578ADCB" w14:textId="77777777" w:rsidTr="001D0F9C">
        <w:trPr>
          <w:trHeight w:val="567"/>
        </w:trPr>
        <w:tc>
          <w:tcPr>
            <w:tcW w:w="7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BD4DBB" w14:textId="77777777" w:rsidR="004517CB" w:rsidRPr="004517CB" w:rsidRDefault="004517CB" w:rsidP="004517CB">
            <w:pPr>
              <w:widowControl/>
              <w:spacing w:line="240" w:lineRule="auto"/>
              <w:jc w:val="center"/>
              <w:rPr>
                <w:rFonts w:ascii="宋体" w:hAnsi="宋体" w:cs="宋体"/>
                <w:b/>
                <w:bCs/>
                <w:color w:val="000000"/>
                <w:kern w:val="0"/>
                <w:szCs w:val="21"/>
              </w:rPr>
            </w:pPr>
            <w:r w:rsidRPr="004517CB">
              <w:rPr>
                <w:rFonts w:ascii="宋体" w:hAnsi="宋体" w:cs="宋体" w:hint="eastAsia"/>
                <w:b/>
                <w:bCs/>
                <w:color w:val="000000"/>
                <w:kern w:val="0"/>
                <w:szCs w:val="21"/>
              </w:rPr>
              <w:t>序号</w:t>
            </w: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14:paraId="225BE2D1" w14:textId="77777777" w:rsidR="004517CB" w:rsidRPr="004517CB" w:rsidRDefault="004517CB" w:rsidP="004517CB">
            <w:pPr>
              <w:widowControl/>
              <w:spacing w:line="240" w:lineRule="auto"/>
              <w:jc w:val="center"/>
              <w:rPr>
                <w:rFonts w:ascii="宋体" w:hAnsi="宋体" w:cs="宋体"/>
                <w:b/>
                <w:bCs/>
                <w:color w:val="000000"/>
                <w:kern w:val="0"/>
                <w:szCs w:val="21"/>
              </w:rPr>
            </w:pPr>
            <w:r w:rsidRPr="004517CB">
              <w:rPr>
                <w:rFonts w:ascii="宋体" w:hAnsi="宋体" w:cs="宋体" w:hint="eastAsia"/>
                <w:b/>
                <w:bCs/>
                <w:color w:val="000000"/>
                <w:kern w:val="0"/>
                <w:szCs w:val="21"/>
              </w:rPr>
              <w:t>位置</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A192446" w14:textId="77777777" w:rsidR="004517CB" w:rsidRPr="004517CB" w:rsidRDefault="004517CB" w:rsidP="004517CB">
            <w:pPr>
              <w:widowControl/>
              <w:spacing w:line="240" w:lineRule="auto"/>
              <w:jc w:val="center"/>
              <w:rPr>
                <w:rFonts w:ascii="宋体" w:hAnsi="宋体" w:cs="宋体"/>
                <w:b/>
                <w:bCs/>
                <w:color w:val="000000"/>
                <w:kern w:val="0"/>
                <w:szCs w:val="21"/>
              </w:rPr>
            </w:pPr>
            <w:r w:rsidRPr="004517CB">
              <w:rPr>
                <w:rFonts w:ascii="宋体" w:hAnsi="宋体" w:cs="宋体" w:hint="eastAsia"/>
                <w:b/>
                <w:bCs/>
                <w:color w:val="000000"/>
                <w:kern w:val="0"/>
                <w:szCs w:val="21"/>
              </w:rPr>
              <w:t>通道数量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71915BAE" w14:textId="77777777" w:rsidR="004517CB" w:rsidRPr="004517CB" w:rsidRDefault="004517CB" w:rsidP="004517CB">
            <w:pPr>
              <w:widowControl/>
              <w:spacing w:line="240" w:lineRule="auto"/>
              <w:jc w:val="center"/>
              <w:rPr>
                <w:rFonts w:ascii="宋体" w:hAnsi="宋体" w:cs="宋体"/>
                <w:b/>
                <w:bCs/>
                <w:color w:val="000000"/>
                <w:kern w:val="0"/>
                <w:szCs w:val="21"/>
              </w:rPr>
            </w:pPr>
            <w:r w:rsidRPr="004517CB">
              <w:rPr>
                <w:rFonts w:ascii="宋体" w:hAnsi="宋体" w:cs="宋体" w:hint="eastAsia"/>
                <w:b/>
                <w:bCs/>
                <w:color w:val="000000"/>
                <w:kern w:val="0"/>
                <w:szCs w:val="21"/>
              </w:rPr>
              <w:t>功能</w:t>
            </w:r>
          </w:p>
        </w:tc>
        <w:tc>
          <w:tcPr>
            <w:tcW w:w="2251" w:type="dxa"/>
            <w:tcBorders>
              <w:top w:val="single" w:sz="4" w:space="0" w:color="auto"/>
              <w:left w:val="nil"/>
              <w:bottom w:val="single" w:sz="4" w:space="0" w:color="auto"/>
              <w:right w:val="single" w:sz="4" w:space="0" w:color="auto"/>
            </w:tcBorders>
            <w:shd w:val="clear" w:color="auto" w:fill="auto"/>
            <w:vAlign w:val="center"/>
            <w:hideMark/>
          </w:tcPr>
          <w:p w14:paraId="707722A3" w14:textId="77777777" w:rsidR="004517CB" w:rsidRPr="004517CB" w:rsidRDefault="004517CB" w:rsidP="004517CB">
            <w:pPr>
              <w:widowControl/>
              <w:spacing w:line="240" w:lineRule="auto"/>
              <w:jc w:val="center"/>
              <w:rPr>
                <w:rFonts w:ascii="宋体" w:hAnsi="宋体" w:cs="宋体"/>
                <w:b/>
                <w:bCs/>
                <w:color w:val="000000"/>
                <w:kern w:val="0"/>
                <w:szCs w:val="21"/>
              </w:rPr>
            </w:pPr>
            <w:r w:rsidRPr="004517CB">
              <w:rPr>
                <w:rFonts w:ascii="宋体" w:hAnsi="宋体" w:cs="宋体" w:hint="eastAsia"/>
                <w:b/>
                <w:bCs/>
                <w:color w:val="000000"/>
                <w:kern w:val="0"/>
                <w:szCs w:val="21"/>
              </w:rPr>
              <w:t>起杆方式</w:t>
            </w:r>
          </w:p>
        </w:tc>
      </w:tr>
      <w:tr w:rsidR="004517CB" w:rsidRPr="004517CB" w14:paraId="1E3069AC" w14:textId="77777777" w:rsidTr="001D0F9C">
        <w:trPr>
          <w:trHeight w:val="567"/>
        </w:trPr>
        <w:tc>
          <w:tcPr>
            <w:tcW w:w="780" w:type="dxa"/>
            <w:tcBorders>
              <w:top w:val="nil"/>
              <w:left w:val="single" w:sz="4" w:space="0" w:color="auto"/>
              <w:bottom w:val="single" w:sz="4" w:space="0" w:color="auto"/>
              <w:right w:val="single" w:sz="4" w:space="0" w:color="auto"/>
            </w:tcBorders>
            <w:shd w:val="clear" w:color="auto" w:fill="auto"/>
            <w:noWrap/>
            <w:vAlign w:val="center"/>
            <w:hideMark/>
          </w:tcPr>
          <w:p w14:paraId="21B011D9"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1</w:t>
            </w:r>
          </w:p>
        </w:tc>
        <w:tc>
          <w:tcPr>
            <w:tcW w:w="1929" w:type="dxa"/>
            <w:tcBorders>
              <w:top w:val="nil"/>
              <w:left w:val="nil"/>
              <w:bottom w:val="single" w:sz="4" w:space="0" w:color="auto"/>
              <w:right w:val="single" w:sz="4" w:space="0" w:color="auto"/>
            </w:tcBorders>
            <w:shd w:val="clear" w:color="auto" w:fill="auto"/>
            <w:noWrap/>
            <w:vAlign w:val="center"/>
            <w:hideMark/>
          </w:tcPr>
          <w:p w14:paraId="7AA98825"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礼堂入口</w:t>
            </w:r>
          </w:p>
        </w:tc>
        <w:tc>
          <w:tcPr>
            <w:tcW w:w="1417" w:type="dxa"/>
            <w:tcBorders>
              <w:top w:val="nil"/>
              <w:left w:val="nil"/>
              <w:bottom w:val="single" w:sz="4" w:space="0" w:color="auto"/>
              <w:right w:val="single" w:sz="4" w:space="0" w:color="auto"/>
            </w:tcBorders>
            <w:shd w:val="clear" w:color="auto" w:fill="auto"/>
            <w:noWrap/>
            <w:vAlign w:val="center"/>
            <w:hideMark/>
          </w:tcPr>
          <w:p w14:paraId="54D8FD3C"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3</w:t>
            </w:r>
          </w:p>
        </w:tc>
        <w:tc>
          <w:tcPr>
            <w:tcW w:w="1843" w:type="dxa"/>
            <w:tcBorders>
              <w:top w:val="nil"/>
              <w:left w:val="nil"/>
              <w:bottom w:val="single" w:sz="4" w:space="0" w:color="auto"/>
              <w:right w:val="single" w:sz="4" w:space="0" w:color="auto"/>
            </w:tcBorders>
            <w:shd w:val="clear" w:color="auto" w:fill="auto"/>
            <w:noWrap/>
            <w:vAlign w:val="center"/>
            <w:hideMark/>
          </w:tcPr>
          <w:p w14:paraId="2377C223"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两进一出</w:t>
            </w:r>
          </w:p>
        </w:tc>
        <w:tc>
          <w:tcPr>
            <w:tcW w:w="2251" w:type="dxa"/>
            <w:tcBorders>
              <w:top w:val="nil"/>
              <w:left w:val="nil"/>
              <w:bottom w:val="single" w:sz="4" w:space="0" w:color="auto"/>
              <w:right w:val="single" w:sz="4" w:space="0" w:color="auto"/>
            </w:tcBorders>
            <w:shd w:val="clear" w:color="auto" w:fill="auto"/>
            <w:vAlign w:val="center"/>
            <w:hideMark/>
          </w:tcPr>
          <w:p w14:paraId="445F7C4D" w14:textId="1FFE357F"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 xml:space="preserve">车牌识别                                              </w:t>
            </w:r>
            <w:proofErr w:type="gramStart"/>
            <w:r w:rsidRPr="004517CB">
              <w:rPr>
                <w:rFonts w:ascii="宋体" w:hAnsi="宋体" w:cs="宋体" w:hint="eastAsia"/>
                <w:color w:val="000000"/>
                <w:kern w:val="0"/>
                <w:szCs w:val="21"/>
              </w:rPr>
              <w:t>地感线圈</w:t>
            </w:r>
            <w:proofErr w:type="gramEnd"/>
            <w:r w:rsidRPr="004517CB">
              <w:rPr>
                <w:rFonts w:ascii="宋体" w:hAnsi="宋体" w:cs="宋体" w:hint="eastAsia"/>
                <w:color w:val="000000"/>
                <w:kern w:val="0"/>
                <w:szCs w:val="21"/>
              </w:rPr>
              <w:t>辅助</w:t>
            </w:r>
          </w:p>
        </w:tc>
      </w:tr>
      <w:tr w:rsidR="004517CB" w:rsidRPr="004517CB" w14:paraId="63D166E4" w14:textId="77777777" w:rsidTr="001D0F9C">
        <w:trPr>
          <w:trHeight w:val="567"/>
        </w:trPr>
        <w:tc>
          <w:tcPr>
            <w:tcW w:w="780" w:type="dxa"/>
            <w:tcBorders>
              <w:top w:val="nil"/>
              <w:left w:val="single" w:sz="4" w:space="0" w:color="auto"/>
              <w:bottom w:val="single" w:sz="4" w:space="0" w:color="auto"/>
              <w:right w:val="single" w:sz="4" w:space="0" w:color="auto"/>
            </w:tcBorders>
            <w:shd w:val="clear" w:color="auto" w:fill="auto"/>
            <w:noWrap/>
            <w:vAlign w:val="center"/>
            <w:hideMark/>
          </w:tcPr>
          <w:p w14:paraId="42529AD7"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2</w:t>
            </w:r>
          </w:p>
        </w:tc>
        <w:tc>
          <w:tcPr>
            <w:tcW w:w="1929" w:type="dxa"/>
            <w:tcBorders>
              <w:top w:val="nil"/>
              <w:left w:val="nil"/>
              <w:bottom w:val="single" w:sz="4" w:space="0" w:color="auto"/>
              <w:right w:val="single" w:sz="4" w:space="0" w:color="auto"/>
            </w:tcBorders>
            <w:shd w:val="clear" w:color="auto" w:fill="auto"/>
            <w:noWrap/>
            <w:vAlign w:val="center"/>
            <w:hideMark/>
          </w:tcPr>
          <w:p w14:paraId="760AFC26"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主校区北门出口</w:t>
            </w:r>
          </w:p>
        </w:tc>
        <w:tc>
          <w:tcPr>
            <w:tcW w:w="1417" w:type="dxa"/>
            <w:tcBorders>
              <w:top w:val="nil"/>
              <w:left w:val="nil"/>
              <w:bottom w:val="single" w:sz="4" w:space="0" w:color="auto"/>
              <w:right w:val="single" w:sz="4" w:space="0" w:color="auto"/>
            </w:tcBorders>
            <w:shd w:val="clear" w:color="auto" w:fill="auto"/>
            <w:noWrap/>
            <w:vAlign w:val="center"/>
            <w:hideMark/>
          </w:tcPr>
          <w:p w14:paraId="1E783A0A"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3</w:t>
            </w:r>
          </w:p>
        </w:tc>
        <w:tc>
          <w:tcPr>
            <w:tcW w:w="1843" w:type="dxa"/>
            <w:tcBorders>
              <w:top w:val="nil"/>
              <w:left w:val="nil"/>
              <w:bottom w:val="single" w:sz="4" w:space="0" w:color="auto"/>
              <w:right w:val="single" w:sz="4" w:space="0" w:color="auto"/>
            </w:tcBorders>
            <w:shd w:val="clear" w:color="auto" w:fill="auto"/>
            <w:noWrap/>
            <w:vAlign w:val="center"/>
            <w:hideMark/>
          </w:tcPr>
          <w:p w14:paraId="05574B42"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两出一进</w:t>
            </w:r>
          </w:p>
        </w:tc>
        <w:tc>
          <w:tcPr>
            <w:tcW w:w="2251" w:type="dxa"/>
            <w:tcBorders>
              <w:top w:val="nil"/>
              <w:left w:val="nil"/>
              <w:bottom w:val="single" w:sz="4" w:space="0" w:color="auto"/>
              <w:right w:val="single" w:sz="4" w:space="0" w:color="auto"/>
            </w:tcBorders>
            <w:shd w:val="clear" w:color="auto" w:fill="auto"/>
            <w:vAlign w:val="center"/>
            <w:hideMark/>
          </w:tcPr>
          <w:p w14:paraId="00EECA3E"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 xml:space="preserve">车牌识别                                                 </w:t>
            </w:r>
            <w:proofErr w:type="gramStart"/>
            <w:r w:rsidRPr="004517CB">
              <w:rPr>
                <w:rFonts w:ascii="宋体" w:hAnsi="宋体" w:cs="宋体" w:hint="eastAsia"/>
                <w:color w:val="000000"/>
                <w:kern w:val="0"/>
                <w:szCs w:val="21"/>
              </w:rPr>
              <w:t>地感线圈</w:t>
            </w:r>
            <w:proofErr w:type="gramEnd"/>
            <w:r w:rsidRPr="004517CB">
              <w:rPr>
                <w:rFonts w:ascii="宋体" w:hAnsi="宋体" w:cs="宋体" w:hint="eastAsia"/>
                <w:color w:val="000000"/>
                <w:kern w:val="0"/>
                <w:szCs w:val="21"/>
              </w:rPr>
              <w:t>辅助</w:t>
            </w:r>
          </w:p>
        </w:tc>
      </w:tr>
      <w:tr w:rsidR="004517CB" w:rsidRPr="004517CB" w14:paraId="1ADB2DEA" w14:textId="77777777" w:rsidTr="001D0F9C">
        <w:trPr>
          <w:trHeight w:val="567"/>
        </w:trPr>
        <w:tc>
          <w:tcPr>
            <w:tcW w:w="780" w:type="dxa"/>
            <w:tcBorders>
              <w:top w:val="nil"/>
              <w:left w:val="single" w:sz="4" w:space="0" w:color="auto"/>
              <w:bottom w:val="single" w:sz="4" w:space="0" w:color="auto"/>
              <w:right w:val="single" w:sz="4" w:space="0" w:color="auto"/>
            </w:tcBorders>
            <w:shd w:val="clear" w:color="auto" w:fill="auto"/>
            <w:noWrap/>
            <w:vAlign w:val="center"/>
            <w:hideMark/>
          </w:tcPr>
          <w:p w14:paraId="736525C6"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3</w:t>
            </w:r>
          </w:p>
        </w:tc>
        <w:tc>
          <w:tcPr>
            <w:tcW w:w="1929" w:type="dxa"/>
            <w:tcBorders>
              <w:top w:val="nil"/>
              <w:left w:val="nil"/>
              <w:bottom w:val="single" w:sz="4" w:space="0" w:color="auto"/>
              <w:right w:val="single" w:sz="4" w:space="0" w:color="auto"/>
            </w:tcBorders>
            <w:shd w:val="clear" w:color="auto" w:fill="auto"/>
            <w:vAlign w:val="center"/>
            <w:hideMark/>
          </w:tcPr>
          <w:p w14:paraId="0A670648"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红蓝新邨A栋                       出入口</w:t>
            </w:r>
          </w:p>
        </w:tc>
        <w:tc>
          <w:tcPr>
            <w:tcW w:w="1417" w:type="dxa"/>
            <w:tcBorders>
              <w:top w:val="nil"/>
              <w:left w:val="nil"/>
              <w:bottom w:val="single" w:sz="4" w:space="0" w:color="auto"/>
              <w:right w:val="single" w:sz="4" w:space="0" w:color="auto"/>
            </w:tcBorders>
            <w:shd w:val="clear" w:color="auto" w:fill="auto"/>
            <w:noWrap/>
            <w:vAlign w:val="center"/>
            <w:hideMark/>
          </w:tcPr>
          <w:p w14:paraId="2D68BA78"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2</w:t>
            </w:r>
          </w:p>
        </w:tc>
        <w:tc>
          <w:tcPr>
            <w:tcW w:w="1843" w:type="dxa"/>
            <w:tcBorders>
              <w:top w:val="nil"/>
              <w:left w:val="nil"/>
              <w:bottom w:val="single" w:sz="4" w:space="0" w:color="auto"/>
              <w:right w:val="single" w:sz="4" w:space="0" w:color="auto"/>
            </w:tcBorders>
            <w:shd w:val="clear" w:color="auto" w:fill="auto"/>
            <w:noWrap/>
            <w:vAlign w:val="center"/>
            <w:hideMark/>
          </w:tcPr>
          <w:p w14:paraId="25C65DEB"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一进一出</w:t>
            </w:r>
          </w:p>
        </w:tc>
        <w:tc>
          <w:tcPr>
            <w:tcW w:w="2251" w:type="dxa"/>
            <w:tcBorders>
              <w:top w:val="nil"/>
              <w:left w:val="nil"/>
              <w:bottom w:val="single" w:sz="4" w:space="0" w:color="auto"/>
              <w:right w:val="single" w:sz="4" w:space="0" w:color="auto"/>
            </w:tcBorders>
            <w:shd w:val="clear" w:color="auto" w:fill="auto"/>
            <w:vAlign w:val="center"/>
            <w:hideMark/>
          </w:tcPr>
          <w:p w14:paraId="460DCF6C"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 xml:space="preserve">车牌识别                                                 </w:t>
            </w:r>
            <w:proofErr w:type="gramStart"/>
            <w:r w:rsidRPr="004517CB">
              <w:rPr>
                <w:rFonts w:ascii="宋体" w:hAnsi="宋体" w:cs="宋体" w:hint="eastAsia"/>
                <w:color w:val="000000"/>
                <w:kern w:val="0"/>
                <w:szCs w:val="21"/>
              </w:rPr>
              <w:t>地感线圈</w:t>
            </w:r>
            <w:proofErr w:type="gramEnd"/>
            <w:r w:rsidRPr="004517CB">
              <w:rPr>
                <w:rFonts w:ascii="宋体" w:hAnsi="宋体" w:cs="宋体" w:hint="eastAsia"/>
                <w:color w:val="000000"/>
                <w:kern w:val="0"/>
                <w:szCs w:val="21"/>
              </w:rPr>
              <w:t>辅助</w:t>
            </w:r>
          </w:p>
        </w:tc>
      </w:tr>
      <w:tr w:rsidR="004517CB" w:rsidRPr="004517CB" w14:paraId="679878E8" w14:textId="77777777" w:rsidTr="001D0F9C">
        <w:trPr>
          <w:trHeight w:val="567"/>
        </w:trPr>
        <w:tc>
          <w:tcPr>
            <w:tcW w:w="780" w:type="dxa"/>
            <w:tcBorders>
              <w:top w:val="nil"/>
              <w:left w:val="single" w:sz="4" w:space="0" w:color="auto"/>
              <w:bottom w:val="single" w:sz="4" w:space="0" w:color="auto"/>
              <w:right w:val="single" w:sz="4" w:space="0" w:color="auto"/>
            </w:tcBorders>
            <w:shd w:val="clear" w:color="auto" w:fill="auto"/>
            <w:noWrap/>
            <w:vAlign w:val="center"/>
            <w:hideMark/>
          </w:tcPr>
          <w:p w14:paraId="657D2F04"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4</w:t>
            </w:r>
          </w:p>
        </w:tc>
        <w:tc>
          <w:tcPr>
            <w:tcW w:w="1929" w:type="dxa"/>
            <w:tcBorders>
              <w:top w:val="nil"/>
              <w:left w:val="nil"/>
              <w:bottom w:val="single" w:sz="4" w:space="0" w:color="auto"/>
              <w:right w:val="single" w:sz="4" w:space="0" w:color="auto"/>
            </w:tcBorders>
            <w:shd w:val="clear" w:color="auto" w:fill="auto"/>
            <w:noWrap/>
            <w:vAlign w:val="center"/>
            <w:hideMark/>
          </w:tcPr>
          <w:p w14:paraId="0E819176"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网约车场</w:t>
            </w:r>
          </w:p>
        </w:tc>
        <w:tc>
          <w:tcPr>
            <w:tcW w:w="1417" w:type="dxa"/>
            <w:tcBorders>
              <w:top w:val="nil"/>
              <w:left w:val="nil"/>
              <w:bottom w:val="single" w:sz="4" w:space="0" w:color="auto"/>
              <w:right w:val="single" w:sz="4" w:space="0" w:color="auto"/>
            </w:tcBorders>
            <w:shd w:val="clear" w:color="auto" w:fill="auto"/>
            <w:noWrap/>
            <w:vAlign w:val="center"/>
            <w:hideMark/>
          </w:tcPr>
          <w:p w14:paraId="1BB609A7"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2</w:t>
            </w:r>
          </w:p>
        </w:tc>
        <w:tc>
          <w:tcPr>
            <w:tcW w:w="1843" w:type="dxa"/>
            <w:tcBorders>
              <w:top w:val="nil"/>
              <w:left w:val="nil"/>
              <w:bottom w:val="single" w:sz="4" w:space="0" w:color="auto"/>
              <w:right w:val="single" w:sz="4" w:space="0" w:color="auto"/>
            </w:tcBorders>
            <w:shd w:val="clear" w:color="auto" w:fill="auto"/>
            <w:noWrap/>
            <w:vAlign w:val="center"/>
            <w:hideMark/>
          </w:tcPr>
          <w:p w14:paraId="319CFE78"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一进一出</w:t>
            </w:r>
          </w:p>
        </w:tc>
        <w:tc>
          <w:tcPr>
            <w:tcW w:w="2251" w:type="dxa"/>
            <w:tcBorders>
              <w:top w:val="nil"/>
              <w:left w:val="nil"/>
              <w:bottom w:val="single" w:sz="4" w:space="0" w:color="auto"/>
              <w:right w:val="single" w:sz="4" w:space="0" w:color="auto"/>
            </w:tcBorders>
            <w:shd w:val="clear" w:color="auto" w:fill="auto"/>
            <w:vAlign w:val="center"/>
            <w:hideMark/>
          </w:tcPr>
          <w:p w14:paraId="6EDB2146"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 xml:space="preserve">车牌识别                                                 </w:t>
            </w:r>
            <w:proofErr w:type="gramStart"/>
            <w:r w:rsidRPr="004517CB">
              <w:rPr>
                <w:rFonts w:ascii="宋体" w:hAnsi="宋体" w:cs="宋体" w:hint="eastAsia"/>
                <w:color w:val="000000"/>
                <w:kern w:val="0"/>
                <w:szCs w:val="21"/>
              </w:rPr>
              <w:t>地感线圈</w:t>
            </w:r>
            <w:proofErr w:type="gramEnd"/>
            <w:r w:rsidRPr="004517CB">
              <w:rPr>
                <w:rFonts w:ascii="宋体" w:hAnsi="宋体" w:cs="宋体" w:hint="eastAsia"/>
                <w:color w:val="000000"/>
                <w:kern w:val="0"/>
                <w:szCs w:val="21"/>
              </w:rPr>
              <w:t>辅助</w:t>
            </w:r>
          </w:p>
        </w:tc>
      </w:tr>
      <w:tr w:rsidR="004517CB" w:rsidRPr="004517CB" w14:paraId="5AEDC867" w14:textId="77777777" w:rsidTr="001D0F9C">
        <w:trPr>
          <w:trHeight w:val="567"/>
        </w:trPr>
        <w:tc>
          <w:tcPr>
            <w:tcW w:w="780" w:type="dxa"/>
            <w:tcBorders>
              <w:top w:val="nil"/>
              <w:left w:val="single" w:sz="4" w:space="0" w:color="auto"/>
              <w:bottom w:val="single" w:sz="4" w:space="0" w:color="auto"/>
              <w:right w:val="single" w:sz="4" w:space="0" w:color="auto"/>
            </w:tcBorders>
            <w:shd w:val="clear" w:color="auto" w:fill="auto"/>
            <w:noWrap/>
            <w:vAlign w:val="center"/>
            <w:hideMark/>
          </w:tcPr>
          <w:p w14:paraId="5F634D7F"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5</w:t>
            </w:r>
          </w:p>
        </w:tc>
        <w:tc>
          <w:tcPr>
            <w:tcW w:w="1929" w:type="dxa"/>
            <w:tcBorders>
              <w:top w:val="nil"/>
              <w:left w:val="nil"/>
              <w:bottom w:val="single" w:sz="4" w:space="0" w:color="auto"/>
              <w:right w:val="single" w:sz="4" w:space="0" w:color="auto"/>
            </w:tcBorders>
            <w:shd w:val="clear" w:color="auto" w:fill="auto"/>
            <w:noWrap/>
            <w:vAlign w:val="center"/>
            <w:hideMark/>
          </w:tcPr>
          <w:p w14:paraId="7FA0EC95"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停车楼入口</w:t>
            </w:r>
          </w:p>
        </w:tc>
        <w:tc>
          <w:tcPr>
            <w:tcW w:w="1417" w:type="dxa"/>
            <w:tcBorders>
              <w:top w:val="nil"/>
              <w:left w:val="nil"/>
              <w:bottom w:val="single" w:sz="4" w:space="0" w:color="auto"/>
              <w:right w:val="single" w:sz="4" w:space="0" w:color="auto"/>
            </w:tcBorders>
            <w:shd w:val="clear" w:color="auto" w:fill="auto"/>
            <w:noWrap/>
            <w:vAlign w:val="center"/>
            <w:hideMark/>
          </w:tcPr>
          <w:p w14:paraId="5BA0FC19"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2</w:t>
            </w:r>
          </w:p>
        </w:tc>
        <w:tc>
          <w:tcPr>
            <w:tcW w:w="1843" w:type="dxa"/>
            <w:tcBorders>
              <w:top w:val="nil"/>
              <w:left w:val="nil"/>
              <w:bottom w:val="single" w:sz="4" w:space="0" w:color="auto"/>
              <w:right w:val="single" w:sz="4" w:space="0" w:color="auto"/>
            </w:tcBorders>
            <w:shd w:val="clear" w:color="auto" w:fill="auto"/>
            <w:noWrap/>
            <w:vAlign w:val="center"/>
            <w:hideMark/>
          </w:tcPr>
          <w:p w14:paraId="49F4418B"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两进</w:t>
            </w:r>
          </w:p>
        </w:tc>
        <w:tc>
          <w:tcPr>
            <w:tcW w:w="2251" w:type="dxa"/>
            <w:tcBorders>
              <w:top w:val="nil"/>
              <w:left w:val="nil"/>
              <w:bottom w:val="single" w:sz="4" w:space="0" w:color="auto"/>
              <w:right w:val="single" w:sz="4" w:space="0" w:color="auto"/>
            </w:tcBorders>
            <w:shd w:val="clear" w:color="auto" w:fill="auto"/>
            <w:vAlign w:val="center"/>
            <w:hideMark/>
          </w:tcPr>
          <w:p w14:paraId="3A835201" w14:textId="77777777" w:rsidR="004517CB" w:rsidRPr="004517CB" w:rsidRDefault="004517CB" w:rsidP="004517CB">
            <w:pPr>
              <w:widowControl/>
              <w:spacing w:line="240" w:lineRule="auto"/>
              <w:jc w:val="center"/>
              <w:rPr>
                <w:rFonts w:ascii="宋体" w:hAnsi="宋体" w:cs="宋体"/>
                <w:color w:val="000000"/>
                <w:kern w:val="0"/>
                <w:szCs w:val="21"/>
              </w:rPr>
            </w:pPr>
            <w:proofErr w:type="gramStart"/>
            <w:r w:rsidRPr="004517CB">
              <w:rPr>
                <w:rFonts w:ascii="宋体" w:hAnsi="宋体" w:cs="宋体" w:hint="eastAsia"/>
                <w:color w:val="000000"/>
                <w:kern w:val="0"/>
                <w:szCs w:val="21"/>
              </w:rPr>
              <w:t>地感线圈</w:t>
            </w:r>
            <w:proofErr w:type="gramEnd"/>
            <w:r w:rsidRPr="004517CB">
              <w:rPr>
                <w:rFonts w:ascii="宋体" w:hAnsi="宋体" w:cs="宋体" w:hint="eastAsia"/>
                <w:color w:val="000000"/>
                <w:kern w:val="0"/>
                <w:szCs w:val="21"/>
              </w:rPr>
              <w:t>感应</w:t>
            </w:r>
          </w:p>
        </w:tc>
      </w:tr>
      <w:tr w:rsidR="004517CB" w:rsidRPr="004517CB" w14:paraId="37B453D2" w14:textId="77777777" w:rsidTr="001D0F9C">
        <w:trPr>
          <w:trHeight w:val="567"/>
        </w:trPr>
        <w:tc>
          <w:tcPr>
            <w:tcW w:w="780" w:type="dxa"/>
            <w:tcBorders>
              <w:top w:val="nil"/>
              <w:left w:val="single" w:sz="4" w:space="0" w:color="auto"/>
              <w:bottom w:val="single" w:sz="4" w:space="0" w:color="auto"/>
              <w:right w:val="single" w:sz="4" w:space="0" w:color="auto"/>
            </w:tcBorders>
            <w:shd w:val="clear" w:color="auto" w:fill="auto"/>
            <w:noWrap/>
            <w:vAlign w:val="center"/>
            <w:hideMark/>
          </w:tcPr>
          <w:p w14:paraId="6F2E01AA"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6</w:t>
            </w:r>
          </w:p>
        </w:tc>
        <w:tc>
          <w:tcPr>
            <w:tcW w:w="1929" w:type="dxa"/>
            <w:tcBorders>
              <w:top w:val="nil"/>
              <w:left w:val="nil"/>
              <w:bottom w:val="single" w:sz="4" w:space="0" w:color="auto"/>
              <w:right w:val="single" w:sz="4" w:space="0" w:color="auto"/>
            </w:tcBorders>
            <w:shd w:val="clear" w:color="auto" w:fill="auto"/>
            <w:noWrap/>
            <w:vAlign w:val="center"/>
            <w:hideMark/>
          </w:tcPr>
          <w:p w14:paraId="5302C653"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停车楼出口</w:t>
            </w:r>
          </w:p>
        </w:tc>
        <w:tc>
          <w:tcPr>
            <w:tcW w:w="1417" w:type="dxa"/>
            <w:tcBorders>
              <w:top w:val="nil"/>
              <w:left w:val="nil"/>
              <w:bottom w:val="single" w:sz="4" w:space="0" w:color="auto"/>
              <w:right w:val="single" w:sz="4" w:space="0" w:color="auto"/>
            </w:tcBorders>
            <w:shd w:val="clear" w:color="auto" w:fill="auto"/>
            <w:noWrap/>
            <w:vAlign w:val="center"/>
            <w:hideMark/>
          </w:tcPr>
          <w:p w14:paraId="2C7F49D3"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2</w:t>
            </w:r>
          </w:p>
        </w:tc>
        <w:tc>
          <w:tcPr>
            <w:tcW w:w="1843" w:type="dxa"/>
            <w:tcBorders>
              <w:top w:val="nil"/>
              <w:left w:val="nil"/>
              <w:bottom w:val="single" w:sz="4" w:space="0" w:color="auto"/>
              <w:right w:val="single" w:sz="4" w:space="0" w:color="auto"/>
            </w:tcBorders>
            <w:shd w:val="clear" w:color="auto" w:fill="auto"/>
            <w:noWrap/>
            <w:vAlign w:val="center"/>
            <w:hideMark/>
          </w:tcPr>
          <w:p w14:paraId="2A3FFE2B" w14:textId="77777777" w:rsidR="004517CB" w:rsidRPr="004517CB" w:rsidRDefault="004517CB" w:rsidP="004517CB">
            <w:pPr>
              <w:widowControl/>
              <w:spacing w:line="240" w:lineRule="auto"/>
              <w:jc w:val="center"/>
              <w:rPr>
                <w:rFonts w:ascii="宋体" w:hAnsi="宋体" w:cs="宋体"/>
                <w:color w:val="000000"/>
                <w:kern w:val="0"/>
                <w:szCs w:val="21"/>
              </w:rPr>
            </w:pPr>
            <w:r w:rsidRPr="004517CB">
              <w:rPr>
                <w:rFonts w:ascii="宋体" w:hAnsi="宋体" w:cs="宋体" w:hint="eastAsia"/>
                <w:color w:val="000000"/>
                <w:kern w:val="0"/>
                <w:szCs w:val="21"/>
              </w:rPr>
              <w:t>两出</w:t>
            </w:r>
          </w:p>
        </w:tc>
        <w:tc>
          <w:tcPr>
            <w:tcW w:w="2251" w:type="dxa"/>
            <w:tcBorders>
              <w:top w:val="nil"/>
              <w:left w:val="nil"/>
              <w:bottom w:val="single" w:sz="4" w:space="0" w:color="auto"/>
              <w:right w:val="single" w:sz="4" w:space="0" w:color="auto"/>
            </w:tcBorders>
            <w:shd w:val="clear" w:color="auto" w:fill="auto"/>
            <w:vAlign w:val="center"/>
            <w:hideMark/>
          </w:tcPr>
          <w:p w14:paraId="74067B47" w14:textId="77777777" w:rsidR="004517CB" w:rsidRPr="004517CB" w:rsidRDefault="004517CB" w:rsidP="004517CB">
            <w:pPr>
              <w:widowControl/>
              <w:spacing w:line="240" w:lineRule="auto"/>
              <w:jc w:val="center"/>
              <w:rPr>
                <w:rFonts w:ascii="宋体" w:hAnsi="宋体" w:cs="宋体"/>
                <w:color w:val="000000"/>
                <w:kern w:val="0"/>
                <w:szCs w:val="21"/>
              </w:rPr>
            </w:pPr>
            <w:proofErr w:type="gramStart"/>
            <w:r w:rsidRPr="004517CB">
              <w:rPr>
                <w:rFonts w:ascii="宋体" w:hAnsi="宋体" w:cs="宋体" w:hint="eastAsia"/>
                <w:color w:val="000000"/>
                <w:kern w:val="0"/>
                <w:szCs w:val="21"/>
              </w:rPr>
              <w:t>地感线圈</w:t>
            </w:r>
            <w:proofErr w:type="gramEnd"/>
            <w:r w:rsidRPr="004517CB">
              <w:rPr>
                <w:rFonts w:ascii="宋体" w:hAnsi="宋体" w:cs="宋体" w:hint="eastAsia"/>
                <w:color w:val="000000"/>
                <w:kern w:val="0"/>
                <w:szCs w:val="21"/>
              </w:rPr>
              <w:t>感应</w:t>
            </w:r>
          </w:p>
        </w:tc>
      </w:tr>
    </w:tbl>
    <w:p w14:paraId="04172986" w14:textId="2B7C249C" w:rsidR="008765D0" w:rsidRDefault="008765D0" w:rsidP="004517CB">
      <w:pPr>
        <w:pStyle w:val="20"/>
        <w:ind w:firstLineChars="200" w:firstLine="422"/>
        <w:rPr>
          <w:rFonts w:ascii="宋体" w:hAnsi="宋体" w:cs="宋体"/>
          <w:color w:val="000000" w:themeColor="text1"/>
          <w:szCs w:val="21"/>
        </w:rPr>
      </w:pPr>
      <w:bookmarkStart w:id="66" w:name="_Toc236133289"/>
      <w:r>
        <w:rPr>
          <w:rFonts w:ascii="宋体" w:hAnsi="宋体" w:cs="宋体" w:hint="eastAsia"/>
          <w:color w:val="000000" w:themeColor="text1"/>
          <w:szCs w:val="21"/>
        </w:rPr>
        <w:t>二、</w:t>
      </w:r>
      <w:r w:rsidR="004517CB">
        <w:rPr>
          <w:rFonts w:ascii="宋体" w:hAnsi="宋体" w:cs="宋体" w:hint="eastAsia"/>
          <w:color w:val="000000" w:themeColor="text1"/>
          <w:szCs w:val="21"/>
        </w:rPr>
        <w:t>技术要求</w:t>
      </w:r>
      <w:bookmarkEnd w:id="66"/>
    </w:p>
    <w:p w14:paraId="5AA55CF0" w14:textId="4A30289A"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1.</w:t>
      </w:r>
      <w:r w:rsidRPr="004517CB">
        <w:rPr>
          <w:rFonts w:ascii="宋体" w:hAnsi="宋体" w:cs="宋体" w:hint="eastAsia"/>
          <w:color w:val="000000"/>
          <w:kern w:val="0"/>
          <w:szCs w:val="21"/>
        </w:rPr>
        <w:t>维保内容</w:t>
      </w:r>
    </w:p>
    <w:p w14:paraId="14EB5B4D" w14:textId="680E0641"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1.1</w:t>
      </w:r>
      <w:r w:rsidRPr="004517CB">
        <w:rPr>
          <w:rFonts w:ascii="宋体" w:hAnsi="宋体" w:cs="宋体" w:hint="eastAsia"/>
          <w:color w:val="000000"/>
          <w:kern w:val="0"/>
          <w:szCs w:val="21"/>
        </w:rPr>
        <w:t>停车系统及前端设备（含服务器、1</w:t>
      </w:r>
      <w:r w:rsidRPr="004517CB">
        <w:rPr>
          <w:rFonts w:ascii="宋体" w:hAnsi="宋体" w:cs="宋体"/>
          <w:color w:val="000000"/>
          <w:kern w:val="0"/>
          <w:szCs w:val="21"/>
        </w:rPr>
        <w:t>4</w:t>
      </w:r>
      <w:r w:rsidRPr="004517CB">
        <w:rPr>
          <w:rFonts w:ascii="宋体" w:hAnsi="宋体" w:cs="宋体" w:hint="eastAsia"/>
          <w:color w:val="000000"/>
          <w:kern w:val="0"/>
          <w:szCs w:val="21"/>
        </w:rPr>
        <w:t>个机动车通道设备）。</w:t>
      </w:r>
    </w:p>
    <w:p w14:paraId="241A52F8" w14:textId="721185A0"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1.2</w:t>
      </w:r>
      <w:r w:rsidRPr="004517CB">
        <w:rPr>
          <w:rFonts w:ascii="宋体" w:hAnsi="宋体" w:cs="宋体" w:hint="eastAsia"/>
          <w:color w:val="000000"/>
          <w:kern w:val="0"/>
          <w:szCs w:val="21"/>
        </w:rPr>
        <w:t>前端、中端及后端所有系统、设备及网络路由等巡检及除尘保养等。</w:t>
      </w:r>
    </w:p>
    <w:p w14:paraId="20EDBE33" w14:textId="33B6300E"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1.3</w:t>
      </w:r>
      <w:r w:rsidRPr="004517CB">
        <w:rPr>
          <w:rFonts w:ascii="宋体" w:hAnsi="宋体" w:cs="宋体" w:hint="eastAsia"/>
          <w:color w:val="000000"/>
          <w:kern w:val="0"/>
          <w:szCs w:val="21"/>
        </w:rPr>
        <w:t>维保包括不定时报修排障、定期巡查、定时保养。</w:t>
      </w:r>
    </w:p>
    <w:p w14:paraId="5BA676A7" w14:textId="46650814"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1.4</w:t>
      </w:r>
      <w:r w:rsidRPr="004517CB">
        <w:rPr>
          <w:rFonts w:ascii="宋体" w:hAnsi="宋体" w:cs="宋体" w:hint="eastAsia"/>
          <w:color w:val="000000"/>
          <w:kern w:val="0"/>
          <w:szCs w:val="21"/>
        </w:rPr>
        <w:t>维保采用全保模式。</w:t>
      </w:r>
    </w:p>
    <w:p w14:paraId="1C22D37D" w14:textId="1D479A28" w:rsidR="004517CB" w:rsidRPr="004517CB" w:rsidRDefault="004517CB" w:rsidP="004517CB">
      <w:pPr>
        <w:widowControl/>
        <w:ind w:firstLineChars="200" w:firstLine="420"/>
        <w:jc w:val="left"/>
        <w:rPr>
          <w:rFonts w:ascii="宋体" w:hAnsi="宋体" w:cs="宋体"/>
          <w:color w:val="000000"/>
          <w:kern w:val="0"/>
          <w:szCs w:val="21"/>
        </w:rPr>
      </w:pPr>
      <w:r w:rsidRPr="004517CB">
        <w:rPr>
          <w:rFonts w:ascii="宋体" w:hAnsi="宋体" w:cs="宋体" w:hint="eastAsia"/>
          <w:color w:val="000000"/>
          <w:kern w:val="0"/>
          <w:szCs w:val="21"/>
        </w:rPr>
        <w:lastRenderedPageBreak/>
        <w:t>2.维护要求</w:t>
      </w:r>
    </w:p>
    <w:p w14:paraId="7F182EAF" w14:textId="10A0873D"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2.1</w:t>
      </w:r>
      <w:r w:rsidRPr="004517CB">
        <w:rPr>
          <w:rFonts w:ascii="宋体" w:hAnsi="宋体" w:cs="宋体" w:hint="eastAsia"/>
          <w:color w:val="000000"/>
          <w:kern w:val="0"/>
          <w:szCs w:val="21"/>
        </w:rPr>
        <w:t>制定维护计划表，每月上门全面巡检1次（每次不少于4小时，故障维修不在此时间内），每季度对设备和系统进行一次全面保养，每季度提交一份详细的服务报告。</w:t>
      </w:r>
    </w:p>
    <w:p w14:paraId="5DC3EC54" w14:textId="45BE1F7A" w:rsidR="004517CB" w:rsidRPr="004517CB" w:rsidRDefault="004517CB" w:rsidP="004517CB">
      <w:pPr>
        <w:widowControl/>
        <w:ind w:firstLineChars="200" w:firstLine="420"/>
        <w:jc w:val="left"/>
        <w:rPr>
          <w:rFonts w:ascii="宋体" w:hAnsi="宋体" w:cs="宋体"/>
          <w:color w:val="000000"/>
          <w:kern w:val="0"/>
          <w:szCs w:val="21"/>
        </w:rPr>
      </w:pPr>
      <w:r w:rsidRPr="004517CB">
        <w:rPr>
          <w:rFonts w:ascii="宋体" w:hAnsi="宋体" w:cs="宋体"/>
          <w:color w:val="000000"/>
          <w:kern w:val="0"/>
          <w:szCs w:val="21"/>
        </w:rPr>
        <w:t>2.</w:t>
      </w:r>
      <w:r>
        <w:rPr>
          <w:rFonts w:ascii="宋体" w:hAnsi="宋体" w:cs="宋体" w:hint="eastAsia"/>
          <w:color w:val="000000"/>
          <w:kern w:val="0"/>
          <w:szCs w:val="21"/>
        </w:rPr>
        <w:t>2</w:t>
      </w:r>
      <w:r w:rsidRPr="004517CB">
        <w:rPr>
          <w:rFonts w:ascii="宋体" w:hAnsi="宋体" w:cs="宋体" w:hint="eastAsia"/>
          <w:color w:val="000000"/>
          <w:kern w:val="0"/>
          <w:szCs w:val="21"/>
        </w:rPr>
        <w:t>设备巡查保养是对前端设备、系统运行等进行检测，保证设备及系统运行正常，排除安全隐患，每次巡检、除尘保养和线路检测完成后应做测试，并保留巡查保养记录，在巡检和维保报告中体现。</w:t>
      </w:r>
    </w:p>
    <w:p w14:paraId="404E3CFD" w14:textId="7BF56167"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2.3</w:t>
      </w:r>
      <w:r w:rsidRPr="004517CB">
        <w:rPr>
          <w:rFonts w:ascii="宋体" w:hAnsi="宋体" w:cs="宋体"/>
          <w:color w:val="000000"/>
          <w:kern w:val="0"/>
          <w:szCs w:val="21"/>
        </w:rPr>
        <w:t>在维护过程中，维护工程师需向</w:t>
      </w:r>
      <w:r w:rsidR="006B3662">
        <w:rPr>
          <w:rFonts w:ascii="宋体" w:hAnsi="宋体" w:cs="宋体"/>
          <w:color w:val="000000"/>
          <w:kern w:val="0"/>
          <w:szCs w:val="21"/>
        </w:rPr>
        <w:t>采购人</w:t>
      </w:r>
      <w:r w:rsidRPr="004517CB">
        <w:rPr>
          <w:rFonts w:ascii="宋体" w:hAnsi="宋体" w:cs="宋体"/>
          <w:color w:val="000000"/>
          <w:kern w:val="0"/>
          <w:szCs w:val="21"/>
        </w:rPr>
        <w:t>解释故障发生原因，可能导致后果，以及采取的措施。故障修复过程中可能影响用户或对系统应用数据有影响的，要先咨询用户意见再处理。</w:t>
      </w:r>
    </w:p>
    <w:p w14:paraId="14869406" w14:textId="06A0F3E0"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2.4</w:t>
      </w:r>
      <w:r w:rsidRPr="004517CB">
        <w:rPr>
          <w:rFonts w:ascii="宋体" w:hAnsi="宋体" w:cs="宋体" w:hint="eastAsia"/>
          <w:color w:val="000000"/>
          <w:kern w:val="0"/>
          <w:szCs w:val="21"/>
        </w:rPr>
        <w:t>维修维护约定。维保期内，设备非人为损坏的，维保单位应在规定时限内免费维修，存在设备配件为损坏的，应在2</w:t>
      </w:r>
      <w:r w:rsidRPr="004517CB">
        <w:rPr>
          <w:rFonts w:ascii="宋体" w:hAnsi="宋体" w:cs="宋体"/>
          <w:color w:val="000000"/>
          <w:kern w:val="0"/>
          <w:szCs w:val="21"/>
        </w:rPr>
        <w:t>4</w:t>
      </w:r>
      <w:r w:rsidRPr="004517CB">
        <w:rPr>
          <w:rFonts w:ascii="宋体" w:hAnsi="宋体" w:cs="宋体" w:hint="eastAsia"/>
          <w:color w:val="000000"/>
          <w:kern w:val="0"/>
          <w:szCs w:val="21"/>
        </w:rPr>
        <w:t>小时内使用备件更换（备件的相关参数不得低于需更换的零件参数，且生产日期需在半年以内），保证设备运行正常，存在需特殊约定或配件需</w:t>
      </w:r>
      <w:r w:rsidR="006B3662">
        <w:rPr>
          <w:rFonts w:ascii="宋体" w:hAnsi="宋体" w:cs="宋体" w:hint="eastAsia"/>
          <w:color w:val="000000"/>
          <w:kern w:val="0"/>
          <w:szCs w:val="21"/>
        </w:rPr>
        <w:t>采购人</w:t>
      </w:r>
      <w:r w:rsidRPr="004517CB">
        <w:rPr>
          <w:rFonts w:ascii="宋体" w:hAnsi="宋体" w:cs="宋体" w:hint="eastAsia"/>
          <w:color w:val="000000"/>
          <w:kern w:val="0"/>
          <w:szCs w:val="21"/>
        </w:rPr>
        <w:t>另行支付费用的，应在竞标时在文件中明确注明。</w:t>
      </w:r>
    </w:p>
    <w:p w14:paraId="09E9630E" w14:textId="35CCB417"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2.4</w:t>
      </w:r>
      <w:r w:rsidRPr="004517CB">
        <w:rPr>
          <w:rFonts w:ascii="宋体" w:hAnsi="宋体" w:cs="宋体" w:hint="eastAsia"/>
          <w:color w:val="000000"/>
          <w:kern w:val="0"/>
          <w:szCs w:val="21"/>
        </w:rPr>
        <w:t>每次到校需到指定地点签到（签离）。当次服务离校前，需到校内管理部门就服务内容进行记录并反馈，作为维护依据之一。</w:t>
      </w:r>
    </w:p>
    <w:p w14:paraId="5989BE64" w14:textId="5729E2C5"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2.6</w:t>
      </w:r>
      <w:r w:rsidRPr="004517CB">
        <w:rPr>
          <w:rFonts w:ascii="宋体" w:hAnsi="宋体" w:cs="宋体"/>
          <w:color w:val="000000"/>
          <w:kern w:val="0"/>
          <w:szCs w:val="21"/>
        </w:rPr>
        <w:t>每</w:t>
      </w:r>
      <w:r w:rsidRPr="004517CB">
        <w:rPr>
          <w:rFonts w:ascii="宋体" w:hAnsi="宋体" w:cs="宋体" w:hint="eastAsia"/>
          <w:color w:val="000000"/>
          <w:kern w:val="0"/>
          <w:szCs w:val="21"/>
        </w:rPr>
        <w:t>季度</w:t>
      </w:r>
      <w:r w:rsidRPr="004517CB">
        <w:rPr>
          <w:rFonts w:ascii="宋体" w:hAnsi="宋体" w:cs="宋体"/>
          <w:color w:val="000000"/>
          <w:kern w:val="0"/>
          <w:szCs w:val="21"/>
        </w:rPr>
        <w:t>提供一份详细的服务</w:t>
      </w:r>
      <w:r w:rsidRPr="004517CB">
        <w:rPr>
          <w:rFonts w:ascii="宋体" w:hAnsi="宋体" w:cs="宋体" w:hint="eastAsia"/>
          <w:color w:val="000000"/>
          <w:kern w:val="0"/>
          <w:szCs w:val="21"/>
        </w:rPr>
        <w:t>报告</w:t>
      </w:r>
      <w:r w:rsidRPr="004517CB">
        <w:rPr>
          <w:rFonts w:ascii="宋体" w:hAnsi="宋体" w:cs="宋体"/>
          <w:color w:val="000000"/>
          <w:kern w:val="0"/>
          <w:szCs w:val="21"/>
        </w:rPr>
        <w:t>，</w:t>
      </w:r>
      <w:r w:rsidRPr="004517CB">
        <w:rPr>
          <w:rFonts w:ascii="宋体" w:hAnsi="宋体" w:cs="宋体" w:hint="eastAsia"/>
          <w:color w:val="000000"/>
          <w:kern w:val="0"/>
          <w:szCs w:val="21"/>
        </w:rPr>
        <w:t>维保开始后6个月内对当前系统档案进行一次修正（含设备清单、系统拓扑等），维保</w:t>
      </w:r>
      <w:r w:rsidRPr="004517CB">
        <w:rPr>
          <w:rFonts w:ascii="宋体" w:hAnsi="宋体" w:cs="宋体"/>
          <w:color w:val="000000"/>
          <w:kern w:val="0"/>
          <w:szCs w:val="21"/>
        </w:rPr>
        <w:t>期第</w:t>
      </w:r>
      <w:r w:rsidRPr="004517CB">
        <w:rPr>
          <w:rFonts w:ascii="宋体" w:hAnsi="宋体" w:cs="宋体" w:hint="eastAsia"/>
          <w:color w:val="000000"/>
          <w:kern w:val="0"/>
          <w:szCs w:val="21"/>
        </w:rPr>
        <w:t>11个月底</w:t>
      </w:r>
      <w:r w:rsidRPr="004517CB">
        <w:rPr>
          <w:rFonts w:ascii="宋体" w:hAnsi="宋体" w:cs="宋体"/>
          <w:color w:val="000000"/>
          <w:kern w:val="0"/>
          <w:szCs w:val="21"/>
        </w:rPr>
        <w:t>提供详细的阶段维护总结。</w:t>
      </w:r>
    </w:p>
    <w:p w14:paraId="1459E5E9" w14:textId="0A08AF8E"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3.</w:t>
      </w:r>
      <w:r w:rsidRPr="004517CB">
        <w:rPr>
          <w:rFonts w:ascii="宋体" w:hAnsi="宋体" w:cs="宋体"/>
          <w:color w:val="000000"/>
          <w:kern w:val="0"/>
          <w:szCs w:val="21"/>
        </w:rPr>
        <w:t>服务要求</w:t>
      </w:r>
    </w:p>
    <w:p w14:paraId="57D5DE7B" w14:textId="3DAAB8B4"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3.1</w:t>
      </w:r>
      <w:r w:rsidRPr="004517CB">
        <w:rPr>
          <w:rFonts w:ascii="宋体" w:hAnsi="宋体" w:cs="宋体"/>
          <w:color w:val="000000"/>
          <w:kern w:val="0"/>
          <w:szCs w:val="21"/>
        </w:rPr>
        <w:t>建立维保服务热线，提供 7×24 小时的呼叫响应服务电话，确保电话畅通，并提供备用号码。</w:t>
      </w:r>
    </w:p>
    <w:p w14:paraId="42C4EF6C" w14:textId="6BAF7D82"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3.2</w:t>
      </w:r>
      <w:r w:rsidRPr="004517CB">
        <w:rPr>
          <w:rFonts w:ascii="宋体" w:hAnsi="宋体" w:cs="宋体" w:hint="eastAsia"/>
          <w:color w:val="000000"/>
          <w:kern w:val="0"/>
          <w:szCs w:val="21"/>
        </w:rPr>
        <w:t>固定项目经理与</w:t>
      </w:r>
      <w:r w:rsidR="00541048">
        <w:rPr>
          <w:rFonts w:ascii="宋体" w:hAnsi="宋体" w:cs="宋体" w:hint="eastAsia"/>
          <w:color w:val="000000"/>
          <w:kern w:val="0"/>
          <w:szCs w:val="21"/>
        </w:rPr>
        <w:t>采购人</w:t>
      </w:r>
      <w:r w:rsidRPr="004517CB">
        <w:rPr>
          <w:rFonts w:ascii="宋体" w:hAnsi="宋体" w:cs="宋体" w:hint="eastAsia"/>
          <w:color w:val="000000"/>
          <w:kern w:val="0"/>
          <w:szCs w:val="21"/>
        </w:rPr>
        <w:t>保持工作沟通，要确保电话畅通，进校巡检维修保养原则上应固定人员，维保作业人员要具备</w:t>
      </w:r>
      <w:r w:rsidRPr="004517CB">
        <w:rPr>
          <w:rFonts w:ascii="宋体" w:hAnsi="宋体" w:cs="宋体"/>
          <w:color w:val="000000"/>
          <w:kern w:val="0"/>
          <w:szCs w:val="21"/>
        </w:rPr>
        <w:t>提供维保范围内的设备巡查、日常问题的解决及故障定位或排除能力。</w:t>
      </w:r>
      <w:r w:rsidRPr="004517CB">
        <w:rPr>
          <w:rFonts w:ascii="宋体" w:hAnsi="宋体" w:cs="宋体" w:hint="eastAsia"/>
          <w:color w:val="000000"/>
          <w:kern w:val="0"/>
          <w:szCs w:val="21"/>
        </w:rPr>
        <w:t>确有特殊原因，应由</w:t>
      </w:r>
      <w:r w:rsidR="006B3662">
        <w:rPr>
          <w:rFonts w:ascii="宋体" w:hAnsi="宋体" w:cs="宋体" w:hint="eastAsia"/>
          <w:color w:val="000000"/>
          <w:kern w:val="0"/>
          <w:szCs w:val="21"/>
        </w:rPr>
        <w:t>供应商</w:t>
      </w:r>
      <w:r w:rsidRPr="004517CB">
        <w:rPr>
          <w:rFonts w:ascii="宋体" w:hAnsi="宋体" w:cs="宋体" w:hint="eastAsia"/>
          <w:color w:val="000000"/>
          <w:kern w:val="0"/>
          <w:szCs w:val="21"/>
        </w:rPr>
        <w:t>出具书面说明告知学校（具体工作人员变化次数不得超过2次）。</w:t>
      </w:r>
      <w:r w:rsidRPr="004517CB">
        <w:rPr>
          <w:rFonts w:ascii="宋体" w:hAnsi="宋体" w:cs="宋体"/>
          <w:color w:val="000000"/>
          <w:kern w:val="0"/>
          <w:szCs w:val="21"/>
        </w:rPr>
        <w:t>未经</w:t>
      </w:r>
      <w:r w:rsidR="006B3662">
        <w:rPr>
          <w:rFonts w:ascii="宋体" w:hAnsi="宋体" w:cs="宋体"/>
          <w:color w:val="000000"/>
          <w:kern w:val="0"/>
          <w:szCs w:val="21"/>
        </w:rPr>
        <w:t>采购人</w:t>
      </w:r>
      <w:r w:rsidRPr="004517CB">
        <w:rPr>
          <w:rFonts w:ascii="宋体" w:hAnsi="宋体" w:cs="宋体" w:hint="eastAsia"/>
          <w:color w:val="000000"/>
          <w:kern w:val="0"/>
          <w:szCs w:val="21"/>
        </w:rPr>
        <w:t>管理</w:t>
      </w:r>
      <w:r w:rsidRPr="004517CB">
        <w:rPr>
          <w:rFonts w:ascii="宋体" w:hAnsi="宋体" w:cs="宋体"/>
          <w:color w:val="000000"/>
          <w:kern w:val="0"/>
          <w:szCs w:val="21"/>
        </w:rPr>
        <w:t>部门同意，不得更换运维技术人员；如果运维技术人员存在工作态度、责任心、技术能力、协调沟通能力等方面的问题时，</w:t>
      </w:r>
      <w:r w:rsidR="006B3662">
        <w:rPr>
          <w:rFonts w:ascii="宋体" w:hAnsi="宋体" w:cs="宋体"/>
          <w:color w:val="000000"/>
          <w:kern w:val="0"/>
          <w:szCs w:val="21"/>
        </w:rPr>
        <w:t>采购人</w:t>
      </w:r>
      <w:r w:rsidRPr="004517CB">
        <w:rPr>
          <w:rFonts w:ascii="宋体" w:hAnsi="宋体" w:cs="宋体"/>
          <w:color w:val="000000"/>
          <w:kern w:val="0"/>
          <w:szCs w:val="21"/>
        </w:rPr>
        <w:t>有权要求</w:t>
      </w:r>
      <w:r w:rsidR="006B3662">
        <w:rPr>
          <w:rFonts w:ascii="宋体" w:hAnsi="宋体" w:cs="宋体"/>
          <w:color w:val="000000"/>
          <w:kern w:val="0"/>
          <w:szCs w:val="21"/>
        </w:rPr>
        <w:t>成交供应商</w:t>
      </w:r>
      <w:r w:rsidRPr="004517CB">
        <w:rPr>
          <w:rFonts w:ascii="宋体" w:hAnsi="宋体" w:cs="宋体"/>
          <w:color w:val="000000"/>
          <w:kern w:val="0"/>
          <w:szCs w:val="21"/>
        </w:rPr>
        <w:t>无条件更换运维技术人员，</w:t>
      </w:r>
      <w:r w:rsidR="006B3662">
        <w:rPr>
          <w:rFonts w:ascii="宋体" w:hAnsi="宋体" w:cs="宋体" w:hint="eastAsia"/>
          <w:color w:val="000000"/>
          <w:kern w:val="0"/>
          <w:szCs w:val="21"/>
        </w:rPr>
        <w:t>供应商</w:t>
      </w:r>
      <w:r w:rsidRPr="004517CB">
        <w:rPr>
          <w:rFonts w:ascii="宋体" w:hAnsi="宋体" w:cs="宋体"/>
          <w:color w:val="000000"/>
          <w:kern w:val="0"/>
          <w:szCs w:val="21"/>
        </w:rPr>
        <w:t>在收到</w:t>
      </w:r>
      <w:r w:rsidR="006B3662">
        <w:rPr>
          <w:rFonts w:ascii="宋体" w:hAnsi="宋体" w:cs="宋体"/>
          <w:color w:val="000000"/>
          <w:kern w:val="0"/>
          <w:szCs w:val="21"/>
        </w:rPr>
        <w:t>采购人</w:t>
      </w:r>
      <w:r w:rsidRPr="004517CB">
        <w:rPr>
          <w:rFonts w:ascii="宋体" w:hAnsi="宋体" w:cs="宋体"/>
          <w:color w:val="000000"/>
          <w:kern w:val="0"/>
          <w:szCs w:val="21"/>
        </w:rPr>
        <w:t>书面通知之日起10个工作日内必须更换，接替人员也必须通过</w:t>
      </w:r>
      <w:r w:rsidR="006B3662">
        <w:rPr>
          <w:rFonts w:ascii="宋体" w:hAnsi="宋体" w:cs="宋体"/>
          <w:color w:val="000000"/>
          <w:kern w:val="0"/>
          <w:szCs w:val="21"/>
        </w:rPr>
        <w:t>采购人</w:t>
      </w:r>
      <w:r w:rsidRPr="004517CB">
        <w:rPr>
          <w:rFonts w:ascii="宋体" w:hAnsi="宋体" w:cs="宋体"/>
          <w:color w:val="000000"/>
          <w:kern w:val="0"/>
          <w:szCs w:val="21"/>
        </w:rPr>
        <w:t>的资格预审。</w:t>
      </w:r>
    </w:p>
    <w:p w14:paraId="1821DACD" w14:textId="10223008"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3.3</w:t>
      </w:r>
      <w:r w:rsidRPr="004517CB">
        <w:rPr>
          <w:rFonts w:ascii="宋体" w:hAnsi="宋体" w:cs="宋体" w:hint="eastAsia"/>
          <w:color w:val="000000"/>
          <w:kern w:val="0"/>
          <w:szCs w:val="21"/>
        </w:rPr>
        <w:t>指派的进校工作人员，应遵守学校有关规定，进校应着有</w:t>
      </w:r>
      <w:r w:rsidR="00541048">
        <w:rPr>
          <w:rFonts w:ascii="宋体" w:hAnsi="宋体" w:cs="宋体" w:hint="eastAsia"/>
          <w:color w:val="000000"/>
          <w:kern w:val="0"/>
          <w:szCs w:val="21"/>
        </w:rPr>
        <w:t>供应商</w:t>
      </w:r>
      <w:r w:rsidRPr="004517CB">
        <w:rPr>
          <w:rFonts w:ascii="宋体" w:hAnsi="宋体" w:cs="宋体" w:hint="eastAsia"/>
          <w:color w:val="000000"/>
          <w:kern w:val="0"/>
          <w:szCs w:val="21"/>
        </w:rPr>
        <w:t>名称的反光马甲，并佩戴工作证件，进入重要场所时，应由</w:t>
      </w:r>
      <w:r w:rsidR="006B3662">
        <w:rPr>
          <w:rFonts w:ascii="宋体" w:hAnsi="宋体" w:cs="宋体" w:hint="eastAsia"/>
          <w:color w:val="000000"/>
          <w:kern w:val="0"/>
          <w:szCs w:val="21"/>
        </w:rPr>
        <w:t>采购人</w:t>
      </w:r>
      <w:r w:rsidRPr="004517CB">
        <w:rPr>
          <w:rFonts w:ascii="宋体" w:hAnsi="宋体" w:cs="宋体" w:hint="eastAsia"/>
          <w:color w:val="000000"/>
          <w:kern w:val="0"/>
          <w:szCs w:val="21"/>
        </w:rPr>
        <w:t>工作人员陪同。</w:t>
      </w:r>
    </w:p>
    <w:p w14:paraId="65D3B8C5" w14:textId="279192C2" w:rsidR="004517CB" w:rsidRPr="004517CB" w:rsidRDefault="004517CB" w:rsidP="004517CB">
      <w:pPr>
        <w:widowControl/>
        <w:ind w:firstLineChars="200" w:firstLine="420"/>
        <w:jc w:val="left"/>
        <w:rPr>
          <w:rFonts w:ascii="宋体" w:hAnsi="宋体" w:cs="宋体"/>
          <w:color w:val="000000"/>
          <w:kern w:val="0"/>
          <w:szCs w:val="21"/>
        </w:rPr>
      </w:pPr>
      <w:r w:rsidRPr="004517CB">
        <w:rPr>
          <w:rFonts w:ascii="宋体" w:hAnsi="宋体" w:cs="宋体" w:hint="eastAsia"/>
          <w:color w:val="000000"/>
          <w:kern w:val="0"/>
          <w:szCs w:val="21"/>
        </w:rPr>
        <w:lastRenderedPageBreak/>
        <w:t>3</w:t>
      </w:r>
      <w:r w:rsidRPr="004517CB">
        <w:rPr>
          <w:rFonts w:ascii="宋体" w:hAnsi="宋体" w:cs="宋体"/>
          <w:color w:val="000000"/>
          <w:kern w:val="0"/>
          <w:szCs w:val="21"/>
        </w:rPr>
        <w:t>.</w:t>
      </w:r>
      <w:r>
        <w:rPr>
          <w:rFonts w:ascii="宋体" w:hAnsi="宋体" w:cs="宋体" w:hint="eastAsia"/>
          <w:color w:val="000000"/>
          <w:kern w:val="0"/>
          <w:szCs w:val="21"/>
        </w:rPr>
        <w:t>4</w:t>
      </w:r>
      <w:r w:rsidRPr="004517CB">
        <w:rPr>
          <w:rFonts w:ascii="宋体" w:hAnsi="宋体" w:cs="宋体" w:hint="eastAsia"/>
          <w:color w:val="000000"/>
          <w:kern w:val="0"/>
          <w:szCs w:val="21"/>
        </w:rPr>
        <w:t>维护人员须遵守</w:t>
      </w:r>
      <w:r w:rsidR="00541048">
        <w:rPr>
          <w:rFonts w:ascii="宋体" w:hAnsi="宋体" w:cs="宋体" w:hint="eastAsia"/>
          <w:color w:val="000000"/>
          <w:kern w:val="0"/>
          <w:szCs w:val="21"/>
        </w:rPr>
        <w:t>采购人</w:t>
      </w:r>
      <w:r w:rsidRPr="004517CB">
        <w:rPr>
          <w:rFonts w:ascii="宋体" w:hAnsi="宋体" w:cs="宋体" w:hint="eastAsia"/>
          <w:color w:val="000000"/>
          <w:kern w:val="0"/>
          <w:szCs w:val="21"/>
        </w:rPr>
        <w:t>的规章制度及相关的保密规定。在维保过程中，对</w:t>
      </w:r>
      <w:r w:rsidR="006B3662">
        <w:rPr>
          <w:rFonts w:ascii="宋体" w:hAnsi="宋体" w:cs="宋体" w:hint="eastAsia"/>
          <w:color w:val="000000"/>
          <w:kern w:val="0"/>
          <w:szCs w:val="21"/>
        </w:rPr>
        <w:t>采购人</w:t>
      </w:r>
      <w:r w:rsidRPr="004517CB">
        <w:rPr>
          <w:rFonts w:ascii="宋体" w:hAnsi="宋体" w:cs="宋体" w:hint="eastAsia"/>
          <w:color w:val="000000"/>
          <w:kern w:val="0"/>
          <w:szCs w:val="21"/>
        </w:rPr>
        <w:t>相关技术资料及密码有保密义务，禁止将相关技术资料及密码泄露给第三方公司或者个人，</w:t>
      </w:r>
      <w:r w:rsidRPr="004517CB">
        <w:rPr>
          <w:rFonts w:ascii="宋体" w:hAnsi="宋体" w:cs="宋体"/>
          <w:color w:val="000000"/>
          <w:kern w:val="0"/>
          <w:szCs w:val="21"/>
        </w:rPr>
        <w:t>不得用于演示或宣传</w:t>
      </w:r>
      <w:r w:rsidRPr="004517CB">
        <w:rPr>
          <w:rFonts w:ascii="宋体" w:hAnsi="宋体" w:cs="宋体" w:hint="eastAsia"/>
          <w:color w:val="000000"/>
          <w:kern w:val="0"/>
          <w:szCs w:val="21"/>
        </w:rPr>
        <w:t>；禁止利用维护之便截取或拷贝数据资料。</w:t>
      </w:r>
    </w:p>
    <w:p w14:paraId="066456A8" w14:textId="5A59EAC2"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3.5</w:t>
      </w:r>
      <w:r w:rsidRPr="004517CB">
        <w:rPr>
          <w:rFonts w:ascii="宋体" w:hAnsi="宋体" w:cs="宋体" w:hint="eastAsia"/>
          <w:color w:val="000000"/>
          <w:kern w:val="0"/>
          <w:szCs w:val="21"/>
        </w:rPr>
        <w:t>每半年组织一次操作人员培训，每次不少于2小时；培训内容</w:t>
      </w:r>
      <w:r w:rsidRPr="004517CB">
        <w:rPr>
          <w:rFonts w:ascii="宋体" w:hAnsi="宋体" w:cs="宋体"/>
          <w:color w:val="000000"/>
          <w:kern w:val="0"/>
          <w:szCs w:val="21"/>
        </w:rPr>
        <w:t>包括</w:t>
      </w:r>
      <w:r w:rsidRPr="004517CB">
        <w:rPr>
          <w:rFonts w:ascii="宋体" w:hAnsi="宋体" w:cs="宋体" w:hint="eastAsia"/>
          <w:color w:val="000000"/>
          <w:kern w:val="0"/>
          <w:szCs w:val="21"/>
        </w:rPr>
        <w:t>系统</w:t>
      </w:r>
      <w:r w:rsidRPr="004517CB">
        <w:rPr>
          <w:rFonts w:ascii="宋体" w:hAnsi="宋体" w:cs="宋体"/>
          <w:color w:val="000000"/>
          <w:kern w:val="0"/>
          <w:szCs w:val="21"/>
        </w:rPr>
        <w:t>的操作、使用，常见故障的报修</w:t>
      </w:r>
      <w:r w:rsidRPr="004517CB">
        <w:rPr>
          <w:rFonts w:ascii="宋体" w:hAnsi="宋体" w:cs="宋体" w:hint="eastAsia"/>
          <w:color w:val="000000"/>
          <w:kern w:val="0"/>
          <w:szCs w:val="21"/>
        </w:rPr>
        <w:t>等</w:t>
      </w:r>
      <w:r w:rsidRPr="004517CB">
        <w:rPr>
          <w:rFonts w:ascii="宋体" w:hAnsi="宋体" w:cs="宋体"/>
          <w:color w:val="000000"/>
          <w:kern w:val="0"/>
          <w:szCs w:val="21"/>
        </w:rPr>
        <w:t>。</w:t>
      </w:r>
      <w:proofErr w:type="gramStart"/>
      <w:r w:rsidRPr="004517CB">
        <w:rPr>
          <w:rFonts w:ascii="宋体" w:hAnsi="宋体" w:cs="宋体" w:hint="eastAsia"/>
          <w:color w:val="000000"/>
          <w:kern w:val="0"/>
          <w:szCs w:val="21"/>
        </w:rPr>
        <w:t>遇大型</w:t>
      </w:r>
      <w:proofErr w:type="gramEnd"/>
      <w:r w:rsidRPr="004517CB">
        <w:rPr>
          <w:rFonts w:ascii="宋体" w:hAnsi="宋体" w:cs="宋体" w:hint="eastAsia"/>
          <w:color w:val="000000"/>
          <w:kern w:val="0"/>
          <w:szCs w:val="21"/>
        </w:rPr>
        <w:t>活动或特殊需要时需到校保障。</w:t>
      </w:r>
    </w:p>
    <w:p w14:paraId="56B651F0" w14:textId="6BDFA88B"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3.6</w:t>
      </w:r>
      <w:r w:rsidR="006B3662">
        <w:rPr>
          <w:rFonts w:ascii="宋体" w:hAnsi="宋体" w:cs="宋体" w:hint="eastAsia"/>
          <w:color w:val="000000"/>
          <w:kern w:val="0"/>
          <w:szCs w:val="21"/>
        </w:rPr>
        <w:t>成交供应商</w:t>
      </w:r>
      <w:r w:rsidRPr="004517CB">
        <w:rPr>
          <w:rFonts w:ascii="宋体" w:hAnsi="宋体" w:cs="宋体" w:hint="eastAsia"/>
          <w:color w:val="000000"/>
          <w:kern w:val="0"/>
          <w:szCs w:val="21"/>
        </w:rPr>
        <w:t>负责其派出的维护人员的人身意外保险，因</w:t>
      </w:r>
      <w:r w:rsidR="006B3662">
        <w:rPr>
          <w:rFonts w:ascii="宋体" w:hAnsi="宋体" w:cs="宋体" w:hint="eastAsia"/>
          <w:color w:val="000000"/>
          <w:kern w:val="0"/>
          <w:szCs w:val="21"/>
        </w:rPr>
        <w:t>成交供应商</w:t>
      </w:r>
      <w:r w:rsidRPr="004517CB">
        <w:rPr>
          <w:rFonts w:ascii="宋体" w:hAnsi="宋体" w:cs="宋体" w:hint="eastAsia"/>
          <w:color w:val="000000"/>
          <w:kern w:val="0"/>
          <w:szCs w:val="21"/>
        </w:rPr>
        <w:t>原因造成的工伤事故，</w:t>
      </w:r>
      <w:proofErr w:type="gramStart"/>
      <w:r w:rsidRPr="004517CB">
        <w:rPr>
          <w:rFonts w:ascii="宋体" w:hAnsi="宋体" w:cs="宋体" w:hint="eastAsia"/>
          <w:color w:val="000000"/>
          <w:kern w:val="0"/>
          <w:szCs w:val="21"/>
        </w:rPr>
        <w:t>由</w:t>
      </w:r>
      <w:r w:rsidR="006B3662">
        <w:rPr>
          <w:rFonts w:ascii="宋体" w:hAnsi="宋体" w:cs="宋体" w:hint="eastAsia"/>
          <w:color w:val="000000"/>
          <w:kern w:val="0"/>
          <w:szCs w:val="21"/>
        </w:rPr>
        <w:t>成交</w:t>
      </w:r>
      <w:proofErr w:type="gramEnd"/>
      <w:r w:rsidR="006B3662">
        <w:rPr>
          <w:rFonts w:ascii="宋体" w:hAnsi="宋体" w:cs="宋体" w:hint="eastAsia"/>
          <w:color w:val="000000"/>
          <w:kern w:val="0"/>
          <w:szCs w:val="21"/>
        </w:rPr>
        <w:t>供应商</w:t>
      </w:r>
      <w:r w:rsidRPr="004517CB">
        <w:rPr>
          <w:rFonts w:ascii="宋体" w:hAnsi="宋体" w:cs="宋体" w:hint="eastAsia"/>
          <w:color w:val="000000"/>
          <w:kern w:val="0"/>
          <w:szCs w:val="21"/>
        </w:rPr>
        <w:t>负责。</w:t>
      </w:r>
    </w:p>
    <w:p w14:paraId="2B723530" w14:textId="1A602503" w:rsidR="004517CB" w:rsidRPr="004517CB" w:rsidRDefault="004517CB" w:rsidP="004517CB">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4.</w:t>
      </w:r>
      <w:r w:rsidRPr="004517CB">
        <w:rPr>
          <w:rFonts w:ascii="宋体" w:hAnsi="宋体" w:cs="宋体" w:hint="eastAsia"/>
          <w:color w:val="000000"/>
          <w:kern w:val="0"/>
          <w:szCs w:val="21"/>
        </w:rPr>
        <w:t>响应及处置效率要求</w:t>
      </w:r>
    </w:p>
    <w:p w14:paraId="68B87743" w14:textId="16B7D580" w:rsidR="004517CB" w:rsidRDefault="004517CB" w:rsidP="004517CB">
      <w:pPr>
        <w:widowControl/>
        <w:ind w:firstLineChars="200" w:firstLine="420"/>
        <w:jc w:val="left"/>
        <w:rPr>
          <w:rFonts w:ascii="宋体" w:hAnsi="宋体" w:cs="宋体"/>
          <w:color w:val="000000"/>
          <w:kern w:val="0"/>
          <w:szCs w:val="21"/>
        </w:rPr>
      </w:pPr>
      <w:r w:rsidRPr="004517CB">
        <w:rPr>
          <w:rFonts w:ascii="宋体" w:hAnsi="宋体" w:cs="宋体" w:hint="eastAsia"/>
          <w:color w:val="000000"/>
          <w:kern w:val="0"/>
          <w:szCs w:val="21"/>
        </w:rPr>
        <w:t>在</w:t>
      </w:r>
      <w:r w:rsidRPr="004517CB">
        <w:rPr>
          <w:rFonts w:ascii="宋体" w:hAnsi="宋体" w:cs="宋体"/>
          <w:color w:val="000000"/>
          <w:kern w:val="0"/>
          <w:szCs w:val="21"/>
        </w:rPr>
        <w:t>收到</w:t>
      </w:r>
      <w:r w:rsidR="006B3662">
        <w:rPr>
          <w:rFonts w:ascii="宋体" w:hAnsi="宋体" w:cs="宋体" w:hint="eastAsia"/>
          <w:color w:val="000000"/>
          <w:kern w:val="0"/>
          <w:szCs w:val="21"/>
        </w:rPr>
        <w:t>采购人</w:t>
      </w:r>
      <w:r w:rsidRPr="004517CB">
        <w:rPr>
          <w:rFonts w:ascii="宋体" w:hAnsi="宋体" w:cs="宋体"/>
          <w:color w:val="000000"/>
          <w:kern w:val="0"/>
          <w:szCs w:val="21"/>
        </w:rPr>
        <w:t>的报障信息（</w:t>
      </w:r>
      <w:r w:rsidRPr="004517CB">
        <w:rPr>
          <w:rFonts w:ascii="宋体" w:hAnsi="宋体" w:cs="宋体" w:hint="eastAsia"/>
          <w:color w:val="000000"/>
          <w:kern w:val="0"/>
          <w:szCs w:val="21"/>
        </w:rPr>
        <w:t>捷服务、</w:t>
      </w:r>
      <w:r w:rsidRPr="004517CB">
        <w:rPr>
          <w:rFonts w:ascii="宋体" w:hAnsi="宋体" w:cs="宋体"/>
          <w:color w:val="000000"/>
          <w:kern w:val="0"/>
          <w:szCs w:val="21"/>
        </w:rPr>
        <w:t>电话、</w:t>
      </w:r>
      <w:r w:rsidRPr="004517CB">
        <w:rPr>
          <w:rFonts w:ascii="宋体" w:hAnsi="宋体" w:cs="宋体" w:hint="eastAsia"/>
          <w:color w:val="000000"/>
          <w:kern w:val="0"/>
          <w:szCs w:val="21"/>
        </w:rPr>
        <w:t>微信、</w:t>
      </w:r>
      <w:r w:rsidRPr="004517CB">
        <w:rPr>
          <w:rFonts w:ascii="宋体" w:hAnsi="宋体" w:cs="宋体"/>
          <w:color w:val="000000"/>
          <w:kern w:val="0"/>
          <w:szCs w:val="21"/>
        </w:rPr>
        <w:t>邮件等）</w:t>
      </w:r>
      <w:r w:rsidRPr="004517CB">
        <w:rPr>
          <w:rFonts w:ascii="宋体" w:hAnsi="宋体" w:cs="宋体" w:hint="eastAsia"/>
          <w:color w:val="000000"/>
          <w:kern w:val="0"/>
          <w:szCs w:val="21"/>
        </w:rPr>
        <w:t>。线上服务要求3</w:t>
      </w:r>
      <w:r w:rsidRPr="004517CB">
        <w:rPr>
          <w:rFonts w:ascii="宋体" w:hAnsi="宋体" w:cs="宋体"/>
          <w:color w:val="000000"/>
          <w:kern w:val="0"/>
          <w:szCs w:val="21"/>
        </w:rPr>
        <w:t>0</w:t>
      </w:r>
      <w:r w:rsidRPr="004517CB">
        <w:rPr>
          <w:rFonts w:ascii="宋体" w:hAnsi="宋体" w:cs="宋体" w:hint="eastAsia"/>
          <w:color w:val="000000"/>
          <w:kern w:val="0"/>
          <w:szCs w:val="21"/>
        </w:rPr>
        <w:t>分钟内响应；需现场服务的，上班时间接报应4小时内到场处理；非上班时间接报应在次日上午1</w:t>
      </w:r>
      <w:r w:rsidRPr="004517CB">
        <w:rPr>
          <w:rFonts w:ascii="宋体" w:hAnsi="宋体" w:cs="宋体"/>
          <w:color w:val="000000"/>
          <w:kern w:val="0"/>
          <w:szCs w:val="21"/>
        </w:rPr>
        <w:t>2</w:t>
      </w:r>
      <w:r w:rsidRPr="004517CB">
        <w:rPr>
          <w:rFonts w:ascii="宋体" w:hAnsi="宋体" w:cs="宋体" w:hint="eastAsia"/>
          <w:color w:val="000000"/>
          <w:kern w:val="0"/>
          <w:szCs w:val="21"/>
        </w:rPr>
        <w:t>时前到场处理；原则上2</w:t>
      </w:r>
      <w:r w:rsidRPr="004517CB">
        <w:rPr>
          <w:rFonts w:ascii="宋体" w:hAnsi="宋体" w:cs="宋体"/>
          <w:color w:val="000000"/>
          <w:kern w:val="0"/>
          <w:szCs w:val="21"/>
        </w:rPr>
        <w:t>4</w:t>
      </w:r>
      <w:r w:rsidRPr="004517CB">
        <w:rPr>
          <w:rFonts w:ascii="宋体" w:hAnsi="宋体" w:cs="宋体" w:hint="eastAsia"/>
          <w:color w:val="000000"/>
          <w:kern w:val="0"/>
          <w:szCs w:val="21"/>
        </w:rPr>
        <w:t>小时内确保正常运行，遇法宝节假日</w:t>
      </w:r>
      <w:r w:rsidRPr="004517CB">
        <w:rPr>
          <w:rFonts w:ascii="宋体" w:hAnsi="宋体" w:cs="宋体"/>
          <w:color w:val="000000"/>
          <w:kern w:val="0"/>
          <w:szCs w:val="21"/>
        </w:rPr>
        <w:t>48</w:t>
      </w:r>
      <w:r w:rsidRPr="004517CB">
        <w:rPr>
          <w:rFonts w:ascii="宋体" w:hAnsi="宋体" w:cs="宋体" w:hint="eastAsia"/>
          <w:color w:val="000000"/>
          <w:kern w:val="0"/>
          <w:szCs w:val="21"/>
        </w:rPr>
        <w:t>小时内完成，因特殊情况不能及时完成的，应在征得</w:t>
      </w:r>
      <w:r w:rsidR="006B3662">
        <w:rPr>
          <w:rFonts w:ascii="宋体" w:hAnsi="宋体" w:cs="宋体" w:hint="eastAsia"/>
          <w:color w:val="000000"/>
          <w:kern w:val="0"/>
          <w:szCs w:val="21"/>
        </w:rPr>
        <w:t>采购人</w:t>
      </w:r>
      <w:r w:rsidRPr="004517CB">
        <w:rPr>
          <w:rFonts w:ascii="宋体" w:hAnsi="宋体" w:cs="宋体" w:hint="eastAsia"/>
          <w:color w:val="000000"/>
          <w:kern w:val="0"/>
          <w:szCs w:val="21"/>
        </w:rPr>
        <w:t>同意后延期完成。</w:t>
      </w:r>
    </w:p>
    <w:p w14:paraId="2831E9F6" w14:textId="79CCB575" w:rsidR="00133F69" w:rsidRDefault="00E422C5" w:rsidP="00E422C5">
      <w:pPr>
        <w:pStyle w:val="20"/>
        <w:spacing w:before="240"/>
        <w:ind w:firstLineChars="200" w:firstLine="422"/>
        <w:rPr>
          <w:rFonts w:ascii="宋体" w:hAnsi="宋体" w:cs="宋体"/>
          <w:color w:val="000000" w:themeColor="text1"/>
          <w:szCs w:val="21"/>
        </w:rPr>
      </w:pPr>
      <w:bookmarkStart w:id="67" w:name="_Toc132277412"/>
      <w:bookmarkStart w:id="68" w:name="_Toc151126097"/>
      <w:bookmarkStart w:id="69" w:name="_Toc236133290"/>
      <w:bookmarkEnd w:id="64"/>
      <w:bookmarkEnd w:id="65"/>
      <w:r>
        <w:rPr>
          <w:rFonts w:ascii="宋体" w:hAnsi="宋体" w:cs="宋体" w:hint="eastAsia"/>
          <w:color w:val="000000" w:themeColor="text1"/>
          <w:szCs w:val="21"/>
        </w:rPr>
        <w:t>三</w:t>
      </w:r>
      <w:r w:rsidR="00133F69" w:rsidRPr="003C5F12">
        <w:rPr>
          <w:rFonts w:ascii="宋体" w:hAnsi="宋体" w:cs="宋体" w:hint="eastAsia"/>
          <w:color w:val="000000" w:themeColor="text1"/>
          <w:szCs w:val="21"/>
        </w:rPr>
        <w:t>、</w:t>
      </w:r>
      <w:bookmarkEnd w:id="67"/>
      <w:bookmarkEnd w:id="68"/>
      <w:r>
        <w:rPr>
          <w:rFonts w:ascii="宋体" w:hAnsi="宋体" w:cs="宋体" w:hint="eastAsia"/>
          <w:color w:val="000000" w:themeColor="text1"/>
          <w:szCs w:val="21"/>
        </w:rPr>
        <w:t>商务要求</w:t>
      </w:r>
      <w:bookmarkEnd w:id="69"/>
    </w:p>
    <w:p w14:paraId="7A417414" w14:textId="09DCEFF0" w:rsidR="00E422C5" w:rsidRPr="00E422C5" w:rsidRDefault="00E422C5" w:rsidP="00E422C5">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1.</w:t>
      </w:r>
      <w:r w:rsidRPr="00E422C5">
        <w:rPr>
          <w:rFonts w:ascii="宋体" w:hAnsi="宋体" w:cs="宋体" w:hint="eastAsia"/>
          <w:color w:val="000000"/>
          <w:kern w:val="0"/>
          <w:szCs w:val="21"/>
        </w:rPr>
        <w:t>付款方式</w:t>
      </w:r>
    </w:p>
    <w:p w14:paraId="73BEB415" w14:textId="1EBDF566" w:rsidR="00E422C5" w:rsidRDefault="006E7341" w:rsidP="00E422C5">
      <w:pPr>
        <w:widowControl/>
        <w:ind w:firstLineChars="200" w:firstLine="420"/>
        <w:jc w:val="left"/>
        <w:rPr>
          <w:rFonts w:ascii="宋体" w:hAnsi="宋体" w:cs="宋体"/>
          <w:color w:val="000000"/>
          <w:kern w:val="0"/>
          <w:szCs w:val="21"/>
        </w:rPr>
      </w:pPr>
      <w:r w:rsidRPr="006E7341">
        <w:rPr>
          <w:rFonts w:ascii="宋体" w:hAnsi="宋体" w:cs="宋体" w:hint="eastAsia"/>
          <w:color w:val="000000"/>
          <w:kern w:val="0"/>
          <w:szCs w:val="21"/>
        </w:rPr>
        <w:t>本项目维保服务费按季度结算，每季度维保工作完成并通过采购人验收后，于次</w:t>
      </w:r>
      <w:proofErr w:type="gramStart"/>
      <w:r w:rsidRPr="006E7341">
        <w:rPr>
          <w:rFonts w:ascii="宋体" w:hAnsi="宋体" w:cs="宋体" w:hint="eastAsia"/>
          <w:color w:val="000000"/>
          <w:kern w:val="0"/>
          <w:szCs w:val="21"/>
        </w:rPr>
        <w:t>季度初支付</w:t>
      </w:r>
      <w:proofErr w:type="gramEnd"/>
      <w:r w:rsidRPr="006E7341">
        <w:rPr>
          <w:rFonts w:ascii="宋体" w:hAnsi="宋体" w:cs="宋体" w:hint="eastAsia"/>
          <w:color w:val="000000"/>
          <w:kern w:val="0"/>
          <w:szCs w:val="21"/>
        </w:rPr>
        <w:t>上季度服务费用</w:t>
      </w:r>
      <w:r>
        <w:rPr>
          <w:rFonts w:ascii="宋体" w:hAnsi="宋体" w:cs="宋体" w:hint="eastAsia"/>
          <w:color w:val="000000"/>
          <w:kern w:val="0"/>
          <w:szCs w:val="21"/>
        </w:rPr>
        <w:t>。</w:t>
      </w:r>
    </w:p>
    <w:p w14:paraId="38294FC3" w14:textId="301413B6" w:rsidR="00E422C5" w:rsidRPr="00E422C5" w:rsidRDefault="00E422C5" w:rsidP="00E422C5">
      <w:pPr>
        <w:widowControl/>
        <w:ind w:firstLineChars="200" w:firstLine="420"/>
        <w:jc w:val="left"/>
        <w:rPr>
          <w:rFonts w:ascii="宋体" w:hAnsi="宋体" w:cs="宋体"/>
          <w:color w:val="000000"/>
          <w:kern w:val="0"/>
          <w:szCs w:val="21"/>
        </w:rPr>
      </w:pPr>
      <w:r w:rsidRPr="00E422C5">
        <w:rPr>
          <w:rFonts w:ascii="宋体" w:hAnsi="宋体" w:cs="宋体" w:hint="eastAsia"/>
          <w:color w:val="000000"/>
          <w:kern w:val="0"/>
          <w:szCs w:val="21"/>
        </w:rPr>
        <w:t>2.</w:t>
      </w:r>
      <w:r>
        <w:rPr>
          <w:rFonts w:ascii="宋体" w:hAnsi="宋体" w:cs="宋体" w:hint="eastAsia"/>
          <w:color w:val="000000"/>
          <w:kern w:val="0"/>
          <w:szCs w:val="21"/>
        </w:rPr>
        <w:t>违约责任</w:t>
      </w:r>
    </w:p>
    <w:p w14:paraId="26872021" w14:textId="7A137A66" w:rsidR="00E422C5" w:rsidRPr="00E422C5" w:rsidRDefault="00E422C5" w:rsidP="00E422C5">
      <w:pPr>
        <w:widowControl/>
        <w:ind w:firstLineChars="200" w:firstLine="420"/>
        <w:jc w:val="left"/>
        <w:rPr>
          <w:rFonts w:ascii="宋体" w:hAnsi="宋体" w:cs="宋体"/>
          <w:color w:val="000000"/>
          <w:kern w:val="0"/>
          <w:szCs w:val="21"/>
        </w:rPr>
      </w:pPr>
      <w:r w:rsidRPr="00E422C5">
        <w:rPr>
          <w:rFonts w:ascii="宋体" w:hAnsi="宋体" w:cs="宋体" w:hint="eastAsia"/>
          <w:color w:val="000000"/>
          <w:kern w:val="0"/>
          <w:szCs w:val="21"/>
        </w:rPr>
        <w:t>2.</w:t>
      </w:r>
      <w:r>
        <w:rPr>
          <w:rFonts w:ascii="宋体" w:hAnsi="宋体" w:cs="宋体" w:hint="eastAsia"/>
          <w:color w:val="000000"/>
          <w:kern w:val="0"/>
          <w:szCs w:val="21"/>
        </w:rPr>
        <w:t>1</w:t>
      </w:r>
      <w:r w:rsidRPr="00E422C5">
        <w:rPr>
          <w:rFonts w:ascii="宋体" w:hAnsi="宋体" w:cs="宋体" w:hint="eastAsia"/>
          <w:color w:val="000000"/>
          <w:kern w:val="0"/>
          <w:szCs w:val="21"/>
        </w:rPr>
        <w:t>如不能按期完成维修任务的，除限期完成维修任务以外，每季度第一次扣除当期维保费用的5%，第二次扣除当期维保费用的10%，第三次扣除当期维保费用的20%；超过三次以上，学校有权单方面终止合同。</w:t>
      </w:r>
    </w:p>
    <w:p w14:paraId="28E85101" w14:textId="4BB1FEBF" w:rsidR="00E422C5" w:rsidRPr="00E422C5" w:rsidRDefault="00E422C5" w:rsidP="00E422C5">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2.2</w:t>
      </w:r>
      <w:r w:rsidRPr="00E422C5">
        <w:rPr>
          <w:rFonts w:ascii="宋体" w:hAnsi="宋体" w:cs="宋体" w:hint="eastAsia"/>
          <w:color w:val="000000"/>
          <w:kern w:val="0"/>
          <w:szCs w:val="21"/>
        </w:rPr>
        <w:t>响应效率约束，响应延迟4小时或累计3次延迟，减少服务费500元/次。</w:t>
      </w:r>
    </w:p>
    <w:p w14:paraId="737863FC" w14:textId="242BF10B" w:rsidR="00E422C5" w:rsidRPr="00E422C5" w:rsidRDefault="00E422C5" w:rsidP="00E422C5">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2.3</w:t>
      </w:r>
      <w:r w:rsidRPr="00E422C5">
        <w:rPr>
          <w:rFonts w:ascii="宋体" w:hAnsi="宋体" w:cs="宋体" w:hint="eastAsia"/>
          <w:color w:val="000000"/>
          <w:kern w:val="0"/>
          <w:szCs w:val="21"/>
        </w:rPr>
        <w:t>服务规范约束，未按时提交服务报告、修正档案文档、维护总结的，按500元/次违约处罚，违反学校安全管理规定、操作规范（含着装）或存在危险作业的，每发现1次按1000元/次违约处罚，违约处罚款项在当季度维保服务费中扣除。</w:t>
      </w:r>
    </w:p>
    <w:p w14:paraId="230A0C54" w14:textId="31FB78B4" w:rsidR="00E422C5" w:rsidRPr="00E422C5" w:rsidRDefault="00E422C5" w:rsidP="00E422C5">
      <w:pPr>
        <w:widowControl/>
        <w:ind w:firstLineChars="200" w:firstLine="420"/>
        <w:jc w:val="left"/>
        <w:rPr>
          <w:rFonts w:ascii="宋体" w:hAnsi="宋体" w:cs="宋体"/>
          <w:color w:val="000000"/>
          <w:kern w:val="0"/>
          <w:szCs w:val="21"/>
        </w:rPr>
      </w:pPr>
      <w:r>
        <w:rPr>
          <w:rFonts w:ascii="宋体" w:hAnsi="宋体" w:cs="宋体" w:hint="eastAsia"/>
          <w:color w:val="000000"/>
          <w:kern w:val="0"/>
          <w:szCs w:val="21"/>
        </w:rPr>
        <w:t>2.4</w:t>
      </w:r>
      <w:r w:rsidRPr="00E422C5">
        <w:rPr>
          <w:rFonts w:ascii="宋体" w:hAnsi="宋体" w:cs="宋体" w:hint="eastAsia"/>
          <w:color w:val="000000"/>
          <w:kern w:val="0"/>
          <w:szCs w:val="21"/>
        </w:rPr>
        <w:t>在双方认可的紧急情况下，经协商一致后</w:t>
      </w:r>
      <w:r>
        <w:rPr>
          <w:rFonts w:ascii="宋体" w:hAnsi="宋体" w:cs="宋体" w:hint="eastAsia"/>
          <w:color w:val="000000"/>
          <w:kern w:val="0"/>
          <w:szCs w:val="21"/>
        </w:rPr>
        <w:t>采购人</w:t>
      </w:r>
      <w:r w:rsidRPr="00E422C5">
        <w:rPr>
          <w:rFonts w:ascii="宋体" w:hAnsi="宋体" w:cs="宋体" w:hint="eastAsia"/>
          <w:color w:val="000000"/>
          <w:kern w:val="0"/>
          <w:szCs w:val="21"/>
        </w:rPr>
        <w:t>有权另行委派其他有资质的第三方公司进行维保，该次维保产生的所有费用将从维护方当个结算周期维保费中扣除后支付给第三方公司。</w:t>
      </w:r>
    </w:p>
    <w:p w14:paraId="48DE2615" w14:textId="77777777" w:rsidR="00931DC1" w:rsidRPr="003C5F12" w:rsidRDefault="00931DC1">
      <w:pPr>
        <w:widowControl/>
        <w:spacing w:line="240" w:lineRule="auto"/>
        <w:jc w:val="left"/>
        <w:rPr>
          <w:rFonts w:ascii="宋体" w:hAnsi="宋体"/>
          <w:b/>
          <w:bCs/>
          <w:color w:val="000000" w:themeColor="text1"/>
          <w:kern w:val="44"/>
          <w:sz w:val="36"/>
        </w:rPr>
      </w:pPr>
      <w:r w:rsidRPr="003C5F12">
        <w:rPr>
          <w:rFonts w:ascii="宋体" w:hAnsi="宋体"/>
          <w:b/>
          <w:color w:val="000000" w:themeColor="text1"/>
          <w:sz w:val="36"/>
        </w:rPr>
        <w:br w:type="page"/>
      </w:r>
    </w:p>
    <w:p w14:paraId="578F75C0" w14:textId="2CD6D60B" w:rsidR="005B5E53" w:rsidRPr="003C5F12" w:rsidRDefault="008D2E66">
      <w:pPr>
        <w:pStyle w:val="1"/>
        <w:jc w:val="center"/>
        <w:rPr>
          <w:rFonts w:ascii="宋体" w:hAnsi="宋体"/>
          <w:b/>
          <w:color w:val="000000" w:themeColor="text1"/>
          <w:sz w:val="36"/>
        </w:rPr>
      </w:pPr>
      <w:bookmarkStart w:id="70" w:name="_Toc236133291"/>
      <w:r w:rsidRPr="003C5F12">
        <w:rPr>
          <w:rFonts w:ascii="宋体" w:hAnsi="宋体" w:hint="eastAsia"/>
          <w:b/>
          <w:color w:val="000000" w:themeColor="text1"/>
          <w:sz w:val="36"/>
        </w:rPr>
        <w:lastRenderedPageBreak/>
        <w:t>第</w:t>
      </w:r>
      <w:r w:rsidR="00EE21A6" w:rsidRPr="003C5F12">
        <w:rPr>
          <w:rFonts w:ascii="宋体" w:hAnsi="宋体" w:hint="eastAsia"/>
          <w:b/>
          <w:color w:val="000000" w:themeColor="text1"/>
          <w:sz w:val="36"/>
        </w:rPr>
        <w:t>四</w:t>
      </w:r>
      <w:r w:rsidRPr="003C5F12">
        <w:rPr>
          <w:rFonts w:ascii="宋体" w:hAnsi="宋体" w:hint="eastAsia"/>
          <w:b/>
          <w:color w:val="000000" w:themeColor="text1"/>
          <w:sz w:val="36"/>
        </w:rPr>
        <w:t>部分  响应文件格式</w:t>
      </w:r>
      <w:bookmarkEnd w:id="70"/>
    </w:p>
    <w:p w14:paraId="35A52649" w14:textId="77777777" w:rsidR="005B5E53" w:rsidRPr="003C5F12" w:rsidRDefault="005B5E53">
      <w:pPr>
        <w:rPr>
          <w:rFonts w:ascii="宋体" w:hAnsi="宋体"/>
          <w:color w:val="000000" w:themeColor="text1"/>
        </w:rPr>
      </w:pPr>
    </w:p>
    <w:p w14:paraId="1BBA88B3" w14:textId="77777777" w:rsidR="005B5E53" w:rsidRPr="003C5F12" w:rsidRDefault="00F84C71" w:rsidP="00F84C71">
      <w:pPr>
        <w:spacing w:after="120"/>
        <w:ind w:firstLineChars="200" w:firstLine="480"/>
        <w:jc w:val="center"/>
        <w:rPr>
          <w:rFonts w:ascii="宋体" w:hAnsi="宋体"/>
          <w:color w:val="000000" w:themeColor="text1"/>
        </w:rPr>
      </w:pPr>
      <w:r w:rsidRPr="003C5F12">
        <w:rPr>
          <w:rFonts w:ascii="宋体" w:hAnsi="宋体" w:cs="宋体" w:hint="eastAsia"/>
          <w:color w:val="000000" w:themeColor="text1"/>
          <w:sz w:val="24"/>
        </w:rPr>
        <w:t>响应人应按以下规定的格式与内容及要求编制响应文件。</w:t>
      </w:r>
    </w:p>
    <w:p w14:paraId="5E1B0E1F" w14:textId="77777777" w:rsidR="005B5E53" w:rsidRPr="003C5F12" w:rsidRDefault="008D2E66">
      <w:pPr>
        <w:widowControl/>
        <w:spacing w:line="240" w:lineRule="auto"/>
        <w:jc w:val="left"/>
        <w:rPr>
          <w:rFonts w:ascii="宋体" w:hAnsi="宋体"/>
          <w:color w:val="000000" w:themeColor="text1"/>
        </w:rPr>
      </w:pPr>
      <w:r w:rsidRPr="003C5F12">
        <w:rPr>
          <w:rFonts w:ascii="宋体" w:hAnsi="宋体"/>
          <w:color w:val="000000" w:themeColor="text1"/>
        </w:rPr>
        <w:br w:type="page"/>
      </w:r>
    </w:p>
    <w:p w14:paraId="4EF9A5F6" w14:textId="77777777" w:rsidR="005B5E53" w:rsidRPr="003C5F12" w:rsidRDefault="008D2E66">
      <w:pPr>
        <w:pStyle w:val="20"/>
        <w:ind w:firstLineChars="200" w:firstLine="422"/>
        <w:rPr>
          <w:rFonts w:ascii="宋体" w:hAnsi="宋体"/>
          <w:color w:val="000000" w:themeColor="text1"/>
        </w:rPr>
      </w:pPr>
      <w:bookmarkStart w:id="71" w:name="_Toc236133292"/>
      <w:r w:rsidRPr="003C5F12">
        <w:rPr>
          <w:rFonts w:ascii="宋体" w:hAnsi="宋体" w:hint="eastAsia"/>
          <w:color w:val="000000" w:themeColor="text1"/>
        </w:rPr>
        <w:lastRenderedPageBreak/>
        <w:t>格式</w:t>
      </w:r>
      <w:proofErr w:type="gramStart"/>
      <w:r w:rsidRPr="003C5F12">
        <w:rPr>
          <w:rFonts w:ascii="宋体" w:hAnsi="宋体" w:hint="eastAsia"/>
          <w:color w:val="000000" w:themeColor="text1"/>
        </w:rPr>
        <w:t>一</w:t>
      </w:r>
      <w:proofErr w:type="gramEnd"/>
      <w:r w:rsidRPr="003C5F12">
        <w:rPr>
          <w:rFonts w:ascii="宋体" w:hAnsi="宋体" w:hint="eastAsia"/>
          <w:color w:val="000000" w:themeColor="text1"/>
        </w:rPr>
        <w:t xml:space="preserve">  响应文件封面</w:t>
      </w:r>
      <w:bookmarkEnd w:id="71"/>
    </w:p>
    <w:p w14:paraId="5A609B04" w14:textId="77777777" w:rsidR="005B5E53" w:rsidRPr="003C5F12" w:rsidRDefault="005B5E53">
      <w:pPr>
        <w:pStyle w:val="2"/>
        <w:rPr>
          <w:rFonts w:ascii="宋体" w:hAnsi="宋体"/>
          <w:color w:val="000000" w:themeColor="text1"/>
        </w:rPr>
      </w:pPr>
    </w:p>
    <w:p w14:paraId="4727E1B0" w14:textId="77777777" w:rsidR="005B5E53" w:rsidRPr="003C5F12" w:rsidRDefault="005B5E53">
      <w:pPr>
        <w:rPr>
          <w:rFonts w:ascii="宋体" w:hAnsi="宋体"/>
          <w:color w:val="000000" w:themeColor="text1"/>
        </w:rPr>
      </w:pPr>
    </w:p>
    <w:p w14:paraId="6009F2BB" w14:textId="77777777" w:rsidR="005B5E53" w:rsidRPr="003C5F12" w:rsidRDefault="008D2E66">
      <w:pPr>
        <w:spacing w:line="480" w:lineRule="auto"/>
        <w:jc w:val="center"/>
        <w:rPr>
          <w:rFonts w:ascii="宋体" w:hAnsi="宋体" w:cs="宋体"/>
          <w:b/>
          <w:bCs/>
          <w:color w:val="000000" w:themeColor="text1"/>
          <w:sz w:val="48"/>
          <w:szCs w:val="44"/>
        </w:rPr>
      </w:pPr>
      <w:r w:rsidRPr="003C5F12">
        <w:rPr>
          <w:rFonts w:ascii="宋体" w:hAnsi="宋体" w:cs="宋体" w:hint="eastAsia"/>
          <w:b/>
          <w:bCs/>
          <w:color w:val="000000" w:themeColor="text1"/>
          <w:sz w:val="48"/>
          <w:szCs w:val="44"/>
        </w:rPr>
        <w:t>广东培正学院采购</w:t>
      </w:r>
    </w:p>
    <w:p w14:paraId="78B1C8F2" w14:textId="77777777" w:rsidR="005B5E53" w:rsidRPr="003C5F12" w:rsidRDefault="008D2E66">
      <w:pPr>
        <w:spacing w:line="480" w:lineRule="auto"/>
        <w:jc w:val="center"/>
        <w:rPr>
          <w:rFonts w:ascii="宋体" w:hAnsi="宋体" w:cs="宋体"/>
          <w:b/>
          <w:bCs/>
          <w:color w:val="000000" w:themeColor="text1"/>
          <w:sz w:val="48"/>
          <w:szCs w:val="44"/>
        </w:rPr>
      </w:pPr>
      <w:r w:rsidRPr="003C5F12">
        <w:rPr>
          <w:rFonts w:ascii="宋体" w:hAnsi="宋体" w:cs="宋体" w:hint="eastAsia"/>
          <w:b/>
          <w:bCs/>
          <w:color w:val="000000" w:themeColor="text1"/>
          <w:sz w:val="48"/>
          <w:szCs w:val="44"/>
        </w:rPr>
        <w:t>响应文件</w:t>
      </w:r>
    </w:p>
    <w:p w14:paraId="5776E406" w14:textId="77777777" w:rsidR="005B5E53" w:rsidRPr="003C5F12" w:rsidRDefault="005B5E53">
      <w:pPr>
        <w:rPr>
          <w:rFonts w:ascii="宋体" w:hAnsi="宋体" w:cs="宋体"/>
          <w:b/>
          <w:color w:val="000000" w:themeColor="text1"/>
          <w:sz w:val="24"/>
        </w:rPr>
      </w:pPr>
    </w:p>
    <w:p w14:paraId="07169A9E" w14:textId="77777777" w:rsidR="005B5E53" w:rsidRPr="003C5F12" w:rsidRDefault="005B5E53">
      <w:pPr>
        <w:rPr>
          <w:rFonts w:ascii="宋体" w:hAnsi="宋体" w:cs="宋体"/>
          <w:b/>
          <w:color w:val="000000" w:themeColor="text1"/>
          <w:sz w:val="24"/>
        </w:rPr>
      </w:pPr>
    </w:p>
    <w:p w14:paraId="09364A1C" w14:textId="77777777" w:rsidR="005B5E53" w:rsidRPr="003C5F12" w:rsidRDefault="005B5E53">
      <w:pPr>
        <w:rPr>
          <w:rFonts w:ascii="宋体" w:hAnsi="宋体" w:cs="宋体"/>
          <w:b/>
          <w:color w:val="000000" w:themeColor="text1"/>
          <w:sz w:val="28"/>
        </w:rPr>
      </w:pPr>
    </w:p>
    <w:p w14:paraId="02C5DC2F" w14:textId="77777777" w:rsidR="005B5E53" w:rsidRPr="003C5F12" w:rsidRDefault="005B5E53">
      <w:pPr>
        <w:rPr>
          <w:rFonts w:ascii="宋体" w:hAnsi="宋体" w:cs="宋体"/>
          <w:b/>
          <w:color w:val="000000" w:themeColor="text1"/>
          <w:sz w:val="28"/>
        </w:rPr>
      </w:pPr>
    </w:p>
    <w:p w14:paraId="7B9C998A" w14:textId="77777777" w:rsidR="005B5E53" w:rsidRPr="003C5F12" w:rsidRDefault="005B5E53">
      <w:pPr>
        <w:rPr>
          <w:rFonts w:ascii="宋体" w:hAnsi="宋体" w:cs="宋体"/>
          <w:b/>
          <w:color w:val="000000" w:themeColor="text1"/>
          <w:sz w:val="28"/>
        </w:rPr>
      </w:pPr>
    </w:p>
    <w:p w14:paraId="41BB3241" w14:textId="77777777" w:rsidR="005B5E53" w:rsidRPr="003C5F12" w:rsidRDefault="005B5E53">
      <w:pPr>
        <w:rPr>
          <w:rFonts w:ascii="宋体" w:hAnsi="宋体" w:cs="宋体"/>
          <w:b/>
          <w:color w:val="000000" w:themeColor="text1"/>
          <w:sz w:val="28"/>
        </w:rPr>
      </w:pPr>
    </w:p>
    <w:p w14:paraId="4583C067" w14:textId="7746516F" w:rsidR="005B5E53" w:rsidRPr="003C5F12" w:rsidRDefault="00F84C71">
      <w:pPr>
        <w:spacing w:line="480" w:lineRule="auto"/>
        <w:ind w:firstLineChars="201" w:firstLine="565"/>
        <w:rPr>
          <w:rFonts w:ascii="宋体" w:hAnsi="宋体" w:cs="宋体"/>
          <w:b/>
          <w:color w:val="000000" w:themeColor="text1"/>
          <w:sz w:val="28"/>
        </w:rPr>
      </w:pPr>
      <w:r w:rsidRPr="003C5F12">
        <w:rPr>
          <w:rFonts w:ascii="宋体" w:hAnsi="宋体" w:cs="宋体" w:hint="eastAsia"/>
          <w:b/>
          <w:color w:val="000000" w:themeColor="text1"/>
          <w:sz w:val="28"/>
        </w:rPr>
        <w:t>项目名称：</w:t>
      </w:r>
      <w:r w:rsidR="00C640E6">
        <w:rPr>
          <w:rFonts w:ascii="宋体" w:hAnsi="宋体" w:cs="宋体" w:hint="eastAsia"/>
          <w:b/>
          <w:color w:val="000000" w:themeColor="text1"/>
          <w:sz w:val="28"/>
        </w:rPr>
        <w:t>车辆道</w:t>
      </w:r>
      <w:proofErr w:type="gramStart"/>
      <w:r w:rsidR="00C640E6">
        <w:rPr>
          <w:rFonts w:ascii="宋体" w:hAnsi="宋体" w:cs="宋体" w:hint="eastAsia"/>
          <w:b/>
          <w:color w:val="000000" w:themeColor="text1"/>
          <w:sz w:val="28"/>
        </w:rPr>
        <w:t>闸设备</w:t>
      </w:r>
      <w:proofErr w:type="gramEnd"/>
      <w:r w:rsidR="00C640E6">
        <w:rPr>
          <w:rFonts w:ascii="宋体" w:hAnsi="宋体" w:cs="宋体" w:hint="eastAsia"/>
          <w:b/>
          <w:color w:val="000000" w:themeColor="text1"/>
          <w:sz w:val="28"/>
        </w:rPr>
        <w:t>与系统维保服务采购项目</w:t>
      </w:r>
    </w:p>
    <w:p w14:paraId="6A79129F" w14:textId="5691875F" w:rsidR="005B5E53" w:rsidRPr="003C5F12" w:rsidRDefault="008D2E66">
      <w:pPr>
        <w:spacing w:line="480" w:lineRule="auto"/>
        <w:ind w:firstLineChars="201" w:firstLine="565"/>
        <w:rPr>
          <w:rFonts w:ascii="宋体" w:hAnsi="宋体" w:cs="宋体"/>
          <w:b/>
          <w:color w:val="000000" w:themeColor="text1"/>
          <w:sz w:val="24"/>
          <w:u w:val="single"/>
        </w:rPr>
      </w:pPr>
      <w:r w:rsidRPr="003C5F12">
        <w:rPr>
          <w:rFonts w:ascii="宋体" w:hAnsi="宋体" w:cs="宋体" w:hint="eastAsia"/>
          <w:b/>
          <w:color w:val="000000" w:themeColor="text1"/>
          <w:sz w:val="28"/>
        </w:rPr>
        <w:t>项目编号：</w:t>
      </w:r>
      <w:r w:rsidR="00C640E6">
        <w:rPr>
          <w:rFonts w:ascii="宋体" w:hAnsi="宋体" w:cs="宋体"/>
          <w:b/>
          <w:color w:val="000000" w:themeColor="text1"/>
          <w:sz w:val="28"/>
        </w:rPr>
        <w:t>PZCG-2026-33</w:t>
      </w:r>
    </w:p>
    <w:p w14:paraId="41CC4A7C"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55524007"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F6F233C"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75A794B4"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3900AA69"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69966312"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49639D14" w14:textId="77777777" w:rsidR="005B5E53" w:rsidRPr="003C5F12" w:rsidRDefault="005B5E53">
      <w:pPr>
        <w:tabs>
          <w:tab w:val="left" w:pos="4680"/>
          <w:tab w:val="left" w:pos="10980"/>
        </w:tabs>
        <w:ind w:rightChars="400" w:right="840" w:firstLineChars="236" w:firstLine="566"/>
        <w:jc w:val="left"/>
        <w:rPr>
          <w:rFonts w:ascii="宋体" w:hAnsi="宋体" w:cs="宋体"/>
          <w:color w:val="000000" w:themeColor="text1"/>
          <w:sz w:val="24"/>
        </w:rPr>
      </w:pPr>
    </w:p>
    <w:p w14:paraId="0D8DE58E" w14:textId="77777777" w:rsidR="005B5E53" w:rsidRPr="003C5F12" w:rsidRDefault="008D2E66">
      <w:pPr>
        <w:spacing w:line="480" w:lineRule="auto"/>
        <w:ind w:firstLineChars="201" w:firstLine="565"/>
        <w:rPr>
          <w:rFonts w:ascii="宋体" w:hAnsi="宋体" w:cs="宋体"/>
          <w:b/>
          <w:color w:val="000000" w:themeColor="text1"/>
          <w:sz w:val="28"/>
        </w:rPr>
      </w:pPr>
      <w:r w:rsidRPr="003C5F12">
        <w:rPr>
          <w:rFonts w:ascii="宋体" w:hAnsi="宋体" w:cs="宋体" w:hint="eastAsia"/>
          <w:b/>
          <w:color w:val="000000" w:themeColor="text1"/>
          <w:sz w:val="28"/>
        </w:rPr>
        <w:t>响应人名称（盖公章）：</w:t>
      </w:r>
    </w:p>
    <w:p w14:paraId="17AC3189" w14:textId="77777777" w:rsidR="005B5E53" w:rsidRPr="003C5F12" w:rsidRDefault="008D2E66">
      <w:pPr>
        <w:spacing w:line="480" w:lineRule="auto"/>
        <w:ind w:firstLineChars="201" w:firstLine="565"/>
        <w:rPr>
          <w:rFonts w:ascii="宋体" w:hAnsi="宋体" w:cs="宋体"/>
          <w:b/>
          <w:color w:val="000000" w:themeColor="text1"/>
          <w:sz w:val="28"/>
        </w:rPr>
      </w:pPr>
      <w:r w:rsidRPr="003C5F12">
        <w:rPr>
          <w:rFonts w:ascii="宋体" w:hAnsi="宋体" w:cs="宋体" w:hint="eastAsia"/>
          <w:b/>
          <w:color w:val="000000" w:themeColor="text1"/>
          <w:sz w:val="28"/>
        </w:rPr>
        <w:t>日  期：    年    月    日</w:t>
      </w:r>
    </w:p>
    <w:p w14:paraId="43F50A0B" w14:textId="77777777" w:rsidR="005B5E53" w:rsidRPr="003C5F12" w:rsidRDefault="008D2E66">
      <w:pPr>
        <w:spacing w:line="480" w:lineRule="auto"/>
        <w:ind w:firstLineChars="201" w:firstLine="422"/>
        <w:rPr>
          <w:rFonts w:ascii="宋体" w:hAnsi="宋体"/>
          <w:color w:val="000000" w:themeColor="text1"/>
        </w:rPr>
      </w:pPr>
      <w:r w:rsidRPr="003C5F12">
        <w:rPr>
          <w:rFonts w:ascii="宋体" w:hAnsi="宋体"/>
          <w:color w:val="000000" w:themeColor="text1"/>
        </w:rPr>
        <w:br w:type="page"/>
      </w:r>
    </w:p>
    <w:p w14:paraId="2A8F2775" w14:textId="77777777" w:rsidR="005B5E53" w:rsidRPr="003C5F12" w:rsidRDefault="008D2E66">
      <w:pPr>
        <w:pStyle w:val="20"/>
        <w:ind w:firstLineChars="200" w:firstLine="422"/>
        <w:rPr>
          <w:rFonts w:ascii="宋体" w:hAnsi="宋体"/>
          <w:color w:val="000000" w:themeColor="text1"/>
        </w:rPr>
      </w:pPr>
      <w:bookmarkStart w:id="72" w:name="_Toc236133293"/>
      <w:r w:rsidRPr="003C5F12">
        <w:rPr>
          <w:rFonts w:ascii="宋体" w:hAnsi="宋体" w:hint="eastAsia"/>
          <w:color w:val="000000" w:themeColor="text1"/>
        </w:rPr>
        <w:lastRenderedPageBreak/>
        <w:t>格式二  响应文件目录</w:t>
      </w:r>
      <w:bookmarkEnd w:id="72"/>
    </w:p>
    <w:p w14:paraId="50E976B7" w14:textId="77777777" w:rsidR="005B5E53" w:rsidRPr="003C5F12" w:rsidRDefault="005B5E53">
      <w:pPr>
        <w:pStyle w:val="2"/>
        <w:ind w:firstLineChars="0" w:firstLine="0"/>
        <w:rPr>
          <w:rFonts w:ascii="宋体" w:hAnsi="宋体"/>
          <w:color w:val="000000" w:themeColor="text1"/>
        </w:rPr>
      </w:pPr>
    </w:p>
    <w:p w14:paraId="277C21B3" w14:textId="77777777" w:rsidR="005B5E53" w:rsidRPr="003C5F12" w:rsidRDefault="008D2E66">
      <w:pPr>
        <w:pStyle w:val="2"/>
        <w:ind w:leftChars="0" w:left="0" w:firstLineChars="0" w:firstLine="0"/>
        <w:jc w:val="center"/>
        <w:rPr>
          <w:rFonts w:ascii="宋体" w:hAnsi="宋体"/>
          <w:b/>
          <w:color w:val="000000" w:themeColor="text1"/>
          <w:sz w:val="28"/>
          <w:szCs w:val="28"/>
        </w:rPr>
      </w:pPr>
      <w:r w:rsidRPr="003C5F12">
        <w:rPr>
          <w:rFonts w:ascii="宋体" w:hAnsi="宋体" w:hint="eastAsia"/>
          <w:b/>
          <w:color w:val="000000" w:themeColor="text1"/>
          <w:sz w:val="28"/>
          <w:szCs w:val="28"/>
        </w:rPr>
        <w:t>目  录</w:t>
      </w:r>
    </w:p>
    <w:p w14:paraId="602593FC" w14:textId="4C8B0FCC" w:rsidR="005B5E53" w:rsidRPr="003C5F12" w:rsidRDefault="003A446B">
      <w:pPr>
        <w:pStyle w:val="2"/>
        <w:ind w:leftChars="0" w:left="0" w:firstLineChars="0" w:firstLine="0"/>
        <w:rPr>
          <w:rFonts w:ascii="宋体" w:hAnsi="宋体"/>
          <w:color w:val="000000" w:themeColor="text1"/>
        </w:rPr>
      </w:pPr>
      <w:r>
        <w:rPr>
          <w:rFonts w:ascii="宋体" w:hAnsi="宋体" w:hint="eastAsia"/>
          <w:color w:val="000000" w:themeColor="text1"/>
        </w:rPr>
        <w:t>一、报价表……</w:t>
      </w:r>
      <w:proofErr w:type="gramStart"/>
      <w:r>
        <w:rPr>
          <w:rFonts w:ascii="宋体" w:hAnsi="宋体" w:hint="eastAsia"/>
          <w:color w:val="000000" w:themeColor="text1"/>
        </w:rPr>
        <w:t>……………………………………………………</w:t>
      </w:r>
      <w:r w:rsidR="008D2E66" w:rsidRPr="003C5F12">
        <w:rPr>
          <w:rFonts w:ascii="宋体" w:hAnsi="宋体" w:hint="eastAsia"/>
          <w:color w:val="000000" w:themeColor="text1"/>
        </w:rPr>
        <w:t>……………………………</w:t>
      </w:r>
      <w:proofErr w:type="gramEnd"/>
      <w:r w:rsidR="008D2E66" w:rsidRPr="003C5F12">
        <w:rPr>
          <w:rFonts w:ascii="宋体" w:hAnsi="宋体" w:hint="eastAsia"/>
          <w:color w:val="000000" w:themeColor="text1"/>
        </w:rPr>
        <w:t>页码</w:t>
      </w:r>
    </w:p>
    <w:p w14:paraId="1CAB2116" w14:textId="62820646" w:rsidR="005B5E53" w:rsidRPr="003C5F12" w:rsidRDefault="003A446B">
      <w:pPr>
        <w:pStyle w:val="2"/>
        <w:ind w:leftChars="0" w:left="0" w:firstLineChars="0" w:firstLine="0"/>
        <w:rPr>
          <w:rFonts w:ascii="宋体" w:hAnsi="宋体"/>
          <w:color w:val="000000" w:themeColor="text1"/>
        </w:rPr>
      </w:pPr>
      <w:r>
        <w:rPr>
          <w:rFonts w:ascii="宋体" w:hAnsi="宋体" w:hint="eastAsia"/>
          <w:color w:val="000000" w:themeColor="text1"/>
        </w:rPr>
        <w:t>二、响应函……</w:t>
      </w:r>
      <w:proofErr w:type="gramStart"/>
      <w:r>
        <w:rPr>
          <w:rFonts w:ascii="宋体" w:hAnsi="宋体" w:hint="eastAsia"/>
          <w:color w:val="000000" w:themeColor="text1"/>
        </w:rPr>
        <w:t>…………………………………………………………</w:t>
      </w:r>
      <w:r w:rsidR="008D2E66" w:rsidRPr="003C5F12">
        <w:rPr>
          <w:rFonts w:ascii="宋体" w:hAnsi="宋体" w:hint="eastAsia"/>
          <w:color w:val="000000" w:themeColor="text1"/>
        </w:rPr>
        <w:t>………………………</w:t>
      </w:r>
      <w:proofErr w:type="gramEnd"/>
      <w:r w:rsidR="008D2E66" w:rsidRPr="003C5F12">
        <w:rPr>
          <w:rFonts w:ascii="宋体" w:hAnsi="宋体" w:hint="eastAsia"/>
          <w:color w:val="000000" w:themeColor="text1"/>
        </w:rPr>
        <w:t>页码</w:t>
      </w:r>
    </w:p>
    <w:p w14:paraId="0581E3B9" w14:textId="3A0079BD" w:rsidR="00A74329" w:rsidRDefault="003A446B">
      <w:pPr>
        <w:pStyle w:val="2"/>
        <w:ind w:leftChars="0" w:left="0" w:firstLineChars="0" w:firstLine="0"/>
        <w:rPr>
          <w:rFonts w:ascii="宋体" w:hAnsi="宋体"/>
          <w:color w:val="000000" w:themeColor="text1"/>
        </w:rPr>
      </w:pPr>
      <w:r>
        <w:rPr>
          <w:rFonts w:ascii="宋体" w:hAnsi="宋体" w:hint="eastAsia"/>
          <w:color w:val="000000" w:themeColor="text1"/>
        </w:rPr>
        <w:t>三、供应商资格要求证明文件……</w:t>
      </w:r>
      <w:proofErr w:type="gramStart"/>
      <w:r>
        <w:rPr>
          <w:rFonts w:ascii="宋体" w:hAnsi="宋体" w:hint="eastAsia"/>
          <w:color w:val="000000" w:themeColor="text1"/>
        </w:rPr>
        <w:t>………………………………………</w:t>
      </w:r>
      <w:r w:rsidR="00A74329" w:rsidRPr="003C5F12">
        <w:rPr>
          <w:rFonts w:ascii="宋体" w:hAnsi="宋体" w:hint="eastAsia"/>
          <w:color w:val="000000" w:themeColor="text1"/>
        </w:rPr>
        <w:t>……………………</w:t>
      </w:r>
      <w:proofErr w:type="gramEnd"/>
      <w:r w:rsidR="00A74329" w:rsidRPr="003C5F12">
        <w:rPr>
          <w:rFonts w:ascii="宋体" w:hAnsi="宋体" w:hint="eastAsia"/>
          <w:color w:val="000000" w:themeColor="text1"/>
        </w:rPr>
        <w:t>页码</w:t>
      </w:r>
    </w:p>
    <w:p w14:paraId="4050AEBC" w14:textId="4AC9BD50" w:rsidR="004D7B56" w:rsidRDefault="004D7B56">
      <w:pPr>
        <w:pStyle w:val="2"/>
        <w:ind w:leftChars="0" w:left="0" w:firstLineChars="0" w:firstLine="0"/>
        <w:rPr>
          <w:rFonts w:ascii="宋体" w:hAnsi="宋体"/>
          <w:color w:val="000000" w:themeColor="text1"/>
        </w:rPr>
      </w:pPr>
      <w:r>
        <w:rPr>
          <w:rFonts w:ascii="宋体" w:hAnsi="宋体" w:hint="eastAsia"/>
          <w:color w:val="000000" w:themeColor="text1"/>
        </w:rPr>
        <w:t>四</w:t>
      </w:r>
      <w:r w:rsidRPr="004D7B56">
        <w:rPr>
          <w:rFonts w:ascii="宋体" w:hAnsi="宋体" w:hint="eastAsia"/>
          <w:color w:val="000000" w:themeColor="text1"/>
        </w:rPr>
        <w:t>、</w:t>
      </w:r>
      <w:r>
        <w:rPr>
          <w:rFonts w:ascii="宋体" w:hAnsi="宋体" w:hint="eastAsia"/>
          <w:color w:val="000000" w:themeColor="text1"/>
        </w:rPr>
        <w:t>技术要求偏离表</w:t>
      </w:r>
      <w:r w:rsidRPr="004D7B56">
        <w:rPr>
          <w:rFonts w:ascii="宋体" w:hAnsi="宋体" w:hint="eastAsia"/>
          <w:color w:val="000000" w:themeColor="text1"/>
        </w:rPr>
        <w:t>……</w:t>
      </w:r>
      <w:proofErr w:type="gramStart"/>
      <w:r w:rsidRPr="004D7B56">
        <w:rPr>
          <w:rFonts w:ascii="宋体" w:hAnsi="宋体" w:hint="eastAsia"/>
          <w:color w:val="000000" w:themeColor="text1"/>
        </w:rPr>
        <w:t>………………………………………………………………………</w:t>
      </w:r>
      <w:proofErr w:type="gramEnd"/>
      <w:r w:rsidRPr="004D7B56">
        <w:rPr>
          <w:rFonts w:ascii="宋体" w:hAnsi="宋体" w:hint="eastAsia"/>
          <w:color w:val="000000" w:themeColor="text1"/>
        </w:rPr>
        <w:t>页码</w:t>
      </w:r>
    </w:p>
    <w:p w14:paraId="0E082D38" w14:textId="2F38BFAC" w:rsidR="004D7B56" w:rsidRDefault="004D7B56">
      <w:pPr>
        <w:pStyle w:val="2"/>
        <w:ind w:leftChars="0" w:left="0" w:firstLineChars="0" w:firstLine="0"/>
        <w:rPr>
          <w:rFonts w:ascii="宋体" w:hAnsi="宋体"/>
          <w:color w:val="000000" w:themeColor="text1"/>
        </w:rPr>
      </w:pPr>
      <w:r>
        <w:rPr>
          <w:rFonts w:ascii="宋体" w:hAnsi="宋体" w:hint="eastAsia"/>
          <w:color w:val="000000" w:themeColor="text1"/>
        </w:rPr>
        <w:t>五、商务要求偏离</w:t>
      </w:r>
      <w:proofErr w:type="gramStart"/>
      <w:r>
        <w:rPr>
          <w:rFonts w:ascii="宋体" w:hAnsi="宋体" w:hint="eastAsia"/>
          <w:color w:val="000000" w:themeColor="text1"/>
        </w:rPr>
        <w:t>表</w:t>
      </w:r>
      <w:r w:rsidRPr="004D7B56">
        <w:rPr>
          <w:rFonts w:ascii="宋体" w:hAnsi="宋体" w:hint="eastAsia"/>
          <w:color w:val="000000" w:themeColor="text1"/>
        </w:rPr>
        <w:t>证明</w:t>
      </w:r>
      <w:proofErr w:type="gramEnd"/>
      <w:r w:rsidRPr="004D7B56">
        <w:rPr>
          <w:rFonts w:ascii="宋体" w:hAnsi="宋体" w:hint="eastAsia"/>
          <w:color w:val="000000" w:themeColor="text1"/>
        </w:rPr>
        <w:t>文件……</w:t>
      </w:r>
      <w:proofErr w:type="gramStart"/>
      <w:r w:rsidRPr="004D7B56">
        <w:rPr>
          <w:rFonts w:ascii="宋体" w:hAnsi="宋体" w:hint="eastAsia"/>
          <w:color w:val="000000" w:themeColor="text1"/>
        </w:rPr>
        <w:t>……………………………………………………………</w:t>
      </w:r>
      <w:proofErr w:type="gramEnd"/>
      <w:r w:rsidRPr="004D7B56">
        <w:rPr>
          <w:rFonts w:ascii="宋体" w:hAnsi="宋体" w:hint="eastAsia"/>
          <w:color w:val="000000" w:themeColor="text1"/>
        </w:rPr>
        <w:t>页码</w:t>
      </w:r>
    </w:p>
    <w:p w14:paraId="4A8D81BA" w14:textId="61BFF3A1" w:rsidR="005B5E53" w:rsidRPr="003C5F12" w:rsidRDefault="004D7B56">
      <w:pPr>
        <w:pStyle w:val="2"/>
        <w:ind w:leftChars="0" w:left="0" w:firstLineChars="0" w:firstLine="0"/>
        <w:rPr>
          <w:rFonts w:ascii="宋体" w:hAnsi="宋体"/>
          <w:color w:val="000000" w:themeColor="text1"/>
        </w:rPr>
      </w:pPr>
      <w:r>
        <w:rPr>
          <w:rFonts w:ascii="宋体" w:hAnsi="宋体" w:hint="eastAsia"/>
          <w:color w:val="000000" w:themeColor="text1"/>
        </w:rPr>
        <w:t>六</w:t>
      </w:r>
      <w:r w:rsidR="00613DF2" w:rsidRPr="003C5F12">
        <w:rPr>
          <w:rFonts w:ascii="宋体" w:hAnsi="宋体" w:hint="eastAsia"/>
          <w:color w:val="000000" w:themeColor="text1"/>
        </w:rPr>
        <w:t>、</w:t>
      </w:r>
      <w:r w:rsidR="003A446B">
        <w:rPr>
          <w:rFonts w:ascii="宋体" w:hAnsi="宋体" w:hint="eastAsia"/>
          <w:color w:val="000000" w:themeColor="text1"/>
        </w:rPr>
        <w:t>响应人认为需提供的其他材料（如有）……</w:t>
      </w:r>
      <w:proofErr w:type="gramStart"/>
      <w:r w:rsidR="003A446B">
        <w:rPr>
          <w:rFonts w:ascii="宋体" w:hAnsi="宋体" w:hint="eastAsia"/>
          <w:color w:val="000000" w:themeColor="text1"/>
        </w:rPr>
        <w:t>……………………………</w:t>
      </w:r>
      <w:r w:rsidR="008D2E66" w:rsidRPr="003C5F12">
        <w:rPr>
          <w:rFonts w:ascii="宋体" w:hAnsi="宋体" w:hint="eastAsia"/>
          <w:color w:val="000000" w:themeColor="text1"/>
        </w:rPr>
        <w:t>………………</w:t>
      </w:r>
      <w:proofErr w:type="gramEnd"/>
      <w:r w:rsidR="008D2E66" w:rsidRPr="003C5F12">
        <w:rPr>
          <w:rFonts w:ascii="宋体" w:hAnsi="宋体" w:hint="eastAsia"/>
          <w:color w:val="000000" w:themeColor="text1"/>
        </w:rPr>
        <w:t>页码</w:t>
      </w:r>
    </w:p>
    <w:p w14:paraId="31B6A732" w14:textId="5445E023" w:rsidR="005B5E53" w:rsidRPr="003C5F12" w:rsidRDefault="005447C4" w:rsidP="00F84C71">
      <w:pPr>
        <w:pStyle w:val="Char1CharCharCharCharCharCharCharCharCharCharCharCharCharCharCharCharCharCharCharCharCharCharCharChar"/>
        <w:ind w:firstLineChars="0" w:firstLine="0"/>
        <w:jc w:val="center"/>
        <w:rPr>
          <w:color w:val="000000" w:themeColor="text1"/>
        </w:rPr>
      </w:pPr>
      <w:r w:rsidRPr="005447C4">
        <w:rPr>
          <w:rFonts w:hint="eastAsia"/>
          <w:color w:val="000000" w:themeColor="text1"/>
        </w:rPr>
        <w:t>（请按目录内容、层次编写完整、详细的响应文件，若本文件第四部分已规定格式，须遵照执行；未作规定的，可自行规范编制）</w:t>
      </w:r>
    </w:p>
    <w:p w14:paraId="4738EED9" w14:textId="77777777" w:rsidR="005B5E53" w:rsidRPr="005447C4" w:rsidRDefault="005B5E53">
      <w:pPr>
        <w:pStyle w:val="Char1CharCharCharCharCharCharCharCharCharCharCharCharCharCharCharCharCharCharCharCharCharCharCharChar"/>
        <w:ind w:firstLineChars="0" w:firstLine="0"/>
        <w:rPr>
          <w:color w:val="000000" w:themeColor="text1"/>
        </w:rPr>
      </w:pPr>
    </w:p>
    <w:p w14:paraId="6E2FD1D2"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3B916112"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5345CC13"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37B2DB41"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63922B19" w14:textId="77777777" w:rsidR="005B5E53" w:rsidRPr="003C5F12" w:rsidRDefault="005B5E53">
      <w:pPr>
        <w:pStyle w:val="Char1CharCharCharCharCharCharCharCharCharCharCharCharCharCharCharCharCharCharCharCharCharCharCharChar"/>
        <w:ind w:firstLineChars="0" w:firstLine="0"/>
        <w:rPr>
          <w:color w:val="000000" w:themeColor="text1"/>
        </w:rPr>
      </w:pPr>
    </w:p>
    <w:p w14:paraId="798C39CB" w14:textId="77777777" w:rsidR="005B5E53" w:rsidRPr="003C5F12" w:rsidRDefault="008D2E66">
      <w:pPr>
        <w:widowControl/>
        <w:spacing w:line="240" w:lineRule="auto"/>
        <w:jc w:val="left"/>
        <w:rPr>
          <w:rFonts w:ascii="宋体" w:hAnsi="宋体"/>
          <w:color w:val="000000" w:themeColor="text1"/>
          <w:kern w:val="0"/>
          <w:sz w:val="24"/>
        </w:rPr>
      </w:pPr>
      <w:r w:rsidRPr="003C5F12">
        <w:rPr>
          <w:rFonts w:ascii="宋体" w:hAnsi="宋体"/>
          <w:color w:val="000000" w:themeColor="text1"/>
        </w:rPr>
        <w:br w:type="page"/>
      </w:r>
    </w:p>
    <w:p w14:paraId="1392072D" w14:textId="77777777" w:rsidR="005B5E53" w:rsidRPr="003C5F12" w:rsidRDefault="008D2E66">
      <w:pPr>
        <w:pStyle w:val="20"/>
        <w:ind w:firstLineChars="200" w:firstLine="422"/>
        <w:rPr>
          <w:rFonts w:ascii="宋体" w:hAnsi="宋体"/>
          <w:color w:val="000000" w:themeColor="text1"/>
        </w:rPr>
      </w:pPr>
      <w:bookmarkStart w:id="73" w:name="_Toc236133294"/>
      <w:r w:rsidRPr="003C5F12">
        <w:rPr>
          <w:rFonts w:ascii="宋体" w:hAnsi="宋体" w:hint="eastAsia"/>
          <w:color w:val="000000" w:themeColor="text1"/>
        </w:rPr>
        <w:lastRenderedPageBreak/>
        <w:t>格式三  报价表</w:t>
      </w:r>
      <w:bookmarkEnd w:id="73"/>
    </w:p>
    <w:p w14:paraId="642A0883" w14:textId="77777777" w:rsidR="005B5E53" w:rsidRPr="003C5F12" w:rsidRDefault="005B5E53">
      <w:pPr>
        <w:pStyle w:val="a0"/>
        <w:rPr>
          <w:rFonts w:ascii="宋体" w:hAnsi="宋体"/>
          <w:color w:val="000000" w:themeColor="text1"/>
        </w:rPr>
      </w:pPr>
    </w:p>
    <w:p w14:paraId="3B956826" w14:textId="38F2FD12" w:rsidR="005B5E53" w:rsidRPr="003C5F12" w:rsidRDefault="0024124A">
      <w:pPr>
        <w:jc w:val="center"/>
        <w:rPr>
          <w:rFonts w:ascii="宋体" w:hAnsi="宋体" w:cs="宋体"/>
          <w:color w:val="000000" w:themeColor="text1"/>
          <w:sz w:val="28"/>
          <w:szCs w:val="28"/>
        </w:rPr>
      </w:pPr>
      <w:r>
        <w:rPr>
          <w:rFonts w:ascii="宋体" w:hAnsi="宋体" w:cs="宋体" w:hint="eastAsia"/>
          <w:b/>
          <w:color w:val="000000" w:themeColor="text1"/>
          <w:sz w:val="28"/>
          <w:szCs w:val="28"/>
        </w:rPr>
        <w:t>报价一览表</w:t>
      </w:r>
    </w:p>
    <w:p w14:paraId="6DC95C7C" w14:textId="5A131E4A" w:rsidR="005B5E53" w:rsidRPr="003C5F12" w:rsidRDefault="00F84C71">
      <w:pPr>
        <w:spacing w:before="240"/>
        <w:rPr>
          <w:rFonts w:ascii="宋体" w:hAnsi="宋体" w:cs="宋体"/>
          <w:color w:val="000000" w:themeColor="text1"/>
          <w:szCs w:val="21"/>
        </w:rPr>
      </w:pPr>
      <w:r w:rsidRPr="003C5F12">
        <w:rPr>
          <w:rFonts w:ascii="宋体" w:hAnsi="宋体" w:cs="宋体" w:hint="eastAsia"/>
          <w:color w:val="000000" w:themeColor="text1"/>
          <w:szCs w:val="21"/>
        </w:rPr>
        <w:t>项目名称：</w:t>
      </w:r>
      <w:r w:rsidR="00C640E6">
        <w:rPr>
          <w:rFonts w:ascii="宋体" w:hAnsi="宋体" w:cs="宋体" w:hint="eastAsia"/>
          <w:color w:val="000000" w:themeColor="text1"/>
          <w:szCs w:val="21"/>
        </w:rPr>
        <w:t>车辆道</w:t>
      </w:r>
      <w:proofErr w:type="gramStart"/>
      <w:r w:rsidR="00C640E6">
        <w:rPr>
          <w:rFonts w:ascii="宋体" w:hAnsi="宋体" w:cs="宋体" w:hint="eastAsia"/>
          <w:color w:val="000000" w:themeColor="text1"/>
          <w:szCs w:val="21"/>
        </w:rPr>
        <w:t>闸设备</w:t>
      </w:r>
      <w:proofErr w:type="gramEnd"/>
      <w:r w:rsidR="00C640E6">
        <w:rPr>
          <w:rFonts w:ascii="宋体" w:hAnsi="宋体" w:cs="宋体" w:hint="eastAsia"/>
          <w:color w:val="000000" w:themeColor="text1"/>
          <w:szCs w:val="21"/>
        </w:rPr>
        <w:t>与系统维保服务采购项目</w:t>
      </w:r>
    </w:p>
    <w:p w14:paraId="60EDE35A" w14:textId="1A711363" w:rsidR="005B5E53" w:rsidRPr="003C5F12" w:rsidRDefault="008D2E66">
      <w:pPr>
        <w:rPr>
          <w:rFonts w:ascii="宋体" w:hAnsi="宋体" w:cs="宋体"/>
          <w:color w:val="000000" w:themeColor="text1"/>
          <w:szCs w:val="21"/>
        </w:rPr>
      </w:pPr>
      <w:r w:rsidRPr="003C5F12">
        <w:rPr>
          <w:rFonts w:ascii="宋体" w:hAnsi="宋体" w:cs="宋体" w:hint="eastAsia"/>
          <w:color w:val="000000" w:themeColor="text1"/>
          <w:szCs w:val="21"/>
        </w:rPr>
        <w:t>项目编号：</w:t>
      </w:r>
      <w:r w:rsidR="00C640E6">
        <w:rPr>
          <w:rFonts w:ascii="宋体" w:hAnsi="宋体" w:cs="宋体"/>
          <w:color w:val="000000" w:themeColor="text1"/>
          <w:szCs w:val="21"/>
        </w:rPr>
        <w:t>PZCG-2026-33</w:t>
      </w:r>
    </w:p>
    <w:tbl>
      <w:tblPr>
        <w:tblW w:w="8334" w:type="dxa"/>
        <w:jc w:val="center"/>
        <w:tblInd w:w="-2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5"/>
        <w:gridCol w:w="4275"/>
        <w:gridCol w:w="970"/>
        <w:gridCol w:w="2224"/>
      </w:tblGrid>
      <w:tr w:rsidR="001D0F9C" w:rsidRPr="003C5F12" w14:paraId="75A58224" w14:textId="6127736A" w:rsidTr="001D0F9C">
        <w:trPr>
          <w:trHeight w:val="666"/>
          <w:jc w:val="center"/>
        </w:trPr>
        <w:tc>
          <w:tcPr>
            <w:tcW w:w="865" w:type="dxa"/>
            <w:vAlign w:val="center"/>
          </w:tcPr>
          <w:p w14:paraId="2137D986" w14:textId="77777777" w:rsidR="001D0F9C" w:rsidRPr="003C5F12" w:rsidRDefault="001D0F9C"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序号</w:t>
            </w:r>
          </w:p>
        </w:tc>
        <w:tc>
          <w:tcPr>
            <w:tcW w:w="4275" w:type="dxa"/>
            <w:vAlign w:val="center"/>
          </w:tcPr>
          <w:p w14:paraId="1EAFBD41" w14:textId="265A61F8" w:rsidR="001D0F9C" w:rsidRPr="003C5F12" w:rsidRDefault="001D0F9C" w:rsidP="005C2A94">
            <w:pPr>
              <w:spacing w:line="240" w:lineRule="auto"/>
              <w:jc w:val="center"/>
              <w:rPr>
                <w:rFonts w:ascii="宋体" w:hAnsi="宋体" w:cs="黑体"/>
                <w:color w:val="000000" w:themeColor="text1"/>
                <w:szCs w:val="21"/>
              </w:rPr>
            </w:pPr>
            <w:r w:rsidRPr="003C5F12">
              <w:rPr>
                <w:rFonts w:ascii="宋体" w:hAnsi="宋体" w:hint="eastAsia"/>
                <w:color w:val="000000" w:themeColor="text1"/>
              </w:rPr>
              <w:t>物品名称</w:t>
            </w:r>
          </w:p>
        </w:tc>
        <w:tc>
          <w:tcPr>
            <w:tcW w:w="970" w:type="dxa"/>
            <w:vAlign w:val="center"/>
          </w:tcPr>
          <w:p w14:paraId="09EAC4B5" w14:textId="4547125A" w:rsidR="001D0F9C" w:rsidRPr="003C5F12" w:rsidRDefault="001D0F9C"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数量</w:t>
            </w:r>
          </w:p>
        </w:tc>
        <w:tc>
          <w:tcPr>
            <w:tcW w:w="2224" w:type="dxa"/>
            <w:vAlign w:val="center"/>
          </w:tcPr>
          <w:p w14:paraId="1EB26E10" w14:textId="6BD0E70C" w:rsidR="001D0F9C" w:rsidRPr="003C5F12" w:rsidRDefault="001D0F9C" w:rsidP="005C2A94">
            <w:pPr>
              <w:spacing w:line="240" w:lineRule="auto"/>
              <w:jc w:val="center"/>
              <w:rPr>
                <w:rFonts w:ascii="宋体" w:hAnsi="宋体" w:cs="黑体"/>
                <w:color w:val="000000" w:themeColor="text1"/>
                <w:szCs w:val="21"/>
              </w:rPr>
            </w:pPr>
            <w:r w:rsidRPr="003C5F12">
              <w:rPr>
                <w:rFonts w:ascii="宋体" w:hAnsi="宋体" w:cs="黑体"/>
                <w:color w:val="000000" w:themeColor="text1"/>
                <w:szCs w:val="21"/>
              </w:rPr>
              <w:t>总价</w:t>
            </w:r>
            <w:r>
              <w:rPr>
                <w:rFonts w:ascii="宋体" w:hAnsi="宋体" w:cs="黑体"/>
                <w:color w:val="000000" w:themeColor="text1"/>
                <w:szCs w:val="21"/>
              </w:rPr>
              <w:t>（元）</w:t>
            </w:r>
          </w:p>
        </w:tc>
      </w:tr>
      <w:tr w:rsidR="001D0F9C" w:rsidRPr="003C5F12" w14:paraId="7962DECB" w14:textId="77777777" w:rsidTr="001D0F9C">
        <w:trPr>
          <w:trHeight w:val="694"/>
          <w:jc w:val="center"/>
        </w:trPr>
        <w:tc>
          <w:tcPr>
            <w:tcW w:w="865" w:type="dxa"/>
            <w:vAlign w:val="center"/>
          </w:tcPr>
          <w:p w14:paraId="3679320E" w14:textId="2EA4AEAF" w:rsidR="001D0F9C" w:rsidRPr="003C5F12" w:rsidRDefault="001D0F9C" w:rsidP="005C2A94">
            <w:pPr>
              <w:spacing w:line="240" w:lineRule="auto"/>
              <w:jc w:val="center"/>
              <w:rPr>
                <w:rFonts w:ascii="宋体" w:hAnsi="宋体" w:cs="仿宋"/>
                <w:color w:val="000000" w:themeColor="text1"/>
                <w:szCs w:val="21"/>
              </w:rPr>
            </w:pPr>
            <w:r w:rsidRPr="003C5F12">
              <w:rPr>
                <w:rFonts w:ascii="宋体" w:hAnsi="宋体" w:cs="仿宋" w:hint="eastAsia"/>
                <w:color w:val="000000" w:themeColor="text1"/>
                <w:szCs w:val="21"/>
              </w:rPr>
              <w:t>1</w:t>
            </w:r>
          </w:p>
        </w:tc>
        <w:tc>
          <w:tcPr>
            <w:tcW w:w="4275" w:type="dxa"/>
            <w:vAlign w:val="center"/>
          </w:tcPr>
          <w:p w14:paraId="6282265D" w14:textId="5D728063" w:rsidR="001D0F9C" w:rsidRPr="003C5F12" w:rsidRDefault="001D0F9C" w:rsidP="005C2A94">
            <w:pPr>
              <w:spacing w:line="240" w:lineRule="auto"/>
              <w:jc w:val="center"/>
              <w:rPr>
                <w:rFonts w:ascii="宋体" w:hAnsi="宋体" w:cs="Arial"/>
                <w:color w:val="000000" w:themeColor="text1"/>
                <w:kern w:val="0"/>
                <w:szCs w:val="21"/>
              </w:rPr>
            </w:pPr>
            <w:r w:rsidRPr="001D0F9C">
              <w:rPr>
                <w:rFonts w:ascii="宋体" w:hAnsi="宋体" w:cs="Arial" w:hint="eastAsia"/>
                <w:color w:val="000000" w:themeColor="text1"/>
                <w:kern w:val="0"/>
                <w:szCs w:val="21"/>
              </w:rPr>
              <w:t>车辆道</w:t>
            </w:r>
            <w:proofErr w:type="gramStart"/>
            <w:r w:rsidRPr="001D0F9C">
              <w:rPr>
                <w:rFonts w:ascii="宋体" w:hAnsi="宋体" w:cs="Arial" w:hint="eastAsia"/>
                <w:color w:val="000000" w:themeColor="text1"/>
                <w:kern w:val="0"/>
                <w:szCs w:val="21"/>
              </w:rPr>
              <w:t>闸设备</w:t>
            </w:r>
            <w:proofErr w:type="gramEnd"/>
            <w:r w:rsidRPr="001D0F9C">
              <w:rPr>
                <w:rFonts w:ascii="宋体" w:hAnsi="宋体" w:cs="Arial" w:hint="eastAsia"/>
                <w:color w:val="000000" w:themeColor="text1"/>
                <w:kern w:val="0"/>
                <w:szCs w:val="21"/>
              </w:rPr>
              <w:t>与系统维保服务采购项目</w:t>
            </w:r>
          </w:p>
        </w:tc>
        <w:tc>
          <w:tcPr>
            <w:tcW w:w="970" w:type="dxa"/>
            <w:vAlign w:val="center"/>
          </w:tcPr>
          <w:p w14:paraId="7C376DC6" w14:textId="7E0F2243" w:rsidR="001D0F9C" w:rsidRPr="003C5F12" w:rsidRDefault="001D0F9C" w:rsidP="005C2A94">
            <w:pPr>
              <w:spacing w:line="240" w:lineRule="auto"/>
              <w:jc w:val="center"/>
              <w:rPr>
                <w:rFonts w:ascii="宋体" w:hAnsi="宋体" w:cs="仿宋"/>
                <w:color w:val="000000" w:themeColor="text1"/>
                <w:szCs w:val="21"/>
              </w:rPr>
            </w:pPr>
            <w:r>
              <w:rPr>
                <w:rFonts w:ascii="宋体" w:hAnsi="宋体" w:cs="仿宋" w:hint="eastAsia"/>
                <w:color w:val="000000" w:themeColor="text1"/>
                <w:szCs w:val="21"/>
              </w:rPr>
              <w:t>1年</w:t>
            </w:r>
          </w:p>
        </w:tc>
        <w:tc>
          <w:tcPr>
            <w:tcW w:w="2224" w:type="dxa"/>
            <w:vAlign w:val="center"/>
          </w:tcPr>
          <w:p w14:paraId="757B47AD" w14:textId="77777777" w:rsidR="001D0F9C" w:rsidRPr="003C5F12" w:rsidRDefault="001D0F9C" w:rsidP="005C2A94">
            <w:pPr>
              <w:spacing w:line="240" w:lineRule="auto"/>
              <w:jc w:val="center"/>
              <w:rPr>
                <w:rFonts w:ascii="宋体" w:hAnsi="宋体" w:cs="仿宋"/>
                <w:color w:val="000000" w:themeColor="text1"/>
                <w:szCs w:val="21"/>
              </w:rPr>
            </w:pPr>
          </w:p>
        </w:tc>
      </w:tr>
      <w:tr w:rsidR="001D0F9C" w:rsidRPr="003C5F12" w14:paraId="5EE42AB0" w14:textId="77777777" w:rsidTr="00F64FF5">
        <w:trPr>
          <w:trHeight w:val="694"/>
          <w:jc w:val="center"/>
        </w:trPr>
        <w:tc>
          <w:tcPr>
            <w:tcW w:w="8334" w:type="dxa"/>
            <w:gridSpan w:val="4"/>
            <w:vAlign w:val="center"/>
          </w:tcPr>
          <w:p w14:paraId="77C1BFB3" w14:textId="4BAB20CA" w:rsidR="001D0F9C" w:rsidRPr="003C5F12" w:rsidRDefault="001D0F9C" w:rsidP="001D0F9C">
            <w:pPr>
              <w:spacing w:line="240" w:lineRule="auto"/>
              <w:jc w:val="left"/>
              <w:rPr>
                <w:rFonts w:ascii="宋体" w:hAnsi="宋体" w:cs="仿宋"/>
                <w:color w:val="000000" w:themeColor="text1"/>
                <w:szCs w:val="21"/>
              </w:rPr>
            </w:pPr>
            <w:r>
              <w:rPr>
                <w:rFonts w:ascii="宋体" w:hAnsi="宋体" w:cs="仿宋"/>
                <w:color w:val="000000" w:themeColor="text1"/>
                <w:szCs w:val="21"/>
              </w:rPr>
              <w:t>备注：</w:t>
            </w:r>
          </w:p>
        </w:tc>
      </w:tr>
    </w:tbl>
    <w:p w14:paraId="2C355F8A" w14:textId="77777777" w:rsidR="005B5E53" w:rsidRPr="003C5F12" w:rsidRDefault="005B5E53">
      <w:pPr>
        <w:rPr>
          <w:rFonts w:ascii="宋体" w:hAnsi="宋体" w:cs="宋体"/>
          <w:color w:val="000000" w:themeColor="text1"/>
          <w:szCs w:val="21"/>
          <w:u w:val="single"/>
        </w:rPr>
      </w:pPr>
    </w:p>
    <w:p w14:paraId="169EF9E4" w14:textId="77777777" w:rsidR="005B5E53" w:rsidRPr="003C5F12" w:rsidRDefault="008D2E66">
      <w:pPr>
        <w:snapToGrid w:val="0"/>
        <w:ind w:rightChars="57" w:right="120"/>
        <w:jc w:val="left"/>
        <w:rPr>
          <w:rFonts w:ascii="宋体" w:hAnsi="宋体" w:cs="宋体"/>
          <w:b/>
          <w:color w:val="000000" w:themeColor="text1"/>
          <w:szCs w:val="21"/>
        </w:rPr>
      </w:pPr>
      <w:r w:rsidRPr="003C5F12">
        <w:rPr>
          <w:rFonts w:ascii="宋体" w:hAnsi="宋体" w:cs="宋体" w:hint="eastAsia"/>
          <w:b/>
          <w:color w:val="000000" w:themeColor="text1"/>
          <w:szCs w:val="21"/>
        </w:rPr>
        <w:t>注：</w:t>
      </w:r>
    </w:p>
    <w:p w14:paraId="6BE5619D" w14:textId="77777777" w:rsidR="005B5E53" w:rsidRPr="003C5F12" w:rsidRDefault="008D2E66">
      <w:pPr>
        <w:numPr>
          <w:ilvl w:val="0"/>
          <w:numId w:val="2"/>
        </w:numPr>
        <w:snapToGrid w:val="0"/>
        <w:ind w:rightChars="57" w:right="120"/>
        <w:jc w:val="left"/>
        <w:rPr>
          <w:rFonts w:ascii="宋体" w:hAnsi="宋体" w:cs="宋体"/>
          <w:color w:val="000000" w:themeColor="text1"/>
          <w:szCs w:val="21"/>
        </w:rPr>
      </w:pPr>
      <w:r w:rsidRPr="003C5F12">
        <w:rPr>
          <w:rFonts w:ascii="宋体" w:hAnsi="宋体" w:cs="宋体" w:hint="eastAsia"/>
          <w:color w:val="000000" w:themeColor="text1"/>
          <w:szCs w:val="21"/>
        </w:rPr>
        <w:t>报价总价是所有需采购人支付的本次采购项目的金额总数，报价取小数点后二位。</w:t>
      </w:r>
    </w:p>
    <w:p w14:paraId="59DEB04E" w14:textId="77777777" w:rsidR="005B5E53" w:rsidRPr="003C5F12" w:rsidRDefault="008D2E66">
      <w:pPr>
        <w:numPr>
          <w:ilvl w:val="0"/>
          <w:numId w:val="2"/>
        </w:numPr>
        <w:snapToGrid w:val="0"/>
        <w:ind w:rightChars="57" w:right="120"/>
        <w:jc w:val="left"/>
        <w:rPr>
          <w:rFonts w:ascii="宋体" w:hAnsi="宋体" w:cs="宋体"/>
          <w:color w:val="000000" w:themeColor="text1"/>
          <w:szCs w:val="21"/>
        </w:rPr>
      </w:pPr>
      <w:r w:rsidRPr="003C5F12">
        <w:rPr>
          <w:rFonts w:ascii="宋体" w:hAnsi="宋体" w:cs="宋体" w:hint="eastAsia"/>
          <w:color w:val="000000" w:themeColor="text1"/>
          <w:szCs w:val="21"/>
        </w:rPr>
        <w:t>报价</w:t>
      </w:r>
      <w:r w:rsidRPr="003C5F12">
        <w:rPr>
          <w:rFonts w:ascii="宋体" w:hAnsi="宋体"/>
          <w:bCs/>
          <w:color w:val="000000" w:themeColor="text1"/>
          <w:szCs w:val="21"/>
        </w:rPr>
        <w:t>包含</w:t>
      </w:r>
      <w:r w:rsidRPr="003C5F12">
        <w:rPr>
          <w:rFonts w:ascii="宋体" w:hAnsi="宋体" w:hint="eastAsia"/>
          <w:bCs/>
          <w:color w:val="000000" w:themeColor="text1"/>
          <w:szCs w:val="21"/>
        </w:rPr>
        <w:t>完成本项目服务所须的一切费用。响应人漏报或不报，采购人将视为该漏报或不报部分的费用已包括在已报的分项报价中。</w:t>
      </w:r>
    </w:p>
    <w:p w14:paraId="4F1E8C4F" w14:textId="77777777" w:rsidR="005B5E53" w:rsidRPr="003C5F12" w:rsidRDefault="008D2E66">
      <w:pPr>
        <w:numPr>
          <w:ilvl w:val="0"/>
          <w:numId w:val="2"/>
        </w:numPr>
        <w:rPr>
          <w:rFonts w:ascii="宋体" w:hAnsi="宋体" w:cs="宋体"/>
          <w:color w:val="000000" w:themeColor="text1"/>
          <w:szCs w:val="21"/>
        </w:rPr>
      </w:pPr>
      <w:r w:rsidRPr="003C5F12">
        <w:rPr>
          <w:rFonts w:ascii="宋体" w:hAnsi="宋体" w:cs="宋体" w:hint="eastAsia"/>
          <w:color w:val="000000" w:themeColor="text1"/>
          <w:szCs w:val="21"/>
        </w:rPr>
        <w:t>填写此表时不得改变表格的形式；如有其他特殊说明事项，可在“备注”栏内明确表述。</w:t>
      </w:r>
    </w:p>
    <w:p w14:paraId="61F982B9" w14:textId="77777777" w:rsidR="005B5E53" w:rsidRPr="003C5F12" w:rsidRDefault="005B5E53">
      <w:pPr>
        <w:adjustRightInd w:val="0"/>
        <w:snapToGrid w:val="0"/>
        <w:rPr>
          <w:rFonts w:ascii="宋体" w:hAnsi="宋体" w:cs="宋体"/>
          <w:color w:val="000000" w:themeColor="text1"/>
          <w:szCs w:val="21"/>
        </w:rPr>
      </w:pPr>
    </w:p>
    <w:p w14:paraId="5389BFBB" w14:textId="483C97DE" w:rsidR="005B5E53" w:rsidRPr="003C5F12" w:rsidRDefault="008D2E66" w:rsidP="00D847C5">
      <w:pPr>
        <w:adjustRightInd w:val="0"/>
        <w:snapToGrid w:val="0"/>
        <w:rPr>
          <w:rFonts w:ascii="宋体" w:hAnsi="宋体" w:cs="宋体"/>
          <w:color w:val="000000" w:themeColor="text1"/>
          <w:szCs w:val="21"/>
          <w:u w:val="single"/>
        </w:rPr>
      </w:pPr>
      <w:r w:rsidRPr="003C5F12">
        <w:rPr>
          <w:rFonts w:ascii="宋体" w:hAnsi="宋体" w:cs="宋体" w:hint="eastAsia"/>
          <w:color w:val="000000" w:themeColor="text1"/>
          <w:szCs w:val="21"/>
        </w:rPr>
        <w:t>响应人名称（盖公章）：</w:t>
      </w:r>
      <w:r w:rsidRPr="003C5F12">
        <w:rPr>
          <w:rFonts w:ascii="宋体" w:hAnsi="宋体" w:cs="宋体" w:hint="eastAsia"/>
          <w:color w:val="000000" w:themeColor="text1"/>
          <w:szCs w:val="21"/>
          <w:u w:val="single"/>
        </w:rPr>
        <w:t xml:space="preserve"> </w:t>
      </w:r>
    </w:p>
    <w:p w14:paraId="13A8878F" w14:textId="49855BBE" w:rsidR="00D847C5" w:rsidRPr="003C5F12" w:rsidRDefault="00D847C5" w:rsidP="00D847C5">
      <w:pPr>
        <w:pStyle w:val="2"/>
        <w:ind w:leftChars="0" w:left="0" w:firstLineChars="0" w:firstLine="0"/>
        <w:rPr>
          <w:color w:val="000000" w:themeColor="text1"/>
        </w:rPr>
      </w:pPr>
      <w:r w:rsidRPr="003C5F12">
        <w:rPr>
          <w:rFonts w:hint="eastAsia"/>
          <w:color w:val="000000" w:themeColor="text1"/>
        </w:rPr>
        <w:t>联系人：</w:t>
      </w:r>
    </w:p>
    <w:p w14:paraId="1C1D544E" w14:textId="695FA0A4" w:rsidR="00D847C5" w:rsidRDefault="00D847C5" w:rsidP="00D847C5">
      <w:pPr>
        <w:pStyle w:val="2"/>
        <w:ind w:leftChars="0" w:left="0" w:firstLineChars="0" w:firstLine="0"/>
        <w:rPr>
          <w:color w:val="000000" w:themeColor="text1"/>
        </w:rPr>
      </w:pPr>
      <w:r w:rsidRPr="003C5F12">
        <w:rPr>
          <w:rFonts w:hint="eastAsia"/>
          <w:color w:val="000000" w:themeColor="text1"/>
        </w:rPr>
        <w:t>联系电话：</w:t>
      </w:r>
    </w:p>
    <w:p w14:paraId="0E6F5A6E" w14:textId="3FC83685" w:rsidR="000425FC" w:rsidRPr="003C5F12" w:rsidRDefault="000425FC" w:rsidP="00D847C5">
      <w:pPr>
        <w:pStyle w:val="2"/>
        <w:ind w:leftChars="0" w:left="0" w:firstLineChars="0" w:firstLine="0"/>
        <w:rPr>
          <w:color w:val="000000" w:themeColor="text1"/>
        </w:rPr>
      </w:pPr>
      <w:r>
        <w:rPr>
          <w:rFonts w:hint="eastAsia"/>
          <w:color w:val="000000" w:themeColor="text1"/>
        </w:rPr>
        <w:t>邮箱：</w:t>
      </w:r>
    </w:p>
    <w:p w14:paraId="7F758D7C" w14:textId="40B9CF1E" w:rsidR="005B5E53" w:rsidRPr="003C5F12" w:rsidRDefault="008D2E66" w:rsidP="00D847C5">
      <w:pPr>
        <w:tabs>
          <w:tab w:val="left" w:pos="2013"/>
        </w:tabs>
        <w:rPr>
          <w:rFonts w:ascii="宋体" w:hAnsi="宋体"/>
          <w:color w:val="000000" w:themeColor="text1"/>
        </w:rPr>
      </w:pPr>
      <w:r w:rsidRPr="003C5F12">
        <w:rPr>
          <w:rFonts w:ascii="宋体" w:hAnsi="宋体" w:cs="宋体" w:hint="eastAsia"/>
          <w:color w:val="000000" w:themeColor="text1"/>
          <w:szCs w:val="21"/>
        </w:rPr>
        <w:t>日 期：</w:t>
      </w:r>
      <w:r w:rsidRPr="003C5F12">
        <w:rPr>
          <w:rFonts w:ascii="宋体" w:hAnsi="宋体" w:cs="宋体" w:hint="eastAsia"/>
          <w:color w:val="000000" w:themeColor="text1"/>
          <w:szCs w:val="21"/>
          <w:u w:val="single"/>
        </w:rPr>
        <w:t xml:space="preserve">         </w:t>
      </w:r>
      <w:r w:rsidRPr="003C5F12">
        <w:rPr>
          <w:rFonts w:ascii="宋体" w:hAnsi="宋体" w:cs="宋体" w:hint="eastAsia"/>
          <w:color w:val="000000" w:themeColor="text1"/>
          <w:szCs w:val="21"/>
        </w:rPr>
        <w:t>年</w:t>
      </w:r>
      <w:r w:rsidRPr="003C5F12">
        <w:rPr>
          <w:rFonts w:ascii="宋体" w:hAnsi="宋体" w:cs="宋体" w:hint="eastAsia"/>
          <w:color w:val="000000" w:themeColor="text1"/>
          <w:szCs w:val="21"/>
          <w:u w:val="single"/>
        </w:rPr>
        <w:t xml:space="preserve">       </w:t>
      </w:r>
      <w:r w:rsidRPr="003C5F12">
        <w:rPr>
          <w:rFonts w:ascii="宋体" w:hAnsi="宋体" w:cs="宋体" w:hint="eastAsia"/>
          <w:color w:val="000000" w:themeColor="text1"/>
          <w:szCs w:val="21"/>
        </w:rPr>
        <w:t>月</w:t>
      </w:r>
      <w:r w:rsidRPr="003C5F12">
        <w:rPr>
          <w:rFonts w:ascii="宋体" w:hAnsi="宋体" w:cs="宋体" w:hint="eastAsia"/>
          <w:color w:val="000000" w:themeColor="text1"/>
          <w:szCs w:val="21"/>
          <w:u w:val="single"/>
        </w:rPr>
        <w:t xml:space="preserve">         </w:t>
      </w:r>
      <w:r w:rsidRPr="003C5F12">
        <w:rPr>
          <w:rFonts w:ascii="宋体" w:hAnsi="宋体" w:cs="宋体" w:hint="eastAsia"/>
          <w:color w:val="000000" w:themeColor="text1"/>
          <w:szCs w:val="21"/>
        </w:rPr>
        <w:t>日</w:t>
      </w:r>
      <w:r w:rsidRPr="003C5F12">
        <w:rPr>
          <w:rFonts w:ascii="宋体" w:hAnsi="宋体"/>
          <w:color w:val="000000" w:themeColor="text1"/>
        </w:rPr>
        <w:br w:type="page"/>
      </w:r>
    </w:p>
    <w:p w14:paraId="5BC1CDCC" w14:textId="77777777" w:rsidR="005B5E53" w:rsidRPr="003C5F12" w:rsidRDefault="008D2E66">
      <w:pPr>
        <w:pStyle w:val="20"/>
        <w:ind w:firstLineChars="200" w:firstLine="422"/>
        <w:rPr>
          <w:rFonts w:ascii="宋体" w:hAnsi="宋体"/>
          <w:color w:val="000000" w:themeColor="text1"/>
        </w:rPr>
      </w:pPr>
      <w:bookmarkStart w:id="74" w:name="_Toc236133295"/>
      <w:r w:rsidRPr="003C5F12">
        <w:rPr>
          <w:rFonts w:ascii="宋体" w:hAnsi="宋体" w:hint="eastAsia"/>
          <w:color w:val="000000" w:themeColor="text1"/>
        </w:rPr>
        <w:lastRenderedPageBreak/>
        <w:t>格式四  响应函</w:t>
      </w:r>
      <w:bookmarkEnd w:id="74"/>
    </w:p>
    <w:p w14:paraId="3500FFC6" w14:textId="77777777" w:rsidR="005B5E53" w:rsidRPr="003C5F12" w:rsidRDefault="008D2E66">
      <w:pPr>
        <w:tabs>
          <w:tab w:val="left" w:pos="2013"/>
        </w:tabs>
        <w:spacing w:line="24" w:lineRule="atLeast"/>
        <w:jc w:val="center"/>
        <w:rPr>
          <w:rFonts w:ascii="宋体" w:hAnsi="宋体"/>
          <w:b/>
          <w:color w:val="000000" w:themeColor="text1"/>
          <w:sz w:val="32"/>
          <w:szCs w:val="32"/>
        </w:rPr>
      </w:pPr>
      <w:r w:rsidRPr="003C5F12">
        <w:rPr>
          <w:rFonts w:ascii="宋体" w:hAnsi="宋体" w:hint="eastAsia"/>
          <w:b/>
          <w:color w:val="000000" w:themeColor="text1"/>
          <w:sz w:val="32"/>
          <w:szCs w:val="32"/>
        </w:rPr>
        <w:t>响应函</w:t>
      </w:r>
    </w:p>
    <w:p w14:paraId="026121A8" w14:textId="77777777" w:rsidR="005B5E53" w:rsidRPr="003C5F12" w:rsidRDefault="008D2E66">
      <w:pPr>
        <w:spacing w:line="400" w:lineRule="exact"/>
        <w:rPr>
          <w:rFonts w:ascii="宋体" w:hAnsi="宋体" w:cs="宋体"/>
          <w:b/>
          <w:color w:val="000000" w:themeColor="text1"/>
          <w:szCs w:val="21"/>
        </w:rPr>
      </w:pPr>
      <w:r w:rsidRPr="003C5F12">
        <w:rPr>
          <w:rFonts w:ascii="宋体" w:hAnsi="宋体" w:cs="宋体" w:hint="eastAsia"/>
          <w:color w:val="000000" w:themeColor="text1"/>
          <w:szCs w:val="21"/>
        </w:rPr>
        <w:t>致：</w:t>
      </w:r>
      <w:r w:rsidRPr="003C5F12">
        <w:rPr>
          <w:rFonts w:ascii="宋体" w:hAnsi="宋体" w:cs="宋体" w:hint="eastAsia"/>
          <w:bCs/>
          <w:color w:val="000000" w:themeColor="text1"/>
          <w:szCs w:val="21"/>
        </w:rPr>
        <w:t>广东培正学院</w:t>
      </w:r>
    </w:p>
    <w:p w14:paraId="6354CB86" w14:textId="1766729B" w:rsidR="005B5E53" w:rsidRPr="003C5F12" w:rsidRDefault="008D2E66">
      <w:pPr>
        <w:spacing w:line="400" w:lineRule="exact"/>
        <w:ind w:firstLine="420"/>
        <w:rPr>
          <w:rFonts w:ascii="宋体" w:hAnsi="宋体" w:cs="宋体"/>
          <w:color w:val="000000" w:themeColor="text1"/>
          <w:szCs w:val="21"/>
        </w:rPr>
      </w:pPr>
      <w:r w:rsidRPr="003C5F12">
        <w:rPr>
          <w:rFonts w:ascii="宋体" w:hAnsi="宋体" w:cs="宋体" w:hint="eastAsia"/>
          <w:color w:val="000000" w:themeColor="text1"/>
          <w:szCs w:val="21"/>
        </w:rPr>
        <w:t>我方审阅了贵方的</w:t>
      </w:r>
      <w:r w:rsidR="00C640E6">
        <w:rPr>
          <w:rFonts w:ascii="宋体" w:hAnsi="宋体" w:cs="宋体" w:hint="eastAsia"/>
          <w:color w:val="000000" w:themeColor="text1"/>
          <w:szCs w:val="21"/>
          <w:u w:val="single"/>
        </w:rPr>
        <w:t>车辆道</w:t>
      </w:r>
      <w:proofErr w:type="gramStart"/>
      <w:r w:rsidR="00C640E6">
        <w:rPr>
          <w:rFonts w:ascii="宋体" w:hAnsi="宋体" w:cs="宋体" w:hint="eastAsia"/>
          <w:color w:val="000000" w:themeColor="text1"/>
          <w:szCs w:val="21"/>
          <w:u w:val="single"/>
        </w:rPr>
        <w:t>闸设备</w:t>
      </w:r>
      <w:proofErr w:type="gramEnd"/>
      <w:r w:rsidR="00C640E6">
        <w:rPr>
          <w:rFonts w:ascii="宋体" w:hAnsi="宋体" w:cs="宋体" w:hint="eastAsia"/>
          <w:color w:val="000000" w:themeColor="text1"/>
          <w:szCs w:val="21"/>
          <w:u w:val="single"/>
        </w:rPr>
        <w:t>与系统维保服务采购项目</w:t>
      </w:r>
      <w:r w:rsidRPr="003C5F12">
        <w:rPr>
          <w:rFonts w:ascii="宋体" w:hAnsi="宋体" w:cs="宋体" w:hint="eastAsia"/>
          <w:color w:val="000000" w:themeColor="text1"/>
          <w:szCs w:val="21"/>
        </w:rPr>
        <w:t>，编号：</w:t>
      </w:r>
      <w:r w:rsidR="00C640E6">
        <w:rPr>
          <w:rFonts w:ascii="宋体" w:hAnsi="宋体" w:cs="宋体"/>
          <w:color w:val="000000" w:themeColor="text1"/>
          <w:szCs w:val="21"/>
          <w:u w:val="single"/>
        </w:rPr>
        <w:t>PZCG-2026-33</w:t>
      </w:r>
      <w:r w:rsidRPr="003C5F12">
        <w:rPr>
          <w:rFonts w:ascii="宋体" w:hAnsi="宋体" w:cs="宋体" w:hint="eastAsia"/>
          <w:color w:val="000000" w:themeColor="text1"/>
          <w:szCs w:val="21"/>
        </w:rPr>
        <w:t>的询价文件的全部内容，现提交我方的响应文件</w:t>
      </w:r>
      <w:r w:rsidR="00A65949">
        <w:rPr>
          <w:rFonts w:ascii="宋体" w:hAnsi="宋体" w:cs="宋体" w:hint="eastAsia"/>
          <w:color w:val="000000" w:themeColor="text1"/>
          <w:szCs w:val="21"/>
        </w:rPr>
        <w:t>2</w:t>
      </w:r>
      <w:r w:rsidR="009B254F" w:rsidRPr="003C5F12">
        <w:rPr>
          <w:rFonts w:ascii="宋体" w:hAnsi="宋体" w:cs="宋体" w:hint="eastAsia"/>
          <w:color w:val="000000" w:themeColor="text1"/>
          <w:szCs w:val="21"/>
        </w:rPr>
        <w:t>份</w:t>
      </w:r>
      <w:r w:rsidRPr="003C5F12">
        <w:rPr>
          <w:rFonts w:ascii="宋体" w:hAnsi="宋体" w:cs="宋体" w:hint="eastAsia"/>
          <w:color w:val="000000" w:themeColor="text1"/>
          <w:szCs w:val="21"/>
        </w:rPr>
        <w:t>。</w:t>
      </w:r>
    </w:p>
    <w:p w14:paraId="4710B4F0" w14:textId="77777777" w:rsidR="005B5E53" w:rsidRPr="003C5F12" w:rsidRDefault="008D2E66">
      <w:pPr>
        <w:spacing w:line="400" w:lineRule="exact"/>
        <w:rPr>
          <w:rFonts w:ascii="宋体" w:hAnsi="宋体" w:cs="宋体"/>
          <w:color w:val="000000" w:themeColor="text1"/>
          <w:szCs w:val="21"/>
        </w:rPr>
      </w:pPr>
      <w:r w:rsidRPr="003C5F12">
        <w:rPr>
          <w:rFonts w:ascii="宋体" w:hAnsi="宋体" w:cs="宋体" w:hint="eastAsia"/>
          <w:color w:val="000000" w:themeColor="text1"/>
          <w:szCs w:val="21"/>
        </w:rPr>
        <w:t xml:space="preserve">   </w:t>
      </w:r>
      <w:r w:rsidR="00E17B47" w:rsidRPr="003C5F12">
        <w:rPr>
          <w:rFonts w:ascii="宋体" w:hAnsi="宋体" w:cs="宋体" w:hint="eastAsia"/>
          <w:color w:val="000000" w:themeColor="text1"/>
          <w:szCs w:val="21"/>
        </w:rPr>
        <w:t>我方</w:t>
      </w:r>
      <w:r w:rsidRPr="003C5F12">
        <w:rPr>
          <w:rFonts w:ascii="宋体" w:hAnsi="宋体" w:cs="宋体" w:hint="eastAsia"/>
          <w:color w:val="000000" w:themeColor="text1"/>
          <w:szCs w:val="21"/>
        </w:rPr>
        <w:t>在此声明并同意：</w:t>
      </w:r>
    </w:p>
    <w:p w14:paraId="66FA4330"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1.我方愿意遵守采购人询价文件中的各项规定，</w:t>
      </w:r>
      <w:proofErr w:type="gramStart"/>
      <w:r w:rsidR="007A139D" w:rsidRPr="003C5F12">
        <w:rPr>
          <w:rFonts w:ascii="宋体" w:hAnsi="宋体" w:cs="宋体" w:hint="eastAsia"/>
          <w:color w:val="000000" w:themeColor="text1"/>
          <w:szCs w:val="21"/>
        </w:rPr>
        <w:t>完全响应</w:t>
      </w:r>
      <w:proofErr w:type="gramEnd"/>
      <w:r w:rsidRPr="003C5F12">
        <w:rPr>
          <w:rFonts w:ascii="宋体" w:hAnsi="宋体" w:cs="宋体" w:hint="eastAsia"/>
          <w:color w:val="000000" w:themeColor="text1"/>
          <w:szCs w:val="21"/>
        </w:rPr>
        <w:t>采购人需求所要求的全部内容。</w:t>
      </w:r>
    </w:p>
    <w:p w14:paraId="29F066C6"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2.我方同意本响应文件自响应递交截止日起90天内有效。如果我方的响应被接受，则直至合同终止时止，本响应始终有效。</w:t>
      </w:r>
    </w:p>
    <w:p w14:paraId="06A387B6"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3.我方在参与响应前已仔细研究了询价文件和所有相关资料，我方完全明白并认为此询价文件没</w:t>
      </w:r>
      <w:proofErr w:type="gramStart"/>
      <w:r w:rsidRPr="003C5F12">
        <w:rPr>
          <w:rFonts w:ascii="宋体" w:hAnsi="宋体" w:cs="宋体" w:hint="eastAsia"/>
          <w:color w:val="000000" w:themeColor="text1"/>
          <w:szCs w:val="21"/>
        </w:rPr>
        <w:t>有倾</w:t>
      </w:r>
      <w:proofErr w:type="gramEnd"/>
      <w:r w:rsidRPr="003C5F12">
        <w:rPr>
          <w:rFonts w:ascii="宋体" w:hAnsi="宋体" w:cs="宋体" w:hint="eastAsia"/>
          <w:color w:val="000000" w:themeColor="text1"/>
          <w:szCs w:val="21"/>
        </w:rPr>
        <w:t>向性，也没有存在排斥潜在响应人的内容，我方同意询价文件的相关条款，放弃对询价文件提出误解和质疑的一切权利。</w:t>
      </w:r>
    </w:p>
    <w:p w14:paraId="4A99F30F"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4.我方声明响应文件及所提供的一切资料</w:t>
      </w:r>
      <w:proofErr w:type="gramStart"/>
      <w:r w:rsidRPr="003C5F12">
        <w:rPr>
          <w:rFonts w:ascii="宋体" w:hAnsi="宋体" w:cs="宋体" w:hint="eastAsia"/>
          <w:color w:val="000000" w:themeColor="text1"/>
          <w:szCs w:val="21"/>
        </w:rPr>
        <w:t>均真实</w:t>
      </w:r>
      <w:proofErr w:type="gramEnd"/>
      <w:r w:rsidRPr="003C5F12">
        <w:rPr>
          <w:rFonts w:ascii="宋体" w:hAnsi="宋体" w:cs="宋体" w:hint="eastAsia"/>
          <w:color w:val="000000" w:themeColor="text1"/>
          <w:szCs w:val="21"/>
        </w:rPr>
        <w:t>无误及有效。由于我方提供资料不实而造成的责任和后果由我方承担。</w:t>
      </w:r>
    </w:p>
    <w:p w14:paraId="0F0E6B28"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5.我方完全服从和尊重采购人所作的评定结果，同时清楚理解到报价最低并非意味着必定获得成交资格。</w:t>
      </w:r>
    </w:p>
    <w:p w14:paraId="373195CE"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6.我方如果成交，保证履行响应文件中承诺的全部责任和义务，切实履行《合同》中的全部条款。</w:t>
      </w:r>
    </w:p>
    <w:p w14:paraId="044CC320" w14:textId="77777777" w:rsidR="005B5E53" w:rsidRPr="003C5F12" w:rsidRDefault="008D2E66">
      <w:pPr>
        <w:spacing w:line="400" w:lineRule="exact"/>
        <w:ind w:firstLineChars="202" w:firstLine="424"/>
        <w:rPr>
          <w:rFonts w:ascii="宋体" w:hAnsi="宋体" w:cs="宋体"/>
          <w:color w:val="000000" w:themeColor="text1"/>
          <w:szCs w:val="21"/>
        </w:rPr>
      </w:pPr>
      <w:r w:rsidRPr="003C5F12">
        <w:rPr>
          <w:rFonts w:ascii="宋体" w:hAnsi="宋体" w:cs="宋体" w:hint="eastAsia"/>
          <w:color w:val="000000" w:themeColor="text1"/>
          <w:szCs w:val="21"/>
        </w:rPr>
        <w:t>7.我方保证，采购人在中华人民共和国境内使用我方响应货物、资料、技术、服务或其任何一部分时，享有不受限制的无偿使用权，如有第三方向采购人提出侵犯其专利权、商标权或其它知识产权的主张，该责任由我方承担。我方的响应报价已包含所有应向所有权人支付的专利权、商标权或其它知识产权的一切相关费用。</w:t>
      </w:r>
    </w:p>
    <w:p w14:paraId="0FE65A73" w14:textId="77777777" w:rsidR="005B5E53" w:rsidRPr="003C5F12" w:rsidRDefault="008D2E66">
      <w:pPr>
        <w:rPr>
          <w:rFonts w:ascii="宋体" w:hAnsi="宋体" w:cs="宋体"/>
          <w:color w:val="000000" w:themeColor="text1"/>
          <w:szCs w:val="21"/>
        </w:rPr>
      </w:pPr>
      <w:r w:rsidRPr="003C5F12">
        <w:rPr>
          <w:rFonts w:ascii="宋体" w:hAnsi="宋体" w:cs="宋体" w:hint="eastAsia"/>
          <w:color w:val="000000" w:themeColor="text1"/>
          <w:szCs w:val="21"/>
        </w:rPr>
        <w:t xml:space="preserve">    8. 所有与本项目有关的函件请发往下列地址：</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2"/>
        <w:gridCol w:w="3028"/>
        <w:gridCol w:w="1436"/>
        <w:gridCol w:w="1355"/>
        <w:gridCol w:w="1678"/>
      </w:tblGrid>
      <w:tr w:rsidR="003C5F12" w:rsidRPr="003C5F12" w14:paraId="43ABEBA6" w14:textId="77777777">
        <w:trPr>
          <w:trHeight w:val="454"/>
        </w:trPr>
        <w:tc>
          <w:tcPr>
            <w:tcW w:w="1322" w:type="dxa"/>
          </w:tcPr>
          <w:p w14:paraId="1328AD9F"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地    址：</w:t>
            </w:r>
          </w:p>
        </w:tc>
        <w:tc>
          <w:tcPr>
            <w:tcW w:w="4464" w:type="dxa"/>
            <w:gridSpan w:val="2"/>
          </w:tcPr>
          <w:p w14:paraId="1A9956F3" w14:textId="77777777" w:rsidR="005B5E53" w:rsidRPr="003C5F12" w:rsidRDefault="005B5E53">
            <w:pPr>
              <w:tabs>
                <w:tab w:val="left" w:pos="0"/>
              </w:tabs>
              <w:spacing w:line="400" w:lineRule="exact"/>
              <w:ind w:rightChars="12" w:right="25"/>
              <w:rPr>
                <w:rFonts w:ascii="宋体" w:hAnsi="宋体"/>
                <w:color w:val="000000" w:themeColor="text1"/>
                <w:szCs w:val="21"/>
              </w:rPr>
            </w:pPr>
          </w:p>
        </w:tc>
        <w:tc>
          <w:tcPr>
            <w:tcW w:w="1355" w:type="dxa"/>
          </w:tcPr>
          <w:p w14:paraId="07A965DF"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邮政编码：</w:t>
            </w:r>
          </w:p>
        </w:tc>
        <w:tc>
          <w:tcPr>
            <w:tcW w:w="1678" w:type="dxa"/>
          </w:tcPr>
          <w:p w14:paraId="08B5DB54" w14:textId="77777777" w:rsidR="005B5E53" w:rsidRPr="003C5F12" w:rsidRDefault="005B5E53">
            <w:pPr>
              <w:tabs>
                <w:tab w:val="left" w:pos="0"/>
              </w:tabs>
              <w:spacing w:line="400" w:lineRule="exact"/>
              <w:ind w:rightChars="12" w:right="25"/>
              <w:rPr>
                <w:rFonts w:ascii="宋体" w:hAnsi="宋体"/>
                <w:color w:val="000000" w:themeColor="text1"/>
                <w:szCs w:val="21"/>
              </w:rPr>
            </w:pPr>
          </w:p>
        </w:tc>
      </w:tr>
      <w:tr w:rsidR="003C5F12" w:rsidRPr="003C5F12" w14:paraId="1CEC53BB" w14:textId="77777777">
        <w:trPr>
          <w:trHeight w:val="454"/>
        </w:trPr>
        <w:tc>
          <w:tcPr>
            <w:tcW w:w="1322" w:type="dxa"/>
          </w:tcPr>
          <w:p w14:paraId="357C19BE"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电    话：</w:t>
            </w:r>
          </w:p>
        </w:tc>
        <w:tc>
          <w:tcPr>
            <w:tcW w:w="3028" w:type="dxa"/>
          </w:tcPr>
          <w:p w14:paraId="74F47113" w14:textId="77777777" w:rsidR="005B5E53" w:rsidRPr="003C5F12" w:rsidRDefault="005B5E53">
            <w:pPr>
              <w:tabs>
                <w:tab w:val="left" w:pos="0"/>
              </w:tabs>
              <w:spacing w:line="400" w:lineRule="exact"/>
              <w:ind w:rightChars="12" w:right="25"/>
              <w:rPr>
                <w:rFonts w:ascii="宋体" w:hAnsi="宋体"/>
                <w:color w:val="000000" w:themeColor="text1"/>
                <w:szCs w:val="21"/>
              </w:rPr>
            </w:pPr>
          </w:p>
        </w:tc>
        <w:tc>
          <w:tcPr>
            <w:tcW w:w="1436" w:type="dxa"/>
          </w:tcPr>
          <w:p w14:paraId="60A2EB0C"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电    邮：</w:t>
            </w:r>
          </w:p>
        </w:tc>
        <w:tc>
          <w:tcPr>
            <w:tcW w:w="3033" w:type="dxa"/>
            <w:gridSpan w:val="2"/>
          </w:tcPr>
          <w:p w14:paraId="65202305" w14:textId="77777777" w:rsidR="005B5E53" w:rsidRPr="003C5F12" w:rsidRDefault="005B5E53">
            <w:pPr>
              <w:tabs>
                <w:tab w:val="left" w:pos="0"/>
              </w:tabs>
              <w:spacing w:line="400" w:lineRule="exact"/>
              <w:ind w:rightChars="12" w:right="25"/>
              <w:rPr>
                <w:rFonts w:ascii="宋体" w:hAnsi="宋体"/>
                <w:color w:val="000000" w:themeColor="text1"/>
                <w:szCs w:val="21"/>
              </w:rPr>
            </w:pPr>
          </w:p>
        </w:tc>
      </w:tr>
      <w:tr w:rsidR="005B5E53" w:rsidRPr="003C5F12" w14:paraId="41EEB7B3" w14:textId="77777777">
        <w:trPr>
          <w:trHeight w:val="454"/>
        </w:trPr>
        <w:tc>
          <w:tcPr>
            <w:tcW w:w="1322" w:type="dxa"/>
          </w:tcPr>
          <w:p w14:paraId="3154E967"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联 系 人：</w:t>
            </w:r>
          </w:p>
        </w:tc>
        <w:tc>
          <w:tcPr>
            <w:tcW w:w="3028" w:type="dxa"/>
          </w:tcPr>
          <w:p w14:paraId="218ADE4D" w14:textId="77777777" w:rsidR="005B5E53" w:rsidRPr="003C5F12" w:rsidRDefault="005B5E53">
            <w:pPr>
              <w:tabs>
                <w:tab w:val="left" w:pos="0"/>
              </w:tabs>
              <w:spacing w:line="400" w:lineRule="exact"/>
              <w:ind w:rightChars="12" w:right="25"/>
              <w:rPr>
                <w:rFonts w:ascii="宋体" w:hAnsi="宋体"/>
                <w:color w:val="000000" w:themeColor="text1"/>
                <w:szCs w:val="21"/>
              </w:rPr>
            </w:pPr>
          </w:p>
        </w:tc>
        <w:tc>
          <w:tcPr>
            <w:tcW w:w="1436" w:type="dxa"/>
          </w:tcPr>
          <w:p w14:paraId="677EE731" w14:textId="77777777" w:rsidR="005B5E53" w:rsidRPr="003C5F12" w:rsidRDefault="008D2E66">
            <w:pPr>
              <w:tabs>
                <w:tab w:val="left" w:pos="0"/>
              </w:tabs>
              <w:spacing w:line="400" w:lineRule="exact"/>
              <w:ind w:rightChars="12" w:right="25"/>
              <w:rPr>
                <w:rFonts w:ascii="宋体" w:hAnsi="宋体"/>
                <w:color w:val="000000" w:themeColor="text1"/>
                <w:szCs w:val="21"/>
              </w:rPr>
            </w:pPr>
            <w:r w:rsidRPr="003C5F12">
              <w:rPr>
                <w:rFonts w:ascii="宋体" w:hAnsi="宋体" w:hint="eastAsia"/>
                <w:color w:val="000000" w:themeColor="text1"/>
                <w:szCs w:val="21"/>
              </w:rPr>
              <w:t xml:space="preserve">职    </w:t>
            </w:r>
            <w:proofErr w:type="gramStart"/>
            <w:r w:rsidRPr="003C5F12">
              <w:rPr>
                <w:rFonts w:ascii="宋体" w:hAnsi="宋体" w:hint="eastAsia"/>
                <w:color w:val="000000" w:themeColor="text1"/>
                <w:szCs w:val="21"/>
              </w:rPr>
              <w:t>务</w:t>
            </w:r>
            <w:proofErr w:type="gramEnd"/>
            <w:r w:rsidRPr="003C5F12">
              <w:rPr>
                <w:rFonts w:ascii="宋体" w:hAnsi="宋体" w:hint="eastAsia"/>
                <w:color w:val="000000" w:themeColor="text1"/>
                <w:szCs w:val="21"/>
              </w:rPr>
              <w:t>：</w:t>
            </w:r>
          </w:p>
        </w:tc>
        <w:tc>
          <w:tcPr>
            <w:tcW w:w="3033" w:type="dxa"/>
            <w:gridSpan w:val="2"/>
          </w:tcPr>
          <w:p w14:paraId="0A783DFD" w14:textId="77777777" w:rsidR="005B5E53" w:rsidRPr="003C5F12" w:rsidRDefault="005B5E53">
            <w:pPr>
              <w:tabs>
                <w:tab w:val="left" w:pos="0"/>
              </w:tabs>
              <w:spacing w:line="400" w:lineRule="exact"/>
              <w:ind w:rightChars="12" w:right="25"/>
              <w:rPr>
                <w:rFonts w:ascii="宋体" w:hAnsi="宋体"/>
                <w:color w:val="000000" w:themeColor="text1"/>
                <w:szCs w:val="21"/>
              </w:rPr>
            </w:pPr>
          </w:p>
        </w:tc>
      </w:tr>
    </w:tbl>
    <w:p w14:paraId="7E0A2EFB" w14:textId="77777777" w:rsidR="005B5E53" w:rsidRPr="003C5F12" w:rsidRDefault="005B5E53">
      <w:pPr>
        <w:rPr>
          <w:rFonts w:ascii="宋体" w:hAnsi="宋体"/>
          <w:color w:val="000000" w:themeColor="text1"/>
          <w:szCs w:val="21"/>
        </w:rPr>
      </w:pPr>
    </w:p>
    <w:p w14:paraId="67B95508" w14:textId="4D6E1B34" w:rsidR="005B5E53" w:rsidRPr="003C5F12" w:rsidRDefault="008D2E66">
      <w:pPr>
        <w:rPr>
          <w:rFonts w:ascii="宋体" w:hAnsi="宋体"/>
          <w:color w:val="000000" w:themeColor="text1"/>
          <w:szCs w:val="21"/>
        </w:rPr>
      </w:pPr>
      <w:r w:rsidRPr="003C5F12">
        <w:rPr>
          <w:rFonts w:ascii="宋体" w:hAnsi="宋体" w:hint="eastAsia"/>
          <w:color w:val="000000" w:themeColor="text1"/>
          <w:szCs w:val="21"/>
        </w:rPr>
        <w:t>响应人</w:t>
      </w:r>
      <w:r w:rsidR="00E30321">
        <w:rPr>
          <w:rFonts w:ascii="宋体" w:hAnsi="宋体" w:hint="eastAsia"/>
          <w:color w:val="000000" w:themeColor="text1"/>
          <w:szCs w:val="21"/>
        </w:rPr>
        <w:t>名称</w:t>
      </w:r>
      <w:r w:rsidRPr="003C5F12">
        <w:rPr>
          <w:rFonts w:ascii="宋体" w:hAnsi="宋体" w:hint="eastAsia"/>
          <w:color w:val="000000" w:themeColor="text1"/>
          <w:szCs w:val="21"/>
        </w:rPr>
        <w:t>（盖公章）：</w:t>
      </w:r>
    </w:p>
    <w:p w14:paraId="734A6337" w14:textId="0FACD9B5" w:rsidR="009552F8" w:rsidRPr="003C5F12" w:rsidRDefault="008D2E66" w:rsidP="00671C40">
      <w:pPr>
        <w:rPr>
          <w:rFonts w:ascii="宋体" w:hAnsi="宋体"/>
          <w:color w:val="000000" w:themeColor="text1"/>
          <w:szCs w:val="21"/>
        </w:rPr>
      </w:pPr>
      <w:r w:rsidRPr="003C5F12">
        <w:rPr>
          <w:rFonts w:ascii="宋体" w:hAnsi="宋体" w:hint="eastAsia"/>
          <w:color w:val="000000" w:themeColor="text1"/>
          <w:szCs w:val="21"/>
        </w:rPr>
        <w:t>日期：    年   月   日</w:t>
      </w:r>
      <w:bookmarkEnd w:id="60"/>
      <w:bookmarkEnd w:id="61"/>
      <w:bookmarkEnd w:id="62"/>
      <w:bookmarkEnd w:id="63"/>
    </w:p>
    <w:p w14:paraId="72994275" w14:textId="67465B23" w:rsidR="001D0F9C" w:rsidRPr="001D0F9C" w:rsidRDefault="009552F8" w:rsidP="001D0F9C">
      <w:pPr>
        <w:pStyle w:val="20"/>
        <w:rPr>
          <w:rFonts w:ascii="宋体" w:hAnsi="宋体"/>
          <w:bCs/>
          <w:color w:val="000000"/>
          <w:szCs w:val="32"/>
        </w:rPr>
      </w:pPr>
      <w:r w:rsidRPr="003C5F12">
        <w:rPr>
          <w:color w:val="000000" w:themeColor="text1"/>
        </w:rPr>
        <w:br w:type="page"/>
      </w:r>
      <w:bookmarkStart w:id="75" w:name="_Toc235082789"/>
      <w:bookmarkStart w:id="76" w:name="_Toc236133296"/>
      <w:r w:rsidR="001D0F9C" w:rsidRPr="001D0F9C">
        <w:rPr>
          <w:rFonts w:ascii="宋体" w:hAnsi="宋体" w:hint="eastAsia"/>
          <w:bCs/>
          <w:color w:val="000000"/>
          <w:szCs w:val="32"/>
        </w:rPr>
        <w:lastRenderedPageBreak/>
        <w:t>格式</w:t>
      </w:r>
      <w:r w:rsidR="001D0F9C">
        <w:rPr>
          <w:rFonts w:ascii="宋体" w:hAnsi="宋体" w:hint="eastAsia"/>
          <w:bCs/>
          <w:color w:val="000000"/>
          <w:szCs w:val="32"/>
        </w:rPr>
        <w:t xml:space="preserve">五 </w:t>
      </w:r>
      <w:r w:rsidR="001D0F9C" w:rsidRPr="001D0F9C">
        <w:rPr>
          <w:rFonts w:ascii="宋体" w:hAnsi="宋体" w:hint="eastAsia"/>
          <w:bCs/>
          <w:color w:val="000000"/>
          <w:szCs w:val="32"/>
        </w:rPr>
        <w:t>技术要求偏离表</w:t>
      </w:r>
      <w:bookmarkEnd w:id="75"/>
      <w:bookmarkEnd w:id="76"/>
    </w:p>
    <w:p w14:paraId="7C978267" w14:textId="77777777" w:rsidR="001D0F9C" w:rsidRPr="001D0F9C" w:rsidRDefault="001D0F9C" w:rsidP="001D0F9C">
      <w:pPr>
        <w:widowControl/>
        <w:jc w:val="center"/>
        <w:rPr>
          <w:rFonts w:ascii="宋体" w:hAnsi="宋体" w:cs="宋体"/>
          <w:b/>
          <w:strike/>
          <w:color w:val="000000"/>
          <w:kern w:val="0"/>
          <w:sz w:val="28"/>
          <w:szCs w:val="28"/>
        </w:rPr>
      </w:pPr>
      <w:r w:rsidRPr="001D0F9C">
        <w:rPr>
          <w:rFonts w:ascii="宋体" w:hAnsi="宋体" w:cs="宋体" w:hint="eastAsia"/>
          <w:b/>
          <w:color w:val="000000"/>
          <w:kern w:val="0"/>
          <w:sz w:val="28"/>
          <w:szCs w:val="28"/>
        </w:rPr>
        <w:t>技术要求偏离表</w:t>
      </w:r>
    </w:p>
    <w:tbl>
      <w:tblPr>
        <w:tblW w:w="9456" w:type="dxa"/>
        <w:jc w:val="center"/>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1913"/>
        <w:gridCol w:w="1929"/>
        <w:gridCol w:w="1190"/>
        <w:gridCol w:w="1748"/>
        <w:gridCol w:w="1985"/>
      </w:tblGrid>
      <w:tr w:rsidR="001D0F9C" w:rsidRPr="001D0F9C" w14:paraId="4270109F" w14:textId="77777777" w:rsidTr="00F64FF5">
        <w:trPr>
          <w:jc w:val="center"/>
        </w:trPr>
        <w:tc>
          <w:tcPr>
            <w:tcW w:w="691" w:type="dxa"/>
            <w:vAlign w:val="center"/>
          </w:tcPr>
          <w:p w14:paraId="5B72AC04" w14:textId="77777777" w:rsidR="001D0F9C" w:rsidRPr="001D0F9C" w:rsidRDefault="001D0F9C" w:rsidP="001D0F9C">
            <w:pPr>
              <w:jc w:val="center"/>
              <w:rPr>
                <w:rFonts w:ascii="宋体" w:hAnsi="宋体" w:cs="宋体"/>
                <w:b/>
                <w:color w:val="000000"/>
                <w:sz w:val="18"/>
                <w:szCs w:val="18"/>
              </w:rPr>
            </w:pPr>
            <w:r w:rsidRPr="001D0F9C">
              <w:rPr>
                <w:rFonts w:ascii="宋体" w:hAnsi="宋体" w:cs="宋体" w:hint="eastAsia"/>
                <w:b/>
                <w:color w:val="000000"/>
                <w:sz w:val="18"/>
                <w:szCs w:val="18"/>
              </w:rPr>
              <w:t>条目</w:t>
            </w:r>
          </w:p>
        </w:tc>
        <w:tc>
          <w:tcPr>
            <w:tcW w:w="1913" w:type="dxa"/>
            <w:vAlign w:val="center"/>
          </w:tcPr>
          <w:p w14:paraId="593E065E" w14:textId="686C22EC" w:rsidR="001D0F9C" w:rsidRPr="001D0F9C" w:rsidRDefault="001D0F9C" w:rsidP="001D0F9C">
            <w:pPr>
              <w:jc w:val="center"/>
              <w:rPr>
                <w:rFonts w:ascii="宋体" w:hAnsi="宋体" w:cs="宋体"/>
                <w:b/>
                <w:color w:val="000000"/>
                <w:sz w:val="18"/>
                <w:szCs w:val="18"/>
              </w:rPr>
            </w:pPr>
            <w:r>
              <w:rPr>
                <w:rFonts w:ascii="宋体" w:hAnsi="宋体" w:cs="宋体" w:hint="eastAsia"/>
                <w:b/>
                <w:color w:val="000000"/>
                <w:sz w:val="18"/>
                <w:szCs w:val="18"/>
              </w:rPr>
              <w:t>询价</w:t>
            </w:r>
            <w:r w:rsidRPr="001D0F9C">
              <w:rPr>
                <w:rFonts w:ascii="宋体" w:hAnsi="宋体" w:cs="宋体" w:hint="eastAsia"/>
                <w:b/>
                <w:color w:val="000000"/>
                <w:sz w:val="18"/>
                <w:szCs w:val="18"/>
              </w:rPr>
              <w:t>文件要求</w:t>
            </w:r>
          </w:p>
        </w:tc>
        <w:tc>
          <w:tcPr>
            <w:tcW w:w="1929" w:type="dxa"/>
            <w:vAlign w:val="center"/>
          </w:tcPr>
          <w:p w14:paraId="3B873A16" w14:textId="77777777" w:rsidR="001D0F9C" w:rsidRPr="001D0F9C" w:rsidRDefault="001D0F9C" w:rsidP="001D0F9C">
            <w:pPr>
              <w:jc w:val="center"/>
              <w:rPr>
                <w:rFonts w:ascii="宋体" w:hAnsi="宋体" w:cs="宋体"/>
                <w:b/>
                <w:color w:val="000000"/>
                <w:sz w:val="18"/>
                <w:szCs w:val="18"/>
              </w:rPr>
            </w:pPr>
            <w:r w:rsidRPr="001D0F9C">
              <w:rPr>
                <w:rFonts w:ascii="宋体" w:hAnsi="宋体" w:hint="eastAsia"/>
                <w:b/>
                <w:color w:val="000000"/>
                <w:kern w:val="0"/>
                <w:szCs w:val="20"/>
              </w:rPr>
              <w:t>响应情况</w:t>
            </w:r>
          </w:p>
        </w:tc>
        <w:tc>
          <w:tcPr>
            <w:tcW w:w="1190" w:type="dxa"/>
            <w:vAlign w:val="center"/>
          </w:tcPr>
          <w:p w14:paraId="4DCC3416" w14:textId="77777777" w:rsidR="001D0F9C" w:rsidRPr="001D0F9C" w:rsidRDefault="001D0F9C" w:rsidP="001D0F9C">
            <w:pPr>
              <w:jc w:val="center"/>
              <w:rPr>
                <w:rFonts w:ascii="宋体" w:hAnsi="宋体" w:cs="宋体"/>
                <w:b/>
                <w:color w:val="000000"/>
                <w:sz w:val="18"/>
                <w:szCs w:val="18"/>
              </w:rPr>
            </w:pPr>
            <w:r w:rsidRPr="001D0F9C">
              <w:rPr>
                <w:rFonts w:ascii="宋体" w:hAnsi="宋体" w:hint="eastAsia"/>
                <w:b/>
                <w:color w:val="000000"/>
                <w:kern w:val="0"/>
                <w:szCs w:val="20"/>
              </w:rPr>
              <w:t>偏离情况</w:t>
            </w:r>
          </w:p>
        </w:tc>
        <w:tc>
          <w:tcPr>
            <w:tcW w:w="1748" w:type="dxa"/>
            <w:vAlign w:val="center"/>
          </w:tcPr>
          <w:p w14:paraId="2DF6FE85" w14:textId="77777777" w:rsidR="001D0F9C" w:rsidRPr="001D0F9C" w:rsidRDefault="001D0F9C" w:rsidP="001D0F9C">
            <w:pPr>
              <w:jc w:val="center"/>
              <w:rPr>
                <w:rFonts w:ascii="宋体" w:hAnsi="宋体" w:cs="宋体"/>
                <w:b/>
                <w:color w:val="000000"/>
                <w:sz w:val="18"/>
                <w:szCs w:val="18"/>
              </w:rPr>
            </w:pPr>
            <w:r w:rsidRPr="001D0F9C">
              <w:rPr>
                <w:rFonts w:ascii="宋体" w:hAnsi="宋体" w:cs="宋体" w:hint="eastAsia"/>
                <w:b/>
                <w:color w:val="000000"/>
                <w:sz w:val="18"/>
                <w:szCs w:val="18"/>
              </w:rPr>
              <w:t>偏离说明</w:t>
            </w:r>
          </w:p>
        </w:tc>
        <w:tc>
          <w:tcPr>
            <w:tcW w:w="1985" w:type="dxa"/>
          </w:tcPr>
          <w:p w14:paraId="778EF593" w14:textId="77777777" w:rsidR="001D0F9C" w:rsidRPr="001D0F9C" w:rsidRDefault="001D0F9C" w:rsidP="001D0F9C">
            <w:pPr>
              <w:jc w:val="center"/>
              <w:rPr>
                <w:rFonts w:ascii="宋体" w:hAnsi="宋体" w:cs="宋体"/>
                <w:b/>
                <w:color w:val="000000"/>
                <w:sz w:val="18"/>
                <w:szCs w:val="18"/>
              </w:rPr>
            </w:pPr>
            <w:r w:rsidRPr="001D0F9C">
              <w:rPr>
                <w:rFonts w:hint="eastAsia"/>
                <w:b/>
                <w:color w:val="000000"/>
              </w:rPr>
              <w:t>证明材料（如有）</w:t>
            </w:r>
          </w:p>
        </w:tc>
      </w:tr>
      <w:tr w:rsidR="001D0F9C" w:rsidRPr="001D0F9C" w14:paraId="5FD5FDE4" w14:textId="77777777" w:rsidTr="00F64FF5">
        <w:trPr>
          <w:jc w:val="center"/>
        </w:trPr>
        <w:tc>
          <w:tcPr>
            <w:tcW w:w="691" w:type="dxa"/>
            <w:vAlign w:val="center"/>
          </w:tcPr>
          <w:p w14:paraId="603A8624"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4038FFE0"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65BD0452"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1F5BB6BA"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1C7DB77E" w14:textId="77777777" w:rsidR="001D0F9C" w:rsidRPr="001D0F9C" w:rsidRDefault="001D0F9C" w:rsidP="001D0F9C">
            <w:pPr>
              <w:jc w:val="center"/>
              <w:rPr>
                <w:rFonts w:ascii="宋体" w:hAnsi="宋体" w:cs="宋体"/>
                <w:bCs/>
                <w:color w:val="000000"/>
                <w:sz w:val="18"/>
                <w:szCs w:val="18"/>
              </w:rPr>
            </w:pPr>
          </w:p>
        </w:tc>
        <w:tc>
          <w:tcPr>
            <w:tcW w:w="1985" w:type="dxa"/>
          </w:tcPr>
          <w:p w14:paraId="1DF51FE9"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54F7986B" w14:textId="77777777" w:rsidTr="00F64FF5">
        <w:trPr>
          <w:jc w:val="center"/>
        </w:trPr>
        <w:tc>
          <w:tcPr>
            <w:tcW w:w="691" w:type="dxa"/>
            <w:vAlign w:val="center"/>
          </w:tcPr>
          <w:p w14:paraId="2F7A0246"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76B6073A"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40402711"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78279FB3"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23267EC7" w14:textId="77777777" w:rsidR="001D0F9C" w:rsidRPr="001D0F9C" w:rsidRDefault="001D0F9C" w:rsidP="001D0F9C">
            <w:pPr>
              <w:jc w:val="center"/>
              <w:rPr>
                <w:rFonts w:ascii="宋体" w:hAnsi="宋体" w:cs="宋体"/>
                <w:bCs/>
                <w:color w:val="000000"/>
                <w:sz w:val="18"/>
                <w:szCs w:val="18"/>
              </w:rPr>
            </w:pPr>
          </w:p>
        </w:tc>
        <w:tc>
          <w:tcPr>
            <w:tcW w:w="1985" w:type="dxa"/>
          </w:tcPr>
          <w:p w14:paraId="16DA6F96"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2D34B6AF" w14:textId="77777777" w:rsidTr="00F64FF5">
        <w:trPr>
          <w:jc w:val="center"/>
        </w:trPr>
        <w:tc>
          <w:tcPr>
            <w:tcW w:w="691" w:type="dxa"/>
            <w:vAlign w:val="center"/>
          </w:tcPr>
          <w:p w14:paraId="399F334A"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2B7F5F5F"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507A8FE9"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08EFB3AA"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6ECC4850" w14:textId="77777777" w:rsidR="001D0F9C" w:rsidRPr="001D0F9C" w:rsidRDefault="001D0F9C" w:rsidP="001D0F9C">
            <w:pPr>
              <w:jc w:val="center"/>
              <w:rPr>
                <w:rFonts w:ascii="宋体" w:hAnsi="宋体" w:cs="宋体"/>
                <w:bCs/>
                <w:color w:val="000000"/>
                <w:sz w:val="18"/>
                <w:szCs w:val="18"/>
              </w:rPr>
            </w:pPr>
          </w:p>
        </w:tc>
        <w:tc>
          <w:tcPr>
            <w:tcW w:w="1985" w:type="dxa"/>
          </w:tcPr>
          <w:p w14:paraId="2DFF10D0"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46CBEF46" w14:textId="77777777" w:rsidTr="00F64FF5">
        <w:trPr>
          <w:jc w:val="center"/>
        </w:trPr>
        <w:tc>
          <w:tcPr>
            <w:tcW w:w="691" w:type="dxa"/>
            <w:vAlign w:val="center"/>
          </w:tcPr>
          <w:p w14:paraId="5A51171D"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73F08E92"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6E9A6B7A"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351A0B80"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433801CB" w14:textId="77777777" w:rsidR="001D0F9C" w:rsidRPr="001D0F9C" w:rsidRDefault="001D0F9C" w:rsidP="001D0F9C">
            <w:pPr>
              <w:jc w:val="center"/>
              <w:rPr>
                <w:rFonts w:ascii="宋体" w:hAnsi="宋体" w:cs="宋体"/>
                <w:bCs/>
                <w:color w:val="000000"/>
                <w:sz w:val="18"/>
                <w:szCs w:val="18"/>
              </w:rPr>
            </w:pPr>
          </w:p>
        </w:tc>
        <w:tc>
          <w:tcPr>
            <w:tcW w:w="1985" w:type="dxa"/>
          </w:tcPr>
          <w:p w14:paraId="56A9AFD9"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184976FB" w14:textId="77777777" w:rsidTr="00F64FF5">
        <w:trPr>
          <w:jc w:val="center"/>
        </w:trPr>
        <w:tc>
          <w:tcPr>
            <w:tcW w:w="691" w:type="dxa"/>
            <w:vAlign w:val="center"/>
          </w:tcPr>
          <w:p w14:paraId="18A7294C"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5FE80C6B"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64314D78"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5275E450"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0FC4A43C" w14:textId="77777777" w:rsidR="001D0F9C" w:rsidRPr="001D0F9C" w:rsidRDefault="001D0F9C" w:rsidP="001D0F9C">
            <w:pPr>
              <w:jc w:val="center"/>
              <w:rPr>
                <w:rFonts w:ascii="宋体" w:hAnsi="宋体" w:cs="宋体"/>
                <w:bCs/>
                <w:color w:val="000000"/>
                <w:sz w:val="18"/>
                <w:szCs w:val="18"/>
              </w:rPr>
            </w:pPr>
          </w:p>
        </w:tc>
        <w:tc>
          <w:tcPr>
            <w:tcW w:w="1985" w:type="dxa"/>
          </w:tcPr>
          <w:p w14:paraId="05DD5D1B"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2361D929" w14:textId="77777777" w:rsidTr="00F64FF5">
        <w:trPr>
          <w:jc w:val="center"/>
        </w:trPr>
        <w:tc>
          <w:tcPr>
            <w:tcW w:w="691" w:type="dxa"/>
            <w:vAlign w:val="center"/>
          </w:tcPr>
          <w:p w14:paraId="55662811"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4B1BE672"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08648E31"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14AF9B0F"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2FDC5D33" w14:textId="77777777" w:rsidR="001D0F9C" w:rsidRPr="001D0F9C" w:rsidRDefault="001D0F9C" w:rsidP="001D0F9C">
            <w:pPr>
              <w:jc w:val="center"/>
              <w:rPr>
                <w:rFonts w:ascii="宋体" w:hAnsi="宋体" w:cs="宋体"/>
                <w:bCs/>
                <w:color w:val="000000"/>
                <w:sz w:val="18"/>
                <w:szCs w:val="18"/>
              </w:rPr>
            </w:pPr>
          </w:p>
        </w:tc>
        <w:tc>
          <w:tcPr>
            <w:tcW w:w="1985" w:type="dxa"/>
          </w:tcPr>
          <w:p w14:paraId="33F043B2"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62E8B1B0" w14:textId="77777777" w:rsidTr="00F64FF5">
        <w:trPr>
          <w:jc w:val="center"/>
        </w:trPr>
        <w:tc>
          <w:tcPr>
            <w:tcW w:w="691" w:type="dxa"/>
            <w:vAlign w:val="center"/>
          </w:tcPr>
          <w:p w14:paraId="7BD4B708"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2A7EB681"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5A2C2B6F"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6B8B207B"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536A02BF" w14:textId="77777777" w:rsidR="001D0F9C" w:rsidRPr="001D0F9C" w:rsidRDefault="001D0F9C" w:rsidP="001D0F9C">
            <w:pPr>
              <w:jc w:val="center"/>
              <w:rPr>
                <w:rFonts w:ascii="宋体" w:hAnsi="宋体" w:cs="宋体"/>
                <w:bCs/>
                <w:color w:val="000000"/>
                <w:sz w:val="18"/>
                <w:szCs w:val="18"/>
              </w:rPr>
            </w:pPr>
          </w:p>
        </w:tc>
        <w:tc>
          <w:tcPr>
            <w:tcW w:w="1985" w:type="dxa"/>
          </w:tcPr>
          <w:p w14:paraId="24F8412A"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2204F94D" w14:textId="77777777" w:rsidTr="00F64FF5">
        <w:trPr>
          <w:jc w:val="center"/>
        </w:trPr>
        <w:tc>
          <w:tcPr>
            <w:tcW w:w="691" w:type="dxa"/>
            <w:vAlign w:val="center"/>
          </w:tcPr>
          <w:p w14:paraId="13F58714"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4D4BD172"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70AEF1AE"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027A964D"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33E4C5A4" w14:textId="77777777" w:rsidR="001D0F9C" w:rsidRPr="001D0F9C" w:rsidRDefault="001D0F9C" w:rsidP="001D0F9C">
            <w:pPr>
              <w:jc w:val="center"/>
              <w:rPr>
                <w:rFonts w:ascii="宋体" w:hAnsi="宋体" w:cs="宋体"/>
                <w:bCs/>
                <w:color w:val="000000"/>
                <w:sz w:val="18"/>
                <w:szCs w:val="18"/>
              </w:rPr>
            </w:pPr>
          </w:p>
        </w:tc>
        <w:tc>
          <w:tcPr>
            <w:tcW w:w="1985" w:type="dxa"/>
          </w:tcPr>
          <w:p w14:paraId="6A7EEADC"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23DF03C0" w14:textId="77777777" w:rsidTr="00F64FF5">
        <w:trPr>
          <w:jc w:val="center"/>
        </w:trPr>
        <w:tc>
          <w:tcPr>
            <w:tcW w:w="691" w:type="dxa"/>
            <w:vAlign w:val="center"/>
          </w:tcPr>
          <w:p w14:paraId="33DCD0B8" w14:textId="77777777" w:rsidR="001D0F9C" w:rsidRPr="001D0F9C" w:rsidRDefault="001D0F9C" w:rsidP="001D0F9C">
            <w:pPr>
              <w:jc w:val="center"/>
              <w:rPr>
                <w:rFonts w:ascii="宋体" w:hAnsi="宋体" w:cs="宋体"/>
                <w:bCs/>
                <w:color w:val="000000"/>
                <w:sz w:val="18"/>
                <w:szCs w:val="18"/>
              </w:rPr>
            </w:pPr>
          </w:p>
        </w:tc>
        <w:tc>
          <w:tcPr>
            <w:tcW w:w="1913" w:type="dxa"/>
            <w:vAlign w:val="center"/>
          </w:tcPr>
          <w:p w14:paraId="39400334" w14:textId="77777777" w:rsidR="001D0F9C" w:rsidRPr="001D0F9C" w:rsidRDefault="001D0F9C" w:rsidP="001D0F9C">
            <w:pPr>
              <w:jc w:val="center"/>
              <w:rPr>
                <w:rFonts w:ascii="宋体" w:hAnsi="宋体" w:cs="宋体"/>
                <w:bCs/>
                <w:color w:val="000000"/>
                <w:sz w:val="18"/>
                <w:szCs w:val="18"/>
              </w:rPr>
            </w:pPr>
          </w:p>
        </w:tc>
        <w:tc>
          <w:tcPr>
            <w:tcW w:w="1929" w:type="dxa"/>
            <w:vAlign w:val="center"/>
          </w:tcPr>
          <w:p w14:paraId="67C7ABFE" w14:textId="77777777" w:rsidR="001D0F9C" w:rsidRPr="001D0F9C" w:rsidRDefault="001D0F9C" w:rsidP="001D0F9C">
            <w:pPr>
              <w:jc w:val="center"/>
              <w:rPr>
                <w:rFonts w:ascii="宋体" w:hAnsi="宋体" w:cs="宋体"/>
                <w:bCs/>
                <w:color w:val="000000"/>
                <w:sz w:val="18"/>
                <w:szCs w:val="18"/>
              </w:rPr>
            </w:pPr>
          </w:p>
        </w:tc>
        <w:tc>
          <w:tcPr>
            <w:tcW w:w="1190" w:type="dxa"/>
            <w:vAlign w:val="center"/>
          </w:tcPr>
          <w:p w14:paraId="721E21C3"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090224AA" w14:textId="77777777" w:rsidR="001D0F9C" w:rsidRPr="001D0F9C" w:rsidRDefault="001D0F9C" w:rsidP="001D0F9C">
            <w:pPr>
              <w:jc w:val="center"/>
              <w:rPr>
                <w:rFonts w:ascii="宋体" w:hAnsi="宋体" w:cs="宋体"/>
                <w:bCs/>
                <w:color w:val="000000"/>
                <w:sz w:val="18"/>
                <w:szCs w:val="18"/>
              </w:rPr>
            </w:pPr>
          </w:p>
        </w:tc>
        <w:tc>
          <w:tcPr>
            <w:tcW w:w="1985" w:type="dxa"/>
          </w:tcPr>
          <w:p w14:paraId="324533BF"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bl>
    <w:p w14:paraId="3D9F9CAA" w14:textId="77777777" w:rsidR="001D0F9C" w:rsidRPr="001D0F9C" w:rsidRDefault="001D0F9C" w:rsidP="001D0F9C">
      <w:pPr>
        <w:widowControl/>
        <w:ind w:left="426" w:hanging="426"/>
        <w:jc w:val="left"/>
        <w:rPr>
          <w:rFonts w:ascii="宋体" w:hAnsi="宋体" w:cs="宋体"/>
          <w:bCs/>
          <w:color w:val="000000"/>
          <w:kern w:val="0"/>
          <w:szCs w:val="18"/>
        </w:rPr>
      </w:pPr>
    </w:p>
    <w:p w14:paraId="2F49FD47" w14:textId="77777777" w:rsidR="001D0F9C" w:rsidRPr="001D0F9C" w:rsidRDefault="001D0F9C" w:rsidP="001D0F9C">
      <w:pPr>
        <w:widowControl/>
        <w:ind w:left="426" w:hanging="426"/>
        <w:jc w:val="left"/>
        <w:rPr>
          <w:rFonts w:ascii="宋体" w:hAnsi="宋体" w:cs="宋体"/>
          <w:bCs/>
          <w:color w:val="000000"/>
          <w:kern w:val="0"/>
          <w:szCs w:val="18"/>
        </w:rPr>
      </w:pPr>
      <w:r w:rsidRPr="001D0F9C">
        <w:rPr>
          <w:rFonts w:ascii="宋体" w:hAnsi="宋体" w:cs="宋体" w:hint="eastAsia"/>
          <w:bCs/>
          <w:color w:val="000000"/>
          <w:kern w:val="0"/>
          <w:szCs w:val="18"/>
        </w:rPr>
        <w:t>注：</w:t>
      </w:r>
    </w:p>
    <w:p w14:paraId="44864643" w14:textId="0331B78A" w:rsidR="001D0F9C" w:rsidRPr="001D0F9C" w:rsidRDefault="001D0F9C" w:rsidP="001D0F9C">
      <w:pPr>
        <w:widowControl/>
        <w:jc w:val="left"/>
        <w:rPr>
          <w:rFonts w:ascii="宋体" w:hAnsi="宋体" w:cs="宋体"/>
          <w:bCs/>
          <w:color w:val="000000"/>
          <w:kern w:val="0"/>
          <w:szCs w:val="18"/>
        </w:rPr>
      </w:pPr>
      <w:r w:rsidRPr="001D0F9C">
        <w:rPr>
          <w:rFonts w:ascii="宋体" w:hAnsi="宋体" w:cs="宋体" w:hint="eastAsia"/>
          <w:bCs/>
          <w:color w:val="000000"/>
          <w:kern w:val="0"/>
          <w:szCs w:val="18"/>
        </w:rPr>
        <w:t>1.响应人必须对应</w:t>
      </w:r>
      <w:r>
        <w:rPr>
          <w:rFonts w:ascii="宋体" w:hAnsi="宋体" w:cs="宋体" w:hint="eastAsia"/>
          <w:bCs/>
          <w:color w:val="000000"/>
          <w:kern w:val="0"/>
          <w:szCs w:val="18"/>
        </w:rPr>
        <w:t>询价</w:t>
      </w:r>
      <w:r w:rsidRPr="001D0F9C">
        <w:rPr>
          <w:rFonts w:ascii="宋体" w:hAnsi="宋体" w:cs="宋体" w:hint="eastAsia"/>
          <w:bCs/>
          <w:color w:val="000000"/>
          <w:kern w:val="0"/>
          <w:szCs w:val="18"/>
        </w:rPr>
        <w:t>文件所技术要求条款进行逐条响应，如有缺漏视同负偏离。</w:t>
      </w:r>
    </w:p>
    <w:p w14:paraId="6E425E64" w14:textId="77777777" w:rsidR="001D0F9C" w:rsidRPr="001D0F9C" w:rsidRDefault="001D0F9C" w:rsidP="001D0F9C">
      <w:pPr>
        <w:widowControl/>
        <w:jc w:val="left"/>
        <w:rPr>
          <w:rFonts w:ascii="宋体" w:hAnsi="宋体" w:cs="宋体"/>
          <w:bCs/>
          <w:color w:val="000000"/>
          <w:kern w:val="0"/>
          <w:szCs w:val="18"/>
        </w:rPr>
      </w:pPr>
      <w:r w:rsidRPr="001D0F9C">
        <w:rPr>
          <w:rFonts w:ascii="宋体" w:hAnsi="宋体" w:cs="宋体" w:hint="eastAsia"/>
          <w:bCs/>
          <w:color w:val="000000"/>
          <w:kern w:val="0"/>
          <w:szCs w:val="18"/>
        </w:rPr>
        <w:t>2.响应人响应采购需求应具体、明确，含糊不清、不确切或伪造、变造证明材料的，按照不完全响应或者完全不响应处理。</w:t>
      </w:r>
    </w:p>
    <w:p w14:paraId="032C0B4F" w14:textId="77777777" w:rsidR="001D0F9C" w:rsidRPr="001D0F9C" w:rsidRDefault="001D0F9C" w:rsidP="001D0F9C">
      <w:pPr>
        <w:widowControl/>
        <w:jc w:val="left"/>
        <w:rPr>
          <w:rFonts w:ascii="宋体" w:hAnsi="宋体" w:cs="宋体"/>
          <w:bCs/>
          <w:color w:val="000000"/>
          <w:kern w:val="0"/>
          <w:szCs w:val="18"/>
        </w:rPr>
      </w:pPr>
      <w:r w:rsidRPr="001D0F9C">
        <w:rPr>
          <w:rFonts w:ascii="宋体" w:hAnsi="宋体" w:cs="宋体" w:hint="eastAsia"/>
          <w:bCs/>
          <w:color w:val="000000"/>
          <w:kern w:val="0"/>
          <w:szCs w:val="18"/>
        </w:rPr>
        <w:t>3.</w:t>
      </w:r>
      <w:r w:rsidRPr="001D0F9C">
        <w:rPr>
          <w:rFonts w:ascii="宋体" w:hAnsi="宋体" w:hint="eastAsia"/>
          <w:color w:val="000000"/>
          <w:kern w:val="0"/>
          <w:szCs w:val="18"/>
        </w:rPr>
        <w:t>本表栏目内容不得擅自修改，但可按需加行。</w:t>
      </w:r>
    </w:p>
    <w:p w14:paraId="4BBA753E" w14:textId="77777777" w:rsidR="001D0F9C" w:rsidRPr="001D0F9C" w:rsidRDefault="001D0F9C" w:rsidP="001D0F9C">
      <w:pPr>
        <w:widowControl/>
        <w:ind w:firstLineChars="200" w:firstLine="361"/>
        <w:jc w:val="left"/>
        <w:rPr>
          <w:rFonts w:ascii="宋体" w:hAnsi="宋体" w:cs="宋体"/>
          <w:b/>
          <w:color w:val="000000"/>
          <w:kern w:val="0"/>
          <w:sz w:val="18"/>
          <w:szCs w:val="18"/>
        </w:rPr>
      </w:pPr>
    </w:p>
    <w:p w14:paraId="26F98A4B" w14:textId="255ADCFC" w:rsidR="001D0F9C" w:rsidRDefault="001D0F9C" w:rsidP="001D0F9C">
      <w:pPr>
        <w:widowControl/>
        <w:jc w:val="left"/>
        <w:rPr>
          <w:rFonts w:ascii="宋体" w:hAnsi="宋体" w:cs="宋体"/>
          <w:color w:val="000000"/>
          <w:kern w:val="0"/>
          <w:szCs w:val="21"/>
        </w:rPr>
      </w:pPr>
      <w:r w:rsidRPr="001D0F9C">
        <w:rPr>
          <w:rFonts w:ascii="宋体" w:hAnsi="宋体" w:cs="宋体" w:hint="eastAsia"/>
          <w:color w:val="000000"/>
          <w:kern w:val="0"/>
          <w:szCs w:val="21"/>
        </w:rPr>
        <w:t>响应人名称（盖公章）：</w:t>
      </w:r>
    </w:p>
    <w:p w14:paraId="579AF7B0" w14:textId="77777777" w:rsidR="001D0F9C" w:rsidRPr="001D0F9C" w:rsidRDefault="001D0F9C" w:rsidP="001D0F9C">
      <w:pPr>
        <w:pStyle w:val="2"/>
      </w:pPr>
    </w:p>
    <w:p w14:paraId="59A2A8CD" w14:textId="6F1D052F" w:rsidR="001D0F9C" w:rsidRPr="001D0F9C" w:rsidRDefault="001D0F9C" w:rsidP="001D0F9C">
      <w:pPr>
        <w:widowControl/>
        <w:spacing w:line="240" w:lineRule="auto"/>
        <w:jc w:val="left"/>
        <w:rPr>
          <w:rFonts w:ascii="宋体" w:hAnsi="宋体"/>
          <w:color w:val="000000"/>
          <w:kern w:val="0"/>
          <w:szCs w:val="20"/>
        </w:rPr>
      </w:pPr>
      <w:r w:rsidRPr="001D0F9C">
        <w:rPr>
          <w:rFonts w:ascii="宋体" w:hAnsi="宋体" w:hint="eastAsia"/>
          <w:color w:val="000000"/>
          <w:kern w:val="0"/>
          <w:szCs w:val="20"/>
        </w:rPr>
        <w:t xml:space="preserve">日期：     年   </w:t>
      </w:r>
      <w:r>
        <w:rPr>
          <w:rFonts w:ascii="宋体" w:hAnsi="宋体" w:hint="eastAsia"/>
          <w:color w:val="000000"/>
          <w:kern w:val="0"/>
          <w:szCs w:val="20"/>
        </w:rPr>
        <w:t xml:space="preserve"> </w:t>
      </w:r>
      <w:r w:rsidRPr="001D0F9C">
        <w:rPr>
          <w:rFonts w:ascii="宋体" w:hAnsi="宋体" w:hint="eastAsia"/>
          <w:color w:val="000000"/>
          <w:kern w:val="0"/>
          <w:szCs w:val="20"/>
        </w:rPr>
        <w:t>月   日</w:t>
      </w:r>
    </w:p>
    <w:p w14:paraId="6C915082" w14:textId="093F3E2F" w:rsidR="001D0F9C" w:rsidRDefault="001D0F9C">
      <w:pPr>
        <w:widowControl/>
        <w:spacing w:line="240" w:lineRule="auto"/>
        <w:jc w:val="left"/>
        <w:rPr>
          <w:color w:val="000000" w:themeColor="text1"/>
        </w:rPr>
      </w:pPr>
      <w:r>
        <w:rPr>
          <w:color w:val="000000" w:themeColor="text1"/>
        </w:rPr>
        <w:br w:type="page"/>
      </w:r>
    </w:p>
    <w:p w14:paraId="780A59AC" w14:textId="78F97CB6" w:rsidR="001D0F9C" w:rsidRPr="001D0F9C" w:rsidRDefault="001D0F9C" w:rsidP="001D0F9C">
      <w:pPr>
        <w:contextualSpacing/>
        <w:outlineLvl w:val="1"/>
        <w:rPr>
          <w:rFonts w:ascii="宋体" w:hAnsi="宋体"/>
          <w:b/>
          <w:color w:val="000000"/>
          <w:szCs w:val="44"/>
        </w:rPr>
      </w:pPr>
      <w:bookmarkStart w:id="77" w:name="_Toc235082790"/>
      <w:bookmarkStart w:id="78" w:name="_Toc236133297"/>
      <w:r w:rsidRPr="001D0F9C">
        <w:rPr>
          <w:rFonts w:ascii="宋体" w:hAnsi="宋体" w:hint="eastAsia"/>
          <w:b/>
          <w:color w:val="000000"/>
          <w:szCs w:val="44"/>
        </w:rPr>
        <w:lastRenderedPageBreak/>
        <w:t>格式</w:t>
      </w:r>
      <w:r>
        <w:rPr>
          <w:rFonts w:ascii="宋体" w:hAnsi="宋体" w:hint="eastAsia"/>
          <w:b/>
          <w:color w:val="000000"/>
          <w:szCs w:val="44"/>
        </w:rPr>
        <w:t xml:space="preserve">六 </w:t>
      </w:r>
      <w:r w:rsidRPr="001D0F9C">
        <w:rPr>
          <w:rFonts w:ascii="宋体" w:hAnsi="宋体" w:hint="eastAsia"/>
          <w:b/>
          <w:color w:val="000000"/>
          <w:szCs w:val="44"/>
        </w:rPr>
        <w:t>商务要求偏离表</w:t>
      </w:r>
      <w:bookmarkEnd w:id="77"/>
      <w:bookmarkEnd w:id="78"/>
    </w:p>
    <w:p w14:paraId="401F1970" w14:textId="77777777" w:rsidR="001D0F9C" w:rsidRPr="001D0F9C" w:rsidRDefault="001D0F9C" w:rsidP="001D0F9C">
      <w:pPr>
        <w:spacing w:before="240"/>
        <w:jc w:val="center"/>
        <w:rPr>
          <w:rFonts w:ascii="宋体" w:hAnsi="宋体"/>
          <w:b/>
          <w:color w:val="000000"/>
          <w:sz w:val="28"/>
          <w:szCs w:val="28"/>
        </w:rPr>
      </w:pPr>
      <w:r w:rsidRPr="001D0F9C">
        <w:rPr>
          <w:rFonts w:ascii="宋体" w:hAnsi="宋体" w:hint="eastAsia"/>
          <w:b/>
          <w:color w:val="000000"/>
          <w:sz w:val="28"/>
          <w:szCs w:val="28"/>
        </w:rPr>
        <w:t>商务要求偏离表</w:t>
      </w:r>
    </w:p>
    <w:tbl>
      <w:tblPr>
        <w:tblW w:w="9064" w:type="dxa"/>
        <w:jc w:val="center"/>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1"/>
        <w:gridCol w:w="1490"/>
        <w:gridCol w:w="1645"/>
        <w:gridCol w:w="1505"/>
        <w:gridCol w:w="1748"/>
        <w:gridCol w:w="1985"/>
      </w:tblGrid>
      <w:tr w:rsidR="001D0F9C" w:rsidRPr="001D0F9C" w14:paraId="70B95BA0" w14:textId="77777777" w:rsidTr="00F64FF5">
        <w:trPr>
          <w:jc w:val="center"/>
        </w:trPr>
        <w:tc>
          <w:tcPr>
            <w:tcW w:w="691" w:type="dxa"/>
            <w:vAlign w:val="center"/>
          </w:tcPr>
          <w:p w14:paraId="041FC491" w14:textId="77777777" w:rsidR="001D0F9C" w:rsidRPr="001D0F9C" w:rsidRDefault="001D0F9C" w:rsidP="001D0F9C">
            <w:pPr>
              <w:jc w:val="center"/>
              <w:rPr>
                <w:rFonts w:ascii="宋体" w:hAnsi="宋体" w:cs="宋体"/>
                <w:b/>
                <w:color w:val="000000"/>
                <w:sz w:val="18"/>
                <w:szCs w:val="18"/>
              </w:rPr>
            </w:pPr>
            <w:r w:rsidRPr="001D0F9C">
              <w:rPr>
                <w:rFonts w:ascii="宋体" w:hAnsi="宋体" w:cs="宋体" w:hint="eastAsia"/>
                <w:b/>
                <w:color w:val="000000"/>
                <w:sz w:val="18"/>
                <w:szCs w:val="18"/>
              </w:rPr>
              <w:t>条目</w:t>
            </w:r>
          </w:p>
        </w:tc>
        <w:tc>
          <w:tcPr>
            <w:tcW w:w="1490" w:type="dxa"/>
            <w:vAlign w:val="center"/>
          </w:tcPr>
          <w:p w14:paraId="51C4B136" w14:textId="440CE919" w:rsidR="001D0F9C" w:rsidRPr="001D0F9C" w:rsidRDefault="001D0F9C" w:rsidP="001D0F9C">
            <w:pPr>
              <w:jc w:val="center"/>
              <w:rPr>
                <w:rFonts w:ascii="宋体" w:hAnsi="宋体" w:cs="宋体"/>
                <w:b/>
                <w:color w:val="000000"/>
                <w:sz w:val="18"/>
                <w:szCs w:val="18"/>
              </w:rPr>
            </w:pPr>
            <w:r>
              <w:rPr>
                <w:rFonts w:ascii="宋体" w:hAnsi="宋体" w:cs="宋体" w:hint="eastAsia"/>
                <w:b/>
                <w:color w:val="000000"/>
                <w:sz w:val="18"/>
                <w:szCs w:val="18"/>
              </w:rPr>
              <w:t>询价</w:t>
            </w:r>
            <w:r w:rsidRPr="001D0F9C">
              <w:rPr>
                <w:rFonts w:ascii="宋体" w:hAnsi="宋体" w:cs="宋体" w:hint="eastAsia"/>
                <w:b/>
                <w:color w:val="000000"/>
                <w:sz w:val="18"/>
                <w:szCs w:val="18"/>
              </w:rPr>
              <w:t>文件要求</w:t>
            </w:r>
          </w:p>
        </w:tc>
        <w:tc>
          <w:tcPr>
            <w:tcW w:w="1645" w:type="dxa"/>
            <w:vAlign w:val="center"/>
          </w:tcPr>
          <w:p w14:paraId="01CF49D9" w14:textId="77777777" w:rsidR="001D0F9C" w:rsidRPr="001D0F9C" w:rsidRDefault="001D0F9C" w:rsidP="001D0F9C">
            <w:pPr>
              <w:jc w:val="center"/>
              <w:rPr>
                <w:rFonts w:ascii="宋体" w:hAnsi="宋体" w:cs="宋体"/>
                <w:b/>
                <w:color w:val="000000"/>
                <w:sz w:val="18"/>
                <w:szCs w:val="18"/>
              </w:rPr>
            </w:pPr>
            <w:r w:rsidRPr="001D0F9C">
              <w:rPr>
                <w:rFonts w:ascii="宋体" w:hAnsi="宋体" w:hint="eastAsia"/>
                <w:b/>
                <w:color w:val="000000"/>
                <w:kern w:val="0"/>
                <w:szCs w:val="20"/>
              </w:rPr>
              <w:t>响应情况</w:t>
            </w:r>
          </w:p>
        </w:tc>
        <w:tc>
          <w:tcPr>
            <w:tcW w:w="1505" w:type="dxa"/>
            <w:vAlign w:val="center"/>
          </w:tcPr>
          <w:p w14:paraId="0850CC86" w14:textId="77777777" w:rsidR="001D0F9C" w:rsidRPr="001D0F9C" w:rsidRDefault="001D0F9C" w:rsidP="001D0F9C">
            <w:pPr>
              <w:jc w:val="center"/>
              <w:rPr>
                <w:rFonts w:ascii="宋体" w:hAnsi="宋体" w:cs="宋体"/>
                <w:b/>
                <w:color w:val="000000"/>
                <w:sz w:val="18"/>
                <w:szCs w:val="18"/>
              </w:rPr>
            </w:pPr>
            <w:r w:rsidRPr="001D0F9C">
              <w:rPr>
                <w:rFonts w:ascii="宋体" w:hAnsi="宋体" w:hint="eastAsia"/>
                <w:b/>
                <w:color w:val="000000"/>
                <w:kern w:val="0"/>
                <w:szCs w:val="20"/>
              </w:rPr>
              <w:t>偏离情况</w:t>
            </w:r>
          </w:p>
        </w:tc>
        <w:tc>
          <w:tcPr>
            <w:tcW w:w="1748" w:type="dxa"/>
            <w:vAlign w:val="center"/>
          </w:tcPr>
          <w:p w14:paraId="1EC2D71F" w14:textId="77777777" w:rsidR="001D0F9C" w:rsidRPr="001D0F9C" w:rsidRDefault="001D0F9C" w:rsidP="001D0F9C">
            <w:pPr>
              <w:jc w:val="center"/>
              <w:rPr>
                <w:rFonts w:ascii="宋体" w:hAnsi="宋体" w:cs="宋体"/>
                <w:b/>
                <w:color w:val="000000"/>
                <w:sz w:val="18"/>
                <w:szCs w:val="18"/>
              </w:rPr>
            </w:pPr>
            <w:r w:rsidRPr="001D0F9C">
              <w:rPr>
                <w:rFonts w:ascii="宋体" w:hAnsi="宋体" w:cs="宋体" w:hint="eastAsia"/>
                <w:b/>
                <w:color w:val="000000"/>
                <w:sz w:val="18"/>
                <w:szCs w:val="18"/>
              </w:rPr>
              <w:t>偏离说明</w:t>
            </w:r>
          </w:p>
        </w:tc>
        <w:tc>
          <w:tcPr>
            <w:tcW w:w="1985" w:type="dxa"/>
          </w:tcPr>
          <w:p w14:paraId="33C391B3" w14:textId="77777777" w:rsidR="001D0F9C" w:rsidRPr="001D0F9C" w:rsidRDefault="001D0F9C" w:rsidP="001D0F9C">
            <w:pPr>
              <w:jc w:val="center"/>
              <w:rPr>
                <w:rFonts w:ascii="宋体" w:hAnsi="宋体" w:cs="宋体"/>
                <w:b/>
                <w:color w:val="000000"/>
                <w:sz w:val="18"/>
                <w:szCs w:val="18"/>
              </w:rPr>
            </w:pPr>
            <w:r w:rsidRPr="001D0F9C">
              <w:rPr>
                <w:rFonts w:hint="eastAsia"/>
                <w:b/>
                <w:color w:val="000000"/>
              </w:rPr>
              <w:t>证明材料（如有）</w:t>
            </w:r>
          </w:p>
        </w:tc>
      </w:tr>
      <w:tr w:rsidR="001D0F9C" w:rsidRPr="001D0F9C" w14:paraId="11038FC4" w14:textId="77777777" w:rsidTr="00F64FF5">
        <w:trPr>
          <w:jc w:val="center"/>
        </w:trPr>
        <w:tc>
          <w:tcPr>
            <w:tcW w:w="691" w:type="dxa"/>
            <w:vAlign w:val="center"/>
          </w:tcPr>
          <w:p w14:paraId="11FCF849"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30CDBAA6"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5F7E39A3"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0875F90F"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30E07BEF" w14:textId="77777777" w:rsidR="001D0F9C" w:rsidRPr="001D0F9C" w:rsidRDefault="001D0F9C" w:rsidP="001D0F9C">
            <w:pPr>
              <w:jc w:val="center"/>
              <w:rPr>
                <w:rFonts w:ascii="宋体" w:hAnsi="宋体" w:cs="宋体"/>
                <w:bCs/>
                <w:color w:val="000000"/>
                <w:sz w:val="18"/>
                <w:szCs w:val="18"/>
              </w:rPr>
            </w:pPr>
          </w:p>
        </w:tc>
        <w:tc>
          <w:tcPr>
            <w:tcW w:w="1985" w:type="dxa"/>
          </w:tcPr>
          <w:p w14:paraId="2EFF3E3E"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5D95EE34" w14:textId="77777777" w:rsidTr="00F64FF5">
        <w:trPr>
          <w:jc w:val="center"/>
        </w:trPr>
        <w:tc>
          <w:tcPr>
            <w:tcW w:w="691" w:type="dxa"/>
            <w:vAlign w:val="center"/>
          </w:tcPr>
          <w:p w14:paraId="50AF115E"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673A21B5"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3C2BFF6F"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7EF327A0"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51443151" w14:textId="77777777" w:rsidR="001D0F9C" w:rsidRPr="001D0F9C" w:rsidRDefault="001D0F9C" w:rsidP="001D0F9C">
            <w:pPr>
              <w:jc w:val="center"/>
              <w:rPr>
                <w:rFonts w:ascii="宋体" w:hAnsi="宋体" w:cs="宋体"/>
                <w:bCs/>
                <w:color w:val="000000"/>
                <w:sz w:val="18"/>
                <w:szCs w:val="18"/>
              </w:rPr>
            </w:pPr>
          </w:p>
        </w:tc>
        <w:tc>
          <w:tcPr>
            <w:tcW w:w="1985" w:type="dxa"/>
          </w:tcPr>
          <w:p w14:paraId="4024C492"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21E7208F" w14:textId="77777777" w:rsidTr="00F64FF5">
        <w:trPr>
          <w:jc w:val="center"/>
        </w:trPr>
        <w:tc>
          <w:tcPr>
            <w:tcW w:w="691" w:type="dxa"/>
            <w:vAlign w:val="center"/>
          </w:tcPr>
          <w:p w14:paraId="5BE02093"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404E7F85"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1E7EDC2C"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03D14912"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0EECFD27" w14:textId="77777777" w:rsidR="001D0F9C" w:rsidRPr="001D0F9C" w:rsidRDefault="001D0F9C" w:rsidP="001D0F9C">
            <w:pPr>
              <w:jc w:val="center"/>
              <w:rPr>
                <w:rFonts w:ascii="宋体" w:hAnsi="宋体" w:cs="宋体"/>
                <w:bCs/>
                <w:color w:val="000000"/>
                <w:sz w:val="18"/>
                <w:szCs w:val="18"/>
              </w:rPr>
            </w:pPr>
          </w:p>
        </w:tc>
        <w:tc>
          <w:tcPr>
            <w:tcW w:w="1985" w:type="dxa"/>
          </w:tcPr>
          <w:p w14:paraId="34B86AD4"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494AC0AE" w14:textId="77777777" w:rsidTr="00F64FF5">
        <w:trPr>
          <w:jc w:val="center"/>
        </w:trPr>
        <w:tc>
          <w:tcPr>
            <w:tcW w:w="691" w:type="dxa"/>
            <w:vAlign w:val="center"/>
          </w:tcPr>
          <w:p w14:paraId="3AD8C3C0"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28DA6043"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5CABB711"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429AE104"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4AB72820" w14:textId="77777777" w:rsidR="001D0F9C" w:rsidRPr="001D0F9C" w:rsidRDefault="001D0F9C" w:rsidP="001D0F9C">
            <w:pPr>
              <w:jc w:val="center"/>
              <w:rPr>
                <w:rFonts w:ascii="宋体" w:hAnsi="宋体" w:cs="宋体"/>
                <w:bCs/>
                <w:color w:val="000000"/>
                <w:sz w:val="18"/>
                <w:szCs w:val="18"/>
              </w:rPr>
            </w:pPr>
          </w:p>
        </w:tc>
        <w:tc>
          <w:tcPr>
            <w:tcW w:w="1985" w:type="dxa"/>
          </w:tcPr>
          <w:p w14:paraId="6F8B2D03"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2820617B" w14:textId="77777777" w:rsidTr="00F64FF5">
        <w:trPr>
          <w:jc w:val="center"/>
        </w:trPr>
        <w:tc>
          <w:tcPr>
            <w:tcW w:w="691" w:type="dxa"/>
            <w:vAlign w:val="center"/>
          </w:tcPr>
          <w:p w14:paraId="53CE9EF6"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38B535B5"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1ADA41A4"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4214DEBC"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35B1A7F1" w14:textId="77777777" w:rsidR="001D0F9C" w:rsidRPr="001D0F9C" w:rsidRDefault="001D0F9C" w:rsidP="001D0F9C">
            <w:pPr>
              <w:jc w:val="center"/>
              <w:rPr>
                <w:rFonts w:ascii="宋体" w:hAnsi="宋体" w:cs="宋体"/>
                <w:bCs/>
                <w:color w:val="000000"/>
                <w:sz w:val="18"/>
                <w:szCs w:val="18"/>
              </w:rPr>
            </w:pPr>
          </w:p>
        </w:tc>
        <w:tc>
          <w:tcPr>
            <w:tcW w:w="1985" w:type="dxa"/>
          </w:tcPr>
          <w:p w14:paraId="7B8493A0"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51D52F4C" w14:textId="77777777" w:rsidTr="00F64FF5">
        <w:trPr>
          <w:jc w:val="center"/>
        </w:trPr>
        <w:tc>
          <w:tcPr>
            <w:tcW w:w="691" w:type="dxa"/>
            <w:vAlign w:val="center"/>
          </w:tcPr>
          <w:p w14:paraId="7D486500"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5D57AF7A"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07F3CC8A"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2EFA8F38"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5D551CF3" w14:textId="77777777" w:rsidR="001D0F9C" w:rsidRPr="001D0F9C" w:rsidRDefault="001D0F9C" w:rsidP="001D0F9C">
            <w:pPr>
              <w:jc w:val="center"/>
              <w:rPr>
                <w:rFonts w:ascii="宋体" w:hAnsi="宋体" w:cs="宋体"/>
                <w:bCs/>
                <w:color w:val="000000"/>
                <w:sz w:val="18"/>
                <w:szCs w:val="18"/>
              </w:rPr>
            </w:pPr>
          </w:p>
        </w:tc>
        <w:tc>
          <w:tcPr>
            <w:tcW w:w="1985" w:type="dxa"/>
          </w:tcPr>
          <w:p w14:paraId="25448CAA"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01FF6FA3" w14:textId="77777777" w:rsidTr="00F64FF5">
        <w:trPr>
          <w:jc w:val="center"/>
        </w:trPr>
        <w:tc>
          <w:tcPr>
            <w:tcW w:w="691" w:type="dxa"/>
            <w:vAlign w:val="center"/>
          </w:tcPr>
          <w:p w14:paraId="7A8452C5"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41683971"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567070DA"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32A63C01"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2E58BFEA" w14:textId="77777777" w:rsidR="001D0F9C" w:rsidRPr="001D0F9C" w:rsidRDefault="001D0F9C" w:rsidP="001D0F9C">
            <w:pPr>
              <w:jc w:val="center"/>
              <w:rPr>
                <w:rFonts w:ascii="宋体" w:hAnsi="宋体" w:cs="宋体"/>
                <w:bCs/>
                <w:color w:val="000000"/>
                <w:sz w:val="18"/>
                <w:szCs w:val="18"/>
              </w:rPr>
            </w:pPr>
          </w:p>
        </w:tc>
        <w:tc>
          <w:tcPr>
            <w:tcW w:w="1985" w:type="dxa"/>
          </w:tcPr>
          <w:p w14:paraId="1DC74DC6"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07548296" w14:textId="77777777" w:rsidTr="00F64FF5">
        <w:trPr>
          <w:jc w:val="center"/>
        </w:trPr>
        <w:tc>
          <w:tcPr>
            <w:tcW w:w="691" w:type="dxa"/>
            <w:vAlign w:val="center"/>
          </w:tcPr>
          <w:p w14:paraId="3F6A775D"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7271F8A3"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195C6B7F"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0994985E"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24A60E97" w14:textId="77777777" w:rsidR="001D0F9C" w:rsidRPr="001D0F9C" w:rsidRDefault="001D0F9C" w:rsidP="001D0F9C">
            <w:pPr>
              <w:jc w:val="center"/>
              <w:rPr>
                <w:rFonts w:ascii="宋体" w:hAnsi="宋体" w:cs="宋体"/>
                <w:bCs/>
                <w:color w:val="000000"/>
                <w:sz w:val="18"/>
                <w:szCs w:val="18"/>
              </w:rPr>
            </w:pPr>
          </w:p>
        </w:tc>
        <w:tc>
          <w:tcPr>
            <w:tcW w:w="1985" w:type="dxa"/>
          </w:tcPr>
          <w:p w14:paraId="118A726D"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r w:rsidR="001D0F9C" w:rsidRPr="001D0F9C" w14:paraId="498D4E0C" w14:textId="77777777" w:rsidTr="00F64FF5">
        <w:trPr>
          <w:jc w:val="center"/>
        </w:trPr>
        <w:tc>
          <w:tcPr>
            <w:tcW w:w="691" w:type="dxa"/>
            <w:vAlign w:val="center"/>
          </w:tcPr>
          <w:p w14:paraId="502276CE" w14:textId="77777777" w:rsidR="001D0F9C" w:rsidRPr="001D0F9C" w:rsidRDefault="001D0F9C" w:rsidP="001D0F9C">
            <w:pPr>
              <w:jc w:val="center"/>
              <w:rPr>
                <w:rFonts w:ascii="宋体" w:hAnsi="宋体" w:cs="宋体"/>
                <w:bCs/>
                <w:color w:val="000000"/>
                <w:sz w:val="18"/>
                <w:szCs w:val="18"/>
              </w:rPr>
            </w:pPr>
          </w:p>
        </w:tc>
        <w:tc>
          <w:tcPr>
            <w:tcW w:w="1490" w:type="dxa"/>
            <w:vAlign w:val="center"/>
          </w:tcPr>
          <w:p w14:paraId="55348D28" w14:textId="77777777" w:rsidR="001D0F9C" w:rsidRPr="001D0F9C" w:rsidRDefault="001D0F9C" w:rsidP="001D0F9C">
            <w:pPr>
              <w:jc w:val="center"/>
              <w:rPr>
                <w:rFonts w:ascii="宋体" w:hAnsi="宋体" w:cs="宋体"/>
                <w:bCs/>
                <w:color w:val="000000"/>
                <w:sz w:val="18"/>
                <w:szCs w:val="18"/>
              </w:rPr>
            </w:pPr>
          </w:p>
        </w:tc>
        <w:tc>
          <w:tcPr>
            <w:tcW w:w="1645" w:type="dxa"/>
            <w:vAlign w:val="center"/>
          </w:tcPr>
          <w:p w14:paraId="5C182CF1" w14:textId="77777777" w:rsidR="001D0F9C" w:rsidRPr="001D0F9C" w:rsidRDefault="001D0F9C" w:rsidP="001D0F9C">
            <w:pPr>
              <w:jc w:val="center"/>
              <w:rPr>
                <w:rFonts w:ascii="宋体" w:hAnsi="宋体" w:cs="宋体"/>
                <w:bCs/>
                <w:color w:val="000000"/>
                <w:sz w:val="18"/>
                <w:szCs w:val="18"/>
              </w:rPr>
            </w:pPr>
          </w:p>
        </w:tc>
        <w:tc>
          <w:tcPr>
            <w:tcW w:w="1505" w:type="dxa"/>
            <w:vAlign w:val="center"/>
          </w:tcPr>
          <w:p w14:paraId="26810B98" w14:textId="77777777" w:rsidR="001D0F9C" w:rsidRPr="001D0F9C" w:rsidRDefault="001D0F9C" w:rsidP="001D0F9C">
            <w:pPr>
              <w:jc w:val="center"/>
              <w:rPr>
                <w:rFonts w:ascii="宋体" w:hAnsi="宋体" w:cs="宋体"/>
                <w:bCs/>
                <w:color w:val="000000"/>
                <w:sz w:val="18"/>
                <w:szCs w:val="18"/>
              </w:rPr>
            </w:pPr>
          </w:p>
        </w:tc>
        <w:tc>
          <w:tcPr>
            <w:tcW w:w="1748" w:type="dxa"/>
            <w:vAlign w:val="center"/>
          </w:tcPr>
          <w:p w14:paraId="3FA68B3A" w14:textId="77777777" w:rsidR="001D0F9C" w:rsidRPr="001D0F9C" w:rsidRDefault="001D0F9C" w:rsidP="001D0F9C">
            <w:pPr>
              <w:jc w:val="center"/>
              <w:rPr>
                <w:rFonts w:ascii="宋体" w:hAnsi="宋体" w:cs="宋体"/>
                <w:bCs/>
                <w:color w:val="000000"/>
                <w:sz w:val="18"/>
                <w:szCs w:val="18"/>
              </w:rPr>
            </w:pPr>
          </w:p>
        </w:tc>
        <w:tc>
          <w:tcPr>
            <w:tcW w:w="1985" w:type="dxa"/>
          </w:tcPr>
          <w:p w14:paraId="73381512" w14:textId="77777777" w:rsidR="001D0F9C" w:rsidRPr="001D0F9C" w:rsidRDefault="001D0F9C" w:rsidP="001D0F9C">
            <w:pPr>
              <w:jc w:val="center"/>
              <w:rPr>
                <w:rFonts w:ascii="宋体" w:hAnsi="宋体" w:cs="宋体"/>
                <w:bCs/>
                <w:color w:val="000000"/>
                <w:sz w:val="18"/>
                <w:szCs w:val="18"/>
              </w:rPr>
            </w:pPr>
            <w:r w:rsidRPr="001D0F9C">
              <w:rPr>
                <w:rFonts w:hint="eastAsia"/>
                <w:color w:val="000000"/>
              </w:rPr>
              <w:t>见响应文件</w:t>
            </w:r>
            <w:r w:rsidRPr="001D0F9C">
              <w:rPr>
                <w:rFonts w:hint="eastAsia"/>
                <w:color w:val="000000"/>
              </w:rPr>
              <w:t>(  )</w:t>
            </w:r>
            <w:r w:rsidRPr="001D0F9C">
              <w:rPr>
                <w:rFonts w:hint="eastAsia"/>
                <w:color w:val="000000"/>
              </w:rPr>
              <w:t>页</w:t>
            </w:r>
          </w:p>
        </w:tc>
      </w:tr>
    </w:tbl>
    <w:p w14:paraId="4CF7FB99" w14:textId="77777777" w:rsidR="001D0F9C" w:rsidRPr="001D0F9C" w:rsidRDefault="001D0F9C" w:rsidP="001D0F9C">
      <w:pPr>
        <w:spacing w:before="240"/>
        <w:rPr>
          <w:rFonts w:ascii="宋体" w:hAnsi="宋体"/>
          <w:b/>
          <w:color w:val="000000"/>
        </w:rPr>
      </w:pPr>
    </w:p>
    <w:p w14:paraId="607C033B" w14:textId="77777777" w:rsidR="001D0F9C" w:rsidRPr="001D0F9C" w:rsidRDefault="001D0F9C" w:rsidP="001D0F9C">
      <w:pPr>
        <w:widowControl/>
        <w:jc w:val="left"/>
        <w:rPr>
          <w:rFonts w:ascii="宋体" w:hAnsi="宋体" w:cs="宋体"/>
          <w:bCs/>
          <w:color w:val="000000"/>
          <w:kern w:val="0"/>
          <w:szCs w:val="18"/>
        </w:rPr>
      </w:pPr>
      <w:r w:rsidRPr="001D0F9C">
        <w:rPr>
          <w:rFonts w:ascii="宋体" w:hAnsi="宋体" w:cs="宋体" w:hint="eastAsia"/>
          <w:bCs/>
          <w:color w:val="000000"/>
          <w:kern w:val="0"/>
          <w:szCs w:val="18"/>
        </w:rPr>
        <w:t>注：1. 响应人应逐条响应商务条款的内容，如有偏离（正偏离或负偏离）的条目按条目顺序填写上表并扼要说明偏离情况，如无偏离的条目请在表中注明“响应无偏离”。</w:t>
      </w:r>
    </w:p>
    <w:p w14:paraId="1094E8CB" w14:textId="77777777" w:rsidR="001D0F9C" w:rsidRPr="001D0F9C" w:rsidRDefault="001D0F9C" w:rsidP="001D0F9C">
      <w:pPr>
        <w:widowControl/>
        <w:jc w:val="left"/>
        <w:rPr>
          <w:rFonts w:ascii="宋体" w:hAnsi="宋体" w:cs="宋体"/>
          <w:bCs/>
          <w:color w:val="000000"/>
          <w:kern w:val="0"/>
          <w:szCs w:val="18"/>
        </w:rPr>
      </w:pPr>
      <w:r w:rsidRPr="001D0F9C">
        <w:rPr>
          <w:rFonts w:ascii="宋体" w:hAnsi="宋体" w:cs="宋体" w:hint="eastAsia"/>
          <w:bCs/>
          <w:color w:val="000000"/>
          <w:kern w:val="0"/>
          <w:szCs w:val="18"/>
        </w:rPr>
        <w:t>2. 此表内容必须与响应文件中所介绍的内容一致，漏报负偏离项视为无实质响应。</w:t>
      </w:r>
    </w:p>
    <w:p w14:paraId="3BB37EFA" w14:textId="77777777" w:rsidR="001D0F9C" w:rsidRPr="001D0F9C" w:rsidRDefault="001D0F9C" w:rsidP="001D0F9C">
      <w:pPr>
        <w:widowControl/>
        <w:jc w:val="left"/>
        <w:rPr>
          <w:rFonts w:ascii="宋体" w:hAnsi="宋体" w:cs="宋体"/>
          <w:bCs/>
          <w:color w:val="000000"/>
          <w:kern w:val="0"/>
          <w:szCs w:val="18"/>
        </w:rPr>
      </w:pPr>
      <w:r w:rsidRPr="001D0F9C">
        <w:rPr>
          <w:rFonts w:ascii="宋体" w:hAnsi="宋体" w:cs="宋体" w:hint="eastAsia"/>
          <w:bCs/>
          <w:color w:val="000000"/>
          <w:kern w:val="0"/>
          <w:szCs w:val="18"/>
        </w:rPr>
        <w:t>3.</w:t>
      </w:r>
      <w:r w:rsidRPr="001D0F9C">
        <w:rPr>
          <w:rFonts w:ascii="宋体" w:hAnsi="宋体" w:hint="eastAsia"/>
          <w:color w:val="000000"/>
          <w:kern w:val="0"/>
          <w:szCs w:val="18"/>
        </w:rPr>
        <w:t>本表栏目内容不得擅自修改，但可按需加行。</w:t>
      </w:r>
    </w:p>
    <w:p w14:paraId="701AFE61" w14:textId="77777777" w:rsidR="001D0F9C" w:rsidRPr="001D0F9C" w:rsidRDefault="001D0F9C" w:rsidP="001D0F9C">
      <w:pPr>
        <w:spacing w:line="520" w:lineRule="exact"/>
        <w:rPr>
          <w:rFonts w:ascii="宋体" w:hAnsi="宋体"/>
          <w:b/>
          <w:color w:val="000000"/>
          <w:sz w:val="18"/>
          <w:szCs w:val="18"/>
        </w:rPr>
      </w:pPr>
    </w:p>
    <w:p w14:paraId="569DCCF8" w14:textId="77777777" w:rsidR="001D0F9C" w:rsidRPr="001D0F9C" w:rsidRDefault="001D0F9C" w:rsidP="001D0F9C">
      <w:pPr>
        <w:rPr>
          <w:rFonts w:ascii="宋体" w:hAnsi="宋体" w:cs="宋体"/>
          <w:color w:val="000000"/>
          <w:sz w:val="18"/>
          <w:szCs w:val="18"/>
        </w:rPr>
      </w:pPr>
      <w:r w:rsidRPr="001D0F9C">
        <w:rPr>
          <w:rFonts w:ascii="宋体" w:hAnsi="宋体" w:cs="宋体" w:hint="eastAsia"/>
          <w:color w:val="000000"/>
          <w:sz w:val="18"/>
          <w:szCs w:val="18"/>
        </w:rPr>
        <w:t>响应人名称（盖公章）：</w:t>
      </w:r>
    </w:p>
    <w:p w14:paraId="2A9F3A1E" w14:textId="77777777" w:rsidR="001D0F9C" w:rsidRPr="001D0F9C" w:rsidRDefault="001D0F9C" w:rsidP="001D0F9C">
      <w:pPr>
        <w:tabs>
          <w:tab w:val="left" w:pos="-3780"/>
        </w:tabs>
        <w:spacing w:line="400" w:lineRule="exact"/>
        <w:rPr>
          <w:rFonts w:ascii="宋体" w:hAnsi="宋体" w:cs="宋体"/>
          <w:color w:val="000000"/>
          <w:sz w:val="18"/>
          <w:szCs w:val="18"/>
        </w:rPr>
      </w:pPr>
    </w:p>
    <w:p w14:paraId="39855DC7" w14:textId="77777777" w:rsidR="001D0F9C" w:rsidRPr="001D0F9C" w:rsidRDefault="001D0F9C" w:rsidP="001D0F9C">
      <w:pPr>
        <w:tabs>
          <w:tab w:val="left" w:pos="-3780"/>
        </w:tabs>
        <w:spacing w:line="400" w:lineRule="exact"/>
        <w:rPr>
          <w:rFonts w:ascii="宋体" w:hAnsi="宋体" w:cs="宋体"/>
          <w:color w:val="000000"/>
          <w:sz w:val="18"/>
          <w:szCs w:val="18"/>
        </w:rPr>
      </w:pPr>
      <w:r w:rsidRPr="001D0F9C">
        <w:rPr>
          <w:rFonts w:ascii="宋体" w:hAnsi="宋体" w:cs="宋体" w:hint="eastAsia"/>
          <w:color w:val="000000"/>
          <w:sz w:val="18"/>
          <w:szCs w:val="18"/>
        </w:rPr>
        <w:t>日期：  年   月   日</w:t>
      </w:r>
    </w:p>
    <w:p w14:paraId="5A4156C2" w14:textId="77777777" w:rsidR="009552F8" w:rsidRPr="003C5F12" w:rsidRDefault="009552F8" w:rsidP="001D0F9C">
      <w:pPr>
        <w:pStyle w:val="2"/>
        <w:ind w:leftChars="0" w:left="0" w:firstLineChars="0" w:firstLine="0"/>
        <w:rPr>
          <w:color w:val="000000" w:themeColor="text1"/>
        </w:rPr>
      </w:pPr>
    </w:p>
    <w:sectPr w:rsidR="009552F8" w:rsidRPr="003C5F12" w:rsidSect="00A65949">
      <w:pgSz w:w="11906" w:h="16838"/>
      <w:pgMar w:top="1440" w:right="1800" w:bottom="1440" w:left="1800" w:header="851" w:footer="992" w:gutter="0"/>
      <w:pgNumType w:start="1"/>
      <w:cols w:space="425"/>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3F3FC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3F3FCE" w16cid:durableId="273F3F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4F8591" w14:textId="77777777" w:rsidR="00E27176" w:rsidRDefault="00E27176">
      <w:pPr>
        <w:spacing w:line="240" w:lineRule="auto"/>
      </w:pPr>
      <w:r>
        <w:separator/>
      </w:r>
    </w:p>
  </w:endnote>
  <w:endnote w:type="continuationSeparator" w:id="0">
    <w:p w14:paraId="53FE24FD" w14:textId="77777777" w:rsidR="00E27176" w:rsidRDefault="00E271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w:panose1 w:val="02010600030101010101"/>
    <w:charset w:val="86"/>
    <w:family w:val="auto"/>
    <w:pitch w:val="variable"/>
    <w:sig w:usb0="A00002BF" w:usb1="38CF7CFA" w:usb2="00000016" w:usb3="00000000" w:csb0="0004000F" w:csb1="00000000"/>
  </w:font>
  <w:font w:name="font00000000249b1b5a">
    <w:altName w:val="Arial Unicode MS"/>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A8626" w14:textId="77777777" w:rsidR="00F64FF5" w:rsidRDefault="00F64FF5">
    <w:pPr>
      <w:pStyle w:val="a9"/>
      <w:framePr w:wrap="around" w:vAnchor="text" w:hAnchor="margin" w:xAlign="center" w:y="1"/>
      <w:rPr>
        <w:rStyle w:val="af"/>
      </w:rPr>
    </w:pPr>
    <w:r>
      <w:fldChar w:fldCharType="begin"/>
    </w:r>
    <w:r>
      <w:rPr>
        <w:rStyle w:val="af"/>
      </w:rPr>
      <w:instrText xml:space="preserve">PAGE  </w:instrText>
    </w:r>
    <w:r>
      <w:fldChar w:fldCharType="end"/>
    </w:r>
  </w:p>
  <w:p w14:paraId="0AB91A2D" w14:textId="77777777" w:rsidR="00F64FF5" w:rsidRDefault="00F64FF5">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66E658" w14:textId="77777777" w:rsidR="00F64FF5" w:rsidRDefault="00F64FF5">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212056"/>
      <w:docPartObj>
        <w:docPartGallery w:val="AutoText"/>
      </w:docPartObj>
    </w:sdtPr>
    <w:sdtEndPr/>
    <w:sdtContent>
      <w:sdt>
        <w:sdtPr>
          <w:id w:val="-453646107"/>
          <w:docPartObj>
            <w:docPartGallery w:val="AutoText"/>
          </w:docPartObj>
        </w:sdtPr>
        <w:sdtEndPr/>
        <w:sdtContent>
          <w:p w14:paraId="3AB9C8B1" w14:textId="77777777" w:rsidR="00F64FF5" w:rsidRDefault="00F64FF5">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C33EC">
              <w:rPr>
                <w:b/>
                <w:bCs/>
                <w:noProof/>
              </w:rPr>
              <w:t>1</w:t>
            </w:r>
            <w:r>
              <w:rPr>
                <w:b/>
                <w:bCs/>
                <w:sz w:val="24"/>
                <w:szCs w:val="24"/>
              </w:rPr>
              <w:fldChar w:fldCharType="end"/>
            </w:r>
            <w:r>
              <w:rPr>
                <w:lang w:val="zh-CN"/>
              </w:rPr>
              <w:t xml:space="preserve"> </w:t>
            </w:r>
            <w:r>
              <w:rPr>
                <w:lang w:val="zh-CN"/>
              </w:rPr>
              <w:t xml:space="preserve">/ </w:t>
            </w:r>
            <w:r>
              <w:rPr>
                <w:b/>
                <w:bCs/>
                <w:sz w:val="24"/>
                <w:szCs w:val="24"/>
              </w:rPr>
              <w:fldChar w:fldCharType="begin"/>
            </w:r>
            <w:r>
              <w:rPr>
                <w:b/>
                <w:bCs/>
              </w:rPr>
              <w:instrText>NUMPAGES</w:instrText>
            </w:r>
            <w:r>
              <w:rPr>
                <w:b/>
                <w:bCs/>
                <w:sz w:val="24"/>
                <w:szCs w:val="24"/>
              </w:rPr>
              <w:fldChar w:fldCharType="separate"/>
            </w:r>
            <w:r w:rsidR="00AC33EC">
              <w:rPr>
                <w:b/>
                <w:bCs/>
                <w:noProof/>
              </w:rPr>
              <w:t>19</w:t>
            </w:r>
            <w:r>
              <w:rPr>
                <w:b/>
                <w:bCs/>
                <w:sz w:val="24"/>
                <w:szCs w:val="24"/>
              </w:rPr>
              <w:fldChar w:fldCharType="end"/>
            </w:r>
          </w:p>
        </w:sdtContent>
      </w:sdt>
    </w:sdtContent>
  </w:sdt>
  <w:p w14:paraId="0454F69C" w14:textId="77777777" w:rsidR="00F64FF5" w:rsidRDefault="00F64FF5">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429664"/>
      <w:docPartObj>
        <w:docPartGallery w:val="AutoText"/>
      </w:docPartObj>
    </w:sdtPr>
    <w:sdtEndPr/>
    <w:sdtContent>
      <w:sdt>
        <w:sdtPr>
          <w:id w:val="-1669238322"/>
          <w:docPartObj>
            <w:docPartGallery w:val="AutoText"/>
          </w:docPartObj>
        </w:sdtPr>
        <w:sdtEndPr/>
        <w:sdtContent>
          <w:p w14:paraId="3C1D34DB" w14:textId="55B05036" w:rsidR="00F64FF5" w:rsidRDefault="00F64FF5" w:rsidP="00EB68B7">
            <w:pPr>
              <w:pStyle w:val="a9"/>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AC33EC">
              <w:rPr>
                <w:b/>
                <w:bCs/>
                <w:noProof/>
              </w:rPr>
              <w:t>- 8 -</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AC33EC">
              <w:rPr>
                <w:b/>
                <w:bCs/>
                <w:noProof/>
              </w:rPr>
              <w:t>19</w:t>
            </w:r>
            <w:r>
              <w:rPr>
                <w:b/>
                <w:bCs/>
                <w:sz w:val="24"/>
                <w:szCs w:val="24"/>
              </w:rPr>
              <w:fldChar w:fldCharType="end"/>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385F7" w14:textId="77777777" w:rsidR="00F64FF5" w:rsidRDefault="00F64FF5">
    <w:pPr>
      <w:pStyle w:val="a9"/>
      <w:tabs>
        <w:tab w:val="clear" w:pos="4153"/>
      </w:tabs>
      <w:jc w:val="center"/>
    </w:pPr>
    <w:r>
      <w:rPr>
        <w:noProof/>
      </w:rPr>
      <mc:AlternateContent>
        <mc:Choice Requires="wps">
          <w:drawing>
            <wp:anchor distT="0" distB="0" distL="114300" distR="114300" simplePos="0" relativeHeight="251660288" behindDoc="0" locked="0" layoutInCell="1" allowOverlap="1" wp14:anchorId="21BFDF72" wp14:editId="58EBD601">
              <wp:simplePos x="0" y="0"/>
              <wp:positionH relativeFrom="margin">
                <wp:align>center</wp:align>
              </wp:positionH>
              <wp:positionV relativeFrom="paragraph">
                <wp:posOffset>0</wp:posOffset>
              </wp:positionV>
              <wp:extent cx="1828800" cy="18288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6A7DCA0A" w14:textId="77777777" w:rsidR="00F64FF5" w:rsidRDefault="00F64FF5">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E27176">
                            <w:fldChar w:fldCharType="begin"/>
                          </w:r>
                          <w:r w:rsidR="00E27176">
                            <w:instrText xml:space="preserve"> NUMPAGES  \* MERGEFORMAT </w:instrText>
                          </w:r>
                          <w:r w:rsidR="00E27176">
                            <w:fldChar w:fldCharType="separate"/>
                          </w:r>
                          <w:r>
                            <w:rPr>
                              <w:noProof/>
                            </w:rPr>
                            <w:t>23</w:t>
                          </w:r>
                          <w:r w:rsidR="00E27176">
                            <w:rPr>
                              <w:noProof/>
                            </w:rPr>
                            <w:fldChar w:fldCharType="end"/>
                          </w:r>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" filled="f" stroked="f">
              <v:textbox style="mso-fit-shape-to-text:t" inset="0,0,0,0">
                <w:txbxContent>
                  <w:p w14:paraId="6A7DCA0A" w14:textId="77777777" w:rsidR="00F64FF5" w:rsidRDefault="00F64FF5">
                    <w:pPr>
                      <w:pStyle w:val="a9"/>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Pr>
                          <w:noProof/>
                        </w:rPr>
                        <w:t>23</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15B427" w14:textId="77777777" w:rsidR="00E27176" w:rsidRDefault="00E27176">
      <w:r>
        <w:separator/>
      </w:r>
    </w:p>
  </w:footnote>
  <w:footnote w:type="continuationSeparator" w:id="0">
    <w:p w14:paraId="1187003E" w14:textId="77777777" w:rsidR="00E27176" w:rsidRDefault="00E271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DEAB2" w14:textId="5942C585" w:rsidR="00F64FF5" w:rsidRPr="0057218B" w:rsidRDefault="00F64FF5" w:rsidP="00A05C5A">
    <w:pPr>
      <w:pStyle w:val="aa"/>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FF4A4D" w14:textId="241D3E87" w:rsidR="00F64FF5" w:rsidRDefault="00F64FF5">
    <w:pPr>
      <w:pStyle w:val="aa"/>
      <w:jc w:val="left"/>
    </w:pPr>
    <w:r>
      <w:rPr>
        <w:noProof/>
      </w:rPr>
      <mc:AlternateContent>
        <mc:Choice Requires="wps">
          <w:drawing>
            <wp:anchor distT="0" distB="0" distL="114300" distR="114300" simplePos="0" relativeHeight="251659264" behindDoc="0" locked="0" layoutInCell="1" allowOverlap="1" wp14:anchorId="0CD7F27A" wp14:editId="537DF229">
              <wp:simplePos x="0" y="0"/>
              <wp:positionH relativeFrom="column">
                <wp:posOffset>9525</wp:posOffset>
              </wp:positionH>
              <wp:positionV relativeFrom="paragraph">
                <wp:posOffset>140335</wp:posOffset>
              </wp:positionV>
              <wp:extent cx="5574030" cy="10160"/>
              <wp:effectExtent l="9525" t="6985" r="7620" b="1143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4030" cy="10160"/>
                      </a:xfrm>
                      <a:prstGeom prst="straightConnector1">
                        <a:avLst/>
                      </a:prstGeom>
                      <a:noFill/>
                      <a:ln w="6350">
                        <a:solidFill>
                          <a:srgbClr val="000000"/>
                        </a:solidFill>
                        <a:round/>
                      </a:ln>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2451756" id="_x0000_t32" coordsize="21600,21600" o:spt="32" o:oned="t" path="m,l21600,21600e" filled="f">
              <v:path arrowok="t" fillok="f" o:connecttype="none"/>
              <o:lock v:ext="edit" shapetype="t"/>
            </v:shapetype>
            <v:shape id="AutoShape 1" o:spid="_x0000_s1026" type="#_x0000_t32" style="position:absolute;margin-left:.75pt;margin-top:11.05pt;width:438.9pt;height:.8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" strokeweight=".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16C59"/>
    <w:multiLevelType w:val="hybridMultilevel"/>
    <w:tmpl w:val="61E02C58"/>
    <w:lvl w:ilvl="0" w:tplc="ADBEEA6C">
      <w:start w:val="1"/>
      <w:numFmt w:val="decimal"/>
      <w:lvlText w:val="%1."/>
      <w:lvlJc w:val="left"/>
      <w:pPr>
        <w:ind w:left="840" w:hanging="420"/>
      </w:pPr>
      <w:rPr>
        <w:rFonts w:ascii="宋体" w:eastAsia="宋体" w:hAnsi="宋体" w:hint="eastAsia"/>
        <w:w w:val="82"/>
        <w:sz w:val="21"/>
        <w:szCs w:val="21"/>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
    <w:nsid w:val="0FB1345D"/>
    <w:multiLevelType w:val="hybridMultilevel"/>
    <w:tmpl w:val="D4D0ED38"/>
    <w:lvl w:ilvl="0" w:tplc="04090017">
      <w:start w:val="1"/>
      <w:numFmt w:val="chineseCountingThousand"/>
      <w:lvlText w:val="(%1)"/>
      <w:lvlJc w:val="left"/>
      <w:pPr>
        <w:ind w:left="902" w:hanging="420"/>
      </w:pPr>
    </w:lvl>
    <w:lvl w:ilvl="1" w:tplc="28161CD4">
      <w:start w:val="2"/>
      <w:numFmt w:val="japaneseCounting"/>
      <w:lvlText w:val="%2、"/>
      <w:lvlJc w:val="left"/>
      <w:pPr>
        <w:ind w:left="1622" w:hanging="720"/>
      </w:pPr>
      <w:rPr>
        <w:rFonts w:hint="default"/>
      </w:r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
    <w:nsid w:val="3E155A3A"/>
    <w:multiLevelType w:val="multilevel"/>
    <w:tmpl w:val="3E155A3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476414E5"/>
    <w:multiLevelType w:val="hybridMultilevel"/>
    <w:tmpl w:val="FFDAD532"/>
    <w:lvl w:ilvl="0" w:tplc="4B7A1B3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BDA395F"/>
    <w:multiLevelType w:val="hybridMultilevel"/>
    <w:tmpl w:val="9996A080"/>
    <w:lvl w:ilvl="0" w:tplc="597685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10C0F7C"/>
    <w:multiLevelType w:val="hybridMultilevel"/>
    <w:tmpl w:val="A4806558"/>
    <w:lvl w:ilvl="0" w:tplc="66289BC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nsid w:val="52D278D6"/>
    <w:multiLevelType w:val="hybridMultilevel"/>
    <w:tmpl w:val="54F466A0"/>
    <w:lvl w:ilvl="0" w:tplc="83AA909C">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7">
    <w:nsid w:val="610A7F10"/>
    <w:multiLevelType w:val="hybridMultilevel"/>
    <w:tmpl w:val="48C624FA"/>
    <w:lvl w:ilvl="0" w:tplc="9AE0EF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A83768E"/>
    <w:multiLevelType w:val="multilevel"/>
    <w:tmpl w:val="6A83768E"/>
    <w:lvl w:ilvl="0">
      <w:start w:val="1"/>
      <w:numFmt w:val="decimal"/>
      <w:lvlText w:val="%1)"/>
      <w:lvlJc w:val="left"/>
      <w:pPr>
        <w:ind w:left="860" w:hanging="440"/>
      </w:pPr>
    </w:lvl>
    <w:lvl w:ilvl="1">
      <w:start w:val="1"/>
      <w:numFmt w:val="lowerLetter"/>
      <w:lvlText w:val="%2)"/>
      <w:lvlJc w:val="left"/>
      <w:pPr>
        <w:ind w:left="1300" w:hanging="440"/>
      </w:pPr>
    </w:lvl>
    <w:lvl w:ilvl="2">
      <w:start w:val="1"/>
      <w:numFmt w:val="decimal"/>
      <w:lvlText w:val="%3)"/>
      <w:lvlJc w:val="lef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9">
    <w:nsid w:val="73BE219D"/>
    <w:multiLevelType w:val="hybridMultilevel"/>
    <w:tmpl w:val="41B65534"/>
    <w:lvl w:ilvl="0" w:tplc="55621C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num>
  <w:num w:numId="4">
    <w:abstractNumId w:val="9"/>
  </w:num>
  <w:num w:numId="5">
    <w:abstractNumId w:val="7"/>
  </w:num>
  <w:num w:numId="6">
    <w:abstractNumId w:val="3"/>
  </w:num>
  <w:num w:numId="7">
    <w:abstractNumId w:val="5"/>
  </w:num>
  <w:num w:numId="8">
    <w:abstractNumId w:val="0"/>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hNWU1OTRkODY5Y2IyODUyMjQ0MTY4ZWNmMjdjNTgifQ=="/>
  </w:docVars>
  <w:rsids>
    <w:rsidRoot w:val="009A2454"/>
    <w:rsid w:val="00000644"/>
    <w:rsid w:val="00000A70"/>
    <w:rsid w:val="0000133B"/>
    <w:rsid w:val="00001665"/>
    <w:rsid w:val="00001CF4"/>
    <w:rsid w:val="0000250E"/>
    <w:rsid w:val="00003EFF"/>
    <w:rsid w:val="000062D3"/>
    <w:rsid w:val="00006AE1"/>
    <w:rsid w:val="00006E97"/>
    <w:rsid w:val="00007291"/>
    <w:rsid w:val="00007A89"/>
    <w:rsid w:val="00007B5E"/>
    <w:rsid w:val="0001022C"/>
    <w:rsid w:val="00010261"/>
    <w:rsid w:val="00010674"/>
    <w:rsid w:val="0001224E"/>
    <w:rsid w:val="000137C0"/>
    <w:rsid w:val="00014259"/>
    <w:rsid w:val="00014667"/>
    <w:rsid w:val="0001592B"/>
    <w:rsid w:val="00015A51"/>
    <w:rsid w:val="00015C46"/>
    <w:rsid w:val="0001611B"/>
    <w:rsid w:val="000169E1"/>
    <w:rsid w:val="000208FC"/>
    <w:rsid w:val="00020B1A"/>
    <w:rsid w:val="00021B97"/>
    <w:rsid w:val="00021C0C"/>
    <w:rsid w:val="0002454C"/>
    <w:rsid w:val="00025B61"/>
    <w:rsid w:val="00026D5A"/>
    <w:rsid w:val="00032998"/>
    <w:rsid w:val="00032E40"/>
    <w:rsid w:val="00033A0E"/>
    <w:rsid w:val="00034501"/>
    <w:rsid w:val="00035534"/>
    <w:rsid w:val="000367F9"/>
    <w:rsid w:val="0004011A"/>
    <w:rsid w:val="000402F8"/>
    <w:rsid w:val="000407FC"/>
    <w:rsid w:val="00040874"/>
    <w:rsid w:val="000425FC"/>
    <w:rsid w:val="000432FE"/>
    <w:rsid w:val="00043395"/>
    <w:rsid w:val="00043BA4"/>
    <w:rsid w:val="00044EC7"/>
    <w:rsid w:val="00045058"/>
    <w:rsid w:val="000451AB"/>
    <w:rsid w:val="000452F2"/>
    <w:rsid w:val="00045C69"/>
    <w:rsid w:val="00046C5E"/>
    <w:rsid w:val="00047534"/>
    <w:rsid w:val="00047B65"/>
    <w:rsid w:val="000510B4"/>
    <w:rsid w:val="00051AA1"/>
    <w:rsid w:val="000532C8"/>
    <w:rsid w:val="00054008"/>
    <w:rsid w:val="00054934"/>
    <w:rsid w:val="00055682"/>
    <w:rsid w:val="000574E2"/>
    <w:rsid w:val="0006049C"/>
    <w:rsid w:val="0006181C"/>
    <w:rsid w:val="00062403"/>
    <w:rsid w:val="00062987"/>
    <w:rsid w:val="00063293"/>
    <w:rsid w:val="00064195"/>
    <w:rsid w:val="00064F61"/>
    <w:rsid w:val="00065EC7"/>
    <w:rsid w:val="000660AC"/>
    <w:rsid w:val="00066331"/>
    <w:rsid w:val="00066630"/>
    <w:rsid w:val="0006667C"/>
    <w:rsid w:val="000709A8"/>
    <w:rsid w:val="00070A33"/>
    <w:rsid w:val="000718A1"/>
    <w:rsid w:val="000726EB"/>
    <w:rsid w:val="00072841"/>
    <w:rsid w:val="000737F9"/>
    <w:rsid w:val="00073DD2"/>
    <w:rsid w:val="00075BD6"/>
    <w:rsid w:val="00076A3F"/>
    <w:rsid w:val="00077353"/>
    <w:rsid w:val="0008025B"/>
    <w:rsid w:val="000803AC"/>
    <w:rsid w:val="000810EE"/>
    <w:rsid w:val="00081E6D"/>
    <w:rsid w:val="000825B4"/>
    <w:rsid w:val="00082863"/>
    <w:rsid w:val="0008384F"/>
    <w:rsid w:val="00083AAE"/>
    <w:rsid w:val="00083D6A"/>
    <w:rsid w:val="00084065"/>
    <w:rsid w:val="000871E4"/>
    <w:rsid w:val="000903DD"/>
    <w:rsid w:val="00091825"/>
    <w:rsid w:val="0009188B"/>
    <w:rsid w:val="00091B41"/>
    <w:rsid w:val="000929E0"/>
    <w:rsid w:val="00092C5E"/>
    <w:rsid w:val="000941BB"/>
    <w:rsid w:val="000951DF"/>
    <w:rsid w:val="000A1F01"/>
    <w:rsid w:val="000A259A"/>
    <w:rsid w:val="000A2A2A"/>
    <w:rsid w:val="000A3BD1"/>
    <w:rsid w:val="000A4CD8"/>
    <w:rsid w:val="000A601B"/>
    <w:rsid w:val="000A67C7"/>
    <w:rsid w:val="000A6CA6"/>
    <w:rsid w:val="000A74FC"/>
    <w:rsid w:val="000A7A50"/>
    <w:rsid w:val="000A7D8F"/>
    <w:rsid w:val="000B11D3"/>
    <w:rsid w:val="000B4F9B"/>
    <w:rsid w:val="000B5A81"/>
    <w:rsid w:val="000B6AB1"/>
    <w:rsid w:val="000B7374"/>
    <w:rsid w:val="000C08AA"/>
    <w:rsid w:val="000C0B92"/>
    <w:rsid w:val="000C133E"/>
    <w:rsid w:val="000C1754"/>
    <w:rsid w:val="000C1A23"/>
    <w:rsid w:val="000C2189"/>
    <w:rsid w:val="000C4270"/>
    <w:rsid w:val="000C5B4E"/>
    <w:rsid w:val="000C60B9"/>
    <w:rsid w:val="000C614D"/>
    <w:rsid w:val="000C67F3"/>
    <w:rsid w:val="000D028F"/>
    <w:rsid w:val="000D0868"/>
    <w:rsid w:val="000D1074"/>
    <w:rsid w:val="000D305C"/>
    <w:rsid w:val="000D35EB"/>
    <w:rsid w:val="000D3E8F"/>
    <w:rsid w:val="000E09D7"/>
    <w:rsid w:val="000E129F"/>
    <w:rsid w:val="000E2069"/>
    <w:rsid w:val="000E2430"/>
    <w:rsid w:val="000E5D4D"/>
    <w:rsid w:val="000E6D0A"/>
    <w:rsid w:val="000E75CE"/>
    <w:rsid w:val="000E7AA0"/>
    <w:rsid w:val="000F1ACC"/>
    <w:rsid w:val="000F203C"/>
    <w:rsid w:val="000F2889"/>
    <w:rsid w:val="000F342B"/>
    <w:rsid w:val="000F3757"/>
    <w:rsid w:val="000F3EC5"/>
    <w:rsid w:val="000F3FAF"/>
    <w:rsid w:val="000F654C"/>
    <w:rsid w:val="000F77F3"/>
    <w:rsid w:val="001003BE"/>
    <w:rsid w:val="00100872"/>
    <w:rsid w:val="0010224D"/>
    <w:rsid w:val="00102DA3"/>
    <w:rsid w:val="001034D5"/>
    <w:rsid w:val="00105237"/>
    <w:rsid w:val="001068D1"/>
    <w:rsid w:val="00107799"/>
    <w:rsid w:val="00107E50"/>
    <w:rsid w:val="00110144"/>
    <w:rsid w:val="001109B8"/>
    <w:rsid w:val="00112021"/>
    <w:rsid w:val="0011211E"/>
    <w:rsid w:val="001125C1"/>
    <w:rsid w:val="00113C65"/>
    <w:rsid w:val="0011531C"/>
    <w:rsid w:val="00115AB4"/>
    <w:rsid w:val="00116DBC"/>
    <w:rsid w:val="00121546"/>
    <w:rsid w:val="001215C5"/>
    <w:rsid w:val="00122207"/>
    <w:rsid w:val="00125676"/>
    <w:rsid w:val="00127F6C"/>
    <w:rsid w:val="001303D4"/>
    <w:rsid w:val="001306AF"/>
    <w:rsid w:val="00130C17"/>
    <w:rsid w:val="00131D8E"/>
    <w:rsid w:val="00133318"/>
    <w:rsid w:val="0013342F"/>
    <w:rsid w:val="00133710"/>
    <w:rsid w:val="00133732"/>
    <w:rsid w:val="00133BDD"/>
    <w:rsid w:val="00133F69"/>
    <w:rsid w:val="001349D7"/>
    <w:rsid w:val="0013510E"/>
    <w:rsid w:val="00135129"/>
    <w:rsid w:val="00135FCC"/>
    <w:rsid w:val="001370FF"/>
    <w:rsid w:val="00137E1C"/>
    <w:rsid w:val="001404E9"/>
    <w:rsid w:val="00140D6D"/>
    <w:rsid w:val="001410CC"/>
    <w:rsid w:val="001415B4"/>
    <w:rsid w:val="001435B6"/>
    <w:rsid w:val="00143833"/>
    <w:rsid w:val="00144F64"/>
    <w:rsid w:val="001455D6"/>
    <w:rsid w:val="001458D0"/>
    <w:rsid w:val="001459B6"/>
    <w:rsid w:val="00146228"/>
    <w:rsid w:val="00146619"/>
    <w:rsid w:val="00147190"/>
    <w:rsid w:val="00147CDC"/>
    <w:rsid w:val="00151DEB"/>
    <w:rsid w:val="00154020"/>
    <w:rsid w:val="001542A5"/>
    <w:rsid w:val="00154722"/>
    <w:rsid w:val="00154F8A"/>
    <w:rsid w:val="00155798"/>
    <w:rsid w:val="00155D2D"/>
    <w:rsid w:val="001561E3"/>
    <w:rsid w:val="00156905"/>
    <w:rsid w:val="001569B2"/>
    <w:rsid w:val="00157186"/>
    <w:rsid w:val="001603AA"/>
    <w:rsid w:val="001624D6"/>
    <w:rsid w:val="00162886"/>
    <w:rsid w:val="00162A7E"/>
    <w:rsid w:val="001630D2"/>
    <w:rsid w:val="00163669"/>
    <w:rsid w:val="001638BC"/>
    <w:rsid w:val="0016480B"/>
    <w:rsid w:val="00166862"/>
    <w:rsid w:val="00167684"/>
    <w:rsid w:val="001676A0"/>
    <w:rsid w:val="001679A0"/>
    <w:rsid w:val="00167EFF"/>
    <w:rsid w:val="0017235F"/>
    <w:rsid w:val="001730DD"/>
    <w:rsid w:val="00173293"/>
    <w:rsid w:val="0017508B"/>
    <w:rsid w:val="00175A02"/>
    <w:rsid w:val="00176320"/>
    <w:rsid w:val="00176BF1"/>
    <w:rsid w:val="00176D5F"/>
    <w:rsid w:val="0017706C"/>
    <w:rsid w:val="00177176"/>
    <w:rsid w:val="0017757F"/>
    <w:rsid w:val="00177A3D"/>
    <w:rsid w:val="001800D2"/>
    <w:rsid w:val="00180A65"/>
    <w:rsid w:val="001827A5"/>
    <w:rsid w:val="00183965"/>
    <w:rsid w:val="00184326"/>
    <w:rsid w:val="00184EDB"/>
    <w:rsid w:val="0018512D"/>
    <w:rsid w:val="00187F01"/>
    <w:rsid w:val="00190609"/>
    <w:rsid w:val="001914CA"/>
    <w:rsid w:val="001928E2"/>
    <w:rsid w:val="00193823"/>
    <w:rsid w:val="0019457A"/>
    <w:rsid w:val="00197053"/>
    <w:rsid w:val="001A020A"/>
    <w:rsid w:val="001A0A1E"/>
    <w:rsid w:val="001A406F"/>
    <w:rsid w:val="001A4165"/>
    <w:rsid w:val="001A4FA6"/>
    <w:rsid w:val="001A547A"/>
    <w:rsid w:val="001A5840"/>
    <w:rsid w:val="001A5AB4"/>
    <w:rsid w:val="001A6B9E"/>
    <w:rsid w:val="001A7457"/>
    <w:rsid w:val="001B14B2"/>
    <w:rsid w:val="001B4024"/>
    <w:rsid w:val="001B53E3"/>
    <w:rsid w:val="001B55F7"/>
    <w:rsid w:val="001C2D49"/>
    <w:rsid w:val="001C5623"/>
    <w:rsid w:val="001C5813"/>
    <w:rsid w:val="001C60CA"/>
    <w:rsid w:val="001C6FA0"/>
    <w:rsid w:val="001C731E"/>
    <w:rsid w:val="001C7C40"/>
    <w:rsid w:val="001D01EC"/>
    <w:rsid w:val="001D0F93"/>
    <w:rsid w:val="001D0F9C"/>
    <w:rsid w:val="001D109E"/>
    <w:rsid w:val="001D1BCE"/>
    <w:rsid w:val="001D328C"/>
    <w:rsid w:val="001D34A7"/>
    <w:rsid w:val="001D3EFA"/>
    <w:rsid w:val="001D429B"/>
    <w:rsid w:val="001D48E3"/>
    <w:rsid w:val="001D546C"/>
    <w:rsid w:val="001D5862"/>
    <w:rsid w:val="001D5D24"/>
    <w:rsid w:val="001D6F92"/>
    <w:rsid w:val="001D76A8"/>
    <w:rsid w:val="001E19DA"/>
    <w:rsid w:val="001E3191"/>
    <w:rsid w:val="001E32F8"/>
    <w:rsid w:val="001E3367"/>
    <w:rsid w:val="001E358F"/>
    <w:rsid w:val="001E46E0"/>
    <w:rsid w:val="001E472D"/>
    <w:rsid w:val="001E4E91"/>
    <w:rsid w:val="001E4F5D"/>
    <w:rsid w:val="001E4FB4"/>
    <w:rsid w:val="001E53F2"/>
    <w:rsid w:val="001E578D"/>
    <w:rsid w:val="001E5FB9"/>
    <w:rsid w:val="001E73A7"/>
    <w:rsid w:val="001E75E3"/>
    <w:rsid w:val="001F045B"/>
    <w:rsid w:val="001F0493"/>
    <w:rsid w:val="001F08A3"/>
    <w:rsid w:val="001F15DD"/>
    <w:rsid w:val="001F2476"/>
    <w:rsid w:val="001F2A19"/>
    <w:rsid w:val="001F475C"/>
    <w:rsid w:val="001F6051"/>
    <w:rsid w:val="001F605C"/>
    <w:rsid w:val="00200410"/>
    <w:rsid w:val="002007BD"/>
    <w:rsid w:val="00200E43"/>
    <w:rsid w:val="0020175D"/>
    <w:rsid w:val="00203BC8"/>
    <w:rsid w:val="00203E16"/>
    <w:rsid w:val="00206EFC"/>
    <w:rsid w:val="00207425"/>
    <w:rsid w:val="00210BE5"/>
    <w:rsid w:val="0021581D"/>
    <w:rsid w:val="00217742"/>
    <w:rsid w:val="00220C7C"/>
    <w:rsid w:val="00221650"/>
    <w:rsid w:val="00222E02"/>
    <w:rsid w:val="0022437D"/>
    <w:rsid w:val="00226B4A"/>
    <w:rsid w:val="00226B9B"/>
    <w:rsid w:val="00226CD8"/>
    <w:rsid w:val="0022754B"/>
    <w:rsid w:val="00227B89"/>
    <w:rsid w:val="00227CC9"/>
    <w:rsid w:val="00232520"/>
    <w:rsid w:val="00233E11"/>
    <w:rsid w:val="00240DD6"/>
    <w:rsid w:val="0024124A"/>
    <w:rsid w:val="002415CE"/>
    <w:rsid w:val="00242348"/>
    <w:rsid w:val="00242956"/>
    <w:rsid w:val="00243DA4"/>
    <w:rsid w:val="002447A0"/>
    <w:rsid w:val="00245D04"/>
    <w:rsid w:val="00246D7F"/>
    <w:rsid w:val="00250F69"/>
    <w:rsid w:val="00251115"/>
    <w:rsid w:val="002527B7"/>
    <w:rsid w:val="00255390"/>
    <w:rsid w:val="00261597"/>
    <w:rsid w:val="002626BB"/>
    <w:rsid w:val="002636B2"/>
    <w:rsid w:val="002637AD"/>
    <w:rsid w:val="00265E54"/>
    <w:rsid w:val="00266A6F"/>
    <w:rsid w:val="00267AD7"/>
    <w:rsid w:val="00267C42"/>
    <w:rsid w:val="00272574"/>
    <w:rsid w:val="00274467"/>
    <w:rsid w:val="002745A0"/>
    <w:rsid w:val="002745A4"/>
    <w:rsid w:val="00276D1D"/>
    <w:rsid w:val="0028237B"/>
    <w:rsid w:val="002836D8"/>
    <w:rsid w:val="0028399A"/>
    <w:rsid w:val="002853A4"/>
    <w:rsid w:val="00285A8E"/>
    <w:rsid w:val="00286C2F"/>
    <w:rsid w:val="002873B8"/>
    <w:rsid w:val="00291B2C"/>
    <w:rsid w:val="00291C60"/>
    <w:rsid w:val="002924FD"/>
    <w:rsid w:val="002937E8"/>
    <w:rsid w:val="0029572E"/>
    <w:rsid w:val="0029684D"/>
    <w:rsid w:val="00297B5F"/>
    <w:rsid w:val="00297D90"/>
    <w:rsid w:val="002A0206"/>
    <w:rsid w:val="002A2175"/>
    <w:rsid w:val="002A2AB1"/>
    <w:rsid w:val="002A37FA"/>
    <w:rsid w:val="002A548C"/>
    <w:rsid w:val="002A5EE2"/>
    <w:rsid w:val="002A61A4"/>
    <w:rsid w:val="002A709C"/>
    <w:rsid w:val="002B11A8"/>
    <w:rsid w:val="002B19B9"/>
    <w:rsid w:val="002B2CBB"/>
    <w:rsid w:val="002B33DB"/>
    <w:rsid w:val="002B4B90"/>
    <w:rsid w:val="002B6002"/>
    <w:rsid w:val="002B69EA"/>
    <w:rsid w:val="002C02D8"/>
    <w:rsid w:val="002C209D"/>
    <w:rsid w:val="002C59AB"/>
    <w:rsid w:val="002C6EA2"/>
    <w:rsid w:val="002C77E2"/>
    <w:rsid w:val="002D096D"/>
    <w:rsid w:val="002D2315"/>
    <w:rsid w:val="002D2542"/>
    <w:rsid w:val="002D33AB"/>
    <w:rsid w:val="002D3474"/>
    <w:rsid w:val="002D4DE2"/>
    <w:rsid w:val="002D544D"/>
    <w:rsid w:val="002D5FB4"/>
    <w:rsid w:val="002D653B"/>
    <w:rsid w:val="002D7CA4"/>
    <w:rsid w:val="002E0169"/>
    <w:rsid w:val="002E0296"/>
    <w:rsid w:val="002E3152"/>
    <w:rsid w:val="002E3866"/>
    <w:rsid w:val="002E5326"/>
    <w:rsid w:val="002E5EE7"/>
    <w:rsid w:val="002E7177"/>
    <w:rsid w:val="002E72F3"/>
    <w:rsid w:val="002E78BB"/>
    <w:rsid w:val="002E7B12"/>
    <w:rsid w:val="002F0E5A"/>
    <w:rsid w:val="002F0E87"/>
    <w:rsid w:val="002F0E8E"/>
    <w:rsid w:val="002F16FA"/>
    <w:rsid w:val="002F2CD4"/>
    <w:rsid w:val="002F4D5D"/>
    <w:rsid w:val="002F55A5"/>
    <w:rsid w:val="002F5FCB"/>
    <w:rsid w:val="002F6BF1"/>
    <w:rsid w:val="002F6C76"/>
    <w:rsid w:val="002F7A43"/>
    <w:rsid w:val="00300887"/>
    <w:rsid w:val="003047B7"/>
    <w:rsid w:val="00304A52"/>
    <w:rsid w:val="00305F8B"/>
    <w:rsid w:val="00307D0D"/>
    <w:rsid w:val="00312150"/>
    <w:rsid w:val="0031583D"/>
    <w:rsid w:val="00316684"/>
    <w:rsid w:val="003167F6"/>
    <w:rsid w:val="00316C9E"/>
    <w:rsid w:val="00317F2B"/>
    <w:rsid w:val="0032168B"/>
    <w:rsid w:val="00323678"/>
    <w:rsid w:val="00323716"/>
    <w:rsid w:val="003251C3"/>
    <w:rsid w:val="00325914"/>
    <w:rsid w:val="00326D46"/>
    <w:rsid w:val="00327974"/>
    <w:rsid w:val="003300E7"/>
    <w:rsid w:val="0033236E"/>
    <w:rsid w:val="00334600"/>
    <w:rsid w:val="00335832"/>
    <w:rsid w:val="0034211B"/>
    <w:rsid w:val="00342E60"/>
    <w:rsid w:val="00343924"/>
    <w:rsid w:val="003457D2"/>
    <w:rsid w:val="00345D60"/>
    <w:rsid w:val="00346DAA"/>
    <w:rsid w:val="00347084"/>
    <w:rsid w:val="0034779F"/>
    <w:rsid w:val="003515FE"/>
    <w:rsid w:val="003517E2"/>
    <w:rsid w:val="0035349E"/>
    <w:rsid w:val="00353E4E"/>
    <w:rsid w:val="003547A3"/>
    <w:rsid w:val="00355CCC"/>
    <w:rsid w:val="003625FD"/>
    <w:rsid w:val="003631DF"/>
    <w:rsid w:val="00364659"/>
    <w:rsid w:val="00364F74"/>
    <w:rsid w:val="003656A7"/>
    <w:rsid w:val="0036606F"/>
    <w:rsid w:val="003664FC"/>
    <w:rsid w:val="0036703A"/>
    <w:rsid w:val="00371400"/>
    <w:rsid w:val="003742CB"/>
    <w:rsid w:val="003744C9"/>
    <w:rsid w:val="00375F55"/>
    <w:rsid w:val="00377253"/>
    <w:rsid w:val="0037778F"/>
    <w:rsid w:val="0038130C"/>
    <w:rsid w:val="0038186F"/>
    <w:rsid w:val="00382A7B"/>
    <w:rsid w:val="00382B1A"/>
    <w:rsid w:val="0038304F"/>
    <w:rsid w:val="003834B0"/>
    <w:rsid w:val="00394584"/>
    <w:rsid w:val="003960DC"/>
    <w:rsid w:val="003A0ED5"/>
    <w:rsid w:val="003A2366"/>
    <w:rsid w:val="003A2D42"/>
    <w:rsid w:val="003A446B"/>
    <w:rsid w:val="003A4CDA"/>
    <w:rsid w:val="003B055A"/>
    <w:rsid w:val="003B128C"/>
    <w:rsid w:val="003B14C5"/>
    <w:rsid w:val="003B1555"/>
    <w:rsid w:val="003B1ED5"/>
    <w:rsid w:val="003B3186"/>
    <w:rsid w:val="003B5F02"/>
    <w:rsid w:val="003B6818"/>
    <w:rsid w:val="003C0363"/>
    <w:rsid w:val="003C26B8"/>
    <w:rsid w:val="003C2DA8"/>
    <w:rsid w:val="003C2EDC"/>
    <w:rsid w:val="003C4AC6"/>
    <w:rsid w:val="003C5F12"/>
    <w:rsid w:val="003C5F83"/>
    <w:rsid w:val="003C604C"/>
    <w:rsid w:val="003C7CDC"/>
    <w:rsid w:val="003C7F3C"/>
    <w:rsid w:val="003D1968"/>
    <w:rsid w:val="003D1EBA"/>
    <w:rsid w:val="003D2355"/>
    <w:rsid w:val="003D3AA1"/>
    <w:rsid w:val="003D3DCC"/>
    <w:rsid w:val="003D511A"/>
    <w:rsid w:val="003D527B"/>
    <w:rsid w:val="003D532D"/>
    <w:rsid w:val="003D5BC2"/>
    <w:rsid w:val="003D6F8F"/>
    <w:rsid w:val="003E0198"/>
    <w:rsid w:val="003E1BC9"/>
    <w:rsid w:val="003E269E"/>
    <w:rsid w:val="003E32B9"/>
    <w:rsid w:val="003E3796"/>
    <w:rsid w:val="003E4928"/>
    <w:rsid w:val="003E4A0F"/>
    <w:rsid w:val="003E541E"/>
    <w:rsid w:val="003E5A3B"/>
    <w:rsid w:val="003E6C76"/>
    <w:rsid w:val="003E6E94"/>
    <w:rsid w:val="003F3CFC"/>
    <w:rsid w:val="003F51B2"/>
    <w:rsid w:val="003F580D"/>
    <w:rsid w:val="003F586A"/>
    <w:rsid w:val="003F5948"/>
    <w:rsid w:val="003F5E6A"/>
    <w:rsid w:val="003F68EE"/>
    <w:rsid w:val="003F69A0"/>
    <w:rsid w:val="003F7187"/>
    <w:rsid w:val="003F73B1"/>
    <w:rsid w:val="003F76E4"/>
    <w:rsid w:val="003F79DD"/>
    <w:rsid w:val="0040082F"/>
    <w:rsid w:val="004027F3"/>
    <w:rsid w:val="00403F17"/>
    <w:rsid w:val="00404231"/>
    <w:rsid w:val="00405D40"/>
    <w:rsid w:val="0040692A"/>
    <w:rsid w:val="004074CC"/>
    <w:rsid w:val="004077B0"/>
    <w:rsid w:val="00410970"/>
    <w:rsid w:val="00410BA5"/>
    <w:rsid w:val="00411A84"/>
    <w:rsid w:val="00412438"/>
    <w:rsid w:val="00412597"/>
    <w:rsid w:val="00412E67"/>
    <w:rsid w:val="00416D62"/>
    <w:rsid w:val="004204FF"/>
    <w:rsid w:val="004213DB"/>
    <w:rsid w:val="0042472D"/>
    <w:rsid w:val="00424EC5"/>
    <w:rsid w:val="0042511A"/>
    <w:rsid w:val="0042625C"/>
    <w:rsid w:val="00426924"/>
    <w:rsid w:val="00430D31"/>
    <w:rsid w:val="0043146C"/>
    <w:rsid w:val="00432ADF"/>
    <w:rsid w:val="00432D8B"/>
    <w:rsid w:val="00432DD9"/>
    <w:rsid w:val="004340EC"/>
    <w:rsid w:val="00434CBC"/>
    <w:rsid w:val="00434FCE"/>
    <w:rsid w:val="004367D8"/>
    <w:rsid w:val="00440778"/>
    <w:rsid w:val="0044160C"/>
    <w:rsid w:val="00441F5B"/>
    <w:rsid w:val="00443F47"/>
    <w:rsid w:val="004453A7"/>
    <w:rsid w:val="0044582F"/>
    <w:rsid w:val="00445ADA"/>
    <w:rsid w:val="00447025"/>
    <w:rsid w:val="0045033F"/>
    <w:rsid w:val="0045063D"/>
    <w:rsid w:val="0045111C"/>
    <w:rsid w:val="004517CB"/>
    <w:rsid w:val="00451B90"/>
    <w:rsid w:val="00452F17"/>
    <w:rsid w:val="004536AF"/>
    <w:rsid w:val="00454057"/>
    <w:rsid w:val="0045410F"/>
    <w:rsid w:val="004546E0"/>
    <w:rsid w:val="00456B90"/>
    <w:rsid w:val="00457183"/>
    <w:rsid w:val="0046031B"/>
    <w:rsid w:val="004619A2"/>
    <w:rsid w:val="00461BC0"/>
    <w:rsid w:val="004628C9"/>
    <w:rsid w:val="004629D0"/>
    <w:rsid w:val="00463443"/>
    <w:rsid w:val="00464133"/>
    <w:rsid w:val="00464157"/>
    <w:rsid w:val="004645EB"/>
    <w:rsid w:val="004650B6"/>
    <w:rsid w:val="00465624"/>
    <w:rsid w:val="00465752"/>
    <w:rsid w:val="00465770"/>
    <w:rsid w:val="004663AE"/>
    <w:rsid w:val="00466A9F"/>
    <w:rsid w:val="00466CD8"/>
    <w:rsid w:val="0046706E"/>
    <w:rsid w:val="00467099"/>
    <w:rsid w:val="004678AD"/>
    <w:rsid w:val="00467A98"/>
    <w:rsid w:val="00472CCA"/>
    <w:rsid w:val="004752C9"/>
    <w:rsid w:val="00475C20"/>
    <w:rsid w:val="00475E1E"/>
    <w:rsid w:val="004763B9"/>
    <w:rsid w:val="00476F77"/>
    <w:rsid w:val="00480486"/>
    <w:rsid w:val="0048119C"/>
    <w:rsid w:val="00481441"/>
    <w:rsid w:val="00482A7C"/>
    <w:rsid w:val="00482CB3"/>
    <w:rsid w:val="004834D0"/>
    <w:rsid w:val="0048390B"/>
    <w:rsid w:val="00486ADE"/>
    <w:rsid w:val="00486C30"/>
    <w:rsid w:val="00486CBD"/>
    <w:rsid w:val="0048710B"/>
    <w:rsid w:val="00487DED"/>
    <w:rsid w:val="00491A43"/>
    <w:rsid w:val="00491B76"/>
    <w:rsid w:val="00492F7C"/>
    <w:rsid w:val="0049576A"/>
    <w:rsid w:val="00496AF4"/>
    <w:rsid w:val="00497BED"/>
    <w:rsid w:val="004A1A5A"/>
    <w:rsid w:val="004A2EB0"/>
    <w:rsid w:val="004A5056"/>
    <w:rsid w:val="004A75C5"/>
    <w:rsid w:val="004B0764"/>
    <w:rsid w:val="004B1496"/>
    <w:rsid w:val="004B25B5"/>
    <w:rsid w:val="004B2B14"/>
    <w:rsid w:val="004B2D0A"/>
    <w:rsid w:val="004B5783"/>
    <w:rsid w:val="004B612F"/>
    <w:rsid w:val="004C0CC8"/>
    <w:rsid w:val="004C283B"/>
    <w:rsid w:val="004C2881"/>
    <w:rsid w:val="004C2CD8"/>
    <w:rsid w:val="004C33B6"/>
    <w:rsid w:val="004C37A2"/>
    <w:rsid w:val="004C484F"/>
    <w:rsid w:val="004C499E"/>
    <w:rsid w:val="004C5CD7"/>
    <w:rsid w:val="004C6465"/>
    <w:rsid w:val="004C6E1F"/>
    <w:rsid w:val="004C7A10"/>
    <w:rsid w:val="004D1729"/>
    <w:rsid w:val="004D1A30"/>
    <w:rsid w:val="004D2E82"/>
    <w:rsid w:val="004D4120"/>
    <w:rsid w:val="004D55F1"/>
    <w:rsid w:val="004D7B56"/>
    <w:rsid w:val="004E0EBC"/>
    <w:rsid w:val="004E2CD6"/>
    <w:rsid w:val="004E301C"/>
    <w:rsid w:val="004E35C9"/>
    <w:rsid w:val="004E4315"/>
    <w:rsid w:val="004E482D"/>
    <w:rsid w:val="004E76F9"/>
    <w:rsid w:val="004F3524"/>
    <w:rsid w:val="004F4CA3"/>
    <w:rsid w:val="004F5305"/>
    <w:rsid w:val="004F5B69"/>
    <w:rsid w:val="004F6852"/>
    <w:rsid w:val="00500B26"/>
    <w:rsid w:val="005010DC"/>
    <w:rsid w:val="00501E53"/>
    <w:rsid w:val="00502561"/>
    <w:rsid w:val="00502CD1"/>
    <w:rsid w:val="0050383F"/>
    <w:rsid w:val="005058A8"/>
    <w:rsid w:val="00510D1F"/>
    <w:rsid w:val="00511255"/>
    <w:rsid w:val="00511CEC"/>
    <w:rsid w:val="00512233"/>
    <w:rsid w:val="00512F7D"/>
    <w:rsid w:val="005134E2"/>
    <w:rsid w:val="0051390E"/>
    <w:rsid w:val="0051670C"/>
    <w:rsid w:val="00517BBA"/>
    <w:rsid w:val="005200C0"/>
    <w:rsid w:val="00521E3D"/>
    <w:rsid w:val="00521FED"/>
    <w:rsid w:val="005222EC"/>
    <w:rsid w:val="00522A67"/>
    <w:rsid w:val="005234B7"/>
    <w:rsid w:val="005237B1"/>
    <w:rsid w:val="00524D84"/>
    <w:rsid w:val="00526817"/>
    <w:rsid w:val="00530B0B"/>
    <w:rsid w:val="0053141E"/>
    <w:rsid w:val="00532735"/>
    <w:rsid w:val="00533C0C"/>
    <w:rsid w:val="00535339"/>
    <w:rsid w:val="00535C6D"/>
    <w:rsid w:val="00536002"/>
    <w:rsid w:val="005360C9"/>
    <w:rsid w:val="005409BE"/>
    <w:rsid w:val="00541048"/>
    <w:rsid w:val="00541136"/>
    <w:rsid w:val="00543B95"/>
    <w:rsid w:val="00544065"/>
    <w:rsid w:val="005440DE"/>
    <w:rsid w:val="0054429A"/>
    <w:rsid w:val="005447C4"/>
    <w:rsid w:val="00544FD1"/>
    <w:rsid w:val="00545F76"/>
    <w:rsid w:val="005472C8"/>
    <w:rsid w:val="0055199D"/>
    <w:rsid w:val="005536C9"/>
    <w:rsid w:val="005538C8"/>
    <w:rsid w:val="00554EA3"/>
    <w:rsid w:val="00555436"/>
    <w:rsid w:val="0055602C"/>
    <w:rsid w:val="00556461"/>
    <w:rsid w:val="00557DDB"/>
    <w:rsid w:val="00560A81"/>
    <w:rsid w:val="00560B62"/>
    <w:rsid w:val="00560C4D"/>
    <w:rsid w:val="00560E15"/>
    <w:rsid w:val="00562B81"/>
    <w:rsid w:val="00562CE0"/>
    <w:rsid w:val="00563471"/>
    <w:rsid w:val="005655B8"/>
    <w:rsid w:val="00565793"/>
    <w:rsid w:val="00565C4C"/>
    <w:rsid w:val="00565FB8"/>
    <w:rsid w:val="005663E3"/>
    <w:rsid w:val="00566803"/>
    <w:rsid w:val="005669CA"/>
    <w:rsid w:val="00570CE3"/>
    <w:rsid w:val="0057119B"/>
    <w:rsid w:val="00571B40"/>
    <w:rsid w:val="0057218B"/>
    <w:rsid w:val="00572753"/>
    <w:rsid w:val="00574A4E"/>
    <w:rsid w:val="005773F1"/>
    <w:rsid w:val="00577E23"/>
    <w:rsid w:val="0058010D"/>
    <w:rsid w:val="00581A01"/>
    <w:rsid w:val="00583097"/>
    <w:rsid w:val="00583B95"/>
    <w:rsid w:val="005848B4"/>
    <w:rsid w:val="00585939"/>
    <w:rsid w:val="00585A40"/>
    <w:rsid w:val="005869C8"/>
    <w:rsid w:val="00586DC8"/>
    <w:rsid w:val="00587780"/>
    <w:rsid w:val="00591F4D"/>
    <w:rsid w:val="005948B5"/>
    <w:rsid w:val="00594F81"/>
    <w:rsid w:val="00595409"/>
    <w:rsid w:val="005954C5"/>
    <w:rsid w:val="00596E73"/>
    <w:rsid w:val="005A1015"/>
    <w:rsid w:val="005A10C8"/>
    <w:rsid w:val="005A12DF"/>
    <w:rsid w:val="005A14CD"/>
    <w:rsid w:val="005A21F6"/>
    <w:rsid w:val="005A2838"/>
    <w:rsid w:val="005A2FC0"/>
    <w:rsid w:val="005A5788"/>
    <w:rsid w:val="005A5F0F"/>
    <w:rsid w:val="005A68D3"/>
    <w:rsid w:val="005A7D05"/>
    <w:rsid w:val="005B0204"/>
    <w:rsid w:val="005B090B"/>
    <w:rsid w:val="005B2055"/>
    <w:rsid w:val="005B2868"/>
    <w:rsid w:val="005B4DC6"/>
    <w:rsid w:val="005B579F"/>
    <w:rsid w:val="005B58D4"/>
    <w:rsid w:val="005B5E53"/>
    <w:rsid w:val="005B6B2F"/>
    <w:rsid w:val="005B7B47"/>
    <w:rsid w:val="005B7FE4"/>
    <w:rsid w:val="005C105C"/>
    <w:rsid w:val="005C2A94"/>
    <w:rsid w:val="005C2BC2"/>
    <w:rsid w:val="005C390A"/>
    <w:rsid w:val="005C4418"/>
    <w:rsid w:val="005C5721"/>
    <w:rsid w:val="005C7669"/>
    <w:rsid w:val="005D0966"/>
    <w:rsid w:val="005D31FA"/>
    <w:rsid w:val="005D5745"/>
    <w:rsid w:val="005D5B06"/>
    <w:rsid w:val="005D6C3E"/>
    <w:rsid w:val="005E15F8"/>
    <w:rsid w:val="005E1ECB"/>
    <w:rsid w:val="005E324F"/>
    <w:rsid w:val="005E3AA3"/>
    <w:rsid w:val="005E57F2"/>
    <w:rsid w:val="005E5ACC"/>
    <w:rsid w:val="005E5C98"/>
    <w:rsid w:val="005E64B8"/>
    <w:rsid w:val="005E70B7"/>
    <w:rsid w:val="005E71BD"/>
    <w:rsid w:val="005E723A"/>
    <w:rsid w:val="005F26E2"/>
    <w:rsid w:val="005F316B"/>
    <w:rsid w:val="005F385C"/>
    <w:rsid w:val="005F4929"/>
    <w:rsid w:val="005F4C50"/>
    <w:rsid w:val="005F5145"/>
    <w:rsid w:val="005F591F"/>
    <w:rsid w:val="005F5A80"/>
    <w:rsid w:val="005F634B"/>
    <w:rsid w:val="005F7B2B"/>
    <w:rsid w:val="006009C3"/>
    <w:rsid w:val="00600E53"/>
    <w:rsid w:val="0060112F"/>
    <w:rsid w:val="0060134B"/>
    <w:rsid w:val="00601739"/>
    <w:rsid w:val="00601BF9"/>
    <w:rsid w:val="00601DB1"/>
    <w:rsid w:val="0060227D"/>
    <w:rsid w:val="00602942"/>
    <w:rsid w:val="00603056"/>
    <w:rsid w:val="00603A48"/>
    <w:rsid w:val="0060466B"/>
    <w:rsid w:val="00605E45"/>
    <w:rsid w:val="006065C8"/>
    <w:rsid w:val="006066D4"/>
    <w:rsid w:val="00607B08"/>
    <w:rsid w:val="00607D2F"/>
    <w:rsid w:val="00611144"/>
    <w:rsid w:val="00611460"/>
    <w:rsid w:val="0061162F"/>
    <w:rsid w:val="0061192A"/>
    <w:rsid w:val="00612FDE"/>
    <w:rsid w:val="006135A1"/>
    <w:rsid w:val="00613771"/>
    <w:rsid w:val="00613DF2"/>
    <w:rsid w:val="00613E35"/>
    <w:rsid w:val="00614074"/>
    <w:rsid w:val="00615BD8"/>
    <w:rsid w:val="0061661A"/>
    <w:rsid w:val="0061716D"/>
    <w:rsid w:val="00617CC4"/>
    <w:rsid w:val="00620F3C"/>
    <w:rsid w:val="0062229D"/>
    <w:rsid w:val="00622E73"/>
    <w:rsid w:val="00625381"/>
    <w:rsid w:val="00625BA3"/>
    <w:rsid w:val="006264E2"/>
    <w:rsid w:val="00626662"/>
    <w:rsid w:val="00626DB9"/>
    <w:rsid w:val="006270AA"/>
    <w:rsid w:val="00631694"/>
    <w:rsid w:val="00631BD5"/>
    <w:rsid w:val="006325B6"/>
    <w:rsid w:val="00634B54"/>
    <w:rsid w:val="00634E60"/>
    <w:rsid w:val="006357C1"/>
    <w:rsid w:val="00640006"/>
    <w:rsid w:val="00640B69"/>
    <w:rsid w:val="00641D7D"/>
    <w:rsid w:val="006444A2"/>
    <w:rsid w:val="006452CC"/>
    <w:rsid w:val="00645487"/>
    <w:rsid w:val="00645B26"/>
    <w:rsid w:val="00647A99"/>
    <w:rsid w:val="00650A2A"/>
    <w:rsid w:val="00650CB0"/>
    <w:rsid w:val="00650D37"/>
    <w:rsid w:val="00650FEF"/>
    <w:rsid w:val="0065199D"/>
    <w:rsid w:val="006524D2"/>
    <w:rsid w:val="00654843"/>
    <w:rsid w:val="00656813"/>
    <w:rsid w:val="00656C93"/>
    <w:rsid w:val="0066050E"/>
    <w:rsid w:val="00661526"/>
    <w:rsid w:val="00662171"/>
    <w:rsid w:val="00664D98"/>
    <w:rsid w:val="006665D6"/>
    <w:rsid w:val="00670263"/>
    <w:rsid w:val="00670E9A"/>
    <w:rsid w:val="00670F36"/>
    <w:rsid w:val="00671071"/>
    <w:rsid w:val="00671226"/>
    <w:rsid w:val="00671C40"/>
    <w:rsid w:val="00675F09"/>
    <w:rsid w:val="00676864"/>
    <w:rsid w:val="0068009F"/>
    <w:rsid w:val="006803E3"/>
    <w:rsid w:val="0068122B"/>
    <w:rsid w:val="00681F94"/>
    <w:rsid w:val="006823D1"/>
    <w:rsid w:val="00682638"/>
    <w:rsid w:val="00683BFF"/>
    <w:rsid w:val="00684FFF"/>
    <w:rsid w:val="00685845"/>
    <w:rsid w:val="00690379"/>
    <w:rsid w:val="00690E74"/>
    <w:rsid w:val="00691348"/>
    <w:rsid w:val="00691555"/>
    <w:rsid w:val="00693ED3"/>
    <w:rsid w:val="0069476D"/>
    <w:rsid w:val="006947F2"/>
    <w:rsid w:val="00695CAC"/>
    <w:rsid w:val="006A0B0A"/>
    <w:rsid w:val="006A1799"/>
    <w:rsid w:val="006A1D19"/>
    <w:rsid w:val="006A1E19"/>
    <w:rsid w:val="006A3397"/>
    <w:rsid w:val="006A350F"/>
    <w:rsid w:val="006A3E1D"/>
    <w:rsid w:val="006A4BDE"/>
    <w:rsid w:val="006A7A13"/>
    <w:rsid w:val="006B0076"/>
    <w:rsid w:val="006B0112"/>
    <w:rsid w:val="006B2827"/>
    <w:rsid w:val="006B3662"/>
    <w:rsid w:val="006B3701"/>
    <w:rsid w:val="006B3C02"/>
    <w:rsid w:val="006B5D6E"/>
    <w:rsid w:val="006B6A7E"/>
    <w:rsid w:val="006C087A"/>
    <w:rsid w:val="006C1892"/>
    <w:rsid w:val="006C26D6"/>
    <w:rsid w:val="006C3752"/>
    <w:rsid w:val="006C3DB1"/>
    <w:rsid w:val="006C3EA8"/>
    <w:rsid w:val="006C4744"/>
    <w:rsid w:val="006C4789"/>
    <w:rsid w:val="006C55F6"/>
    <w:rsid w:val="006C5C5E"/>
    <w:rsid w:val="006C70DF"/>
    <w:rsid w:val="006C7596"/>
    <w:rsid w:val="006C7B22"/>
    <w:rsid w:val="006D2338"/>
    <w:rsid w:val="006D23CD"/>
    <w:rsid w:val="006D3460"/>
    <w:rsid w:val="006D4E43"/>
    <w:rsid w:val="006D5850"/>
    <w:rsid w:val="006D5CB5"/>
    <w:rsid w:val="006D675F"/>
    <w:rsid w:val="006D6EA9"/>
    <w:rsid w:val="006E14E9"/>
    <w:rsid w:val="006E1895"/>
    <w:rsid w:val="006E1FC8"/>
    <w:rsid w:val="006E2824"/>
    <w:rsid w:val="006E2B57"/>
    <w:rsid w:val="006E2D00"/>
    <w:rsid w:val="006E3155"/>
    <w:rsid w:val="006E3637"/>
    <w:rsid w:val="006E3CA1"/>
    <w:rsid w:val="006E4C98"/>
    <w:rsid w:val="006E4EE3"/>
    <w:rsid w:val="006E561A"/>
    <w:rsid w:val="006E577C"/>
    <w:rsid w:val="006E633A"/>
    <w:rsid w:val="006E7341"/>
    <w:rsid w:val="006F06A8"/>
    <w:rsid w:val="006F09C9"/>
    <w:rsid w:val="006F15A9"/>
    <w:rsid w:val="006F268F"/>
    <w:rsid w:val="006F4638"/>
    <w:rsid w:val="006F4735"/>
    <w:rsid w:val="006F75C7"/>
    <w:rsid w:val="00700158"/>
    <w:rsid w:val="00700474"/>
    <w:rsid w:val="00701E3F"/>
    <w:rsid w:val="00704865"/>
    <w:rsid w:val="00706351"/>
    <w:rsid w:val="007114B2"/>
    <w:rsid w:val="00711947"/>
    <w:rsid w:val="00711C09"/>
    <w:rsid w:val="00711D60"/>
    <w:rsid w:val="00714096"/>
    <w:rsid w:val="0071587E"/>
    <w:rsid w:val="007162B8"/>
    <w:rsid w:val="00720634"/>
    <w:rsid w:val="00720DFB"/>
    <w:rsid w:val="00721290"/>
    <w:rsid w:val="00721AC7"/>
    <w:rsid w:val="00722036"/>
    <w:rsid w:val="00722E97"/>
    <w:rsid w:val="007233FA"/>
    <w:rsid w:val="00723BC5"/>
    <w:rsid w:val="00724BEE"/>
    <w:rsid w:val="007259F5"/>
    <w:rsid w:val="007262F4"/>
    <w:rsid w:val="007271A0"/>
    <w:rsid w:val="007308BF"/>
    <w:rsid w:val="007309F5"/>
    <w:rsid w:val="007318EF"/>
    <w:rsid w:val="00731B3B"/>
    <w:rsid w:val="007322A4"/>
    <w:rsid w:val="00732EC3"/>
    <w:rsid w:val="00734337"/>
    <w:rsid w:val="00734398"/>
    <w:rsid w:val="00735937"/>
    <w:rsid w:val="007359B1"/>
    <w:rsid w:val="00736B14"/>
    <w:rsid w:val="00740C0B"/>
    <w:rsid w:val="007442A4"/>
    <w:rsid w:val="007445BF"/>
    <w:rsid w:val="00744883"/>
    <w:rsid w:val="00744B05"/>
    <w:rsid w:val="00744DAF"/>
    <w:rsid w:val="00744F6D"/>
    <w:rsid w:val="0074650F"/>
    <w:rsid w:val="00746BD5"/>
    <w:rsid w:val="007472A7"/>
    <w:rsid w:val="00750E72"/>
    <w:rsid w:val="007516BA"/>
    <w:rsid w:val="00752059"/>
    <w:rsid w:val="00752BC6"/>
    <w:rsid w:val="00752F9D"/>
    <w:rsid w:val="00753189"/>
    <w:rsid w:val="007539DC"/>
    <w:rsid w:val="0075574F"/>
    <w:rsid w:val="007563FD"/>
    <w:rsid w:val="00757CE2"/>
    <w:rsid w:val="007600B5"/>
    <w:rsid w:val="00760F71"/>
    <w:rsid w:val="00763308"/>
    <w:rsid w:val="0076334D"/>
    <w:rsid w:val="00764060"/>
    <w:rsid w:val="007644BF"/>
    <w:rsid w:val="00764AE2"/>
    <w:rsid w:val="00765D74"/>
    <w:rsid w:val="00766225"/>
    <w:rsid w:val="007672B1"/>
    <w:rsid w:val="00767D00"/>
    <w:rsid w:val="0077030A"/>
    <w:rsid w:val="00770DA0"/>
    <w:rsid w:val="00770E00"/>
    <w:rsid w:val="007712E7"/>
    <w:rsid w:val="00771334"/>
    <w:rsid w:val="00772F9A"/>
    <w:rsid w:val="00774AB7"/>
    <w:rsid w:val="00774D75"/>
    <w:rsid w:val="0077571A"/>
    <w:rsid w:val="007759F9"/>
    <w:rsid w:val="00782982"/>
    <w:rsid w:val="00782B71"/>
    <w:rsid w:val="007830A3"/>
    <w:rsid w:val="007830FD"/>
    <w:rsid w:val="00783912"/>
    <w:rsid w:val="0078605D"/>
    <w:rsid w:val="0078623E"/>
    <w:rsid w:val="00786242"/>
    <w:rsid w:val="007875B4"/>
    <w:rsid w:val="00791E3B"/>
    <w:rsid w:val="007923AA"/>
    <w:rsid w:val="00793FE2"/>
    <w:rsid w:val="00794A86"/>
    <w:rsid w:val="007961E0"/>
    <w:rsid w:val="00797B80"/>
    <w:rsid w:val="00797E13"/>
    <w:rsid w:val="007A00B2"/>
    <w:rsid w:val="007A12B3"/>
    <w:rsid w:val="007A139D"/>
    <w:rsid w:val="007A4C63"/>
    <w:rsid w:val="007A50D7"/>
    <w:rsid w:val="007A65FE"/>
    <w:rsid w:val="007A6C5D"/>
    <w:rsid w:val="007B0265"/>
    <w:rsid w:val="007B2189"/>
    <w:rsid w:val="007B2885"/>
    <w:rsid w:val="007B3CED"/>
    <w:rsid w:val="007B430D"/>
    <w:rsid w:val="007B46BB"/>
    <w:rsid w:val="007B52C6"/>
    <w:rsid w:val="007B678D"/>
    <w:rsid w:val="007B7874"/>
    <w:rsid w:val="007C0344"/>
    <w:rsid w:val="007C065B"/>
    <w:rsid w:val="007C071B"/>
    <w:rsid w:val="007C0E6C"/>
    <w:rsid w:val="007C2A3F"/>
    <w:rsid w:val="007C332E"/>
    <w:rsid w:val="007C351E"/>
    <w:rsid w:val="007C3E90"/>
    <w:rsid w:val="007C4759"/>
    <w:rsid w:val="007C5487"/>
    <w:rsid w:val="007C556E"/>
    <w:rsid w:val="007C75F1"/>
    <w:rsid w:val="007C7DFF"/>
    <w:rsid w:val="007D39A8"/>
    <w:rsid w:val="007D5A9F"/>
    <w:rsid w:val="007D5AD6"/>
    <w:rsid w:val="007D61DE"/>
    <w:rsid w:val="007D6931"/>
    <w:rsid w:val="007D6A8A"/>
    <w:rsid w:val="007D7B4B"/>
    <w:rsid w:val="007D7FCB"/>
    <w:rsid w:val="007E1047"/>
    <w:rsid w:val="007E13D4"/>
    <w:rsid w:val="007E3CAF"/>
    <w:rsid w:val="007E43A4"/>
    <w:rsid w:val="007E48C0"/>
    <w:rsid w:val="007E4C05"/>
    <w:rsid w:val="007E4D4E"/>
    <w:rsid w:val="007E5538"/>
    <w:rsid w:val="007E5631"/>
    <w:rsid w:val="007E5A26"/>
    <w:rsid w:val="007F006C"/>
    <w:rsid w:val="007F09E2"/>
    <w:rsid w:val="007F1AEF"/>
    <w:rsid w:val="007F1B9B"/>
    <w:rsid w:val="007F27E2"/>
    <w:rsid w:val="007F34E9"/>
    <w:rsid w:val="007F595D"/>
    <w:rsid w:val="007F6326"/>
    <w:rsid w:val="00800A63"/>
    <w:rsid w:val="00801AF9"/>
    <w:rsid w:val="008024DB"/>
    <w:rsid w:val="00803139"/>
    <w:rsid w:val="008032EA"/>
    <w:rsid w:val="008058FB"/>
    <w:rsid w:val="00805AB9"/>
    <w:rsid w:val="00806F35"/>
    <w:rsid w:val="00807429"/>
    <w:rsid w:val="00807646"/>
    <w:rsid w:val="00807C87"/>
    <w:rsid w:val="008114EB"/>
    <w:rsid w:val="00811653"/>
    <w:rsid w:val="00811807"/>
    <w:rsid w:val="00811BE2"/>
    <w:rsid w:val="008128B0"/>
    <w:rsid w:val="0081364A"/>
    <w:rsid w:val="00814305"/>
    <w:rsid w:val="00814FAE"/>
    <w:rsid w:val="00817C0E"/>
    <w:rsid w:val="00817E23"/>
    <w:rsid w:val="0082000C"/>
    <w:rsid w:val="00820D1D"/>
    <w:rsid w:val="0082217D"/>
    <w:rsid w:val="00823D0A"/>
    <w:rsid w:val="00823FB3"/>
    <w:rsid w:val="008246C9"/>
    <w:rsid w:val="00824C1C"/>
    <w:rsid w:val="008251ED"/>
    <w:rsid w:val="00825BD1"/>
    <w:rsid w:val="00825CCA"/>
    <w:rsid w:val="00825E7A"/>
    <w:rsid w:val="00826619"/>
    <w:rsid w:val="00826A6F"/>
    <w:rsid w:val="00827CD9"/>
    <w:rsid w:val="00831AF9"/>
    <w:rsid w:val="008321EC"/>
    <w:rsid w:val="0083516B"/>
    <w:rsid w:val="00835170"/>
    <w:rsid w:val="008351EE"/>
    <w:rsid w:val="0083531C"/>
    <w:rsid w:val="00835E09"/>
    <w:rsid w:val="00835E54"/>
    <w:rsid w:val="0083708C"/>
    <w:rsid w:val="00837323"/>
    <w:rsid w:val="00837668"/>
    <w:rsid w:val="00837DA0"/>
    <w:rsid w:val="00837E1B"/>
    <w:rsid w:val="008402D8"/>
    <w:rsid w:val="00841660"/>
    <w:rsid w:val="0084485D"/>
    <w:rsid w:val="00845985"/>
    <w:rsid w:val="00845CDE"/>
    <w:rsid w:val="00846D1E"/>
    <w:rsid w:val="00847074"/>
    <w:rsid w:val="00847156"/>
    <w:rsid w:val="00847757"/>
    <w:rsid w:val="00850832"/>
    <w:rsid w:val="00850CBE"/>
    <w:rsid w:val="00850D2B"/>
    <w:rsid w:val="00851944"/>
    <w:rsid w:val="008525BC"/>
    <w:rsid w:val="00852797"/>
    <w:rsid w:val="008529A9"/>
    <w:rsid w:val="00852F43"/>
    <w:rsid w:val="008542BC"/>
    <w:rsid w:val="00855DF2"/>
    <w:rsid w:val="00856D57"/>
    <w:rsid w:val="008578F8"/>
    <w:rsid w:val="00860AB8"/>
    <w:rsid w:val="00860F40"/>
    <w:rsid w:val="008615B0"/>
    <w:rsid w:val="008624F5"/>
    <w:rsid w:val="00863BB7"/>
    <w:rsid w:val="00864073"/>
    <w:rsid w:val="00865171"/>
    <w:rsid w:val="008656E7"/>
    <w:rsid w:val="00865D2F"/>
    <w:rsid w:val="00872076"/>
    <w:rsid w:val="00873328"/>
    <w:rsid w:val="00873CD1"/>
    <w:rsid w:val="00875367"/>
    <w:rsid w:val="008765D0"/>
    <w:rsid w:val="008767E5"/>
    <w:rsid w:val="008801CF"/>
    <w:rsid w:val="00882DEF"/>
    <w:rsid w:val="008836D1"/>
    <w:rsid w:val="0088604E"/>
    <w:rsid w:val="0088672C"/>
    <w:rsid w:val="00890A7F"/>
    <w:rsid w:val="008926E2"/>
    <w:rsid w:val="0089529F"/>
    <w:rsid w:val="00896C0D"/>
    <w:rsid w:val="00897844"/>
    <w:rsid w:val="00897AF7"/>
    <w:rsid w:val="00897EA4"/>
    <w:rsid w:val="00897F68"/>
    <w:rsid w:val="008A5635"/>
    <w:rsid w:val="008A781C"/>
    <w:rsid w:val="008B02B5"/>
    <w:rsid w:val="008B117D"/>
    <w:rsid w:val="008B1C13"/>
    <w:rsid w:val="008B32CF"/>
    <w:rsid w:val="008B3483"/>
    <w:rsid w:val="008B3ADC"/>
    <w:rsid w:val="008B404A"/>
    <w:rsid w:val="008B47F9"/>
    <w:rsid w:val="008B492B"/>
    <w:rsid w:val="008B4C8F"/>
    <w:rsid w:val="008B762E"/>
    <w:rsid w:val="008C01DF"/>
    <w:rsid w:val="008C15E7"/>
    <w:rsid w:val="008C18E0"/>
    <w:rsid w:val="008C3A16"/>
    <w:rsid w:val="008C3FB0"/>
    <w:rsid w:val="008C5674"/>
    <w:rsid w:val="008C5C11"/>
    <w:rsid w:val="008C62FF"/>
    <w:rsid w:val="008C78FC"/>
    <w:rsid w:val="008C7DD7"/>
    <w:rsid w:val="008D1D1E"/>
    <w:rsid w:val="008D2B0F"/>
    <w:rsid w:val="008D2E66"/>
    <w:rsid w:val="008D4F7D"/>
    <w:rsid w:val="008D53DD"/>
    <w:rsid w:val="008D5CF5"/>
    <w:rsid w:val="008D6D5B"/>
    <w:rsid w:val="008E12AA"/>
    <w:rsid w:val="008E1478"/>
    <w:rsid w:val="008E1F8E"/>
    <w:rsid w:val="008E23B0"/>
    <w:rsid w:val="008E26FA"/>
    <w:rsid w:val="008E57EF"/>
    <w:rsid w:val="008E7548"/>
    <w:rsid w:val="008F1A14"/>
    <w:rsid w:val="008F30CF"/>
    <w:rsid w:val="008F3336"/>
    <w:rsid w:val="008F33EC"/>
    <w:rsid w:val="008F437C"/>
    <w:rsid w:val="008F53B6"/>
    <w:rsid w:val="008F702A"/>
    <w:rsid w:val="009005B7"/>
    <w:rsid w:val="00901430"/>
    <w:rsid w:val="00901C62"/>
    <w:rsid w:val="009026C0"/>
    <w:rsid w:val="00902CA4"/>
    <w:rsid w:val="00904C59"/>
    <w:rsid w:val="00905D2A"/>
    <w:rsid w:val="009066D6"/>
    <w:rsid w:val="009073B5"/>
    <w:rsid w:val="00907717"/>
    <w:rsid w:val="00907A6C"/>
    <w:rsid w:val="00907CF0"/>
    <w:rsid w:val="009117F5"/>
    <w:rsid w:val="00912D5D"/>
    <w:rsid w:val="00913F25"/>
    <w:rsid w:val="009142CD"/>
    <w:rsid w:val="0091442D"/>
    <w:rsid w:val="00917B84"/>
    <w:rsid w:val="009221DA"/>
    <w:rsid w:val="0092437E"/>
    <w:rsid w:val="00924416"/>
    <w:rsid w:val="00924628"/>
    <w:rsid w:val="009249E0"/>
    <w:rsid w:val="00925FE2"/>
    <w:rsid w:val="00927AA9"/>
    <w:rsid w:val="00930226"/>
    <w:rsid w:val="0093099C"/>
    <w:rsid w:val="00931DC1"/>
    <w:rsid w:val="009323C7"/>
    <w:rsid w:val="00932D29"/>
    <w:rsid w:val="00933726"/>
    <w:rsid w:val="00933B5A"/>
    <w:rsid w:val="00934853"/>
    <w:rsid w:val="00934E9C"/>
    <w:rsid w:val="00936C26"/>
    <w:rsid w:val="009375A2"/>
    <w:rsid w:val="00937C31"/>
    <w:rsid w:val="009408D5"/>
    <w:rsid w:val="00941037"/>
    <w:rsid w:val="009410D1"/>
    <w:rsid w:val="00941955"/>
    <w:rsid w:val="009419D5"/>
    <w:rsid w:val="00941C68"/>
    <w:rsid w:val="00941E91"/>
    <w:rsid w:val="00941EC5"/>
    <w:rsid w:val="00942A4D"/>
    <w:rsid w:val="0094336F"/>
    <w:rsid w:val="00944D05"/>
    <w:rsid w:val="009456BD"/>
    <w:rsid w:val="00946084"/>
    <w:rsid w:val="009465F1"/>
    <w:rsid w:val="00946D2D"/>
    <w:rsid w:val="0094756C"/>
    <w:rsid w:val="0095210A"/>
    <w:rsid w:val="00952495"/>
    <w:rsid w:val="00952625"/>
    <w:rsid w:val="009526FA"/>
    <w:rsid w:val="009552F8"/>
    <w:rsid w:val="00957678"/>
    <w:rsid w:val="009614D5"/>
    <w:rsid w:val="00961A87"/>
    <w:rsid w:val="009625ED"/>
    <w:rsid w:val="009639BF"/>
    <w:rsid w:val="009648B0"/>
    <w:rsid w:val="00965314"/>
    <w:rsid w:val="00966695"/>
    <w:rsid w:val="0096677F"/>
    <w:rsid w:val="00966CCA"/>
    <w:rsid w:val="00970454"/>
    <w:rsid w:val="00970AD5"/>
    <w:rsid w:val="00970D6F"/>
    <w:rsid w:val="009710CE"/>
    <w:rsid w:val="009740CA"/>
    <w:rsid w:val="00975368"/>
    <w:rsid w:val="009760F2"/>
    <w:rsid w:val="009761B7"/>
    <w:rsid w:val="00977926"/>
    <w:rsid w:val="00983979"/>
    <w:rsid w:val="009845F5"/>
    <w:rsid w:val="00985E86"/>
    <w:rsid w:val="009863E2"/>
    <w:rsid w:val="00986496"/>
    <w:rsid w:val="00986E09"/>
    <w:rsid w:val="00987336"/>
    <w:rsid w:val="009908B0"/>
    <w:rsid w:val="0099506F"/>
    <w:rsid w:val="00995661"/>
    <w:rsid w:val="00995688"/>
    <w:rsid w:val="009970F9"/>
    <w:rsid w:val="00997C4C"/>
    <w:rsid w:val="009A0859"/>
    <w:rsid w:val="009A20CA"/>
    <w:rsid w:val="009A219C"/>
    <w:rsid w:val="009A2454"/>
    <w:rsid w:val="009A3D2A"/>
    <w:rsid w:val="009A4668"/>
    <w:rsid w:val="009A50EF"/>
    <w:rsid w:val="009A6476"/>
    <w:rsid w:val="009A66D3"/>
    <w:rsid w:val="009A6DC0"/>
    <w:rsid w:val="009A79D1"/>
    <w:rsid w:val="009A7DFA"/>
    <w:rsid w:val="009A7F18"/>
    <w:rsid w:val="009B0E7E"/>
    <w:rsid w:val="009B221B"/>
    <w:rsid w:val="009B254F"/>
    <w:rsid w:val="009B2DA3"/>
    <w:rsid w:val="009B3075"/>
    <w:rsid w:val="009B346F"/>
    <w:rsid w:val="009B464A"/>
    <w:rsid w:val="009B4B9E"/>
    <w:rsid w:val="009B4C1A"/>
    <w:rsid w:val="009B56AE"/>
    <w:rsid w:val="009B6292"/>
    <w:rsid w:val="009B7561"/>
    <w:rsid w:val="009C0071"/>
    <w:rsid w:val="009C0154"/>
    <w:rsid w:val="009C07E9"/>
    <w:rsid w:val="009C1123"/>
    <w:rsid w:val="009C1A1A"/>
    <w:rsid w:val="009C2D37"/>
    <w:rsid w:val="009C2D46"/>
    <w:rsid w:val="009C3134"/>
    <w:rsid w:val="009C317A"/>
    <w:rsid w:val="009C3D54"/>
    <w:rsid w:val="009C553E"/>
    <w:rsid w:val="009C5C67"/>
    <w:rsid w:val="009C5D71"/>
    <w:rsid w:val="009C62BD"/>
    <w:rsid w:val="009C7828"/>
    <w:rsid w:val="009D0AED"/>
    <w:rsid w:val="009D0DD7"/>
    <w:rsid w:val="009D1017"/>
    <w:rsid w:val="009D1271"/>
    <w:rsid w:val="009D3DB2"/>
    <w:rsid w:val="009D43E6"/>
    <w:rsid w:val="009D54B6"/>
    <w:rsid w:val="009D69A0"/>
    <w:rsid w:val="009D73B5"/>
    <w:rsid w:val="009E05CF"/>
    <w:rsid w:val="009E2669"/>
    <w:rsid w:val="009E3860"/>
    <w:rsid w:val="009E3F60"/>
    <w:rsid w:val="009E4B63"/>
    <w:rsid w:val="009E531D"/>
    <w:rsid w:val="009E5765"/>
    <w:rsid w:val="009E66B8"/>
    <w:rsid w:val="009E67F5"/>
    <w:rsid w:val="009E6E18"/>
    <w:rsid w:val="009E74CD"/>
    <w:rsid w:val="009F22E7"/>
    <w:rsid w:val="009F290F"/>
    <w:rsid w:val="009F2C52"/>
    <w:rsid w:val="009F4C51"/>
    <w:rsid w:val="009F4DD3"/>
    <w:rsid w:val="009F5678"/>
    <w:rsid w:val="009F6270"/>
    <w:rsid w:val="009F63E1"/>
    <w:rsid w:val="009F7839"/>
    <w:rsid w:val="009F7D88"/>
    <w:rsid w:val="009F7F24"/>
    <w:rsid w:val="00A0061F"/>
    <w:rsid w:val="00A008F3"/>
    <w:rsid w:val="00A02DA4"/>
    <w:rsid w:val="00A04976"/>
    <w:rsid w:val="00A05C5A"/>
    <w:rsid w:val="00A06653"/>
    <w:rsid w:val="00A07AB2"/>
    <w:rsid w:val="00A07F39"/>
    <w:rsid w:val="00A100A0"/>
    <w:rsid w:val="00A10B37"/>
    <w:rsid w:val="00A12F20"/>
    <w:rsid w:val="00A13C73"/>
    <w:rsid w:val="00A13F7E"/>
    <w:rsid w:val="00A15403"/>
    <w:rsid w:val="00A1570C"/>
    <w:rsid w:val="00A1618B"/>
    <w:rsid w:val="00A16261"/>
    <w:rsid w:val="00A17931"/>
    <w:rsid w:val="00A207BF"/>
    <w:rsid w:val="00A22035"/>
    <w:rsid w:val="00A2246D"/>
    <w:rsid w:val="00A22FFE"/>
    <w:rsid w:val="00A232C9"/>
    <w:rsid w:val="00A23537"/>
    <w:rsid w:val="00A27877"/>
    <w:rsid w:val="00A3060B"/>
    <w:rsid w:val="00A31590"/>
    <w:rsid w:val="00A332E0"/>
    <w:rsid w:val="00A3395A"/>
    <w:rsid w:val="00A348E1"/>
    <w:rsid w:val="00A351A4"/>
    <w:rsid w:val="00A3582D"/>
    <w:rsid w:val="00A35D41"/>
    <w:rsid w:val="00A36F11"/>
    <w:rsid w:val="00A37C63"/>
    <w:rsid w:val="00A402F8"/>
    <w:rsid w:val="00A40782"/>
    <w:rsid w:val="00A410B4"/>
    <w:rsid w:val="00A428A8"/>
    <w:rsid w:val="00A42950"/>
    <w:rsid w:val="00A44858"/>
    <w:rsid w:val="00A45990"/>
    <w:rsid w:val="00A514E4"/>
    <w:rsid w:val="00A51F51"/>
    <w:rsid w:val="00A5259F"/>
    <w:rsid w:val="00A533C7"/>
    <w:rsid w:val="00A5520E"/>
    <w:rsid w:val="00A560C1"/>
    <w:rsid w:val="00A566D0"/>
    <w:rsid w:val="00A56873"/>
    <w:rsid w:val="00A56991"/>
    <w:rsid w:val="00A56B0B"/>
    <w:rsid w:val="00A57677"/>
    <w:rsid w:val="00A57C90"/>
    <w:rsid w:val="00A65949"/>
    <w:rsid w:val="00A664CA"/>
    <w:rsid w:val="00A671A3"/>
    <w:rsid w:val="00A67D5A"/>
    <w:rsid w:val="00A71AB5"/>
    <w:rsid w:val="00A7264B"/>
    <w:rsid w:val="00A73DD5"/>
    <w:rsid w:val="00A74329"/>
    <w:rsid w:val="00A75C8D"/>
    <w:rsid w:val="00A76A86"/>
    <w:rsid w:val="00A806DF"/>
    <w:rsid w:val="00A80D02"/>
    <w:rsid w:val="00A83D91"/>
    <w:rsid w:val="00A85D7A"/>
    <w:rsid w:val="00A87FB5"/>
    <w:rsid w:val="00A90100"/>
    <w:rsid w:val="00A90A36"/>
    <w:rsid w:val="00A90D11"/>
    <w:rsid w:val="00A9159D"/>
    <w:rsid w:val="00A91FC1"/>
    <w:rsid w:val="00A92E3A"/>
    <w:rsid w:val="00A95C87"/>
    <w:rsid w:val="00A96CFB"/>
    <w:rsid w:val="00A97212"/>
    <w:rsid w:val="00A972B5"/>
    <w:rsid w:val="00A97450"/>
    <w:rsid w:val="00A9793A"/>
    <w:rsid w:val="00AA0D04"/>
    <w:rsid w:val="00AA2267"/>
    <w:rsid w:val="00AA35C2"/>
    <w:rsid w:val="00AA5199"/>
    <w:rsid w:val="00AA587F"/>
    <w:rsid w:val="00AA620E"/>
    <w:rsid w:val="00AA6711"/>
    <w:rsid w:val="00AA71CC"/>
    <w:rsid w:val="00AA763F"/>
    <w:rsid w:val="00AB2863"/>
    <w:rsid w:val="00AB326F"/>
    <w:rsid w:val="00AB4DD9"/>
    <w:rsid w:val="00AB67F2"/>
    <w:rsid w:val="00AB7BAC"/>
    <w:rsid w:val="00AB7EC6"/>
    <w:rsid w:val="00AC0628"/>
    <w:rsid w:val="00AC2CE8"/>
    <w:rsid w:val="00AC33EC"/>
    <w:rsid w:val="00AC44C4"/>
    <w:rsid w:val="00AC49D1"/>
    <w:rsid w:val="00AC4A67"/>
    <w:rsid w:val="00AC5151"/>
    <w:rsid w:val="00AC5287"/>
    <w:rsid w:val="00AD0079"/>
    <w:rsid w:val="00AD113D"/>
    <w:rsid w:val="00AD3000"/>
    <w:rsid w:val="00AD4609"/>
    <w:rsid w:val="00AD6CDC"/>
    <w:rsid w:val="00AD724F"/>
    <w:rsid w:val="00AD7C0C"/>
    <w:rsid w:val="00AE144B"/>
    <w:rsid w:val="00AE2975"/>
    <w:rsid w:val="00AE34E2"/>
    <w:rsid w:val="00AE3BC0"/>
    <w:rsid w:val="00AE4B94"/>
    <w:rsid w:val="00AE60FF"/>
    <w:rsid w:val="00AE66CF"/>
    <w:rsid w:val="00AE6A6E"/>
    <w:rsid w:val="00AF107D"/>
    <w:rsid w:val="00AF2327"/>
    <w:rsid w:val="00AF24DA"/>
    <w:rsid w:val="00AF48A8"/>
    <w:rsid w:val="00AF48E3"/>
    <w:rsid w:val="00AF4C48"/>
    <w:rsid w:val="00AF536A"/>
    <w:rsid w:val="00AF7C1E"/>
    <w:rsid w:val="00B0084C"/>
    <w:rsid w:val="00B00A1C"/>
    <w:rsid w:val="00B0341D"/>
    <w:rsid w:val="00B036C9"/>
    <w:rsid w:val="00B03D1C"/>
    <w:rsid w:val="00B0434D"/>
    <w:rsid w:val="00B05A99"/>
    <w:rsid w:val="00B06827"/>
    <w:rsid w:val="00B06C63"/>
    <w:rsid w:val="00B071CA"/>
    <w:rsid w:val="00B118D4"/>
    <w:rsid w:val="00B11942"/>
    <w:rsid w:val="00B122C6"/>
    <w:rsid w:val="00B12307"/>
    <w:rsid w:val="00B15ABC"/>
    <w:rsid w:val="00B177E3"/>
    <w:rsid w:val="00B17E9F"/>
    <w:rsid w:val="00B20CE3"/>
    <w:rsid w:val="00B20CF9"/>
    <w:rsid w:val="00B219B3"/>
    <w:rsid w:val="00B221CE"/>
    <w:rsid w:val="00B24B70"/>
    <w:rsid w:val="00B24E3C"/>
    <w:rsid w:val="00B256A8"/>
    <w:rsid w:val="00B26371"/>
    <w:rsid w:val="00B27296"/>
    <w:rsid w:val="00B27BB2"/>
    <w:rsid w:val="00B30240"/>
    <w:rsid w:val="00B302E8"/>
    <w:rsid w:val="00B3106F"/>
    <w:rsid w:val="00B31315"/>
    <w:rsid w:val="00B326D4"/>
    <w:rsid w:val="00B331C5"/>
    <w:rsid w:val="00B34139"/>
    <w:rsid w:val="00B3593E"/>
    <w:rsid w:val="00B35DCA"/>
    <w:rsid w:val="00B35E9D"/>
    <w:rsid w:val="00B36493"/>
    <w:rsid w:val="00B36B8C"/>
    <w:rsid w:val="00B40F15"/>
    <w:rsid w:val="00B41928"/>
    <w:rsid w:val="00B4469E"/>
    <w:rsid w:val="00B44EE5"/>
    <w:rsid w:val="00B4581D"/>
    <w:rsid w:val="00B45B9E"/>
    <w:rsid w:val="00B463CD"/>
    <w:rsid w:val="00B5036C"/>
    <w:rsid w:val="00B51351"/>
    <w:rsid w:val="00B53226"/>
    <w:rsid w:val="00B556AF"/>
    <w:rsid w:val="00B5570D"/>
    <w:rsid w:val="00B56D2D"/>
    <w:rsid w:val="00B56F89"/>
    <w:rsid w:val="00B60362"/>
    <w:rsid w:val="00B604DB"/>
    <w:rsid w:val="00B60F9A"/>
    <w:rsid w:val="00B61F82"/>
    <w:rsid w:val="00B620DD"/>
    <w:rsid w:val="00B62662"/>
    <w:rsid w:val="00B643DD"/>
    <w:rsid w:val="00B64805"/>
    <w:rsid w:val="00B65494"/>
    <w:rsid w:val="00B65C6E"/>
    <w:rsid w:val="00B702C0"/>
    <w:rsid w:val="00B70CBC"/>
    <w:rsid w:val="00B711A1"/>
    <w:rsid w:val="00B739D7"/>
    <w:rsid w:val="00B74851"/>
    <w:rsid w:val="00B757FD"/>
    <w:rsid w:val="00B75BDD"/>
    <w:rsid w:val="00B77395"/>
    <w:rsid w:val="00B77FFC"/>
    <w:rsid w:val="00B80CC9"/>
    <w:rsid w:val="00B82908"/>
    <w:rsid w:val="00B836A2"/>
    <w:rsid w:val="00B83C2C"/>
    <w:rsid w:val="00B83E61"/>
    <w:rsid w:val="00B8441D"/>
    <w:rsid w:val="00B848B3"/>
    <w:rsid w:val="00B84B7A"/>
    <w:rsid w:val="00B84D36"/>
    <w:rsid w:val="00B8532E"/>
    <w:rsid w:val="00B862FC"/>
    <w:rsid w:val="00B9033A"/>
    <w:rsid w:val="00B90747"/>
    <w:rsid w:val="00B914A4"/>
    <w:rsid w:val="00B91E78"/>
    <w:rsid w:val="00B92489"/>
    <w:rsid w:val="00B92981"/>
    <w:rsid w:val="00B93717"/>
    <w:rsid w:val="00B94995"/>
    <w:rsid w:val="00BA060F"/>
    <w:rsid w:val="00BA07BD"/>
    <w:rsid w:val="00BA1F9D"/>
    <w:rsid w:val="00BA2984"/>
    <w:rsid w:val="00BA3DFD"/>
    <w:rsid w:val="00BA3F5F"/>
    <w:rsid w:val="00BA45E4"/>
    <w:rsid w:val="00BA49F6"/>
    <w:rsid w:val="00BA60D9"/>
    <w:rsid w:val="00BA7600"/>
    <w:rsid w:val="00BB0250"/>
    <w:rsid w:val="00BB0F68"/>
    <w:rsid w:val="00BB2399"/>
    <w:rsid w:val="00BB2C64"/>
    <w:rsid w:val="00BB43C3"/>
    <w:rsid w:val="00BB48BE"/>
    <w:rsid w:val="00BB491D"/>
    <w:rsid w:val="00BB6858"/>
    <w:rsid w:val="00BB75C3"/>
    <w:rsid w:val="00BB7F9A"/>
    <w:rsid w:val="00BC205D"/>
    <w:rsid w:val="00BC2633"/>
    <w:rsid w:val="00BC3664"/>
    <w:rsid w:val="00BC4EE4"/>
    <w:rsid w:val="00BC51B6"/>
    <w:rsid w:val="00BC5B79"/>
    <w:rsid w:val="00BC5B9B"/>
    <w:rsid w:val="00BC667F"/>
    <w:rsid w:val="00BC68A9"/>
    <w:rsid w:val="00BD0839"/>
    <w:rsid w:val="00BD25DC"/>
    <w:rsid w:val="00BD3185"/>
    <w:rsid w:val="00BD4FE1"/>
    <w:rsid w:val="00BD5EE1"/>
    <w:rsid w:val="00BE1A3E"/>
    <w:rsid w:val="00BE22ED"/>
    <w:rsid w:val="00BE2B03"/>
    <w:rsid w:val="00BE3C98"/>
    <w:rsid w:val="00BE41BD"/>
    <w:rsid w:val="00BE564E"/>
    <w:rsid w:val="00BE6871"/>
    <w:rsid w:val="00BF04E7"/>
    <w:rsid w:val="00BF1CC6"/>
    <w:rsid w:val="00BF1F55"/>
    <w:rsid w:val="00BF1FE7"/>
    <w:rsid w:val="00BF2E53"/>
    <w:rsid w:val="00BF4E02"/>
    <w:rsid w:val="00BF578D"/>
    <w:rsid w:val="00BF5DB7"/>
    <w:rsid w:val="00BF6E06"/>
    <w:rsid w:val="00C0072A"/>
    <w:rsid w:val="00C00AF2"/>
    <w:rsid w:val="00C04007"/>
    <w:rsid w:val="00C070EE"/>
    <w:rsid w:val="00C10A51"/>
    <w:rsid w:val="00C11A27"/>
    <w:rsid w:val="00C12966"/>
    <w:rsid w:val="00C12ABD"/>
    <w:rsid w:val="00C16041"/>
    <w:rsid w:val="00C20908"/>
    <w:rsid w:val="00C213B4"/>
    <w:rsid w:val="00C233DC"/>
    <w:rsid w:val="00C23CB3"/>
    <w:rsid w:val="00C23DD4"/>
    <w:rsid w:val="00C24399"/>
    <w:rsid w:val="00C252DD"/>
    <w:rsid w:val="00C26043"/>
    <w:rsid w:val="00C30321"/>
    <w:rsid w:val="00C30C70"/>
    <w:rsid w:val="00C30CAD"/>
    <w:rsid w:val="00C3151B"/>
    <w:rsid w:val="00C32848"/>
    <w:rsid w:val="00C33FC0"/>
    <w:rsid w:val="00C3423A"/>
    <w:rsid w:val="00C35A4D"/>
    <w:rsid w:val="00C35CAF"/>
    <w:rsid w:val="00C35E16"/>
    <w:rsid w:val="00C35F21"/>
    <w:rsid w:val="00C365AE"/>
    <w:rsid w:val="00C40A4E"/>
    <w:rsid w:val="00C4166E"/>
    <w:rsid w:val="00C418E2"/>
    <w:rsid w:val="00C4207D"/>
    <w:rsid w:val="00C42289"/>
    <w:rsid w:val="00C452BD"/>
    <w:rsid w:val="00C453A6"/>
    <w:rsid w:val="00C47D85"/>
    <w:rsid w:val="00C50CDA"/>
    <w:rsid w:val="00C51065"/>
    <w:rsid w:val="00C53AE0"/>
    <w:rsid w:val="00C53EE1"/>
    <w:rsid w:val="00C54DD4"/>
    <w:rsid w:val="00C5557B"/>
    <w:rsid w:val="00C55590"/>
    <w:rsid w:val="00C56154"/>
    <w:rsid w:val="00C5680D"/>
    <w:rsid w:val="00C6012F"/>
    <w:rsid w:val="00C61003"/>
    <w:rsid w:val="00C61A57"/>
    <w:rsid w:val="00C61D46"/>
    <w:rsid w:val="00C640E6"/>
    <w:rsid w:val="00C648D8"/>
    <w:rsid w:val="00C64A83"/>
    <w:rsid w:val="00C6712A"/>
    <w:rsid w:val="00C679D2"/>
    <w:rsid w:val="00C70AE2"/>
    <w:rsid w:val="00C70B16"/>
    <w:rsid w:val="00C72BD5"/>
    <w:rsid w:val="00C73789"/>
    <w:rsid w:val="00C747E5"/>
    <w:rsid w:val="00C74893"/>
    <w:rsid w:val="00C760EC"/>
    <w:rsid w:val="00C76E18"/>
    <w:rsid w:val="00C77CB0"/>
    <w:rsid w:val="00C8085A"/>
    <w:rsid w:val="00C80892"/>
    <w:rsid w:val="00C820AC"/>
    <w:rsid w:val="00C82B0F"/>
    <w:rsid w:val="00C8369D"/>
    <w:rsid w:val="00C8465E"/>
    <w:rsid w:val="00C85FAB"/>
    <w:rsid w:val="00C86615"/>
    <w:rsid w:val="00C87A98"/>
    <w:rsid w:val="00C9131C"/>
    <w:rsid w:val="00C92051"/>
    <w:rsid w:val="00C93EDA"/>
    <w:rsid w:val="00C940CF"/>
    <w:rsid w:val="00C94146"/>
    <w:rsid w:val="00C971E1"/>
    <w:rsid w:val="00C9774F"/>
    <w:rsid w:val="00C97B41"/>
    <w:rsid w:val="00CA02AA"/>
    <w:rsid w:val="00CA0FBC"/>
    <w:rsid w:val="00CA1565"/>
    <w:rsid w:val="00CA23EC"/>
    <w:rsid w:val="00CA2C52"/>
    <w:rsid w:val="00CA444D"/>
    <w:rsid w:val="00CA447B"/>
    <w:rsid w:val="00CA4745"/>
    <w:rsid w:val="00CA5700"/>
    <w:rsid w:val="00CA6BF2"/>
    <w:rsid w:val="00CA7789"/>
    <w:rsid w:val="00CA795D"/>
    <w:rsid w:val="00CA7C8E"/>
    <w:rsid w:val="00CB0E30"/>
    <w:rsid w:val="00CB0EF6"/>
    <w:rsid w:val="00CB112B"/>
    <w:rsid w:val="00CB11D8"/>
    <w:rsid w:val="00CB1F8C"/>
    <w:rsid w:val="00CB2C0E"/>
    <w:rsid w:val="00CB488F"/>
    <w:rsid w:val="00CB513A"/>
    <w:rsid w:val="00CB784E"/>
    <w:rsid w:val="00CC0933"/>
    <w:rsid w:val="00CC23DF"/>
    <w:rsid w:val="00CC27B3"/>
    <w:rsid w:val="00CC3F48"/>
    <w:rsid w:val="00CC7909"/>
    <w:rsid w:val="00CC7C37"/>
    <w:rsid w:val="00CD053F"/>
    <w:rsid w:val="00CD0800"/>
    <w:rsid w:val="00CD1ABC"/>
    <w:rsid w:val="00CD2044"/>
    <w:rsid w:val="00CD3393"/>
    <w:rsid w:val="00CD3F0D"/>
    <w:rsid w:val="00CD42D1"/>
    <w:rsid w:val="00CD7427"/>
    <w:rsid w:val="00CD7DAE"/>
    <w:rsid w:val="00CE07BE"/>
    <w:rsid w:val="00CE22E2"/>
    <w:rsid w:val="00CE260A"/>
    <w:rsid w:val="00CE2D04"/>
    <w:rsid w:val="00CE509E"/>
    <w:rsid w:val="00CE6403"/>
    <w:rsid w:val="00CE71E4"/>
    <w:rsid w:val="00CE74DB"/>
    <w:rsid w:val="00CE7E76"/>
    <w:rsid w:val="00CF039B"/>
    <w:rsid w:val="00CF11A6"/>
    <w:rsid w:val="00CF21DE"/>
    <w:rsid w:val="00CF640E"/>
    <w:rsid w:val="00CF6DA9"/>
    <w:rsid w:val="00CF7DE3"/>
    <w:rsid w:val="00D00A1A"/>
    <w:rsid w:val="00D02726"/>
    <w:rsid w:val="00D02C7E"/>
    <w:rsid w:val="00D03721"/>
    <w:rsid w:val="00D04DE4"/>
    <w:rsid w:val="00D04E34"/>
    <w:rsid w:val="00D0529A"/>
    <w:rsid w:val="00D05AD1"/>
    <w:rsid w:val="00D066A4"/>
    <w:rsid w:val="00D072B8"/>
    <w:rsid w:val="00D101EB"/>
    <w:rsid w:val="00D125EC"/>
    <w:rsid w:val="00D12704"/>
    <w:rsid w:val="00D12DD6"/>
    <w:rsid w:val="00D12F0C"/>
    <w:rsid w:val="00D13978"/>
    <w:rsid w:val="00D15748"/>
    <w:rsid w:val="00D15F90"/>
    <w:rsid w:val="00D16F96"/>
    <w:rsid w:val="00D17585"/>
    <w:rsid w:val="00D17EE0"/>
    <w:rsid w:val="00D20DE9"/>
    <w:rsid w:val="00D228F4"/>
    <w:rsid w:val="00D24057"/>
    <w:rsid w:val="00D24514"/>
    <w:rsid w:val="00D24B5C"/>
    <w:rsid w:val="00D258E7"/>
    <w:rsid w:val="00D27AAD"/>
    <w:rsid w:val="00D30D79"/>
    <w:rsid w:val="00D315C1"/>
    <w:rsid w:val="00D31C71"/>
    <w:rsid w:val="00D31C84"/>
    <w:rsid w:val="00D31D7F"/>
    <w:rsid w:val="00D33060"/>
    <w:rsid w:val="00D33E14"/>
    <w:rsid w:val="00D353AC"/>
    <w:rsid w:val="00D359EA"/>
    <w:rsid w:val="00D35EB5"/>
    <w:rsid w:val="00D3739C"/>
    <w:rsid w:val="00D4057E"/>
    <w:rsid w:val="00D446BB"/>
    <w:rsid w:val="00D4685E"/>
    <w:rsid w:val="00D46A9F"/>
    <w:rsid w:val="00D46D63"/>
    <w:rsid w:val="00D46EEB"/>
    <w:rsid w:val="00D47706"/>
    <w:rsid w:val="00D502A1"/>
    <w:rsid w:val="00D50765"/>
    <w:rsid w:val="00D512F1"/>
    <w:rsid w:val="00D51CA2"/>
    <w:rsid w:val="00D526D6"/>
    <w:rsid w:val="00D52D19"/>
    <w:rsid w:val="00D537B9"/>
    <w:rsid w:val="00D55C5E"/>
    <w:rsid w:val="00D55DC9"/>
    <w:rsid w:val="00D56FAA"/>
    <w:rsid w:val="00D572ED"/>
    <w:rsid w:val="00D60974"/>
    <w:rsid w:val="00D61F66"/>
    <w:rsid w:val="00D629F5"/>
    <w:rsid w:val="00D67D96"/>
    <w:rsid w:val="00D70230"/>
    <w:rsid w:val="00D708DA"/>
    <w:rsid w:val="00D716FA"/>
    <w:rsid w:val="00D719D8"/>
    <w:rsid w:val="00D727FE"/>
    <w:rsid w:val="00D73728"/>
    <w:rsid w:val="00D73AE4"/>
    <w:rsid w:val="00D73DEF"/>
    <w:rsid w:val="00D756FC"/>
    <w:rsid w:val="00D758F5"/>
    <w:rsid w:val="00D75E7B"/>
    <w:rsid w:val="00D76D1B"/>
    <w:rsid w:val="00D77558"/>
    <w:rsid w:val="00D77D32"/>
    <w:rsid w:val="00D80A0F"/>
    <w:rsid w:val="00D82DD6"/>
    <w:rsid w:val="00D83F86"/>
    <w:rsid w:val="00D843BA"/>
    <w:rsid w:val="00D847C5"/>
    <w:rsid w:val="00D854A5"/>
    <w:rsid w:val="00D858C4"/>
    <w:rsid w:val="00D85C8F"/>
    <w:rsid w:val="00D85F28"/>
    <w:rsid w:val="00D861F0"/>
    <w:rsid w:val="00D8692E"/>
    <w:rsid w:val="00D907D2"/>
    <w:rsid w:val="00D9203C"/>
    <w:rsid w:val="00D925E7"/>
    <w:rsid w:val="00D9344E"/>
    <w:rsid w:val="00D946FB"/>
    <w:rsid w:val="00D94A72"/>
    <w:rsid w:val="00D96609"/>
    <w:rsid w:val="00D968F9"/>
    <w:rsid w:val="00D974A3"/>
    <w:rsid w:val="00D97FAF"/>
    <w:rsid w:val="00DA0505"/>
    <w:rsid w:val="00DA176D"/>
    <w:rsid w:val="00DA2FBC"/>
    <w:rsid w:val="00DA40CF"/>
    <w:rsid w:val="00DA41E3"/>
    <w:rsid w:val="00DA5C4D"/>
    <w:rsid w:val="00DA761A"/>
    <w:rsid w:val="00DB0101"/>
    <w:rsid w:val="00DB016F"/>
    <w:rsid w:val="00DB1038"/>
    <w:rsid w:val="00DB262F"/>
    <w:rsid w:val="00DB475F"/>
    <w:rsid w:val="00DB498B"/>
    <w:rsid w:val="00DB53E6"/>
    <w:rsid w:val="00DC3285"/>
    <w:rsid w:val="00DC3A1E"/>
    <w:rsid w:val="00DC3A67"/>
    <w:rsid w:val="00DC4108"/>
    <w:rsid w:val="00DC4885"/>
    <w:rsid w:val="00DC4889"/>
    <w:rsid w:val="00DC4A0D"/>
    <w:rsid w:val="00DC65C7"/>
    <w:rsid w:val="00DC7DAD"/>
    <w:rsid w:val="00DD0057"/>
    <w:rsid w:val="00DD1258"/>
    <w:rsid w:val="00DD3362"/>
    <w:rsid w:val="00DD410E"/>
    <w:rsid w:val="00DD7167"/>
    <w:rsid w:val="00DD7443"/>
    <w:rsid w:val="00DD7D68"/>
    <w:rsid w:val="00DE047E"/>
    <w:rsid w:val="00DE09C1"/>
    <w:rsid w:val="00DE114B"/>
    <w:rsid w:val="00DE1605"/>
    <w:rsid w:val="00DE4679"/>
    <w:rsid w:val="00DE559E"/>
    <w:rsid w:val="00DE5E22"/>
    <w:rsid w:val="00DE6C17"/>
    <w:rsid w:val="00DF02C3"/>
    <w:rsid w:val="00DF13F1"/>
    <w:rsid w:val="00DF1BEE"/>
    <w:rsid w:val="00DF2717"/>
    <w:rsid w:val="00DF2E72"/>
    <w:rsid w:val="00DF35AF"/>
    <w:rsid w:val="00DF6A22"/>
    <w:rsid w:val="00DF75BD"/>
    <w:rsid w:val="00DF7C8F"/>
    <w:rsid w:val="00E011DA"/>
    <w:rsid w:val="00E01524"/>
    <w:rsid w:val="00E023E5"/>
    <w:rsid w:val="00E036EC"/>
    <w:rsid w:val="00E04FAC"/>
    <w:rsid w:val="00E067A7"/>
    <w:rsid w:val="00E0794B"/>
    <w:rsid w:val="00E123C1"/>
    <w:rsid w:val="00E13CBB"/>
    <w:rsid w:val="00E14C69"/>
    <w:rsid w:val="00E15399"/>
    <w:rsid w:val="00E16E34"/>
    <w:rsid w:val="00E1791E"/>
    <w:rsid w:val="00E17B47"/>
    <w:rsid w:val="00E20C53"/>
    <w:rsid w:val="00E213AA"/>
    <w:rsid w:val="00E22E0D"/>
    <w:rsid w:val="00E23EB2"/>
    <w:rsid w:val="00E23EF4"/>
    <w:rsid w:val="00E25F91"/>
    <w:rsid w:val="00E26DF3"/>
    <w:rsid w:val="00E27176"/>
    <w:rsid w:val="00E30321"/>
    <w:rsid w:val="00E32665"/>
    <w:rsid w:val="00E32B17"/>
    <w:rsid w:val="00E32E5D"/>
    <w:rsid w:val="00E330C5"/>
    <w:rsid w:val="00E41476"/>
    <w:rsid w:val="00E41545"/>
    <w:rsid w:val="00E422C5"/>
    <w:rsid w:val="00E4406F"/>
    <w:rsid w:val="00E4487D"/>
    <w:rsid w:val="00E4771E"/>
    <w:rsid w:val="00E478D2"/>
    <w:rsid w:val="00E50060"/>
    <w:rsid w:val="00E50E1F"/>
    <w:rsid w:val="00E50FAA"/>
    <w:rsid w:val="00E51142"/>
    <w:rsid w:val="00E5138E"/>
    <w:rsid w:val="00E51671"/>
    <w:rsid w:val="00E536F9"/>
    <w:rsid w:val="00E53E86"/>
    <w:rsid w:val="00E54ACC"/>
    <w:rsid w:val="00E5635A"/>
    <w:rsid w:val="00E56969"/>
    <w:rsid w:val="00E579B6"/>
    <w:rsid w:val="00E6089D"/>
    <w:rsid w:val="00E612D5"/>
    <w:rsid w:val="00E620C0"/>
    <w:rsid w:val="00E625AE"/>
    <w:rsid w:val="00E62E36"/>
    <w:rsid w:val="00E63C69"/>
    <w:rsid w:val="00E64A6D"/>
    <w:rsid w:val="00E652D0"/>
    <w:rsid w:val="00E65431"/>
    <w:rsid w:val="00E66D38"/>
    <w:rsid w:val="00E7150B"/>
    <w:rsid w:val="00E71BE8"/>
    <w:rsid w:val="00E71C26"/>
    <w:rsid w:val="00E72734"/>
    <w:rsid w:val="00E72C6C"/>
    <w:rsid w:val="00E746ED"/>
    <w:rsid w:val="00E75243"/>
    <w:rsid w:val="00E7567B"/>
    <w:rsid w:val="00E76A40"/>
    <w:rsid w:val="00E76BEE"/>
    <w:rsid w:val="00E80AC6"/>
    <w:rsid w:val="00E81902"/>
    <w:rsid w:val="00E81ACE"/>
    <w:rsid w:val="00E81D83"/>
    <w:rsid w:val="00E834A8"/>
    <w:rsid w:val="00E852B4"/>
    <w:rsid w:val="00E854E3"/>
    <w:rsid w:val="00E87E8E"/>
    <w:rsid w:val="00E90495"/>
    <w:rsid w:val="00E90F90"/>
    <w:rsid w:val="00E9122B"/>
    <w:rsid w:val="00E9203F"/>
    <w:rsid w:val="00E93B1F"/>
    <w:rsid w:val="00E95257"/>
    <w:rsid w:val="00E96563"/>
    <w:rsid w:val="00E96A18"/>
    <w:rsid w:val="00E97951"/>
    <w:rsid w:val="00EA08DB"/>
    <w:rsid w:val="00EA0BFD"/>
    <w:rsid w:val="00EA0DD3"/>
    <w:rsid w:val="00EA2868"/>
    <w:rsid w:val="00EA325E"/>
    <w:rsid w:val="00EA4467"/>
    <w:rsid w:val="00EA4A95"/>
    <w:rsid w:val="00EA736C"/>
    <w:rsid w:val="00EA73E9"/>
    <w:rsid w:val="00EA74B2"/>
    <w:rsid w:val="00EA780A"/>
    <w:rsid w:val="00EA78B8"/>
    <w:rsid w:val="00EB006E"/>
    <w:rsid w:val="00EB00F9"/>
    <w:rsid w:val="00EB065D"/>
    <w:rsid w:val="00EB087C"/>
    <w:rsid w:val="00EB0883"/>
    <w:rsid w:val="00EB3D0F"/>
    <w:rsid w:val="00EB4BB3"/>
    <w:rsid w:val="00EB5AF3"/>
    <w:rsid w:val="00EB68B7"/>
    <w:rsid w:val="00EB6BA0"/>
    <w:rsid w:val="00EB71E2"/>
    <w:rsid w:val="00EC196A"/>
    <w:rsid w:val="00EC1DDD"/>
    <w:rsid w:val="00EC30B2"/>
    <w:rsid w:val="00EC3CC3"/>
    <w:rsid w:val="00EC5DFC"/>
    <w:rsid w:val="00EC6D6C"/>
    <w:rsid w:val="00ED0DD6"/>
    <w:rsid w:val="00ED16BD"/>
    <w:rsid w:val="00ED28C3"/>
    <w:rsid w:val="00ED2D3C"/>
    <w:rsid w:val="00ED3615"/>
    <w:rsid w:val="00ED45E3"/>
    <w:rsid w:val="00ED4765"/>
    <w:rsid w:val="00ED611C"/>
    <w:rsid w:val="00EE0C4E"/>
    <w:rsid w:val="00EE20A9"/>
    <w:rsid w:val="00EE21A6"/>
    <w:rsid w:val="00EE2711"/>
    <w:rsid w:val="00EE278E"/>
    <w:rsid w:val="00EE3CE6"/>
    <w:rsid w:val="00EE41EA"/>
    <w:rsid w:val="00EE48AF"/>
    <w:rsid w:val="00EE4ADC"/>
    <w:rsid w:val="00EE65C9"/>
    <w:rsid w:val="00EE7331"/>
    <w:rsid w:val="00EE7A51"/>
    <w:rsid w:val="00EF03A7"/>
    <w:rsid w:val="00EF1E4F"/>
    <w:rsid w:val="00EF3605"/>
    <w:rsid w:val="00EF3618"/>
    <w:rsid w:val="00EF3D22"/>
    <w:rsid w:val="00EF3FDD"/>
    <w:rsid w:val="00EF4ABF"/>
    <w:rsid w:val="00EF4F29"/>
    <w:rsid w:val="00EF4F3C"/>
    <w:rsid w:val="00EF5AD5"/>
    <w:rsid w:val="00EF5E8D"/>
    <w:rsid w:val="00EF74DD"/>
    <w:rsid w:val="00F01F8E"/>
    <w:rsid w:val="00F027C6"/>
    <w:rsid w:val="00F040A6"/>
    <w:rsid w:val="00F041B3"/>
    <w:rsid w:val="00F04A30"/>
    <w:rsid w:val="00F05E6C"/>
    <w:rsid w:val="00F1114B"/>
    <w:rsid w:val="00F11E65"/>
    <w:rsid w:val="00F13460"/>
    <w:rsid w:val="00F14B3D"/>
    <w:rsid w:val="00F14D74"/>
    <w:rsid w:val="00F1692B"/>
    <w:rsid w:val="00F16C22"/>
    <w:rsid w:val="00F17DF3"/>
    <w:rsid w:val="00F20F6A"/>
    <w:rsid w:val="00F210BD"/>
    <w:rsid w:val="00F21B17"/>
    <w:rsid w:val="00F22A83"/>
    <w:rsid w:val="00F251CC"/>
    <w:rsid w:val="00F252BA"/>
    <w:rsid w:val="00F25BA9"/>
    <w:rsid w:val="00F27091"/>
    <w:rsid w:val="00F30C9B"/>
    <w:rsid w:val="00F322E5"/>
    <w:rsid w:val="00F33958"/>
    <w:rsid w:val="00F33A7D"/>
    <w:rsid w:val="00F33AA0"/>
    <w:rsid w:val="00F33FDB"/>
    <w:rsid w:val="00F34DD0"/>
    <w:rsid w:val="00F365F3"/>
    <w:rsid w:val="00F367E2"/>
    <w:rsid w:val="00F41D30"/>
    <w:rsid w:val="00F42410"/>
    <w:rsid w:val="00F43BB1"/>
    <w:rsid w:val="00F452FC"/>
    <w:rsid w:val="00F45AAC"/>
    <w:rsid w:val="00F45F2A"/>
    <w:rsid w:val="00F47777"/>
    <w:rsid w:val="00F47779"/>
    <w:rsid w:val="00F511FB"/>
    <w:rsid w:val="00F52527"/>
    <w:rsid w:val="00F5504E"/>
    <w:rsid w:val="00F556C6"/>
    <w:rsid w:val="00F55F4A"/>
    <w:rsid w:val="00F57527"/>
    <w:rsid w:val="00F576F0"/>
    <w:rsid w:val="00F605AD"/>
    <w:rsid w:val="00F605D1"/>
    <w:rsid w:val="00F61317"/>
    <w:rsid w:val="00F6240B"/>
    <w:rsid w:val="00F64FF5"/>
    <w:rsid w:val="00F6653B"/>
    <w:rsid w:val="00F665D8"/>
    <w:rsid w:val="00F67427"/>
    <w:rsid w:val="00F67969"/>
    <w:rsid w:val="00F708D5"/>
    <w:rsid w:val="00F70B3E"/>
    <w:rsid w:val="00F70CCB"/>
    <w:rsid w:val="00F7160F"/>
    <w:rsid w:val="00F71746"/>
    <w:rsid w:val="00F733A7"/>
    <w:rsid w:val="00F74A23"/>
    <w:rsid w:val="00F74FBA"/>
    <w:rsid w:val="00F75ADA"/>
    <w:rsid w:val="00F77190"/>
    <w:rsid w:val="00F777E7"/>
    <w:rsid w:val="00F811D3"/>
    <w:rsid w:val="00F82C16"/>
    <w:rsid w:val="00F836F1"/>
    <w:rsid w:val="00F837D5"/>
    <w:rsid w:val="00F84058"/>
    <w:rsid w:val="00F84C71"/>
    <w:rsid w:val="00F9120C"/>
    <w:rsid w:val="00F91510"/>
    <w:rsid w:val="00F91D10"/>
    <w:rsid w:val="00F92373"/>
    <w:rsid w:val="00F9375B"/>
    <w:rsid w:val="00F9378C"/>
    <w:rsid w:val="00F93CCA"/>
    <w:rsid w:val="00F93FAA"/>
    <w:rsid w:val="00F94673"/>
    <w:rsid w:val="00F94B8F"/>
    <w:rsid w:val="00F94F15"/>
    <w:rsid w:val="00F95ADE"/>
    <w:rsid w:val="00F95BCB"/>
    <w:rsid w:val="00F95CEF"/>
    <w:rsid w:val="00F965FD"/>
    <w:rsid w:val="00F96D28"/>
    <w:rsid w:val="00F96EED"/>
    <w:rsid w:val="00F97229"/>
    <w:rsid w:val="00F978BF"/>
    <w:rsid w:val="00FA0981"/>
    <w:rsid w:val="00FA0D00"/>
    <w:rsid w:val="00FA3BA1"/>
    <w:rsid w:val="00FA3FCA"/>
    <w:rsid w:val="00FA4531"/>
    <w:rsid w:val="00FA60AF"/>
    <w:rsid w:val="00FA6165"/>
    <w:rsid w:val="00FA7C59"/>
    <w:rsid w:val="00FB0A9E"/>
    <w:rsid w:val="00FB23ED"/>
    <w:rsid w:val="00FB23FD"/>
    <w:rsid w:val="00FB2AAD"/>
    <w:rsid w:val="00FB3E6B"/>
    <w:rsid w:val="00FB6458"/>
    <w:rsid w:val="00FC07CD"/>
    <w:rsid w:val="00FC0CBA"/>
    <w:rsid w:val="00FC2543"/>
    <w:rsid w:val="00FC2EC1"/>
    <w:rsid w:val="00FC3026"/>
    <w:rsid w:val="00FC3C44"/>
    <w:rsid w:val="00FC743C"/>
    <w:rsid w:val="00FC7C93"/>
    <w:rsid w:val="00FD0945"/>
    <w:rsid w:val="00FD3398"/>
    <w:rsid w:val="00FD3686"/>
    <w:rsid w:val="00FD3F9D"/>
    <w:rsid w:val="00FD4706"/>
    <w:rsid w:val="00FD489F"/>
    <w:rsid w:val="00FD5997"/>
    <w:rsid w:val="00FD65E3"/>
    <w:rsid w:val="00FD7563"/>
    <w:rsid w:val="00FD774D"/>
    <w:rsid w:val="00FD7F04"/>
    <w:rsid w:val="00FE036D"/>
    <w:rsid w:val="00FE03D0"/>
    <w:rsid w:val="00FE2714"/>
    <w:rsid w:val="00FE4768"/>
    <w:rsid w:val="00FE58C8"/>
    <w:rsid w:val="00FE5B10"/>
    <w:rsid w:val="00FE6333"/>
    <w:rsid w:val="00FE6B78"/>
    <w:rsid w:val="00FE78D5"/>
    <w:rsid w:val="00FE78EF"/>
    <w:rsid w:val="00FE7B93"/>
    <w:rsid w:val="00FF05BC"/>
    <w:rsid w:val="00FF09CF"/>
    <w:rsid w:val="00FF0AEB"/>
    <w:rsid w:val="00FF1D23"/>
    <w:rsid w:val="00FF269C"/>
    <w:rsid w:val="00FF272E"/>
    <w:rsid w:val="00FF36CA"/>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424BF6"/>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BF55B96"/>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4B4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iPriority="39"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unhideWhenUsed/>
    <w:rsid w:val="00791E3B"/>
    <w:pPr>
      <w:jc w:val="left"/>
    </w:pPr>
  </w:style>
  <w:style w:type="character" w:customStyle="1" w:styleId="Char5">
    <w:name w:val="批注文字 Char"/>
    <w:basedOn w:val="a1"/>
    <w:link w:val="af5"/>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2"/>
    <w:next w:val="ad"/>
    <w:uiPriority w:val="39"/>
    <w:rsid w:val="00FB3E6B"/>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1" w:defQFormat="0" w:count="267">
    <w:lsdException w:name="Normal" w:unhideWhenUsed="0" w:qFormat="1"/>
    <w:lsdException w:name="heading 1" w:unhideWhenUsed="0" w:qFormat="1"/>
    <w:lsdException w:name="heading 2" w:unhideWhenUsed="0" w:qFormat="1"/>
    <w:lsdException w:name="heading 3" w:unhideWhenUsed="0" w:qFormat="1"/>
    <w:lsdException w:name="heading 4" w:unhideWhenUsed="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unhideWhenUsed="0" w:qFormat="1"/>
    <w:lsdException w:name="toc 2" w:uiPriority="39" w:unhideWhenUsed="0" w:qFormat="1"/>
    <w:lsdException w:name="toc 3" w:uiPriority="39" w:unhideWhenUsed="0" w:qFormat="1"/>
    <w:lsdException w:name="toc 4" w:semiHidden="1"/>
    <w:lsdException w:name="toc 5" w:semiHidden="1"/>
    <w:lsdException w:name="toc 6" w:semiHidden="1"/>
    <w:lsdException w:name="toc 7" w:semiHidden="1"/>
    <w:lsdException w:name="toc 8" w:semiHidden="1"/>
    <w:lsdException w:name="toc 9" w:semiHidden="1"/>
    <w:lsdException w:name="Normal Indent" w:unhideWhenUsed="0" w:qFormat="1"/>
    <w:lsdException w:name="footnote text" w:semiHidden="1"/>
    <w:lsdException w:name="annotation text" w:semiHidden="1"/>
    <w:lsdException w:name="header" w:uiPriority="99" w:unhideWhenUsed="0" w:qFormat="1"/>
    <w:lsdException w:name="footer" w:uiPriority="99" w:unhideWhenUsed="0" w:qFormat="1"/>
    <w:lsdException w:name="index heading" w:semiHidden="1"/>
    <w:lsdException w:name="caption" w:unhideWhenUsed="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unhideWhenUsed="0" w:qFormat="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unhideWhenUsed="0"/>
    <w:lsdException w:name="List 2" w:semiHidden="1"/>
    <w:lsdException w:name="List 3" w:semiHidden="1"/>
    <w:lsdException w:name="List 4" w:unhideWhenUsed="0"/>
    <w:lsdException w:name="List 5" w:unhideWhenUsed="0"/>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nhideWhenUsed="0" w:qFormat="1"/>
    <w:lsdException w:name="Closing" w:semiHidden="1"/>
    <w:lsdException w:name="Signature" w:semiHidden="1"/>
    <w:lsdException w:name="Default Paragraph Font" w:semiHidden="1" w:uiPriority="1"/>
    <w:lsdException w:name="Body Text" w:semiHidden="1"/>
    <w:lsdException w:name="Body Text Indent" w:unhideWhenUsed="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nhideWhenUsed="0" w:qFormat="1"/>
    <w:lsdException w:name="Salutation" w:unhideWhenUsed="0"/>
    <w:lsdException w:name="Date" w:unhideWhenUsed="0"/>
    <w:lsdException w:name="Body Text First Indent" w:unhideWhenUsed="0"/>
    <w:lsdException w:name="Body Text First Indent 2" w:unhideWhenUsed="0" w:qFormat="1"/>
    <w:lsdException w:name="Note Heading" w:semiHidden="1"/>
    <w:lsdException w:name="Body Text 2" w:semiHidden="1"/>
    <w:lsdException w:name="Body Text 3" w:unhideWhenUsed="0" w:qFormat="1"/>
    <w:lsdException w:name="Body Text Indent 2" w:semiHidden="1"/>
    <w:lsdException w:name="Body Text Indent 3" w:semiHidden="1"/>
    <w:lsdException w:name="Block Text" w:semiHidden="1"/>
    <w:lsdException w:name="Hyperlink" w:uiPriority="99" w:unhideWhenUsed="0" w:qFormat="1"/>
    <w:lsdException w:name="FollowedHyperlink" w:semiHidden="1"/>
    <w:lsdException w:name="Strong" w:uiPriority="22" w:unhideWhenUsed="0" w:qFormat="1"/>
    <w:lsdException w:name="Emphasis" w:unhideWhenUsed="0" w:qFormat="1"/>
    <w:lsdException w:name="Document Map" w:semiHidden="1"/>
    <w:lsdException w:name="Plain Text" w:unhideWhenUsed="0" w:qFormat="1"/>
    <w:lsdException w:name="E-mail Signature" w:semiHidden="1"/>
    <w:lsdException w:name="HTML Top of Form" w:semiHidden="1" w:uiPriority="99"/>
    <w:lsdException w:name="HTML Bottom of Form" w:semiHidden="1" w:uiPriority="99"/>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99"/>
    <w:lsdException w:name="annotation subject" w:semiHidden="1"/>
    <w:lsdException w:name="No List" w:semiHidden="1" w:uiPriority="99"/>
    <w:lsdException w:name="Outline List 1" w:semiHidden="1" w:uiPriority="99"/>
    <w:lsdException w:name="Outline List 2" w:semiHidden="1" w:uiPriority="99"/>
    <w:lsdException w:name="Outline List 3" w:semiHidden="1" w:uiPriority="99"/>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unhideWhenUsed="0" w:qFormat="1"/>
    <w:lsdException w:name="Table Grid" w:uiPriority="39" w:unhideWhenUsed="0" w:qFormat="1"/>
    <w:lsdException w:name="Table Theme" w:semiHidden="1"/>
    <w:lsdException w:name="Placeholder Text" w:semiHidden="1" w:uiPriority="99"/>
    <w:lsdException w:name="No Spacing" w:semiHidden="1" w:uiPriority="99"/>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iPriority="99"/>
    <w:lsdException w:name="List Paragraph" w:uiPriority="34" w:qFormat="1"/>
    <w:lsdException w:name="Quote" w:semiHidden="1" w:uiPriority="99"/>
    <w:lsdException w:name="Intense Quote" w:semiHidden="1" w:uiPriority="99"/>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link w:val="1Char"/>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a6">
    <w:name w:val="Body Text"/>
    <w:basedOn w:val="a"/>
    <w:link w:val="Char0"/>
    <w:semiHidden/>
    <w:unhideWhenUsed/>
    <w:pPr>
      <w:spacing w:after="120"/>
    </w:pPr>
  </w:style>
  <w:style w:type="paragraph" w:styleId="31">
    <w:name w:val="toc 3"/>
    <w:basedOn w:val="a"/>
    <w:next w:val="a"/>
    <w:uiPriority w:val="39"/>
    <w:qFormat/>
    <w:pPr>
      <w:ind w:leftChars="400" w:left="840"/>
    </w:pPr>
  </w:style>
  <w:style w:type="paragraph" w:styleId="a7">
    <w:name w:val="Plain Text"/>
    <w:basedOn w:val="a"/>
    <w:qFormat/>
    <w:rPr>
      <w:rFonts w:ascii="宋体" w:hAnsi="Courier New" w:cs="Courier New"/>
      <w:szCs w:val="21"/>
    </w:rPr>
  </w:style>
  <w:style w:type="paragraph" w:styleId="a8">
    <w:name w:val="Balloon Text"/>
    <w:basedOn w:val="a"/>
    <w:link w:val="Char1"/>
    <w:qFormat/>
    <w:pPr>
      <w:spacing w:line="240" w:lineRule="auto"/>
    </w:pPr>
    <w:rPr>
      <w:sz w:val="18"/>
      <w:szCs w:val="18"/>
    </w:rPr>
  </w:style>
  <w:style w:type="paragraph" w:styleId="a9">
    <w:name w:val="footer"/>
    <w:basedOn w:val="a"/>
    <w:link w:val="Char2"/>
    <w:uiPriority w:val="99"/>
    <w:qFormat/>
    <w:pPr>
      <w:tabs>
        <w:tab w:val="center" w:pos="4153"/>
        <w:tab w:val="right" w:pos="8306"/>
      </w:tabs>
      <w:snapToGrid w:val="0"/>
      <w:jc w:val="left"/>
    </w:pPr>
    <w:rPr>
      <w:sz w:val="18"/>
      <w:szCs w:val="18"/>
    </w:rPr>
  </w:style>
  <w:style w:type="paragraph" w:styleId="aa">
    <w:name w:val="header"/>
    <w:basedOn w:val="a"/>
    <w:link w:val="Char3"/>
    <w:uiPriority w:val="99"/>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b">
    <w:name w:val="Normal (Web)"/>
    <w:basedOn w:val="a"/>
    <w:uiPriority w:val="99"/>
    <w:unhideWhenUsed/>
    <w:pPr>
      <w:widowControl/>
      <w:spacing w:before="100" w:beforeAutospacing="1" w:after="100" w:afterAutospacing="1" w:line="240" w:lineRule="auto"/>
      <w:jc w:val="left"/>
    </w:pPr>
    <w:rPr>
      <w:rFonts w:ascii="宋体" w:hAnsi="宋体" w:cs="宋体"/>
      <w:kern w:val="0"/>
      <w:sz w:val="24"/>
    </w:rPr>
  </w:style>
  <w:style w:type="paragraph" w:styleId="ac">
    <w:name w:val="Title"/>
    <w:basedOn w:val="1"/>
    <w:qFormat/>
    <w:pPr>
      <w:spacing w:beforeLines="100" w:afterLines="100"/>
      <w:jc w:val="center"/>
    </w:pPr>
    <w:rPr>
      <w:rFonts w:ascii="宋体" w:hAnsi="宋体"/>
      <w:kern w:val="0"/>
      <w:sz w:val="28"/>
      <w:szCs w:val="21"/>
    </w:rPr>
  </w:style>
  <w:style w:type="table" w:styleId="a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1"/>
    <w:uiPriority w:val="22"/>
    <w:qFormat/>
    <w:rPr>
      <w:b/>
      <w:bCs/>
    </w:rPr>
  </w:style>
  <w:style w:type="character" w:styleId="af">
    <w:name w:val="page number"/>
    <w:basedOn w:val="a1"/>
    <w:qFormat/>
  </w:style>
  <w:style w:type="character" w:styleId="af0">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f1">
    <w:name w:val="表格文字"/>
    <w:basedOn w:val="a"/>
    <w:qFormat/>
    <w:pPr>
      <w:spacing w:before="25" w:after="25"/>
      <w:jc w:val="left"/>
    </w:pPr>
    <w:rPr>
      <w:bCs/>
      <w:spacing w:val="10"/>
      <w:kern w:val="0"/>
      <w:sz w:val="24"/>
      <w:szCs w:val="20"/>
    </w:rPr>
  </w:style>
  <w:style w:type="paragraph" w:customStyle="1" w:styleId="af2">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1">
    <w:name w:val="批注框文本 Char"/>
    <w:basedOn w:val="a1"/>
    <w:link w:val="a8"/>
    <w:qFormat/>
    <w:rPr>
      <w:kern w:val="2"/>
      <w:sz w:val="18"/>
      <w:szCs w:val="18"/>
    </w:rPr>
  </w:style>
  <w:style w:type="character" w:customStyle="1" w:styleId="Char2">
    <w:name w:val="页脚 Char"/>
    <w:basedOn w:val="a1"/>
    <w:link w:val="a9"/>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3">
    <w:name w:val="List Paragraph"/>
    <w:basedOn w:val="a"/>
    <w:link w:val="Char4"/>
    <w:uiPriority w:val="34"/>
    <w:unhideWhenUsed/>
    <w:qFormat/>
    <w:pPr>
      <w:ind w:firstLineChars="200" w:firstLine="420"/>
    </w:pPr>
  </w:style>
  <w:style w:type="character" w:customStyle="1" w:styleId="Char4">
    <w:name w:val="列出段落 Char"/>
    <w:link w:val="af3"/>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 w:type="paragraph" w:customStyle="1" w:styleId="TOC2">
    <w:name w:val="TOC 标题2"/>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0">
    <w:name w:val="正文文本 Char"/>
    <w:basedOn w:val="a1"/>
    <w:link w:val="a6"/>
    <w:semiHidden/>
    <w:rPr>
      <w:kern w:val="2"/>
      <w:sz w:val="21"/>
      <w:szCs w:val="24"/>
    </w:rPr>
  </w:style>
  <w:style w:type="table" w:customStyle="1" w:styleId="TableNormal">
    <w:name w:val="Table Normal"/>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2">
    <w:name w:val="Table Normal2"/>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3">
    <w:name w:val="Table Normal3"/>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TableNormal4">
    <w:name w:val="Table Normal4"/>
    <w:uiPriority w:val="2"/>
    <w:semiHidden/>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Char3">
    <w:name w:val="页眉 Char"/>
    <w:basedOn w:val="a1"/>
    <w:link w:val="aa"/>
    <w:uiPriority w:val="99"/>
    <w:qFormat/>
    <w:rPr>
      <w:kern w:val="2"/>
      <w:sz w:val="18"/>
      <w:szCs w:val="18"/>
    </w:rPr>
  </w:style>
  <w:style w:type="character" w:customStyle="1" w:styleId="1Char">
    <w:name w:val="标题 1 Char"/>
    <w:basedOn w:val="a1"/>
    <w:link w:val="1"/>
    <w:qFormat/>
    <w:rPr>
      <w:bCs/>
      <w:kern w:val="44"/>
      <w:sz w:val="24"/>
      <w:szCs w:val="24"/>
    </w:rPr>
  </w:style>
  <w:style w:type="character" w:styleId="af4">
    <w:name w:val="annotation reference"/>
    <w:basedOn w:val="a1"/>
    <w:semiHidden/>
    <w:unhideWhenUsed/>
    <w:rsid w:val="00791E3B"/>
    <w:rPr>
      <w:sz w:val="21"/>
      <w:szCs w:val="21"/>
    </w:rPr>
  </w:style>
  <w:style w:type="paragraph" w:styleId="af5">
    <w:name w:val="annotation text"/>
    <w:basedOn w:val="a"/>
    <w:link w:val="Char5"/>
    <w:unhideWhenUsed/>
    <w:rsid w:val="00791E3B"/>
    <w:pPr>
      <w:jc w:val="left"/>
    </w:pPr>
  </w:style>
  <w:style w:type="character" w:customStyle="1" w:styleId="Char5">
    <w:name w:val="批注文字 Char"/>
    <w:basedOn w:val="a1"/>
    <w:link w:val="af5"/>
    <w:rsid w:val="00791E3B"/>
    <w:rPr>
      <w:kern w:val="2"/>
      <w:sz w:val="21"/>
      <w:szCs w:val="24"/>
    </w:rPr>
  </w:style>
  <w:style w:type="paragraph" w:styleId="af6">
    <w:name w:val="annotation subject"/>
    <w:basedOn w:val="af5"/>
    <w:next w:val="af5"/>
    <w:link w:val="Char6"/>
    <w:semiHidden/>
    <w:unhideWhenUsed/>
    <w:rsid w:val="00791E3B"/>
    <w:rPr>
      <w:b/>
      <w:bCs/>
    </w:rPr>
  </w:style>
  <w:style w:type="character" w:customStyle="1" w:styleId="Char6">
    <w:name w:val="批注主题 Char"/>
    <w:basedOn w:val="Char5"/>
    <w:link w:val="af6"/>
    <w:semiHidden/>
    <w:rsid w:val="00791E3B"/>
    <w:rPr>
      <w:b/>
      <w:bCs/>
      <w:kern w:val="2"/>
      <w:sz w:val="21"/>
      <w:szCs w:val="24"/>
    </w:rPr>
  </w:style>
  <w:style w:type="table" w:customStyle="1" w:styleId="11">
    <w:name w:val="网格型1"/>
    <w:basedOn w:val="a2"/>
    <w:next w:val="ad"/>
    <w:uiPriority w:val="59"/>
    <w:qFormat/>
    <w:rsid w:val="005B5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2"/>
    <w:next w:val="ad"/>
    <w:uiPriority w:val="59"/>
    <w:qFormat/>
    <w:rsid w:val="0090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网格型3"/>
    <w:basedOn w:val="a2"/>
    <w:next w:val="ad"/>
    <w:uiPriority w:val="39"/>
    <w:rsid w:val="00FB3E6B"/>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86134">
      <w:bodyDiv w:val="1"/>
      <w:marLeft w:val="0"/>
      <w:marRight w:val="0"/>
      <w:marTop w:val="0"/>
      <w:marBottom w:val="0"/>
      <w:divBdr>
        <w:top w:val="none" w:sz="0" w:space="0" w:color="auto"/>
        <w:left w:val="none" w:sz="0" w:space="0" w:color="auto"/>
        <w:bottom w:val="none" w:sz="0" w:space="0" w:color="auto"/>
        <w:right w:val="none" w:sz="0" w:space="0" w:color="auto"/>
      </w:divBdr>
    </w:div>
    <w:div w:id="310981224">
      <w:bodyDiv w:val="1"/>
      <w:marLeft w:val="0"/>
      <w:marRight w:val="0"/>
      <w:marTop w:val="0"/>
      <w:marBottom w:val="0"/>
      <w:divBdr>
        <w:top w:val="none" w:sz="0" w:space="0" w:color="auto"/>
        <w:left w:val="none" w:sz="0" w:space="0" w:color="auto"/>
        <w:bottom w:val="none" w:sz="0" w:space="0" w:color="auto"/>
        <w:right w:val="none" w:sz="0" w:space="0" w:color="auto"/>
      </w:divBdr>
    </w:div>
    <w:div w:id="702363535">
      <w:bodyDiv w:val="1"/>
      <w:marLeft w:val="0"/>
      <w:marRight w:val="0"/>
      <w:marTop w:val="0"/>
      <w:marBottom w:val="0"/>
      <w:divBdr>
        <w:top w:val="none" w:sz="0" w:space="0" w:color="auto"/>
        <w:left w:val="none" w:sz="0" w:space="0" w:color="auto"/>
        <w:bottom w:val="none" w:sz="0" w:space="0" w:color="auto"/>
        <w:right w:val="none" w:sz="0" w:space="0" w:color="auto"/>
      </w:divBdr>
    </w:div>
    <w:div w:id="735863419">
      <w:bodyDiv w:val="1"/>
      <w:marLeft w:val="0"/>
      <w:marRight w:val="0"/>
      <w:marTop w:val="0"/>
      <w:marBottom w:val="0"/>
      <w:divBdr>
        <w:top w:val="none" w:sz="0" w:space="0" w:color="auto"/>
        <w:left w:val="none" w:sz="0" w:space="0" w:color="auto"/>
        <w:bottom w:val="none" w:sz="0" w:space="0" w:color="auto"/>
        <w:right w:val="none" w:sz="0" w:space="0" w:color="auto"/>
      </w:divBdr>
    </w:div>
    <w:div w:id="1318069231">
      <w:bodyDiv w:val="1"/>
      <w:marLeft w:val="0"/>
      <w:marRight w:val="0"/>
      <w:marTop w:val="0"/>
      <w:marBottom w:val="0"/>
      <w:divBdr>
        <w:top w:val="none" w:sz="0" w:space="0" w:color="auto"/>
        <w:left w:val="none" w:sz="0" w:space="0" w:color="auto"/>
        <w:bottom w:val="none" w:sz="0" w:space="0" w:color="auto"/>
        <w:right w:val="none" w:sz="0" w:space="0" w:color="auto"/>
      </w:divBdr>
    </w:div>
    <w:div w:id="1410271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32" Type="http://schemas.microsoft.com/office/2016/09/relationships/commentsIds" Target="commentsIds.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599F80-634A-47B6-8901-B6D5653E5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19</Pages>
  <Words>1557</Words>
  <Characters>8877</Characters>
  <Application>Microsoft Office Word</Application>
  <DocSecurity>0</DocSecurity>
  <Lines>73</Lines>
  <Paragraphs>20</Paragraphs>
  <ScaleCrop>false</ScaleCrop>
  <Company>www.peizheng.net.cn</Company>
  <LinksUpToDate>false</LinksUpToDate>
  <CharactersWithSpaces>10414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172</cp:revision>
  <cp:lastPrinted>2026-03-27T06:25:00Z</cp:lastPrinted>
  <dcterms:created xsi:type="dcterms:W3CDTF">2026-03-24T01:43:00Z</dcterms:created>
  <dcterms:modified xsi:type="dcterms:W3CDTF">2026-08-06T01:13:00Z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0E7BC7BCDBBC420684E2843BCDB5CA31_12</vt:lpwstr>
  </property>
</Properties>
</file>